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3E" w:rsidRPr="005E4E3E" w:rsidRDefault="005E4E3E" w:rsidP="005E4E3E">
      <w:r w:rsidRPr="005E4E3E">
        <w:t>一、选择题</w:t>
      </w:r>
      <w:r w:rsidRPr="005E4E3E">
        <w:t>(</w:t>
      </w:r>
      <w:r w:rsidRPr="005E4E3E">
        <w:t>本题有</w:t>
      </w:r>
      <w:r w:rsidRPr="005E4E3E">
        <w:t>20</w:t>
      </w:r>
      <w:r w:rsidRPr="005E4E3E">
        <w:t>小题，每小题</w:t>
      </w:r>
      <w:r w:rsidRPr="005E4E3E">
        <w:t>4</w:t>
      </w:r>
      <w:r w:rsidRPr="005E4E3E">
        <w:t>分，共</w:t>
      </w:r>
      <w:r w:rsidRPr="005E4E3E">
        <w:t>80</w:t>
      </w:r>
      <w:r w:rsidRPr="005E4E3E">
        <w:t>分</w:t>
      </w:r>
      <w:r w:rsidRPr="005E4E3E">
        <w:t>.</w:t>
      </w:r>
      <w:r w:rsidRPr="005E4E3E">
        <w:t>请选出一个符合题意的正确选项，不选、多选、错选、均不给分</w:t>
      </w:r>
      <w:r w:rsidRPr="005E4E3E">
        <w:t>)</w:t>
      </w:r>
    </w:p>
    <w:p w:rsidR="005E4E3E" w:rsidRPr="005E4E3E" w:rsidRDefault="005E4E3E" w:rsidP="005E4E3E">
      <w:r w:rsidRPr="005E4E3E">
        <w:t>1.</w:t>
      </w:r>
      <w:r w:rsidRPr="005E4E3E">
        <w:t>正在生产中的国产大型客机</w:t>
      </w:r>
      <w:r w:rsidRPr="005E4E3E">
        <w:t>C919</w:t>
      </w:r>
      <w:r w:rsidRPr="005E4E3E">
        <w:t>部分机身采用了新型的铝锂合金，这种材料具有较高的强度和适宜的延展性</w:t>
      </w:r>
      <w:r w:rsidRPr="005E4E3E">
        <w:t>.</w:t>
      </w:r>
      <w:r w:rsidRPr="005E4E3E">
        <w:t>铝锂合金中的铝</w:t>
      </w:r>
      <w:r w:rsidRPr="005E4E3E">
        <w:t>(Al)</w:t>
      </w:r>
      <w:r w:rsidRPr="005E4E3E">
        <w:t>元素和锂</w:t>
      </w:r>
      <w:r w:rsidRPr="005E4E3E">
        <w:t>(Li)</w:t>
      </w:r>
      <w:r w:rsidRPr="005E4E3E">
        <w:t>元素的本质区别是</w:t>
      </w:r>
      <w:r>
        <w:t>( )</w:t>
      </w:r>
    </w:p>
    <w:p w:rsidR="005E4E3E" w:rsidRPr="005E4E3E" w:rsidRDefault="005E4E3E" w:rsidP="005E4E3E">
      <w:r w:rsidRPr="005E4E3E">
        <w:t>A.</w:t>
      </w:r>
      <w:r w:rsidRPr="005E4E3E">
        <w:t>元素符号不同</w:t>
      </w:r>
      <w:r w:rsidRPr="005E4E3E">
        <w:t>B.</w:t>
      </w:r>
      <w:r w:rsidRPr="005E4E3E">
        <w:t>原子质量不同</w:t>
      </w:r>
    </w:p>
    <w:p w:rsidR="005E4E3E" w:rsidRPr="005E4E3E" w:rsidRDefault="005E4E3E" w:rsidP="005E4E3E">
      <w:r w:rsidRPr="005E4E3E">
        <w:t>C.</w:t>
      </w:r>
      <w:r w:rsidRPr="005E4E3E">
        <w:t>原子的质子数不同</w:t>
      </w:r>
      <w:r w:rsidRPr="005E4E3E">
        <w:t>D.</w:t>
      </w:r>
      <w:r w:rsidRPr="005E4E3E">
        <w:t>原子的电子数不同</w:t>
      </w:r>
    </w:p>
    <w:p w:rsidR="005E4E3E" w:rsidRPr="005E4E3E" w:rsidRDefault="005E4E3E" w:rsidP="005E4E3E">
      <w:r w:rsidRPr="005E4E3E">
        <w:t>考点：元素的概念</w:t>
      </w:r>
      <w:r w:rsidRPr="005E4E3E">
        <w:t>.</w:t>
      </w:r>
    </w:p>
    <w:p w:rsidR="005E4E3E" w:rsidRPr="005E4E3E" w:rsidRDefault="005E4E3E" w:rsidP="005E4E3E">
      <w:r w:rsidRPr="005E4E3E">
        <w:t>2.</w:t>
      </w:r>
      <w:r w:rsidRPr="005E4E3E">
        <w:t>如表是某指示剂在一定</w:t>
      </w:r>
      <w:r w:rsidRPr="005E4E3E">
        <w:t>pH</w:t>
      </w:r>
      <w:r w:rsidRPr="005E4E3E">
        <w:t>范围内显示的颜色，向滴有少量指示剂的稀硫酸中，加入氢氧化钠溶液，出现的颜色变化可能是</w:t>
      </w:r>
      <w:r>
        <w:t>( )</w:t>
      </w:r>
    </w:p>
    <w:p w:rsidR="005E4E3E" w:rsidRPr="005E4E3E" w:rsidRDefault="005E4E3E" w:rsidP="005E4E3E">
      <w:r w:rsidRPr="005E4E3E">
        <w:t>颜色红橙绿蓝紫</w:t>
      </w:r>
    </w:p>
    <w:p w:rsidR="005E4E3E" w:rsidRPr="005E4E3E" w:rsidRDefault="005E4E3E" w:rsidP="005E4E3E">
      <w:r w:rsidRPr="005E4E3E">
        <w:t>pH</w:t>
      </w:r>
      <w:r w:rsidRPr="005E4E3E">
        <w:t>范围</w:t>
      </w:r>
      <w:r w:rsidRPr="005E4E3E">
        <w:t>1</w:t>
      </w:r>
      <w:r w:rsidRPr="005E4E3E">
        <w:t>～</w:t>
      </w:r>
      <w:r w:rsidRPr="005E4E3E">
        <w:t>34</w:t>
      </w:r>
      <w:r w:rsidRPr="005E4E3E">
        <w:t>～</w:t>
      </w:r>
      <w:r w:rsidRPr="005E4E3E">
        <w:t>56</w:t>
      </w:r>
      <w:r w:rsidRPr="005E4E3E">
        <w:t>～</w:t>
      </w:r>
      <w:r w:rsidRPr="005E4E3E">
        <w:t>78</w:t>
      </w:r>
      <w:r w:rsidRPr="005E4E3E">
        <w:t>～</w:t>
      </w:r>
      <w:r w:rsidRPr="005E4E3E">
        <w:t>1011</w:t>
      </w:r>
      <w:r w:rsidRPr="005E4E3E">
        <w:t>～</w:t>
      </w:r>
      <w:r w:rsidRPr="005E4E3E">
        <w:t>14</w:t>
      </w:r>
    </w:p>
    <w:p w:rsidR="005E4E3E" w:rsidRPr="005E4E3E" w:rsidRDefault="005E4E3E" w:rsidP="005E4E3E">
      <w:r w:rsidRPr="005E4E3E">
        <w:t>A.</w:t>
      </w:r>
      <w:r w:rsidRPr="005E4E3E">
        <w:t>由红变紫</w:t>
      </w:r>
      <w:r w:rsidRPr="005E4E3E">
        <w:t>B.</w:t>
      </w:r>
      <w:r w:rsidRPr="005E4E3E">
        <w:t>由蓝变绿</w:t>
      </w:r>
      <w:r w:rsidRPr="005E4E3E">
        <w:t>C.</w:t>
      </w:r>
      <w:r w:rsidRPr="005E4E3E">
        <w:t>由绿变橙</w:t>
      </w:r>
      <w:r w:rsidRPr="005E4E3E">
        <w:t>D.</w:t>
      </w:r>
      <w:r w:rsidRPr="005E4E3E">
        <w:t>由蓝变紫</w:t>
      </w:r>
    </w:p>
    <w:p w:rsidR="005E4E3E" w:rsidRPr="005E4E3E" w:rsidRDefault="005E4E3E" w:rsidP="005E4E3E">
      <w:r w:rsidRPr="005E4E3E">
        <w:t>考点：溶液的酸碱性与</w:t>
      </w:r>
      <w:r w:rsidRPr="005E4E3E">
        <w:t>pH</w:t>
      </w:r>
      <w:r w:rsidRPr="005E4E3E">
        <w:t>值的关系</w:t>
      </w:r>
      <w:r w:rsidRPr="005E4E3E">
        <w:t>.</w:t>
      </w:r>
    </w:p>
    <w:p w:rsidR="005E4E3E" w:rsidRPr="005E4E3E" w:rsidRDefault="005E4E3E" w:rsidP="005E4E3E">
      <w:r w:rsidRPr="005E4E3E">
        <w:t>3.</w:t>
      </w:r>
      <w:r w:rsidRPr="005E4E3E">
        <w:t>人们对事物的认识常需经历一个不断修正和完善的过程，如对酸的认识就是如此</w:t>
      </w:r>
      <w:r w:rsidRPr="005E4E3E">
        <w:t>.</w:t>
      </w:r>
      <w:r w:rsidRPr="005E4E3E">
        <w:t>下列各项是不同时期对酸的认识，其中与我们现在所学酸的定义最相近的是</w:t>
      </w:r>
      <w:r>
        <w:t>( )</w:t>
      </w:r>
    </w:p>
    <w:p w:rsidR="005E4E3E" w:rsidRPr="005E4E3E" w:rsidRDefault="005E4E3E" w:rsidP="005E4E3E">
      <w:r w:rsidRPr="005E4E3E">
        <w:t>A.</w:t>
      </w:r>
      <w:r w:rsidRPr="005E4E3E">
        <w:t>有酸味的物质</w:t>
      </w:r>
      <w:r w:rsidRPr="005E4E3E">
        <w:t>B.</w:t>
      </w:r>
      <w:r w:rsidRPr="005E4E3E">
        <w:t>只有氢才是酸不可缺少的元素</w:t>
      </w:r>
    </w:p>
    <w:p w:rsidR="005E4E3E" w:rsidRPr="005E4E3E" w:rsidRDefault="005E4E3E" w:rsidP="005E4E3E">
      <w:r w:rsidRPr="005E4E3E">
        <w:t>C.</w:t>
      </w:r>
      <w:r w:rsidRPr="005E4E3E">
        <w:t>一切酸中都含有氧</w:t>
      </w:r>
      <w:r w:rsidRPr="005E4E3E">
        <w:t>D.</w:t>
      </w:r>
      <w:r w:rsidRPr="005E4E3E">
        <w:t>与碱作用时失去原有性质的物质</w:t>
      </w:r>
    </w:p>
    <w:p w:rsidR="005E4E3E" w:rsidRPr="005E4E3E" w:rsidRDefault="005E4E3E" w:rsidP="005E4E3E">
      <w:r w:rsidRPr="005E4E3E">
        <w:t>考点：酸的化学性质</w:t>
      </w:r>
      <w:r w:rsidRPr="005E4E3E">
        <w:t>.</w:t>
      </w:r>
    </w:p>
    <w:p w:rsidR="005E4E3E" w:rsidRPr="005E4E3E" w:rsidRDefault="005E4E3E" w:rsidP="005E4E3E">
      <w:r w:rsidRPr="005E4E3E">
        <w:t>4.</w:t>
      </w:r>
      <w:r w:rsidRPr="005E4E3E">
        <w:t>无土栽培是利用营养液栽培作物的一种方法，现有一种无色营养液，可能含有硝酸钙、碳酸钾、氯化钾、硝酸钾中的一种或几种，为探究其成分，某同学设计并完成了如图所示的实验，下列判断正确的是</w:t>
      </w:r>
      <w:r>
        <w:t>( )</w:t>
      </w:r>
    </w:p>
    <w:p w:rsidR="005E4E3E" w:rsidRPr="005E4E3E" w:rsidRDefault="005E4E3E" w:rsidP="005E4E3E">
      <w:r w:rsidRPr="005E4E3E">
        <w:t>A.</w:t>
      </w:r>
      <w:r w:rsidRPr="005E4E3E">
        <w:t>营养液中可能含有硝酸钙</w:t>
      </w:r>
      <w:r w:rsidRPr="005E4E3E">
        <w:t>B.</w:t>
      </w:r>
      <w:r w:rsidRPr="005E4E3E">
        <w:t>营养液中一定没有硝酸钾</w:t>
      </w:r>
    </w:p>
    <w:p w:rsidR="005E4E3E" w:rsidRPr="005E4E3E" w:rsidRDefault="005E4E3E" w:rsidP="005E4E3E">
      <w:r w:rsidRPr="005E4E3E">
        <w:t>C.</w:t>
      </w:r>
      <w:r w:rsidRPr="005E4E3E">
        <w:t>营养液章一定含有碳酸钾</w:t>
      </w:r>
      <w:r w:rsidRPr="005E4E3E">
        <w:t>D.</w:t>
      </w:r>
      <w:r w:rsidRPr="005E4E3E">
        <w:t>营养液中可能由硝酸钙、氯化钾、硝酸钾组成</w:t>
      </w:r>
    </w:p>
    <w:p w:rsidR="005E4E3E" w:rsidRPr="005E4E3E" w:rsidRDefault="005E4E3E" w:rsidP="005E4E3E">
      <w:r w:rsidRPr="005E4E3E">
        <w:t>考点：物质的鉴别、推断</w:t>
      </w:r>
      <w:r w:rsidRPr="005E4E3E">
        <w:t>;</w:t>
      </w:r>
      <w:r w:rsidRPr="005E4E3E">
        <w:t>盐的化学性质</w:t>
      </w:r>
    </w:p>
    <w:p w:rsidR="005E4E3E" w:rsidRPr="005E4E3E" w:rsidRDefault="005E4E3E" w:rsidP="005E4E3E">
      <w:r w:rsidRPr="005E4E3E">
        <w:t>二、简答题</w:t>
      </w:r>
      <w:r w:rsidRPr="005E4E3E">
        <w:t>(</w:t>
      </w:r>
      <w:r w:rsidRPr="005E4E3E">
        <w:t>本题有</w:t>
      </w:r>
      <w:r w:rsidRPr="005E4E3E">
        <w:t>9</w:t>
      </w:r>
      <w:r w:rsidRPr="005E4E3E">
        <w:t>小题</w:t>
      </w:r>
      <w:r w:rsidRPr="005E4E3E">
        <w:t>20</w:t>
      </w:r>
      <w:r w:rsidRPr="005E4E3E">
        <w:t>空壳，每空格</w:t>
      </w:r>
      <w:r w:rsidRPr="005E4E3E">
        <w:t>3</w:t>
      </w:r>
      <w:r w:rsidRPr="005E4E3E">
        <w:t>分，共</w:t>
      </w:r>
      <w:r w:rsidRPr="005E4E3E">
        <w:t>60</w:t>
      </w:r>
      <w:r w:rsidRPr="005E4E3E">
        <w:t>分</w:t>
      </w:r>
      <w:r w:rsidRPr="005E4E3E">
        <w:t>)</w:t>
      </w:r>
    </w:p>
    <w:p w:rsidR="005E4E3E" w:rsidRPr="005E4E3E" w:rsidRDefault="005E4E3E" w:rsidP="005E4E3E">
      <w:r w:rsidRPr="005E4E3E">
        <w:t>5.(6</w:t>
      </w:r>
      <w:r w:rsidRPr="005E4E3E">
        <w:t>分</w:t>
      </w:r>
      <w:r w:rsidRPr="005E4E3E">
        <w:t>)</w:t>
      </w:r>
      <w:r w:rsidRPr="005E4E3E">
        <w:t>某科考小组在云南乌蒙山区发现了一种矿石，敲开表层发现里面有许多金黄发亮的晶体物质，酷似黄金，经检测其成分有黄铁矿</w:t>
      </w:r>
      <w:r w:rsidRPr="005E4E3E">
        <w:t>(</w:t>
      </w:r>
      <w:r w:rsidRPr="005E4E3E">
        <w:t>主要是</w:t>
      </w:r>
      <w:r w:rsidRPr="005E4E3E">
        <w:t>FeS2).</w:t>
      </w:r>
      <w:r w:rsidRPr="005E4E3E">
        <w:t>使回答：</w:t>
      </w:r>
    </w:p>
    <w:p w:rsidR="005E4E3E" w:rsidRPr="005E4E3E" w:rsidRDefault="005E4E3E" w:rsidP="005E4E3E">
      <w:r w:rsidRPr="005E4E3E">
        <w:t>(1)</w:t>
      </w:r>
      <w:r w:rsidRPr="005E4E3E">
        <w:t>在</w:t>
      </w:r>
      <w:r w:rsidRPr="005E4E3E">
        <w:t>FeS2</w:t>
      </w:r>
      <w:r w:rsidRPr="005E4E3E">
        <w:t>中，硫元素的化合价为﹣</w:t>
      </w:r>
      <w:r w:rsidRPr="005E4E3E">
        <w:t>1</w:t>
      </w:r>
      <w:r w:rsidRPr="005E4E3E">
        <w:t>价，则铁元素的化合价为</w:t>
      </w:r>
      <w:r w:rsidRPr="005E4E3E">
        <w:t>.</w:t>
      </w:r>
    </w:p>
    <w:p w:rsidR="005E4E3E" w:rsidRPr="005E4E3E" w:rsidRDefault="005E4E3E" w:rsidP="005E4E3E">
      <w:r w:rsidRPr="005E4E3E">
        <w:t>(2)</w:t>
      </w:r>
      <w:r w:rsidRPr="005E4E3E">
        <w:t>这种矿石中蕴藏这海洋生物化石，这可为提供有力的证据</w:t>
      </w:r>
      <w:r w:rsidRPr="005E4E3E">
        <w:t>.</w:t>
      </w:r>
    </w:p>
    <w:p w:rsidR="005E4E3E" w:rsidRPr="005E4E3E" w:rsidRDefault="005E4E3E" w:rsidP="005E4E3E">
      <w:r w:rsidRPr="005E4E3E">
        <w:t>【答案】</w:t>
      </w:r>
      <w:r w:rsidRPr="005E4E3E">
        <w:t>(1)+2;(2)</w:t>
      </w:r>
      <w:r w:rsidRPr="005E4E3E">
        <w:t>地壳变动</w:t>
      </w:r>
      <w:r w:rsidRPr="005E4E3E">
        <w:t>.</w:t>
      </w:r>
    </w:p>
    <w:p w:rsidR="005E4E3E" w:rsidRPr="005E4E3E" w:rsidRDefault="005E4E3E" w:rsidP="005E4E3E">
      <w:r w:rsidRPr="005E4E3E">
        <w:t>6.(6</w:t>
      </w:r>
      <w:r w:rsidRPr="005E4E3E">
        <w:t>分</w:t>
      </w:r>
      <w:r w:rsidRPr="005E4E3E">
        <w:t>)</w:t>
      </w:r>
      <w:r w:rsidRPr="005E4E3E">
        <w:t>实验室用高锰酸钾制取并收集氧气，应该选用如图中的</w:t>
      </w:r>
      <w:r w:rsidRPr="005E4E3E">
        <w:t>(</w:t>
      </w:r>
      <w:r w:rsidRPr="005E4E3E">
        <w:t>选填字母</w:t>
      </w:r>
      <w:r w:rsidRPr="005E4E3E">
        <w:t>)</w:t>
      </w:r>
      <w:r w:rsidRPr="005E4E3E">
        <w:t>，部分同学完成实验后，在清洗试管时，手上沾上高锰酸钾而变成棕黄色，老师告诉他们面高锰酸钾具有强氧化性，可以用维生素</w:t>
      </w:r>
      <w:r w:rsidRPr="005E4E3E">
        <w:t>C</w:t>
      </w:r>
      <w:r w:rsidRPr="005E4E3E">
        <w:t>溶液除去，根据上述信息，推测维生素</w:t>
      </w:r>
      <w:r w:rsidRPr="005E4E3E">
        <w:t>C</w:t>
      </w:r>
      <w:r w:rsidRPr="005E4E3E">
        <w:t>具有</w:t>
      </w:r>
      <w:r w:rsidRPr="005E4E3E">
        <w:t>(</w:t>
      </w:r>
      <w:r w:rsidRPr="005E4E3E">
        <w:t>选填</w:t>
      </w:r>
      <w:r w:rsidRPr="005E4E3E">
        <w:t>“</w:t>
      </w:r>
      <w:r w:rsidRPr="005E4E3E">
        <w:t>氧化性</w:t>
      </w:r>
      <w:r w:rsidRPr="005E4E3E">
        <w:t>”</w:t>
      </w:r>
      <w:r w:rsidRPr="005E4E3E">
        <w:t>或</w:t>
      </w:r>
      <w:r w:rsidRPr="005E4E3E">
        <w:t>“</w:t>
      </w:r>
      <w:r w:rsidRPr="005E4E3E">
        <w:t>还原性</w:t>
      </w:r>
      <w:r w:rsidRPr="005E4E3E">
        <w:t>”)</w:t>
      </w:r>
    </w:p>
    <w:p w:rsidR="005E4E3E" w:rsidRPr="005E4E3E" w:rsidRDefault="005E4E3E" w:rsidP="005E4E3E">
      <w:r w:rsidRPr="005E4E3E">
        <w:t>考点：氧气的制取装置</w:t>
      </w:r>
      <w:r w:rsidRPr="005E4E3E">
        <w:t>;</w:t>
      </w:r>
      <w:r w:rsidRPr="005E4E3E">
        <w:t>氧气的收集方法</w:t>
      </w:r>
    </w:p>
    <w:p w:rsidR="005E4E3E" w:rsidRPr="005E4E3E" w:rsidRDefault="005E4E3E" w:rsidP="005E4E3E">
      <w:r w:rsidRPr="005E4E3E">
        <w:t>7.(6</w:t>
      </w:r>
      <w:r w:rsidRPr="005E4E3E">
        <w:t>分</w:t>
      </w:r>
      <w:r w:rsidRPr="005E4E3E">
        <w:t>)</w:t>
      </w:r>
      <w:r w:rsidRPr="005E4E3E">
        <w:t>药品分类存放是实验室管理的基本要求，某校实验室的药品柜里已存放的部分药品如下：</w:t>
      </w:r>
    </w:p>
    <w:p w:rsidR="005E4E3E" w:rsidRPr="005E4E3E" w:rsidRDefault="005E4E3E" w:rsidP="005E4E3E">
      <w:r w:rsidRPr="005E4E3E">
        <w:t>药品柜编号</w:t>
      </w:r>
      <w:r w:rsidRPr="005E4E3E">
        <w:rPr>
          <w:rFonts w:hint="eastAsia"/>
        </w:rPr>
        <w:t>①②③④⑤</w:t>
      </w:r>
    </w:p>
    <w:p w:rsidR="005E4E3E" w:rsidRPr="005E4E3E" w:rsidRDefault="005E4E3E" w:rsidP="005E4E3E">
      <w:r w:rsidRPr="005E4E3E">
        <w:t>药品氢氧化钠</w:t>
      </w:r>
    </w:p>
    <w:p w:rsidR="005E4E3E" w:rsidRPr="005E4E3E" w:rsidRDefault="005E4E3E" w:rsidP="005E4E3E">
      <w:r w:rsidRPr="005E4E3E">
        <w:t>氢氧化钙盐酸</w:t>
      </w:r>
    </w:p>
    <w:p w:rsidR="005E4E3E" w:rsidRPr="005E4E3E" w:rsidRDefault="005E4E3E" w:rsidP="005E4E3E">
      <w:r w:rsidRPr="005E4E3E">
        <w:t>硫酸二氧化锰</w:t>
      </w:r>
    </w:p>
    <w:p w:rsidR="005E4E3E" w:rsidRPr="005E4E3E" w:rsidRDefault="005E4E3E" w:rsidP="005E4E3E">
      <w:r w:rsidRPr="005E4E3E">
        <w:t>氧化铜氯化钠</w:t>
      </w:r>
    </w:p>
    <w:p w:rsidR="005E4E3E" w:rsidRPr="005E4E3E" w:rsidRDefault="005E4E3E" w:rsidP="005E4E3E">
      <w:r w:rsidRPr="005E4E3E">
        <w:t>硫酸铜锌粒</w:t>
      </w:r>
    </w:p>
    <w:p w:rsidR="005E4E3E" w:rsidRPr="005E4E3E" w:rsidRDefault="005E4E3E" w:rsidP="005E4E3E">
      <w:r w:rsidRPr="005E4E3E">
        <w:t>铜片</w:t>
      </w:r>
    </w:p>
    <w:p w:rsidR="005E4E3E" w:rsidRPr="005E4E3E" w:rsidRDefault="005E4E3E" w:rsidP="005E4E3E">
      <w:r w:rsidRPr="005E4E3E">
        <w:lastRenderedPageBreak/>
        <w:t>(1)</w:t>
      </w:r>
      <w:r w:rsidRPr="005E4E3E">
        <w:t>若要在每个柜子门上贴上物质类别的标签，则</w:t>
      </w:r>
      <w:r w:rsidRPr="005E4E3E">
        <w:rPr>
          <w:rFonts w:hint="eastAsia"/>
        </w:rPr>
        <w:t>③</w:t>
      </w:r>
      <w:r w:rsidRPr="005E4E3E">
        <w:t>号柜的标签上应写</w:t>
      </w:r>
      <w:r w:rsidRPr="005E4E3E">
        <w:t>.</w:t>
      </w:r>
    </w:p>
    <w:p w:rsidR="005E4E3E" w:rsidRPr="005E4E3E" w:rsidRDefault="005E4E3E" w:rsidP="005E4E3E">
      <w:r w:rsidRPr="005E4E3E">
        <w:t>(2)</w:t>
      </w:r>
      <w:r w:rsidRPr="005E4E3E">
        <w:t>上述柜子中的有些物质间能发生置换反应，请从柜中选择两种物质，写出它们之间发生的置换反应的化学方程式</w:t>
      </w:r>
      <w:r w:rsidRPr="005E4E3E">
        <w:t>.</w:t>
      </w:r>
    </w:p>
    <w:p w:rsidR="005E4E3E" w:rsidRPr="005E4E3E" w:rsidRDefault="005E4E3E" w:rsidP="005E4E3E">
      <w:r w:rsidRPr="005E4E3E">
        <w:t>【答案】</w:t>
      </w:r>
      <w:r w:rsidRPr="005E4E3E">
        <w:t>(1)</w:t>
      </w:r>
      <w:r w:rsidRPr="005E4E3E">
        <w:t>氧化物</w:t>
      </w:r>
      <w:r w:rsidRPr="005E4E3E">
        <w:t>;(2)Zn+2HCl═ZnCl2+H2↑.</w:t>
      </w:r>
    </w:p>
    <w:p w:rsidR="005E4E3E" w:rsidRPr="005E4E3E" w:rsidRDefault="005E4E3E" w:rsidP="005E4E3E">
      <w:r w:rsidRPr="005E4E3E">
        <w:t>8.(6</w:t>
      </w:r>
      <w:r w:rsidRPr="005E4E3E">
        <w:t>分</w:t>
      </w:r>
      <w:r w:rsidRPr="005E4E3E">
        <w:t>)</w:t>
      </w:r>
      <w:r w:rsidRPr="005E4E3E">
        <w:t>为了弘扬中华民族的传统文化，某校在端午节开展了包粽子活动</w:t>
      </w:r>
      <w:r w:rsidRPr="005E4E3E">
        <w:t>.</w:t>
      </w:r>
    </w:p>
    <w:p w:rsidR="005E4E3E" w:rsidRPr="005E4E3E" w:rsidRDefault="005E4E3E" w:rsidP="005E4E3E">
      <w:r w:rsidRPr="005E4E3E">
        <w:t>(1)</w:t>
      </w:r>
      <w:r w:rsidRPr="005E4E3E">
        <w:t>老师准备了糯米、鲜猪肉、植物油、调味品等原谅以及粽叶，在各种原料中富含糖类的是</w:t>
      </w:r>
      <w:r w:rsidRPr="005E4E3E">
        <w:t>.</w:t>
      </w:r>
    </w:p>
    <w:p w:rsidR="005E4E3E" w:rsidRPr="005E4E3E" w:rsidRDefault="005E4E3E" w:rsidP="005E4E3E">
      <w:r w:rsidRPr="005E4E3E">
        <w:t>(2)</w:t>
      </w:r>
      <w:r w:rsidRPr="005E4E3E">
        <w:t>粽子吃起来咸淡适中，有同学猜想其中一定含有食盐</w:t>
      </w:r>
      <w:r w:rsidRPr="005E4E3E">
        <w:t>.</w:t>
      </w:r>
      <w:r w:rsidRPr="005E4E3E">
        <w:t>于是从煮过粽子的锅里取少量的水于试管中，滴加硝酸银溶液，产生了不溶于稀硝酸的白色沉淀，你认为这样的实验现象能否证明食盐的存在，并说明理由</w:t>
      </w:r>
      <w:r w:rsidRPr="005E4E3E">
        <w:t>..</w:t>
      </w:r>
    </w:p>
    <w:p w:rsidR="005E4E3E" w:rsidRPr="005E4E3E" w:rsidRDefault="005E4E3E" w:rsidP="005E4E3E">
      <w:r w:rsidRPr="005E4E3E">
        <w:t>考点：生命活动与六大营养素</w:t>
      </w:r>
      <w:r w:rsidRPr="005E4E3E">
        <w:t>;</w:t>
      </w:r>
      <w:r w:rsidRPr="005E4E3E">
        <w:t>盐的化学性质</w:t>
      </w:r>
      <w:r w:rsidRPr="005E4E3E">
        <w:t>.</w:t>
      </w:r>
    </w:p>
    <w:p w:rsidR="005E4E3E" w:rsidRPr="005E4E3E" w:rsidRDefault="005E4E3E" w:rsidP="005E4E3E">
      <w:r w:rsidRPr="005E4E3E">
        <w:t>三、实验探究题</w:t>
      </w:r>
      <w:r w:rsidRPr="005E4E3E">
        <w:t>(</w:t>
      </w:r>
      <w:r w:rsidRPr="005E4E3E">
        <w:t>本题有</w:t>
      </w:r>
      <w:r w:rsidRPr="005E4E3E">
        <w:t>5</w:t>
      </w:r>
      <w:r w:rsidRPr="005E4E3E">
        <w:t>小题</w:t>
      </w:r>
      <w:r w:rsidRPr="005E4E3E">
        <w:t>15</w:t>
      </w:r>
      <w:r w:rsidRPr="005E4E3E">
        <w:t>空格，每空格</w:t>
      </w:r>
      <w:r w:rsidRPr="005E4E3E">
        <w:t>2</w:t>
      </w:r>
      <w:r w:rsidRPr="005E4E3E">
        <w:t>分，共</w:t>
      </w:r>
      <w:r w:rsidRPr="005E4E3E">
        <w:t>30</w:t>
      </w:r>
      <w:r w:rsidRPr="005E4E3E">
        <w:t>分</w:t>
      </w:r>
      <w:r w:rsidRPr="005E4E3E">
        <w:t>)</w:t>
      </w:r>
    </w:p>
    <w:p w:rsidR="005E4E3E" w:rsidRPr="005E4E3E" w:rsidRDefault="005E4E3E" w:rsidP="005E4E3E">
      <w:r w:rsidRPr="005E4E3E">
        <w:t>9.(6</w:t>
      </w:r>
      <w:r w:rsidRPr="005E4E3E">
        <w:t>分</w:t>
      </w:r>
      <w:r w:rsidRPr="005E4E3E">
        <w:t>)</w:t>
      </w:r>
      <w:r w:rsidRPr="005E4E3E">
        <w:t>在盐酸除铁锈的实验中，我们常会发现生锈的铁钉表面有一些气泡产生，气泡是怎么产生的</w:t>
      </w:r>
      <w:r w:rsidRPr="005E4E3E">
        <w:t>?</w:t>
      </w:r>
      <w:r w:rsidRPr="005E4E3E">
        <w:t>针对这一问题，同学们提出了有关假设，并设计了如图甲所示的实验方案惊醒探究，实验时，观察到放有铁的试管中有气泡产生，而另一试管中没有，从而验证了自己的假设是成立的</w:t>
      </w:r>
      <w:r w:rsidRPr="005E4E3E">
        <w:t>.</w:t>
      </w:r>
    </w:p>
    <w:p w:rsidR="005E4E3E" w:rsidRPr="005E4E3E" w:rsidRDefault="005E4E3E" w:rsidP="005E4E3E">
      <w:r w:rsidRPr="005E4E3E">
        <w:t>(1)</w:t>
      </w:r>
      <w:r w:rsidRPr="005E4E3E">
        <w:t>分析上述实验，你认为同学们建立的建设是</w:t>
      </w:r>
      <w:r w:rsidRPr="005E4E3E">
        <w:t>.</w:t>
      </w:r>
    </w:p>
    <w:p w:rsidR="005E4E3E" w:rsidRPr="005E4E3E" w:rsidRDefault="005E4E3E" w:rsidP="005E4E3E">
      <w:r w:rsidRPr="005E4E3E">
        <w:t>(2)</w:t>
      </w:r>
      <w:r w:rsidRPr="005E4E3E">
        <w:t>有同学认为上述实验不够严谨，溶液中的水可能会对实验产生影响</w:t>
      </w:r>
      <w:r w:rsidRPr="005E4E3E">
        <w:t>.</w:t>
      </w:r>
      <w:r w:rsidRPr="005E4E3E">
        <w:t>于是他们又进行了对照试验，请你在答题卷的虚线框中用图示的形式将图乙的对照试验补充完整</w:t>
      </w:r>
      <w:r w:rsidRPr="005E4E3E">
        <w:t>.</w:t>
      </w:r>
    </w:p>
    <w:p w:rsidR="005E4E3E" w:rsidRPr="005E4E3E" w:rsidRDefault="005E4E3E" w:rsidP="005E4E3E">
      <w:r w:rsidRPr="005E4E3E">
        <w:t>(3)</w:t>
      </w:r>
      <w:r w:rsidRPr="005E4E3E">
        <w:t>还有同学想：气泡会不会是铁锈与水反应产生的</w:t>
      </w:r>
      <w:r w:rsidRPr="005E4E3E">
        <w:t>?</w:t>
      </w:r>
      <w:r w:rsidRPr="005E4E3E">
        <w:t>他认为还要补充一个铁锈与水反应的实验，你觉得有没有必要</w:t>
      </w:r>
      <w:r w:rsidRPr="005E4E3E">
        <w:t>?.</w:t>
      </w:r>
    </w:p>
    <w:p w:rsidR="005E4E3E" w:rsidRPr="005E4E3E" w:rsidRDefault="005E4E3E" w:rsidP="005E4E3E">
      <w:r w:rsidRPr="005E4E3E">
        <w:t>(3)</w:t>
      </w:r>
      <w:r w:rsidRPr="005E4E3E">
        <w:t>因为稀盐酸中含有水，所以没有必要补充一个铁锈与水反应的实验</w:t>
      </w:r>
      <w:r w:rsidRPr="005E4E3E">
        <w:t>.</w:t>
      </w:r>
    </w:p>
    <w:p w:rsidR="005E4E3E" w:rsidRPr="005E4E3E" w:rsidRDefault="005E4E3E" w:rsidP="005E4E3E">
      <w:r w:rsidRPr="005E4E3E">
        <w:t>考点：酸的化学性质</w:t>
      </w:r>
      <w:r w:rsidRPr="005E4E3E">
        <w:t>.</w:t>
      </w:r>
    </w:p>
    <w:p w:rsidR="005E4E3E" w:rsidRPr="005E4E3E" w:rsidRDefault="005E4E3E" w:rsidP="005E4E3E">
      <w:r w:rsidRPr="005E4E3E">
        <w:t>10.(4</w:t>
      </w:r>
      <w:r w:rsidRPr="005E4E3E">
        <w:t>分</w:t>
      </w:r>
      <w:r w:rsidRPr="005E4E3E">
        <w:t>)</w:t>
      </w:r>
      <w:r w:rsidRPr="005E4E3E">
        <w:t>在按书本装置测定空气中氧气含量的实验时，当装置内的氧气低于一定含量时，红磷就不再与氧气反应，从而导致测量结果偏小</w:t>
      </w:r>
      <w:r w:rsidRPr="005E4E3E">
        <w:t>.</w:t>
      </w:r>
      <w:r w:rsidRPr="005E4E3E">
        <w:t>有老师对该实验进行了改进，装置如图所示，在一容器中倒入刚拆封的</w:t>
      </w:r>
      <w:r w:rsidRPr="005E4E3E">
        <w:t>“</w:t>
      </w:r>
      <w:r w:rsidRPr="005E4E3E">
        <w:t>暖宝宝</w:t>
      </w:r>
      <w:r w:rsidRPr="005E4E3E">
        <w:t>”</w:t>
      </w:r>
      <w:r w:rsidRPr="005E4E3E">
        <w:t>黑色粉末，再在上面放足量的白磷，迅速扣上烧杯，随后白磷自然，利用这一装置可更准确地测定空气中氧气的体积分数</w:t>
      </w:r>
      <w:r w:rsidRPr="005E4E3E">
        <w:t>.</w:t>
      </w:r>
    </w:p>
    <w:p w:rsidR="005E4E3E" w:rsidRPr="005E4E3E" w:rsidRDefault="005E4E3E" w:rsidP="005E4E3E">
      <w:r w:rsidRPr="005E4E3E">
        <w:t>(1)</w:t>
      </w:r>
      <w:r w:rsidRPr="005E4E3E">
        <w:t>黑色粉末的主要成分是什么</w:t>
      </w:r>
      <w:r w:rsidRPr="005E4E3E">
        <w:t>?</w:t>
      </w:r>
      <w:r w:rsidRPr="005E4E3E">
        <w:t>对此同学们做出了以下两种猜想：</w:t>
      </w:r>
    </w:p>
    <w:p w:rsidR="005E4E3E" w:rsidRPr="005E4E3E" w:rsidRDefault="005E4E3E" w:rsidP="005E4E3E">
      <w:r w:rsidRPr="005E4E3E">
        <w:t>猜想一：该粉末可能是木炭粉</w:t>
      </w:r>
      <w:r w:rsidRPr="005E4E3E">
        <w:t>;</w:t>
      </w:r>
    </w:p>
    <w:p w:rsidR="005E4E3E" w:rsidRPr="005E4E3E" w:rsidRDefault="005E4E3E" w:rsidP="005E4E3E">
      <w:r w:rsidRPr="005E4E3E">
        <w:t>猜想二：该粉末可能是铁粉</w:t>
      </w:r>
      <w:r w:rsidRPr="005E4E3E">
        <w:t>.</w:t>
      </w:r>
    </w:p>
    <w:p w:rsidR="005E4E3E" w:rsidRPr="005E4E3E" w:rsidRDefault="005E4E3E" w:rsidP="005E4E3E">
      <w:r w:rsidRPr="005E4E3E">
        <w:t>根据学过的科学知识，有同学认为猜想一肯定是错误的，你认为他的理由是</w:t>
      </w:r>
    </w:p>
    <w:p w:rsidR="005E4E3E" w:rsidRPr="005E4E3E" w:rsidRDefault="005E4E3E" w:rsidP="005E4E3E">
      <w:r w:rsidRPr="005E4E3E">
        <w:t>(2)</w:t>
      </w:r>
      <w:r w:rsidRPr="005E4E3E">
        <w:t>通过实验证明加入的黑色粉末是铁粉</w:t>
      </w:r>
      <w:r w:rsidRPr="005E4E3E">
        <w:t>.</w:t>
      </w:r>
      <w:r w:rsidRPr="005E4E3E">
        <w:t>加入铁粉后使测定结果更加准确，原因是</w:t>
      </w:r>
    </w:p>
    <w:p w:rsidR="005E4E3E" w:rsidRPr="005E4E3E" w:rsidRDefault="005E4E3E" w:rsidP="005E4E3E">
      <w:r w:rsidRPr="005E4E3E">
        <w:t>【答案】</w:t>
      </w:r>
      <w:r w:rsidRPr="005E4E3E">
        <w:t>(1)</w:t>
      </w:r>
      <w:r w:rsidRPr="005E4E3E">
        <w:t>木炭粉和氧气燃烧生成二氧化碳气体，会影响实验结果</w:t>
      </w:r>
      <w:r w:rsidRPr="005E4E3E">
        <w:t>;(2)</w:t>
      </w:r>
      <w:r w:rsidRPr="005E4E3E">
        <w:t>铁粉能进一步和烧杯中氧气反应</w:t>
      </w:r>
      <w:r w:rsidRPr="005E4E3E">
        <w:t>.</w:t>
      </w:r>
    </w:p>
    <w:p w:rsidR="005E4E3E" w:rsidRPr="005E4E3E" w:rsidRDefault="005E4E3E" w:rsidP="005E4E3E">
      <w:r w:rsidRPr="005E4E3E">
        <w:t>四、分析计算题</w:t>
      </w:r>
      <w:r w:rsidRPr="005E4E3E">
        <w:t>(</w:t>
      </w:r>
      <w:r w:rsidRPr="005E4E3E">
        <w:t>本题有</w:t>
      </w:r>
      <w:r w:rsidRPr="005E4E3E">
        <w:t>4</w:t>
      </w:r>
      <w:r w:rsidRPr="005E4E3E">
        <w:t>小题，</w:t>
      </w:r>
      <w:r w:rsidRPr="005E4E3E">
        <w:t>35</w:t>
      </w:r>
      <w:r w:rsidRPr="005E4E3E">
        <w:t>题</w:t>
      </w:r>
      <w:r w:rsidRPr="005E4E3E">
        <w:t>6</w:t>
      </w:r>
      <w:r w:rsidRPr="005E4E3E">
        <w:t>分，</w:t>
      </w:r>
      <w:r w:rsidRPr="005E4E3E">
        <w:t>36</w:t>
      </w:r>
      <w:r w:rsidRPr="005E4E3E">
        <w:t>题</w:t>
      </w:r>
      <w:r w:rsidRPr="005E4E3E">
        <w:t>7</w:t>
      </w:r>
      <w:r w:rsidRPr="005E4E3E">
        <w:t>分，</w:t>
      </w:r>
      <w:r w:rsidRPr="005E4E3E">
        <w:t>37</w:t>
      </w:r>
      <w:r w:rsidRPr="005E4E3E">
        <w:t>题</w:t>
      </w:r>
      <w:r w:rsidRPr="005E4E3E">
        <w:t>9</w:t>
      </w:r>
      <w:r w:rsidRPr="005E4E3E">
        <w:t>分，</w:t>
      </w:r>
      <w:r w:rsidRPr="005E4E3E">
        <w:t>38</w:t>
      </w:r>
      <w:r w:rsidRPr="005E4E3E">
        <w:t>题</w:t>
      </w:r>
      <w:r w:rsidRPr="005E4E3E">
        <w:t>8</w:t>
      </w:r>
      <w:r w:rsidRPr="005E4E3E">
        <w:t>分，共</w:t>
      </w:r>
      <w:r w:rsidRPr="005E4E3E">
        <w:t>30</w:t>
      </w:r>
      <w:r w:rsidRPr="005E4E3E">
        <w:t>分</w:t>
      </w:r>
      <w:r w:rsidRPr="005E4E3E">
        <w:t>)</w:t>
      </w:r>
    </w:p>
    <w:p w:rsidR="005E4E3E" w:rsidRPr="005E4E3E" w:rsidRDefault="005E4E3E" w:rsidP="005E4E3E">
      <w:r w:rsidRPr="005E4E3E">
        <w:t>11.(6</w:t>
      </w:r>
      <w:r w:rsidRPr="005E4E3E">
        <w:t>分</w:t>
      </w:r>
      <w:r w:rsidRPr="005E4E3E">
        <w:t>)</w:t>
      </w:r>
      <w:r w:rsidRPr="005E4E3E">
        <w:t>近年来，因建设</w:t>
      </w:r>
      <w:r w:rsidRPr="005E4E3E">
        <w:t>“PX”</w:t>
      </w:r>
      <w:r w:rsidRPr="005E4E3E">
        <w:t>项目而引发的争议时有发生，</w:t>
      </w:r>
      <w:r w:rsidRPr="005E4E3E">
        <w:t>PX</w:t>
      </w:r>
      <w:r w:rsidRPr="005E4E3E">
        <w:t>是一种重要的化工原料，从化纤织物到食品包装，从医疗设备到家用电器，都要用到它的合成产物</w:t>
      </w:r>
      <w:r w:rsidRPr="005E4E3E">
        <w:t>.PX</w:t>
      </w:r>
      <w:r w:rsidRPr="005E4E3E">
        <w:t>的化学名称为对二甲苯，它是一种低毒化合物，毒性略高于酒精</w:t>
      </w:r>
      <w:r w:rsidRPr="005E4E3E">
        <w:t>.</w:t>
      </w:r>
    </w:p>
    <w:p w:rsidR="005E4E3E" w:rsidRPr="005E4E3E" w:rsidRDefault="005E4E3E" w:rsidP="005E4E3E">
      <w:r w:rsidRPr="005E4E3E">
        <w:t>请回答下列有关问题：</w:t>
      </w:r>
    </w:p>
    <w:p w:rsidR="005E4E3E" w:rsidRPr="005E4E3E" w:rsidRDefault="005E4E3E" w:rsidP="005E4E3E">
      <w:r w:rsidRPr="005E4E3E">
        <w:t>(1)</w:t>
      </w:r>
      <w:r w:rsidRPr="005E4E3E">
        <w:t>对二甲苯的分子结构模型如图所示，其中</w:t>
      </w:r>
      <w:r w:rsidRPr="005E4E3E">
        <w:t>“”</w:t>
      </w:r>
      <w:r w:rsidRPr="005E4E3E">
        <w:t>代表碳原子</w:t>
      </w:r>
      <w:r w:rsidRPr="005E4E3E">
        <w:t>.“”</w:t>
      </w:r>
      <w:r w:rsidRPr="005E4E3E">
        <w:t>代表氢原子</w:t>
      </w:r>
      <w:r w:rsidRPr="005E4E3E">
        <w:t>.</w:t>
      </w:r>
      <w:r w:rsidRPr="005E4E3E">
        <w:t>试根据分子模型写出对二甲苯的化学式</w:t>
      </w:r>
      <w:r w:rsidRPr="005E4E3E">
        <w:t>.</w:t>
      </w:r>
    </w:p>
    <w:p w:rsidR="005E4E3E" w:rsidRPr="005E4E3E" w:rsidRDefault="005E4E3E" w:rsidP="005E4E3E">
      <w:r w:rsidRPr="005E4E3E">
        <w:t>(2)</w:t>
      </w:r>
      <w:r w:rsidRPr="005E4E3E">
        <w:t>计算对二甲苯中各元素的质量比</w:t>
      </w:r>
      <w:r w:rsidRPr="005E4E3E">
        <w:t>.</w:t>
      </w:r>
    </w:p>
    <w:p w:rsidR="005E4E3E" w:rsidRPr="005E4E3E" w:rsidRDefault="005E4E3E" w:rsidP="005E4E3E">
      <w:r w:rsidRPr="005E4E3E">
        <w:t>(3)PX</w:t>
      </w:r>
      <w:r w:rsidRPr="005E4E3E">
        <w:t>项目之所以会引发各种争议，源于人们对它认识的局限性</w:t>
      </w:r>
      <w:r w:rsidRPr="005E4E3E">
        <w:t>.</w:t>
      </w:r>
      <w:r w:rsidRPr="005E4E3E">
        <w:t>结合题干信息，在下列各种观点中，选出你认同的一种观点</w:t>
      </w:r>
      <w:r w:rsidRPr="005E4E3E">
        <w:t>(</w:t>
      </w:r>
      <w:r w:rsidRPr="005E4E3E">
        <w:t>选填字母</w:t>
      </w:r>
      <w:r w:rsidRPr="005E4E3E">
        <w:t>).</w:t>
      </w:r>
    </w:p>
    <w:p w:rsidR="005E4E3E" w:rsidRPr="005E4E3E" w:rsidRDefault="005E4E3E" w:rsidP="005E4E3E">
      <w:r w:rsidRPr="005E4E3E">
        <w:lastRenderedPageBreak/>
        <w:t>A.PX</w:t>
      </w:r>
      <w:r w:rsidRPr="005E4E3E">
        <w:t>是一种重要的化工原料，应该大力发展</w:t>
      </w:r>
      <w:r w:rsidRPr="005E4E3E">
        <w:t>PX</w:t>
      </w:r>
      <w:r w:rsidRPr="005E4E3E">
        <w:t>项目</w:t>
      </w:r>
    </w:p>
    <w:p w:rsidR="005E4E3E" w:rsidRPr="005E4E3E" w:rsidRDefault="005E4E3E" w:rsidP="005E4E3E">
      <w:r w:rsidRPr="005E4E3E">
        <w:t>B.</w:t>
      </w:r>
      <w:r w:rsidRPr="005E4E3E">
        <w:t>在环保评估可行且监管到位的情况下，可以发展</w:t>
      </w:r>
      <w:r w:rsidRPr="005E4E3E">
        <w:t>PX</w:t>
      </w:r>
      <w:r w:rsidRPr="005E4E3E">
        <w:t>项目</w:t>
      </w:r>
    </w:p>
    <w:p w:rsidR="005E4E3E" w:rsidRPr="005E4E3E" w:rsidRDefault="005E4E3E" w:rsidP="005E4E3E">
      <w:r w:rsidRPr="005E4E3E">
        <w:t>C.</w:t>
      </w:r>
      <w:r w:rsidRPr="005E4E3E">
        <w:t>化工项目一定会产生污染，应该禁止</w:t>
      </w:r>
      <w:r w:rsidRPr="005E4E3E">
        <w:t>PX</w:t>
      </w:r>
      <w:r w:rsidRPr="005E4E3E">
        <w:t>项目</w:t>
      </w:r>
    </w:p>
    <w:p w:rsidR="005E4E3E" w:rsidRPr="005E4E3E" w:rsidRDefault="005E4E3E" w:rsidP="005E4E3E">
      <w:r w:rsidRPr="005E4E3E">
        <w:t>考点：化学式的书写及意义</w:t>
      </w:r>
      <w:r w:rsidRPr="005E4E3E">
        <w:t>;</w:t>
      </w:r>
      <w:r w:rsidRPr="005E4E3E">
        <w:t>元素质量比的计算</w:t>
      </w:r>
      <w:r w:rsidRPr="005E4E3E">
        <w:t>;</w:t>
      </w:r>
      <w:r w:rsidRPr="005E4E3E">
        <w:t>新材料的开发与社会发展的密切关系</w:t>
      </w:r>
      <w:r w:rsidRPr="005E4E3E">
        <w:t>.</w:t>
      </w:r>
    </w:p>
    <w:p w:rsidR="005E4E3E" w:rsidRPr="005E4E3E" w:rsidRDefault="005E4E3E" w:rsidP="005E4E3E">
      <w:r w:rsidRPr="005E4E3E">
        <w:t>12.(9</w:t>
      </w:r>
      <w:r w:rsidRPr="005E4E3E">
        <w:t>分</w:t>
      </w:r>
      <w:r w:rsidRPr="005E4E3E">
        <w:t>)</w:t>
      </w:r>
      <w:r w:rsidRPr="005E4E3E">
        <w:t>某同学家的下水管道堵塞了，于是他买了一瓶</w:t>
      </w:r>
      <w:r w:rsidRPr="005E4E3E">
        <w:t>“</w:t>
      </w:r>
      <w:r w:rsidRPr="005E4E3E">
        <w:t>管道疏通剂</w:t>
      </w:r>
      <w:r w:rsidRPr="005E4E3E">
        <w:t>”(</w:t>
      </w:r>
      <w:r w:rsidRPr="005E4E3E">
        <w:t>部分说明如图</w:t>
      </w:r>
      <w:r w:rsidRPr="005E4E3E">
        <w:t>).</w:t>
      </w:r>
      <w:r w:rsidRPr="005E4E3E">
        <w:t>疏通剂是利用铝与氢氧化钠溶液反应时放出大量的热，以加快氢氧化钠与毛发等淤积物的作用，反应的原理为：</w:t>
      </w:r>
      <w:r w:rsidRPr="005E4E3E">
        <w:t>2Al+2NaOH+2H2O═2NaAlO2+3H2↑.</w:t>
      </w:r>
      <w:r w:rsidRPr="005E4E3E">
        <w:t>请回答下列有关问题：</w:t>
      </w:r>
    </w:p>
    <w:p w:rsidR="005E4E3E" w:rsidRPr="005E4E3E" w:rsidRDefault="005E4E3E" w:rsidP="005E4E3E">
      <w:r w:rsidRPr="005E4E3E">
        <w:t>(1)</w:t>
      </w:r>
      <w:r w:rsidRPr="005E4E3E">
        <w:t>该管道疏通剂需要密封保存的原因是</w:t>
      </w:r>
      <w:r w:rsidRPr="005E4E3E">
        <w:t>.</w:t>
      </w:r>
    </w:p>
    <w:p w:rsidR="005E4E3E" w:rsidRPr="005E4E3E" w:rsidRDefault="005E4E3E" w:rsidP="005E4E3E">
      <w:r w:rsidRPr="005E4E3E">
        <w:t>(2)</w:t>
      </w:r>
      <w:r w:rsidRPr="005E4E3E">
        <w:t>按照使用说明，该同学对</w:t>
      </w:r>
      <w:r w:rsidRPr="005E4E3E">
        <w:t>“</w:t>
      </w:r>
      <w:r w:rsidRPr="005E4E3E">
        <w:t>疏通剂</w:t>
      </w:r>
      <w:r w:rsidRPr="005E4E3E">
        <w:t>”</w:t>
      </w:r>
      <w:r w:rsidRPr="005E4E3E">
        <w:t>作了进一步研究</w:t>
      </w:r>
      <w:r w:rsidRPr="005E4E3E">
        <w:t>.</w:t>
      </w:r>
      <w:r w:rsidRPr="005E4E3E">
        <w:t>先向烧杯中加入</w:t>
      </w:r>
      <w:r w:rsidRPr="005E4E3E">
        <w:t>206g</w:t>
      </w:r>
      <w:r w:rsidRPr="005E4E3E">
        <w:t>水，再加入本品</w:t>
      </w:r>
      <w:r w:rsidRPr="005E4E3E">
        <w:t>200g</w:t>
      </w:r>
      <w:r w:rsidRPr="005E4E3E">
        <w:t>，当铝粉全部反应后，求：</w:t>
      </w:r>
      <w:r w:rsidRPr="005E4E3E">
        <w:t>(</w:t>
      </w:r>
      <w:r w:rsidRPr="005E4E3E">
        <w:t>计算结果保留</w:t>
      </w:r>
      <w:r w:rsidRPr="005E4E3E">
        <w:t>1</w:t>
      </w:r>
      <w:r w:rsidRPr="005E4E3E">
        <w:t>位小数</w:t>
      </w:r>
      <w:r w:rsidRPr="005E4E3E">
        <w:t>)</w:t>
      </w:r>
    </w:p>
    <w:p w:rsidR="005E4E3E" w:rsidRPr="005E4E3E" w:rsidRDefault="005E4E3E" w:rsidP="005E4E3E">
      <w:r w:rsidRPr="005E4E3E">
        <w:rPr>
          <w:rFonts w:hint="eastAsia"/>
        </w:rPr>
        <w:t>①</w:t>
      </w:r>
      <w:r w:rsidRPr="005E4E3E">
        <w:t>生成氢气的体积</w:t>
      </w:r>
      <w:r w:rsidRPr="005E4E3E">
        <w:t>.(ρ</w:t>
      </w:r>
      <w:r w:rsidRPr="005E4E3E">
        <w:t>氢气</w:t>
      </w:r>
      <w:r w:rsidRPr="005E4E3E">
        <w:t>=0.09g/L)</w:t>
      </w:r>
    </w:p>
    <w:p w:rsidR="005E4E3E" w:rsidRPr="005E4E3E" w:rsidRDefault="005E4E3E" w:rsidP="005E4E3E">
      <w:r w:rsidRPr="005E4E3E">
        <w:rPr>
          <w:rFonts w:hint="eastAsia"/>
        </w:rPr>
        <w:t>②</w:t>
      </w:r>
      <w:r w:rsidRPr="005E4E3E">
        <w:t>反应后溶液中氢氧化钠的质量分数</w:t>
      </w:r>
      <w:r w:rsidRPr="005E4E3E">
        <w:t>.</w:t>
      </w:r>
    </w:p>
    <w:p w:rsidR="00BE2964" w:rsidRPr="005E4E3E" w:rsidRDefault="005E4E3E" w:rsidP="005E4E3E">
      <w:r w:rsidRPr="005E4E3E">
        <w:t>【答案】</w:t>
      </w:r>
      <w:r w:rsidRPr="005E4E3E">
        <w:t>(1)</w:t>
      </w:r>
      <w:r w:rsidRPr="005E4E3E">
        <w:t>能和水反应</w:t>
      </w:r>
      <w:r w:rsidRPr="005E4E3E">
        <w:t>.(2)66.7L;16.5%</w:t>
      </w:r>
    </w:p>
    <w:sectPr w:rsidR="00BE2964" w:rsidRPr="005E4E3E" w:rsidSect="003D076B">
      <w:headerReference w:type="default" r:id="rId7"/>
      <w:footerReference w:type="default" r:id="rId8"/>
      <w:pgSz w:w="11057" w:h="15309" w:code="9"/>
      <w:pgMar w:top="1091" w:right="964" w:bottom="1091" w:left="96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EF2" w:rsidRDefault="00E87EF2" w:rsidP="002A0801">
      <w:r>
        <w:separator/>
      </w:r>
    </w:p>
  </w:endnote>
  <w:endnote w:type="continuationSeparator" w:id="0">
    <w:p w:rsidR="00E87EF2" w:rsidRDefault="00E87EF2" w:rsidP="002A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A1" w:rsidRPr="00D8313C" w:rsidRDefault="00E87EF2" w:rsidP="00D8313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EF2" w:rsidRDefault="00E87EF2" w:rsidP="002A0801">
      <w:r>
        <w:separator/>
      </w:r>
    </w:p>
  </w:footnote>
  <w:footnote w:type="continuationSeparator" w:id="0">
    <w:p w:rsidR="00E87EF2" w:rsidRDefault="00E87EF2" w:rsidP="002A0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A1" w:rsidRPr="00D8313C" w:rsidRDefault="00E87EF2" w:rsidP="00D8313C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475"/>
    <w:multiLevelType w:val="singleLevel"/>
    <w:tmpl w:val="57F10475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A2F7FD"/>
    <w:multiLevelType w:val="singleLevel"/>
    <w:tmpl w:val="58A2F7FD"/>
    <w:lvl w:ilvl="0">
      <w:start w:val="13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2DB"/>
    <w:rsid w:val="000568A7"/>
    <w:rsid w:val="00061EE1"/>
    <w:rsid w:val="00084C33"/>
    <w:rsid w:val="00084D8A"/>
    <w:rsid w:val="000B05C6"/>
    <w:rsid w:val="0012548B"/>
    <w:rsid w:val="00126AEB"/>
    <w:rsid w:val="0014268A"/>
    <w:rsid w:val="00171019"/>
    <w:rsid w:val="00180F21"/>
    <w:rsid w:val="0018403A"/>
    <w:rsid w:val="001965DB"/>
    <w:rsid w:val="001C3E6A"/>
    <w:rsid w:val="00220E6F"/>
    <w:rsid w:val="00280F83"/>
    <w:rsid w:val="002A0801"/>
    <w:rsid w:val="004015AE"/>
    <w:rsid w:val="00436770"/>
    <w:rsid w:val="0045594D"/>
    <w:rsid w:val="00496ACC"/>
    <w:rsid w:val="004978FD"/>
    <w:rsid w:val="004B0EC4"/>
    <w:rsid w:val="004E10E1"/>
    <w:rsid w:val="00500320"/>
    <w:rsid w:val="00557045"/>
    <w:rsid w:val="005A052A"/>
    <w:rsid w:val="005E4E3E"/>
    <w:rsid w:val="005F46C9"/>
    <w:rsid w:val="00684299"/>
    <w:rsid w:val="006C7ED0"/>
    <w:rsid w:val="006F38D1"/>
    <w:rsid w:val="006F6AE2"/>
    <w:rsid w:val="007218C1"/>
    <w:rsid w:val="00760201"/>
    <w:rsid w:val="00794597"/>
    <w:rsid w:val="007C7D5C"/>
    <w:rsid w:val="007E0622"/>
    <w:rsid w:val="00881D40"/>
    <w:rsid w:val="008B374D"/>
    <w:rsid w:val="00AC54D7"/>
    <w:rsid w:val="00B25A48"/>
    <w:rsid w:val="00B70DAF"/>
    <w:rsid w:val="00BE2964"/>
    <w:rsid w:val="00C17E7E"/>
    <w:rsid w:val="00CD6B16"/>
    <w:rsid w:val="00D130FF"/>
    <w:rsid w:val="00D4542E"/>
    <w:rsid w:val="00D97757"/>
    <w:rsid w:val="00DE66C5"/>
    <w:rsid w:val="00E37A10"/>
    <w:rsid w:val="00E41D95"/>
    <w:rsid w:val="00E87EF2"/>
    <w:rsid w:val="00EF0AC0"/>
    <w:rsid w:val="00EF12DB"/>
    <w:rsid w:val="00F05D65"/>
    <w:rsid w:val="00F578F6"/>
    <w:rsid w:val="00F9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794597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1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nhideWhenUsed/>
    <w:rsid w:val="002A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0801"/>
    <w:rPr>
      <w:sz w:val="18"/>
      <w:szCs w:val="18"/>
    </w:rPr>
  </w:style>
  <w:style w:type="paragraph" w:styleId="a5">
    <w:name w:val="footer"/>
    <w:basedOn w:val="a"/>
    <w:link w:val="Char0"/>
    <w:unhideWhenUsed/>
    <w:rsid w:val="002A0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080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A08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0801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794597"/>
    <w:rPr>
      <w:rFonts w:ascii="宋体" w:eastAsia="宋体" w:hAnsi="宋体" w:cs="Times New Roman"/>
      <w:b/>
      <w:kern w:val="0"/>
      <w:sz w:val="27"/>
      <w:szCs w:val="27"/>
    </w:rPr>
  </w:style>
  <w:style w:type="paragraph" w:customStyle="1" w:styleId="reltitle1">
    <w:name w:val="rel_title1"/>
    <w:basedOn w:val="a"/>
    <w:rsid w:val="00794597"/>
    <w:pPr>
      <w:widowControl/>
      <w:spacing w:before="100"/>
      <w:jc w:val="left"/>
    </w:pPr>
    <w:rPr>
      <w:rFonts w:ascii="宋体" w:hAnsi="宋体" w:cs="宋体"/>
      <w:color w:val="005CD9"/>
      <w:kern w:val="0"/>
      <w:sz w:val="15"/>
      <w:szCs w:val="15"/>
      <w:u w:val="single"/>
    </w:rPr>
  </w:style>
  <w:style w:type="character" w:styleId="a7">
    <w:name w:val="Hyperlink"/>
    <w:basedOn w:val="a0"/>
    <w:uiPriority w:val="99"/>
    <w:unhideWhenUsed/>
    <w:rsid w:val="007945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E29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dcterms:created xsi:type="dcterms:W3CDTF">2017-03-19T03:11:00Z</dcterms:created>
  <dcterms:modified xsi:type="dcterms:W3CDTF">2017-03-23T00:33:00Z</dcterms:modified>
</cp:coreProperties>
</file>