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注意事项：1.试题共三部分，8页，计21题。总分值120分。考试时间150分钟。</w:t>
      </w:r>
    </w:p>
    <w:p>
      <w:r>
        <w:rPr>
          <w:rFonts w:hint="eastAsia"/>
        </w:rPr>
        <w:t>2.正式中考试卷有试题卷和答题卡两部分。考生必须将答案书写在答题卡上，写在试卷上一律无效。答本全真卷只需直接将答案写在试卷上。</w:t>
      </w:r>
    </w:p>
    <w:p>
      <w:r>
        <w:rPr>
          <w:rFonts w:hint="eastAsia"/>
        </w:rPr>
        <w:t>一、积累运用（共20分）</w:t>
      </w:r>
    </w:p>
    <w:p>
      <w:r>
        <w:rPr>
          <w:rFonts w:hint="eastAsia"/>
        </w:rPr>
        <w:t>1．阅读下面文字，把文中拼音所表示的汉字和加点汉字的拼音分类填在文后方格内。（2分）</w:t>
      </w:r>
    </w:p>
    <w:p>
      <w:r>
        <w:rPr>
          <w:rFonts w:hint="eastAsia"/>
        </w:rPr>
        <w:t>冬天睁开hān睡的眼睛一瞧，呦，春在前方微笑。柳芽咬碎冬天的包guǒ，萌动了；麦苗扬起沾满泥浆的脑袋，bá节了；竹笋挣脱严寒的束缚，冒尖了；花瓣启开温馨的心窗，绽放了……啊，春撕破了灰蒙蒙的冬，走来了。</w:t>
      </w:r>
    </w:p>
    <w:p>
      <w:r>
        <w:rPr>
          <w:rFonts w:hint="eastAsia"/>
        </w:rPr>
        <w:t>填字：               注音：</w:t>
      </w:r>
    </w:p>
    <w:p>
      <w:r>
        <w:rPr>
          <w:rFonts w:hint="eastAsia"/>
        </w:rPr>
        <w:t> 2．默写。（6分）</w:t>
      </w:r>
    </w:p>
    <w:p>
      <w:r>
        <w:rPr>
          <w:rFonts w:hint="eastAsia"/>
        </w:rPr>
        <w:t>（1）有时朝发白帝，暮到江陵，其间千二百里，                  ，不以疾也。（郦道元《三峡》） </w:t>
      </w:r>
    </w:p>
    <w:p>
      <w:r>
        <w:rPr>
          <w:rFonts w:hint="eastAsia"/>
        </w:rPr>
        <w:t>（2）东风不与周郎便，               </w:t>
      </w:r>
    </w:p>
    <w:p>
      <w:r>
        <w:rPr>
          <w:rFonts w:hint="eastAsia"/>
        </w:rPr>
        <w:t>（3）右图的画面形象地表现王维《使至塞上》中“                 ，          ”这两句诗描绘的景象。</w:t>
      </w:r>
    </w:p>
    <w:p>
      <w:r>
        <w:rPr>
          <w:rFonts w:hint="eastAsia"/>
        </w:rPr>
        <w:t>（4）马作的卢飞快，                      。</w:t>
      </w:r>
    </w:p>
    <w:p>
      <w:r>
        <w:rPr>
          <w:rFonts w:hint="eastAsia"/>
        </w:rPr>
        <w:t>（5）报君黄金台上意，                            。</w:t>
      </w:r>
    </w:p>
    <w:p>
      <w:r>
        <w:rPr>
          <w:rFonts w:hint="eastAsia"/>
        </w:rPr>
        <w:t>3.下列名著内容表述错误的两项是（3分）   【    】【   】</w:t>
      </w:r>
    </w:p>
    <w:p>
      <w:r>
        <w:rPr>
          <w:rFonts w:hint="eastAsia"/>
        </w:rPr>
        <w:t>A.鲁滨逊出身平民，但自幼就立下了遨游四海的壮志。鲁滨逊的首次冒险生涯开始于1651年。他发现与非洲的贸易有利可图，就数度前往非洲，最后一次却不幸遇上海盗，他本人也成了奴隶。</w:t>
      </w:r>
    </w:p>
    <w:p>
      <w:r>
        <w:rPr>
          <w:rFonts w:hint="eastAsia"/>
        </w:rPr>
        <w:t>B.鲁滨逊漂流到荒岛，他独自一人种植粮食、饲养牲畜，岛上有食人族来吃人，鲁滨逊有一次救了一个黑人俘虏“星期五”和他的父亲，他们造了一条大船回到了巴西。</w:t>
      </w:r>
    </w:p>
    <w:p>
      <w:r>
        <w:rPr>
          <w:rFonts w:hint="eastAsia"/>
        </w:rPr>
        <w:t>C.及时雨宋江仗义疏财，当他得知官府要捉拿劫取生辰纲的晁盖等人时，立即派人报信，通知晁盖逃走；后来在江州酒醉后题反诗被拿入狱，梁山好汉劫法场救出他和戴宗，一起上梁山入伙。</w:t>
      </w:r>
    </w:p>
    <w:p>
      <w:r>
        <w:rPr>
          <w:rFonts w:hint="eastAsia"/>
        </w:rPr>
        <w:t>D.豹子头林冲原是东京八十万禁军教头，武艺高强，多次受到高俅父子的陷害，他一直忍气吞声；高俅后来派人到沧州迫害林冲，林冲终于反抗，杀死陆谦等人投奔梁山。</w:t>
      </w:r>
    </w:p>
    <w:p>
      <w:r>
        <w:rPr>
          <w:rFonts w:hint="eastAsia"/>
        </w:rPr>
        <w:t>4．下列语段有好几处毛病，请用规定的符号直接在原文上修改。（不超过4处）（3分）</w:t>
      </w:r>
    </w:p>
    <w:p>
      <w:r>
        <w:rPr>
          <w:rFonts w:hint="eastAsia"/>
        </w:rPr>
        <w:t>换用号：         增补号：             删除号：            调位号：</w:t>
      </w:r>
    </w:p>
    <w:p>
      <w:r>
        <w:rPr>
          <w:rFonts w:hint="eastAsia"/>
        </w:rPr>
        <w:t>东方刚露暑光，刘刚就来到操场练长跑。他挥汗如雨地奔跑，一圈又一圈，尽管有几次跑不动了；尽管有几次跑厌了，想退出；尽管有几次腿受了伤，但他还是咬紧了牙关，坚持再坚持；如果是刮着风、下着雨，他就会在教室里面认真的读书，一刻也不会放弃。他经常激励鼓舞自己：千里之行，始于足下。终于他获得了许多宝贵的经验，终于他的跑步水平在逐渐增强。</w:t>
      </w:r>
    </w:p>
    <w:p>
      <w:r>
        <w:rPr>
          <w:rFonts w:hint="eastAsia"/>
        </w:rPr>
        <w:t> 5.仔细观察漫画，假如你是等红绿灯的行人，你会对漫画中的画线工说什么？这幅漫画反映了什么问题？（3分）</w:t>
      </w:r>
    </w:p>
    <w:p>
      <w:r>
        <w:rPr>
          <w:rFonts w:hint="eastAsia"/>
        </w:rPr>
        <w:t>我会说：                                           </w:t>
      </w:r>
    </w:p>
    <w:p>
      <w:r>
        <w:rPr>
          <w:rFonts w:hint="eastAsia"/>
        </w:rPr>
        <w:t>这幅漫画反映 ：                               </w:t>
      </w:r>
    </w:p>
    <w:p>
      <w:r>
        <w:rPr>
          <w:rFonts w:hint="eastAsia"/>
        </w:rPr>
        <w:t> 6. 阅读下面的材料，请说说“中国式**”这一网络流行语反映的社会意义。（3分）</w:t>
      </w:r>
    </w:p>
    <w:p>
      <w:r>
        <w:rPr>
          <w:rFonts w:hint="eastAsia"/>
        </w:rPr>
        <w:t>材料一：中国式过马路，是网友对部分中国人集体闯红灯现象的一种调侃，即“凑够一撮人就可以走了，和红绿灯无关。”出现这种现象是大家受法不责众的“从众”心理影响，从而不顾及交通安全。“中国式过马路”一经网络传播，立刻引发网友对交通、国民素质和安全意识的讨论。</w:t>
      </w:r>
    </w:p>
    <w:p>
      <w:r>
        <w:rPr>
          <w:rFonts w:hint="eastAsia"/>
        </w:rPr>
        <w:t>材料二：中国式接孩子，是指在当学校放学，在学校门口附近马路上满是接送孩子的家长，其间各种交通工具都有，自行车、三轮车、电动自行车、小车，大人、学生混迹其间，把一条宽阔马路塞得满满当当的，人流和车流散向各个方向，毫无秩序可言，给城市造成了很大拥堵，让路人苦不堪言。</w:t>
      </w:r>
    </w:p>
    <w:p>
      <w:r>
        <w:rPr>
          <w:rFonts w:hint="eastAsia"/>
        </w:rPr>
        <w:t>材料三：中国式治堵，是指为了防止与缓解交通堵塞，中国各地出台了五花八门的措施，以及在各地治堵“高招”连出、风声四起的背景下反映出的“制定治堵公共政策”的主管部门“摸着石头拍脑袋”，民意、民智并未得到充分的尊重的中国特色现状。</w:t>
      </w:r>
    </w:p>
    <w:p>
      <w:r>
        <w:rPr>
          <w:rFonts w:hint="eastAsia"/>
        </w:rPr>
        <w:t>阅读理解（共40分）</w:t>
      </w:r>
    </w:p>
    <w:p>
      <w:r>
        <w:rPr>
          <w:rFonts w:hint="eastAsia"/>
        </w:rPr>
        <w:t>（一）阅读短文《3G手机》</w:t>
      </w:r>
    </w:p>
    <w:p>
      <w:r>
        <w:rPr>
          <w:rFonts w:hint="eastAsia"/>
        </w:rPr>
        <w:t>现在“3G通信”快要成为人们嘴上的口头禅了，那么您知道到底什么是3G通信吗？所谓3G，其实它的全称为3rdGeneration，中文含义就是指第三代数字通信。1995年问世的第一代数字手机只能进行语音通话；而1996到1997年出现的第二代数字手机便增加了接收数据的功能，如接受电子邮件或网页；第三代与前两代的主要区别是在传输声音和数据的速度上的提升，它能够处理图像、音乐、视频流等多种媒体形式，提供包括网页浏览、电话会议、电子商务等多种信息服务。相对第一代模拟制式手机(1G)和第二代GSM、TDMA等数字手机(2G)，3G通信的名称繁多。</w:t>
      </w:r>
    </w:p>
    <w:p>
      <w:r>
        <w:rPr>
          <w:rFonts w:hint="eastAsia"/>
        </w:rPr>
        <w:t>　  3G手机是基于移动互联网技术的终端设备，3G手机完全是通信业和计算机工业相融合的产物，和此前的手机相比差别实在是太大了，因此越来越多的人开始称呼这类新的移动通信产品为“个人通信终端”。即使是对通信业最外行的人也可从外形上轻易地判断出一台手机是否是“第三代”：第三代手机都有一个超大的彩色显示屏，往往还是触摸式的。3G手机除了能完成高质量的日常通信外，还能进行多媒体通信。用户可以在3G手机的触摸显示屏上直接写字、绘图，并将其传送给另一台手机，而所需时间可能不到一秒。当然，也可以将这些信息传送给一台电脑，或从电脑中下载某些信息；用户可以用3G手机直接上网，查看电子邮件或浏览网页；将有不少型号的3G手机自带摄像头，这将使用户可以利用手机进行电脑会议，甚至使数字相机成为一种“多余”。</w:t>
      </w:r>
    </w:p>
    <w:p>
      <w:r>
        <w:rPr>
          <w:rFonts w:hint="eastAsia"/>
        </w:rPr>
        <w:t>（选自《中华活页文选》）</w:t>
      </w:r>
    </w:p>
    <w:p>
      <w:r>
        <w:rPr>
          <w:rFonts w:hint="eastAsia"/>
        </w:rPr>
        <w:t>7. 3G手机区别于1G和2G的主要特点（2分）      【     】</w:t>
      </w:r>
    </w:p>
    <w:p>
      <w:r>
        <w:rPr>
          <w:rFonts w:hint="eastAsia"/>
        </w:rPr>
        <w:t>A.能进行语音通讯，能接受和处理数据，能接受电子邮件和网页。</w:t>
      </w:r>
    </w:p>
    <w:p>
      <w:r>
        <w:rPr>
          <w:rFonts w:hint="eastAsia"/>
        </w:rPr>
        <w:t>B.在传输声音和数据的速度上的提升，它能够处理图像、音乐、视频流等多种媒体形式，提供包括网页浏览、电话会议、电子商务等多种信息服务。</w:t>
      </w:r>
    </w:p>
    <w:p>
      <w:r>
        <w:rPr>
          <w:rFonts w:hint="eastAsia"/>
        </w:rPr>
        <w:t>C.都有一个超大的彩色显示屏，往往还是触摸式的，可以直接在显示屏上直接写字、绘图，</w:t>
      </w:r>
    </w:p>
    <w:p>
      <w:r>
        <w:rPr>
          <w:rFonts w:hint="eastAsia"/>
        </w:rPr>
        <w:t>D.能够远距离传输和接收数据，外形一般比较时尚美观，可以玩游戏或者看视频。</w:t>
      </w:r>
    </w:p>
    <w:p>
      <w:r>
        <w:rPr>
          <w:rFonts w:hint="eastAsia"/>
        </w:rPr>
        <w:t>8.下列解说法，不符合原文意思的一项是（2分）    【     】</w:t>
      </w:r>
    </w:p>
    <w:p>
      <w:r>
        <w:rPr>
          <w:rFonts w:hint="eastAsia"/>
        </w:rPr>
        <w:t>A.所谓“3G”，实际上就是指第三代数字有线通信，它能够快速处理多种数据信息。</w:t>
      </w:r>
    </w:p>
    <w:p>
      <w:r>
        <w:rPr>
          <w:rFonts w:hint="eastAsia"/>
        </w:rPr>
        <w:t>B.第三代手机就是基于互联网技术的一种移动通信产品，相当于一个小型的个人终端设备。</w:t>
      </w:r>
    </w:p>
    <w:p>
      <w:r>
        <w:rPr>
          <w:rFonts w:hint="eastAsia"/>
        </w:rPr>
        <w:t>C.3G手机在处理信息方面有非常快的速度，发送一则短信或者图片不到一秒钟时间。</w:t>
      </w:r>
    </w:p>
    <w:p>
      <w:r>
        <w:rPr>
          <w:rFonts w:hint="eastAsia"/>
        </w:rPr>
        <w:t>D. 3G手机可以直接上网，查看电子邮件或浏览网页；有的还自带摄像头，可以进行电脑会议。</w:t>
      </w:r>
    </w:p>
    <w:p>
      <w:r>
        <w:rPr>
          <w:rFonts w:hint="eastAsia"/>
        </w:rPr>
        <w:t> </w:t>
      </w:r>
      <w:r>
        <w:rPr>
          <w:rFonts w:hint="eastAsia"/>
          <w:lang w:eastAsia="zh-CN"/>
        </w:rPr>
        <w:t>（</w:t>
      </w:r>
      <w:r>
        <w:rPr>
          <w:rFonts w:hint="eastAsia"/>
          <w:lang w:val="en-US" w:eastAsia="zh-CN"/>
        </w:rPr>
        <w:t>二</w:t>
      </w:r>
      <w:r>
        <w:rPr>
          <w:rFonts w:hint="eastAsia"/>
          <w:lang w:eastAsia="zh-CN"/>
        </w:rPr>
        <w:t>）</w:t>
      </w:r>
      <w:r>
        <w:rPr>
          <w:rFonts w:hint="eastAsia"/>
        </w:rPr>
        <w:t>阅读苏军的《“责任感”与孩子的成长》一文，完成9～12题。（共12分）</w:t>
      </w:r>
    </w:p>
    <w:p>
      <w:r>
        <w:rPr>
          <w:rFonts w:hint="eastAsia"/>
        </w:rPr>
        <w:t>①暑假刚开始，一位在机关工作的家长，就对读初三的孩子布置了一项特殊的作业，要求孩子洗涮每天晚饭后的饭碗。开头几天，这个孩子做得还有些兴趣，但5天后，就嚷着要父亲用“奖励”来兑现，不出半月就再也不愿做了。可这位家长很顶真，坚持要孩子兑现诺言。他说，不在乎孩子做家务的多与少，而在乎孩子有否责任意识和行为。</w:t>
      </w:r>
    </w:p>
    <w:p>
      <w:r>
        <w:rPr>
          <w:rFonts w:hint="eastAsia"/>
        </w:rPr>
        <w:t>②这位家长的话颇有道理。据笔者所知，现在不少孩子似乎并不真正“认”得“责任”两字，即使对自己的生活琐事也少有责任的概念。某所寄宿制学校就有过政教主任帮学生洗袜子的事情。至于住宿学生将更换的衣服，从外衣到内裤、袜子，周末统统带回家让家长代劳就更不是新鲜事，许多家长也习以为常。就是一些好学生也不乏其例。某市有关部门在对优秀学生候选人进行考察时，曾有意将扫帚、抹布横在他们必经的走道上，结果绝大部分选人或视而不见，或绕道走开了，而他们在道德知识的书面试题中却能对答如流。更令人感叹的是，某所高校不久前在校报上发表了“同学：你的自行车放好了吗？”的文章，也反映出珠乱停放这种不该在大学校园里出现的现象很是严重。因此，不少教育工作者和家长都感到：现在一些孩子对自己、对家庭、对他人、对集体、对社会的责任意识太淡漠了。</w:t>
      </w:r>
    </w:p>
    <w:p>
      <w:r>
        <w:rPr>
          <w:rFonts w:hint="eastAsia"/>
        </w:rPr>
        <w:t>③人若一旦没有责任，就会放弃现在；忽略责任，就会贻误机会；背弃责任，就会埋没事业。不培养孩子的责任意识，我们的教育就会差之毫厘，失之千里；我们就会愧对历史和使命。</w:t>
      </w:r>
    </w:p>
    <w:p>
      <w:r>
        <w:rPr>
          <w:rFonts w:hint="eastAsia"/>
        </w:rPr>
        <w:t>④在责任面前，我们没有任何理由游戏人生。一个连对自己也没有责任的人，很难想象其会对集体、国家尽责。杨浦中学名誉校长、特级教师于漪说得好，责任感教育是把“自然人”通过读书明理转变为“社会人”的过程。现在多元文化和思想对学校的冲击很大，培养责任感显得更加重要。我们应当使责任感成为孩子们的一种行为习惯，成为生命的有机部分，与成长和使命同行。</w:t>
      </w:r>
    </w:p>
    <w:p>
      <w:r>
        <w:rPr>
          <w:rFonts w:hint="eastAsia"/>
        </w:rPr>
        <w:t>5培养责任感，重在明白事理后的自觉践行，难在价值取向多元下的思想升华，深在情意事例中的观念内化。杨浦中学的做法值得借鉴，那就是：感受现实，增加学习责任感；从小事做起，在岗位上体验对他人的信任；与长辈对话，理解家庭责任；走向明天，将自我责任和社会责任融为一体。这也许是责任感培养由低到高、由浅入深、由表及里的阶梯。</w:t>
      </w:r>
    </w:p>
    <w:p>
      <w:r>
        <w:rPr>
          <w:rFonts w:hint="eastAsia"/>
        </w:rPr>
        <w:t>⑥中华民族的伟大复兴，需要有高度责任感的人。而在孩子刚刚踏入人生的起跑线之际，让责任感培养与他们的成长同行，会使这些未来的国家有用人才终身受益。在这方面，教师和家长有不可推卸的责任和教育的使命。教化孩子成“责任人”，这是今天我们培养文明人、高明人、精明人的始点，更是一件功德无量的大事。（摘自《文汇报》，有删改。）</w:t>
      </w:r>
    </w:p>
    <w:p>
      <w:r>
        <w:rPr>
          <w:rFonts w:hint="eastAsia"/>
        </w:rPr>
        <w:t>9．用一句话概括本文的论点。（3分）</w:t>
      </w:r>
    </w:p>
    <w:p>
      <w:r>
        <w:rPr>
          <w:rFonts w:hint="eastAsia"/>
        </w:rPr>
        <w:t>                                                                                     </w:t>
      </w:r>
    </w:p>
    <w:p>
      <w:r>
        <w:rPr>
          <w:rFonts w:hint="eastAsia"/>
        </w:rPr>
        <w:t>10．文中第④段划线句运用了什么论证方法，它的作用是什么？（3分）</w:t>
      </w:r>
    </w:p>
    <w:p>
      <w:r>
        <w:rPr>
          <w:rFonts w:hint="eastAsia"/>
        </w:rPr>
        <w:t>                                                                                     </w:t>
      </w:r>
    </w:p>
    <w:p>
      <w:r>
        <w:rPr>
          <w:rFonts w:hint="eastAsia"/>
        </w:rPr>
        <w:t>11．第⑤段加点的“也许”能否去掉？请结合文章内容简要阐述理由。（3分）</w:t>
      </w:r>
    </w:p>
    <w:p>
      <w:r>
        <w:rPr>
          <w:rFonts w:hint="eastAsia"/>
        </w:rPr>
        <w:t>                                                                                      </w:t>
      </w:r>
    </w:p>
    <w:p>
      <w:r>
        <w:rPr>
          <w:rFonts w:hint="eastAsia"/>
        </w:rPr>
        <w:t>12．文章第①段在表达方式上有什么特点？在文中有什么表达效果？（3分）</w:t>
      </w:r>
    </w:p>
    <w:p>
      <w:pPr>
        <w:rPr>
          <w:rFonts w:hint="eastAsia"/>
        </w:rPr>
      </w:pPr>
      <w:r>
        <w:rPr>
          <w:rFonts w:hint="eastAsia"/>
        </w:rPr>
        <w:t>                                                                                     </w:t>
      </w:r>
    </w:p>
    <w:p>
      <w:r>
        <w:rPr>
          <w:rFonts w:hint="eastAsia"/>
        </w:rPr>
        <w:t>（三）阅读的下面三篇短文，完成13 ～16 题。（共12分）</w:t>
      </w:r>
    </w:p>
    <w:p>
      <w:r>
        <w:rPr>
          <w:rFonts w:hint="eastAsia"/>
        </w:rPr>
        <w:t>爱藕说</w:t>
      </w:r>
    </w:p>
    <w:p>
      <w:r>
        <w:rPr>
          <w:rFonts w:hint="eastAsia"/>
        </w:rPr>
        <w:t>映日荷花，接天连叶，亭亭莲蓬和藕，本是四位一体的。</w:t>
      </w:r>
    </w:p>
    <w:p>
      <w:r>
        <w:rPr>
          <w:rFonts w:hint="eastAsia"/>
        </w:rPr>
        <w:t>爱佼佼荷花者有之，咏田田莲叶者有之，赞点点莲子者有之。偏心的诗人哟，为何厚此薄彼？为什么不肯为嫩藕多唱几支短歌？</w:t>
      </w:r>
    </w:p>
    <w:p>
      <w:r>
        <w:rPr>
          <w:rFonts w:hint="eastAsia"/>
        </w:rPr>
        <w:t>藕，自生于世间，便委身水下，不见日月，在浊泥污土的围困中生活。一旦出淤泥。风采翩翩，洁似玉，白如雪，一尘不染。不是贞洁操守。孰能如此？它孔窍玲珑，称得起虚心；它居下而有节，贫贱不屈；它虽然嫩而且柔，藕牙儿却能穿透青泥碧水，劲挺起翡翠一般的绿茎，托起红花碧叶，算得上是柔中有刚。</w:t>
      </w:r>
    </w:p>
    <w:p>
      <w:r>
        <w:rPr>
          <w:rFonts w:hint="eastAsia"/>
        </w:rPr>
        <w:t>古人将六月二十四日，奉为荷花节日。默默困顿于泥水里的藕，谁知它生于何时？它像竹鞭那样，孕出藕牙，长大开花，再生出莲子以续生生之脉，谁知它年寿几何？它节节横生，从未与花叶争宠夺艳，甘居地下，无日无夜地托着花儿叶儿，像是母亲的玉臂偎抱着幼子，谁知它有几多辛劳？</w:t>
      </w:r>
    </w:p>
    <w:p>
      <w:r>
        <w:rPr>
          <w:rFonts w:hint="eastAsia"/>
        </w:rPr>
        <w:t>给我一支花的诗笔吧，我想寻找动情的诗句，写给养育那莲花的母亲——玉藕；也想把真挚的感情奉献给千千万万的妇女——伟大的含辛茹苦的母亲！</w:t>
      </w:r>
    </w:p>
    <w:p>
      <w:r>
        <w:rPr>
          <w:rFonts w:hint="eastAsia"/>
        </w:rPr>
        <w:t>咏  莲</w:t>
      </w:r>
    </w:p>
    <w:p>
      <w:r>
        <w:rPr>
          <w:rFonts w:hint="eastAsia"/>
        </w:rPr>
        <w:t>迸发出心中最真的火焰，打印在夏日的扉页中。你在这里重新锤炼，终于挣脱出那泥牢中的锁链，婷婷盛开在这苍茫大地间，向世人倾诉着至善的语言。坚忍的意志在这苦海中尽显，最终铸成一朵金刚净莲。</w:t>
      </w:r>
    </w:p>
    <w:p>
      <w:r>
        <w:rPr>
          <w:rFonts w:hint="eastAsia"/>
        </w:rPr>
        <w:t>心中的一团圣火，理想中的一只白鸽，都成了你的主宰，多少智者依你而眠，多少善者永远在心中把你挂牵。看那一柄净碧的荷叶荡涤着人们迷茫的双眼，一片淡粉的莲瓣成了多少代人的梦幻，凸起的莲籽成了永不改变的琴键，奏响了激荡万古的乐章。</w:t>
      </w:r>
    </w:p>
    <w:p>
      <w:r>
        <w:rPr>
          <w:rFonts w:hint="eastAsia"/>
        </w:rPr>
        <w:t>人间的一朵净花，凡尘的一方净土。生命因你而明白了纯净的内涵——哦，莲！</w:t>
      </w:r>
    </w:p>
    <w:p>
      <w:r>
        <w:rPr>
          <w:rFonts w:hint="eastAsia"/>
        </w:rPr>
        <w:t>莲  子</w:t>
      </w:r>
    </w:p>
    <w:p>
      <w:r>
        <w:rPr>
          <w:rFonts w:hint="eastAsia"/>
        </w:rPr>
        <w:t>中国是莲子的故乡。留下五千年前文明烙印的仰韶文化遗址中，就曾发掘到两粒莲子；三千年前的《诗经》中，就有“隰有荷花”的诗句。</w:t>
      </w:r>
    </w:p>
    <w:p>
      <w:r>
        <w:rPr>
          <w:rFonts w:hint="eastAsia"/>
        </w:rPr>
        <w:t>莲子补中养神，止渴去热，厚肠胃，固精气，强筋骨，补虚损，利耳目，除寒湿，是一种纯天然高级营养保健品，历来为御膳房必备之物。莲子食用方便，既可制成莲子羹，八宝粥，糖水莲子，又可制作炖鸡、炖鸭等美味佳肴，是强身健体，养颜驻容，馈赠亲友的上等佳品。</w:t>
      </w:r>
    </w:p>
    <w:p>
      <w:r>
        <w:rPr>
          <w:rFonts w:hint="eastAsia"/>
        </w:rPr>
        <w:t>产于浙江宣平的莲子更有它的独到之处。一般的莲子颗粒较小，久煮不酥，而宣莲由于本地独特的土质和气候条件，颗粒较大（465粒即达500克），酥而不烂，味美爽口。它含有高蛋白质、钙、磷、镁等多种物质，因而浙江宣莲成了历代的贡品。</w:t>
      </w:r>
    </w:p>
    <w:p>
      <w:r>
        <w:rPr>
          <w:rFonts w:hint="eastAsia"/>
        </w:rPr>
        <w:t>13.细读《爱藕说》，说说藕有哪些优秀品质。（4分）</w:t>
      </w:r>
    </w:p>
    <w:p>
      <w:r>
        <w:rPr>
          <w:rFonts w:hint="eastAsia"/>
        </w:rPr>
        <w:t>                                                                                      </w:t>
      </w:r>
    </w:p>
    <w:p>
      <w:r>
        <w:rPr>
          <w:rFonts w:hint="eastAsia"/>
        </w:rPr>
        <w:t>14.《咏莲》中“心中最真的火焰”指的是什么？（3分）</w:t>
      </w:r>
    </w:p>
    <w:p>
      <w:r>
        <w:rPr>
          <w:rFonts w:hint="eastAsia"/>
        </w:rPr>
        <w:t>                                                                                 </w:t>
      </w:r>
    </w:p>
    <w:p>
      <w:r>
        <w:rPr>
          <w:rFonts w:hint="eastAsia"/>
        </w:rPr>
        <w:t>15.《莲子》一文中写到的产于宣平的莲子有哪些独到之处？（3分）</w:t>
      </w:r>
    </w:p>
    <w:p>
      <w:r>
        <w:rPr>
          <w:rFonts w:hint="eastAsia"/>
        </w:rPr>
        <w:t>                                                                                     </w:t>
      </w:r>
    </w:p>
    <w:p>
      <w:r>
        <w:rPr>
          <w:rFonts w:hint="eastAsia"/>
        </w:rPr>
        <w:t>16.《莲子》中说“留下五千年前文明烙印的仰韶文化遗址中，就曾发掘到两粒莲子；三千年前的《诗经》中，就有‘隰有荷花’的诗句”，而《咏莲》中也有两个句子和这句话意思相近，这两句是______________________，__________________________。（2分）</w:t>
      </w:r>
    </w:p>
    <w:p>
      <w:r>
        <w:rPr>
          <w:rFonts w:hint="eastAsia"/>
        </w:rPr>
        <w:t>（四）阅读下面两段文言文，完成17 ～20题。(12分) </w:t>
      </w:r>
    </w:p>
    <w:p>
      <w:r>
        <w:rPr>
          <w:rFonts w:hint="eastAsia"/>
        </w:rPr>
        <w:t>〔甲〕于是入朝见威王曰：“臣诚知不如徐公美，臣之妻私臣，臣之妾畏臣，臣之客欲有求于臣，皆以美于徐公。今齐地方千里，百二十城，宫妇左右，莫不私王；朝廷之臣，莫不畏王；四境之内，莫不有求于王。由此观之，王之蔽甚矣！”王曰：“善。”乃下令：“群臣吏民，能面刺寡人之过者，受上赏；上书谏寡人者，受中赏；能谤议于市朝，闻寡人之耳者，受下赏。”</w:t>
      </w:r>
    </w:p>
    <w:p>
      <w:r>
        <w:rPr>
          <w:rFonts w:hint="eastAsia"/>
        </w:rPr>
        <w:t>〔乙〕赵简子举兵而攻齐，令军中有敢谏者罪至死。被甲士，名曰公卢望②，望简子大笑。简子曰：“子何笑?”对曰：“臣有宿笑③。”简子曰：“有以解之则可，无以解之则死。”对曰：“当桑之时④，臣邻家夫与妻俱之田，见桑中女，因往追之，不能得，还反。其妻怒而去之⑤。臣笑其旷也⑥。”简子曰：“今吾伐国失国，是吾旷也。”于是罢师而归。(选自《说苑·正谏》)</w:t>
      </w:r>
    </w:p>
    <w:p>
      <w:r>
        <w:rPr>
          <w:rFonts w:hint="eastAsia"/>
        </w:rPr>
        <w:t>〔注〕②被：同“披”。③宿笑：以往的一个笑话。笑：笑话 ④有以解之则可：如果能够解释清楚这个笑话就算了。⑤桑：作动词，采桑。⑥去之：离开他，近于现在的离婚。⑦旷：荒废，也指失职。 </w:t>
      </w:r>
    </w:p>
    <w:p>
      <w:r>
        <w:rPr>
          <w:rFonts w:hint="eastAsia"/>
        </w:rPr>
        <w:t>17．解释下面短语的意思。(4分)</w:t>
      </w:r>
    </w:p>
    <w:p>
      <w:r>
        <w:rPr>
          <w:rFonts w:hint="eastAsia"/>
        </w:rPr>
        <w:t>(1)私臣                              </w:t>
      </w:r>
    </w:p>
    <w:p>
      <w:r>
        <w:rPr>
          <w:rFonts w:hint="eastAsia"/>
        </w:rPr>
        <w:t>(2) 齐地方千里                                        </w:t>
      </w:r>
    </w:p>
    <w:p>
      <w:r>
        <w:rPr>
          <w:rFonts w:hint="eastAsia"/>
        </w:rPr>
        <w:t>(3) 面刺寡人                          </w:t>
      </w:r>
    </w:p>
    <w:p>
      <w:pPr>
        <w:rPr>
          <w:rFonts w:hint="eastAsia"/>
        </w:rPr>
      </w:pPr>
      <w:r>
        <w:rPr>
          <w:rFonts w:hint="eastAsia"/>
        </w:rPr>
        <w:t>(4) 子何笑                               </w:t>
      </w:r>
    </w:p>
    <w:p>
      <w:r>
        <w:rPr>
          <w:rFonts w:hint="eastAsia"/>
        </w:rPr>
        <w:t>（5）俱之田                   </w:t>
      </w:r>
    </w:p>
    <w:p>
      <w:r>
        <w:rPr>
          <w:rFonts w:hint="eastAsia"/>
        </w:rPr>
        <w:t>18．用现代汉语说说下面句子的意思。(4分)         </w:t>
      </w:r>
    </w:p>
    <w:p>
      <w:r>
        <w:rPr>
          <w:rFonts w:hint="eastAsia"/>
        </w:rPr>
        <w:t>(1) 能谤议于市朝，闻寡人之耳者，受下赏。</w:t>
      </w:r>
    </w:p>
    <w:p>
      <w:r>
        <w:rPr>
          <w:rFonts w:hint="eastAsia"/>
        </w:rPr>
        <w:t>                                                                                     </w:t>
      </w:r>
    </w:p>
    <w:p>
      <w:r>
        <w:rPr>
          <w:rFonts w:hint="eastAsia"/>
        </w:rPr>
        <w:t> (2) 今吾伐国失国，是吾旷也。</w:t>
      </w:r>
    </w:p>
    <w:p>
      <w:r>
        <w:rPr>
          <w:rFonts w:hint="eastAsia"/>
        </w:rPr>
        <w:t>                                                                                     </w:t>
      </w:r>
    </w:p>
    <w:p>
      <w:r>
        <w:rPr>
          <w:rFonts w:hint="eastAsia"/>
        </w:rPr>
        <w:t>19．选出对上面两段文字理解有错的一项是（2分）    【    】</w:t>
      </w:r>
    </w:p>
    <w:p>
      <w:r>
        <w:rPr>
          <w:rFonts w:hint="eastAsia"/>
        </w:rPr>
        <w:t>A．甲文中的邹忌具有善于观察分析事物的能力和敏锐的政治眼光。</w:t>
      </w:r>
    </w:p>
    <w:p>
      <w:r>
        <w:rPr>
          <w:rFonts w:hint="eastAsia"/>
        </w:rPr>
        <w:t>B．甲文语言简练生动，比如写齐王听了谏辞以后，只用了一个“善”字就写出了齐王纳谏的决心。</w:t>
      </w:r>
    </w:p>
    <w:p>
      <w:r>
        <w:rPr>
          <w:rFonts w:hint="eastAsia"/>
        </w:rPr>
        <w:t>C．乙文写被甲士公卢望因为追桑女而失其妻，以此暗示赵简子举兵攻齐的不当。</w:t>
      </w:r>
    </w:p>
    <w:p>
      <w:r>
        <w:rPr>
          <w:rFonts w:hint="eastAsia"/>
        </w:rPr>
        <w:t>D．乙文中的“举兵而攻齐”“于是罢师而归”中的“而”都表顺接，“其妻怒而去之”中的“而”表修饰。</w:t>
      </w:r>
    </w:p>
    <w:p>
      <w:r>
        <w:rPr>
          <w:rFonts w:hint="eastAsia"/>
        </w:rPr>
        <w:t>20．甲乙两文都记载了古人劝谏君王的故事，说说他们劝谏方式有什么相同之处。(2分)</w:t>
      </w:r>
    </w:p>
    <w:p>
      <w:r>
        <w:rPr>
          <w:rFonts w:hint="eastAsia"/>
        </w:rPr>
        <w:t>                                                                                      </w:t>
      </w:r>
    </w:p>
    <w:p>
      <w:r>
        <w:rPr>
          <w:rFonts w:hint="eastAsia"/>
        </w:rPr>
        <w:t>三、写作（60分）</w:t>
      </w:r>
    </w:p>
    <w:p>
      <w:r>
        <w:rPr>
          <w:rFonts w:hint="eastAsia"/>
        </w:rPr>
        <w:t>21．请以“走在路上不孤独”为题，写一篇文章。</w:t>
      </w:r>
    </w:p>
    <w:p>
      <w:r>
        <w:rPr>
          <w:rFonts w:hint="eastAsia"/>
        </w:rPr>
        <w:t>说明：① 要有自己的经历、体验和感悟，不得抄袭；</w:t>
      </w:r>
    </w:p>
    <w:p>
      <w:r>
        <w:rPr>
          <w:rFonts w:hint="eastAsia"/>
        </w:rPr>
        <w:t>② 除诗歌、戏剧外，文体不限；</w:t>
      </w:r>
    </w:p>
    <w:p>
      <w:r>
        <w:rPr>
          <w:rFonts w:hint="eastAsia"/>
        </w:rPr>
        <w:t>③ 不少于600字；</w:t>
      </w:r>
    </w:p>
    <w:p>
      <w:r>
        <w:rPr>
          <w:rFonts w:hint="eastAsia"/>
        </w:rPr>
        <w:t>④ 请勿透露考生信息。</w:t>
      </w:r>
    </w:p>
    <w:p>
      <w:pPr>
        <w:jc w:val="center"/>
        <w:rPr>
          <w:b/>
          <w:bCs/>
        </w:rPr>
      </w:pPr>
      <w:r>
        <w:rPr>
          <w:rFonts w:hint="eastAsia"/>
          <w:b/>
          <w:bCs/>
        </w:rPr>
        <w:t>中考语文全真模拟试卷参考答案</w:t>
      </w:r>
    </w:p>
    <w:p>
      <w:r>
        <w:rPr>
          <w:rFonts w:hint="eastAsia"/>
        </w:rPr>
        <w:t>一、积累运用（20分）</w:t>
      </w:r>
    </w:p>
    <w:p>
      <w:r>
        <w:rPr>
          <w:rFonts w:hint="eastAsia"/>
        </w:rPr>
        <w:t>1.酣、裹、拔、sǔn、xīn。写对2个给得1分。</w:t>
      </w:r>
    </w:p>
    <w:p>
      <w:r>
        <w:rPr>
          <w:rFonts w:hint="eastAsia"/>
        </w:rPr>
        <w:t>2.（1）虽乘奔御风（2）铜雀春深锁二乔（3）大漠孤烟直，长河落日圆（4）弓如霹雳弦惊（5）提携玉龙为君死。写对一线给一分，该线有错不给分。</w:t>
      </w:r>
    </w:p>
    <w:p>
      <w:r>
        <w:rPr>
          <w:rFonts w:hint="eastAsia"/>
        </w:rPr>
        <w:t>３.BＣ错误。B．“星期五”不是黑人，他和父亲也不是被鲁滨逊一起救的。Ｃ．宋江是亲自骑马给晁盖报信的。对一个得2分，对两个得满分。。</w:t>
      </w:r>
    </w:p>
    <w:p>
      <w:r>
        <w:rPr>
          <w:rFonts w:hint="eastAsia"/>
        </w:rPr>
        <w:t>4.“暑光”改成“曙光”；“坚持”后面的分号改成句号；删除“如果是刮着风、下着雨，他就会在教室里面认真的读书，一刻也不会放弃。”；“激励鼓舞”语义重复删除一个；“千里之行，始于足下”使用不当，改成“坚持就是胜利”、“付出总有回报”等；“增强”改成“提高”。（改对1处得1分，得满分3分为止。其他改法，只要合理也可。）</w:t>
      </w:r>
    </w:p>
    <w:p>
      <w:r>
        <w:rPr>
          <w:rFonts w:hint="eastAsia"/>
        </w:rPr>
        <w:t>5.不设统一答案，参考示例。</w:t>
      </w:r>
    </w:p>
    <w:p>
      <w:r>
        <w:rPr>
          <w:rFonts w:hint="eastAsia"/>
        </w:rPr>
        <w:t>同志，您辛辛苦苦画好了斑马线，要带头从斑马线过马路啊。（2分）</w:t>
      </w:r>
    </w:p>
    <w:p>
      <w:r>
        <w:rPr>
          <w:rFonts w:hint="eastAsia"/>
        </w:rPr>
        <w:t>这幅漫画反映了有些人过马路不走斑马线，不遵守交通规则。（1分）</w:t>
      </w:r>
    </w:p>
    <w:p>
      <w:r>
        <w:rPr>
          <w:rFonts w:hint="eastAsia"/>
        </w:rPr>
        <w:t>6.答案开放性，不设统一答案。</w:t>
      </w:r>
    </w:p>
    <w:p>
      <w:r>
        <w:rPr>
          <w:rFonts w:hint="eastAsia"/>
        </w:rPr>
        <w:t>参考：公众普遍关注社会问题，并引发思考；对政府作为的方式与结果开始关注；运用网络发表自己对社会问题的看法；反映了公众对国民素质的焦虑；反映了公众在国家发展中公民意识的增强。（3分，其他答案，言之有理亦可。）</w:t>
      </w:r>
    </w:p>
    <w:p>
      <w:r>
        <w:rPr>
          <w:rFonts w:hint="eastAsia"/>
        </w:rPr>
        <w:t> 二、（共40分）</w:t>
      </w:r>
    </w:p>
    <w:p>
      <w:r>
        <w:rPr>
          <w:rFonts w:hint="eastAsia"/>
        </w:rPr>
        <w:t>（一）（共4分）</w:t>
      </w:r>
    </w:p>
    <w:p>
      <w:r>
        <w:rPr>
          <w:rFonts w:hint="eastAsia"/>
        </w:rPr>
        <w:t>7、B (A项是1G和2G手机的特点。C项不是主要特点。D项是外加信息，文中没有涉及。)（2分）</w:t>
      </w:r>
    </w:p>
    <w:p>
      <w:r>
        <w:rPr>
          <w:rFonts w:hint="eastAsia"/>
        </w:rPr>
        <w:t>8、A（文中没有说3G是有线通信，它是接收无线数据的一种通信方式。）（2分）</w:t>
      </w:r>
    </w:p>
    <w:p>
      <w:r>
        <w:rPr>
          <w:rFonts w:hint="eastAsia"/>
        </w:rPr>
        <w:t>（二）（共12分）</w:t>
      </w:r>
    </w:p>
    <w:p>
      <w:r>
        <w:rPr>
          <w:rFonts w:hint="eastAsia"/>
        </w:rPr>
        <w:t>9、每一个人都应该培养责任感。（3分）</w:t>
      </w:r>
    </w:p>
    <w:p>
      <w:r>
        <w:rPr>
          <w:rFonts w:hint="eastAsia"/>
        </w:rPr>
        <w:t>10、引用论证（1分），强调了责任感教育的重要性，更有说服力。（2分）</w:t>
      </w:r>
    </w:p>
    <w:p>
      <w:r>
        <w:rPr>
          <w:rFonts w:hint="eastAsia"/>
        </w:rPr>
        <w:t>11. 不能，（1分）因为“也许”表示估计，说明杨浦中学的这种做法可以很好地培养孩子的责任感，但并不绝对，如果删去，语意太绝对，与事实不符（2分，意思对即可。）</w:t>
      </w:r>
    </w:p>
    <w:p>
      <w:r>
        <w:rPr>
          <w:rFonts w:hint="eastAsia"/>
        </w:rPr>
        <w:t>12．表达方式是记叙，（1分）主要是引出话题，引起下文的论述。（2分）</w:t>
      </w:r>
    </w:p>
    <w:p>
      <w:r>
        <w:rPr>
          <w:rFonts w:hint="eastAsia"/>
        </w:rPr>
        <w:t>（三）（共12分）</w:t>
      </w:r>
    </w:p>
    <w:p>
      <w:r>
        <w:rPr>
          <w:rFonts w:hint="eastAsia"/>
        </w:rPr>
        <w:t>13.贞洁操守、虚心、贫贱不移、柔中有刚、默默奉献、含辛茹苦。（4分，答出一点1分。）</w:t>
      </w:r>
      <w:r>
        <w:rPr>
          <w:rFonts w:hint="eastAsia"/>
        </w:rPr>
        <w:br w:type="textWrapping"/>
      </w:r>
      <w:r>
        <w:rPr>
          <w:rFonts w:hint="eastAsia"/>
        </w:rPr>
        <w:t>14. 盛开的莲(花)。答到相关精神的也不算错。（共3分）</w:t>
      </w:r>
    </w:p>
    <w:p>
      <w:r>
        <w:rPr>
          <w:rFonts w:hint="eastAsia"/>
        </w:rPr>
        <w:t>15. 颗粒较大；酥而不烂；味美爽口；含有高蛋白质、钙、磷、镁等多种物质。（共3分。答对一点得1分，得满3分为止。）</w:t>
      </w:r>
    </w:p>
    <w:p>
      <w:r>
        <w:rPr>
          <w:rFonts w:hint="eastAsia"/>
        </w:rPr>
        <w:t>16.凸起的莲籽成了永不改变的琴键，奏响了激荡万古的乐章。（2分。）</w:t>
      </w:r>
    </w:p>
    <w:p>
      <w:r>
        <w:rPr>
          <w:rFonts w:hint="eastAsia"/>
        </w:rPr>
        <w:t>（四）（共12分）</w:t>
      </w:r>
    </w:p>
    <w:p>
      <w:r>
        <w:rPr>
          <w:rFonts w:hint="eastAsia"/>
        </w:rPr>
        <w:t>17．（1）偏爱我。 (2）齐国的土地方圆千里 (3）当面批评我 (4）你为什么 （5）一起到田里去</w:t>
      </w:r>
    </w:p>
    <w:p>
      <w:r>
        <w:rPr>
          <w:rFonts w:hint="eastAsia"/>
        </w:rPr>
        <w:t>18．（1）能在公共场合议论我并且被我听到的，受下等的奖赏。</w:t>
      </w:r>
    </w:p>
    <w:p>
      <w:r>
        <w:rPr>
          <w:rFonts w:hint="eastAsia"/>
        </w:rPr>
        <w:t>（2）如今，我讨伐别国，也会失掉自己的国家，变成亡国之君。（意思对即可）</w:t>
      </w:r>
    </w:p>
    <w:p>
      <w:r>
        <w:rPr>
          <w:rFonts w:hint="eastAsia"/>
        </w:rPr>
        <w:t>19．C  （追桑女失其妻的不是被甲士公卢望，而是他的邻居。）（2分）</w:t>
      </w:r>
    </w:p>
    <w:p>
      <w:r>
        <w:rPr>
          <w:rFonts w:hint="eastAsia"/>
        </w:rPr>
        <w:t>20.都用讲述故事的方式委婉地进行来劝谏。（2分）</w:t>
      </w:r>
    </w:p>
    <w:p>
      <w:r>
        <w:rPr>
          <w:rFonts w:hint="eastAsia"/>
        </w:rPr>
        <w:t> 译文：赵简子准备出兵讨伐齐国，传令军中有敢于劝阻的人治以死罪。有个身披铠甲，手执利刃的武士叫公卢望，见了赵简子纵声大笑。简子问：“你笑什么?”公卢望答：“我想起一桩好笑的往事。”简子厉声说：“讲出道理还罢了，讲不出来就让你死!”公卢望不慌不忙地讲了一个故事：“正当采桑季节，我邻居家夫妇二人一起下了田。丈夫看见桑林深处有个女子，就追了过去，没有追上，扫兴而归。这时，他的妻子早在盛怒之下离开了他。我笑他追女不得，反失妻子，成了光棍。”简子如梦方醒，说：“如今，我讨伐别国，也会失掉自己的国家，变成亡国之君。”于是下令收兵回国。</w:t>
      </w:r>
    </w:p>
    <w:p>
      <w:pPr>
        <w:rPr>
          <w:rFonts w:hint="eastAsia"/>
        </w:rPr>
      </w:pPr>
      <w:r>
        <w:rPr>
          <w:rFonts w:hint="eastAsia"/>
        </w:rPr>
        <w:t> </w:t>
      </w:r>
    </w:p>
    <w:p>
      <w:bookmarkStart w:id="0" w:name="_GoBack"/>
      <w:bookmarkEnd w:id="0"/>
      <w:r>
        <w:rPr>
          <w:rFonts w:hint="eastAsia"/>
        </w:rPr>
        <w:t>三、作文（60分）</w:t>
      </w:r>
    </w:p>
    <w:p>
      <w:r>
        <w:rPr>
          <w:rFonts w:hint="eastAsia"/>
        </w:rPr>
        <w:t>批改参考中考评分标准。</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C1"/>
    <w:rsid w:val="000573C4"/>
    <w:rsid w:val="00274849"/>
    <w:rsid w:val="00623724"/>
    <w:rsid w:val="007217BF"/>
    <w:rsid w:val="00A2034C"/>
    <w:rsid w:val="00AD7553"/>
    <w:rsid w:val="00BF55FB"/>
    <w:rsid w:val="00C73AC1"/>
    <w:rsid w:val="0972725E"/>
    <w:rsid w:val="15377CD8"/>
    <w:rsid w:val="32776402"/>
    <w:rsid w:val="55E038F8"/>
    <w:rsid w:val="63F5404B"/>
    <w:rsid w:val="670D0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2"/>
    <w:qFormat/>
    <w:uiPriority w:val="9"/>
    <w:rPr>
      <w:rFonts w:ascii="宋体" w:hAnsi="宋体" w:eastAsia="宋体" w:cs="宋体"/>
      <w:b/>
      <w:bCs/>
      <w:kern w:val="0"/>
      <w:sz w:val="36"/>
      <w:szCs w:val="36"/>
    </w:rPr>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1303</Words>
  <Characters>7433</Characters>
  <Lines>61</Lines>
  <Paragraphs>17</Paragraphs>
  <TotalTime>4</TotalTime>
  <ScaleCrop>false</ScaleCrop>
  <LinksUpToDate>false</LinksUpToDate>
  <CharactersWithSpaces>8719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2019-04-16T02:07:00Z</dcterms:created>
  <dc:creator>Administrator</dc:creator>
  <cp:lastModifiedBy>Administrator</cp:lastModifiedBy>
  <dcterms:modified xsi:type="dcterms:W3CDTF">2019-04-17T02:11:56Z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