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shd w:val="clear" w:color="auto" w:fill="FBFBFB"/>
        <w:spacing w:line="360" w:lineRule="auto"/>
        <w:jc w:val="left"/>
        <w:rPr>
          <w:rFonts w:ascii="Helvetica" w:hAnsi="Helvetica" w:cs="Helvetica"/>
          <w:color w:val="333333"/>
          <w:kern w:val="0"/>
          <w:sz w:val="25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25"/>
          <w:szCs w:val="25"/>
          <w:lang w:val="en-US" w:eastAsia="zh-CN"/>
        </w:rPr>
        <w:t>2018年黑龙江绥化中考化学试卷真题【图片版含答案】</w:t>
      </w:r>
      <w:r>
        <w:rPr>
          <w:rFonts w:ascii="Helvetica" w:hAnsi="Helvetica" w:cs="Helvetica"/>
          <w:color w:val="333333"/>
          <w:kern w:val="0"/>
          <w:sz w:val="25"/>
          <w:szCs w:val="25"/>
        </w:rPr>
        <w:pict>
          <v:shape id="_x0000_i1039" o:spt="75" alt="2018年绥化市中考试卷——化学（含答案）" type="#_x0000_t75" style="height:574.5pt;width:390.85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  <w:r>
        <w:rPr>
          <w:rFonts w:ascii="blog" w:hAnsi="blog" w:cs="Helvetica"/>
          <w:color w:val="FFFFFF"/>
          <w:kern w:val="0"/>
          <w:sz w:val="90"/>
        </w:rPr>
        <w:t>X</w:t>
      </w:r>
      <w:r>
        <w:rPr>
          <w:rFonts w:ascii="Helvetica" w:hAnsi="Helvetica" w:cs="Helvetica"/>
          <w:color w:val="333333"/>
          <w:kern w:val="0"/>
          <w:sz w:val="25"/>
          <w:szCs w:val="25"/>
        </w:rPr>
        <w:pict>
          <v:shape id="_x0000_i1026" o:spt="75" alt="2018年绥化市中考试卷——化学（含答案）" type="#_x0000_t75" style="height:690pt;width:469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ascii="Helvetica" w:hAnsi="Helvetica" w:cs="Helvetica"/>
          <w:color w:val="333333"/>
          <w:kern w:val="0"/>
          <w:sz w:val="25"/>
          <w:szCs w:val="25"/>
        </w:rPr>
        <w:pict>
          <v:shape id="_x0000_i1027" o:spt="75" alt="2018年绥化市中考试卷——化学（含答案）" type="#_x0000_t75" style="height:688.5pt;width:469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rFonts w:ascii="Helvetica" w:hAnsi="Helvetica" w:cs="Helvetica"/>
          <w:color w:val="333333"/>
          <w:kern w:val="0"/>
          <w:sz w:val="25"/>
          <w:szCs w:val="25"/>
        </w:rPr>
        <w:pict>
          <v:shape id="_x0000_i1028" o:spt="75" alt="2018年绥化市中考试卷——化学（含答案）" type="#_x0000_t75" style="height:690pt;width:469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rPr>
          <w:rFonts w:ascii="Helvetica" w:hAnsi="Helvetica" w:cs="Helvetica"/>
          <w:color w:val="333333"/>
          <w:kern w:val="0"/>
          <w:sz w:val="25"/>
          <w:szCs w:val="25"/>
        </w:rPr>
        <w:pict>
          <v:shape id="_x0000_i1029" o:spt="75" alt="2018年绥化市中考试卷——化学（含答案）" type="#_x0000_t75" style="height:689.25pt;width:469.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ascii="Helvetica" w:hAnsi="Helvetica" w:cs="Helvetica"/>
          <w:color w:val="333333"/>
          <w:kern w:val="0"/>
          <w:sz w:val="25"/>
          <w:szCs w:val="25"/>
        </w:rPr>
        <w:pict>
          <v:shape id="_x0000_i1030" o:spt="75" alt="2018年绥化市中考试卷——化学（含答案）" type="#_x0000_t75" style="height:688.5pt;width:469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ascii="Helvetica" w:hAnsi="Helvetica" w:cs="Helvetica"/>
          <w:color w:val="333333"/>
          <w:kern w:val="0"/>
          <w:sz w:val="25"/>
          <w:szCs w:val="25"/>
        </w:rPr>
        <w:pict>
          <v:shape id="_x0000_i1031" o:spt="75" alt="2018年绥化市中考试卷——化学（含答案）" type="#_x0000_t75" style="height:688.5pt;width:469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ascii="Helvetica" w:hAnsi="Helvetica" w:cs="Helvetica"/>
          <w:color w:val="333333"/>
          <w:kern w:val="0"/>
          <w:sz w:val="25"/>
          <w:szCs w:val="25"/>
        </w:rPr>
        <w:pict>
          <v:shape id="_x0000_i1032" o:spt="75" alt="2018年绥化市中考试卷——化学（含答案）" type="#_x0000_t75" style="height:688.5pt;width:469.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hint="eastAsia" w:ascii="Helvetica" w:hAnsi="Helvetica" w:cs="Helvetica"/>
          <w:b/>
          <w:bCs/>
          <w:color w:val="333333"/>
          <w:kern w:val="0"/>
          <w:sz w:val="25"/>
          <w:szCs w:val="25"/>
          <w:lang w:val="en-US" w:eastAsia="zh-CN"/>
        </w:rPr>
        <w:t>2018年黑龙江绥化中考化学试卷真题参考答案</w:t>
      </w:r>
      <w:bookmarkStart w:id="0" w:name="_GoBack"/>
      <w:bookmarkEnd w:id="0"/>
      <w:r>
        <w:rPr>
          <w:rFonts w:ascii="Helvetica" w:hAnsi="Helvetica" w:cs="Helvetica"/>
          <w:color w:val="333333"/>
          <w:kern w:val="0"/>
          <w:sz w:val="25"/>
        </w:rPr>
        <w:t> </w:t>
      </w:r>
    </w:p>
    <w:p>
      <w:pPr>
        <w:widowControl/>
        <w:shd w:val="clear" w:color="auto" w:fill="FBFBFB"/>
        <w:spacing w:line="360" w:lineRule="auto"/>
        <w:jc w:val="left"/>
        <w:rPr>
          <w:rFonts w:ascii="Helvetica" w:hAnsi="Helvetica" w:cs="Helvetica"/>
          <w:color w:val="333333"/>
          <w:kern w:val="0"/>
          <w:sz w:val="25"/>
          <w:szCs w:val="25"/>
        </w:rPr>
      </w:pPr>
      <w:r>
        <w:rPr>
          <w:rFonts w:ascii="Helvetica" w:hAnsi="Helvetica" w:cs="Helvetica"/>
          <w:color w:val="333333"/>
          <w:kern w:val="0"/>
          <w:sz w:val="25"/>
          <w:szCs w:val="25"/>
        </w:rPr>
        <w:pict>
          <v:shape id="_x0000_i1033" o:spt="75" alt="2018年绥化市中考试卷——化学（含答案）" type="#_x0000_t75" style="height:689.25pt;width:469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  <w:r>
        <w:rPr>
          <w:rFonts w:ascii="Helvetica" w:hAnsi="Helvetica" w:cs="Helvetica"/>
          <w:color w:val="333333"/>
          <w:kern w:val="0"/>
          <w:sz w:val="25"/>
          <w:szCs w:val="25"/>
        </w:rPr>
        <w:pict>
          <v:shape id="_x0000_i1034" o:spt="75" alt="2018年绥化市中考试卷——化学（含答案）" type="#_x0000_t75" style="height:688.5pt;width:469.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  <w:r>
        <w:rPr>
          <w:rFonts w:ascii="Helvetica" w:hAnsi="Helvetica" w:cs="Helvetica"/>
          <w:color w:val="333333"/>
          <w:kern w:val="0"/>
          <w:sz w:val="25"/>
          <w:szCs w:val="25"/>
        </w:rPr>
        <w:pict>
          <v:shape id="_x0000_i1035" o:spt="75" alt="2018年绥化市中考试卷——化学（含答案）" type="#_x0000_t75" style="height:690pt;width:469.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17" w:right="1417" w:bottom="1417" w:left="1417" w:header="850" w:footer="992" w:gutter="0"/>
      <w:cols w:space="425" w:num="1"/>
      <w:docGrid w:type="lines" w:linePitch="312" w:charSpace="2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log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NotTrackMoves/>
  <w:documentProtection w:enforcement="0"/>
  <w:defaultTabStop w:val="420"/>
  <w:drawingGridHorizontalSpacing w:val="211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600B4218"/>
    <w:rsid w:val="69422775"/>
    <w:rsid w:val="6A127819"/>
    <w:rsid w:val="7E49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iPriority w:val="99"/>
    <w:rPr>
      <w:sz w:val="18"/>
      <w:szCs w:val="18"/>
    </w:rPr>
  </w:style>
  <w:style w:type="paragraph" w:styleId="4">
    <w:name w:val="footer"/>
    <w:basedOn w:val="1"/>
    <w:link w:val="15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Char"/>
    <w:basedOn w:val="6"/>
    <w:link w:val="2"/>
    <w:qFormat/>
    <w:locked/>
    <w:uiPriority w:val="9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9">
    <w:name w:val="time"/>
    <w:basedOn w:val="6"/>
    <w:uiPriority w:val="99"/>
    <w:rPr>
      <w:rFonts w:cs="Times New Roman"/>
    </w:rPr>
  </w:style>
  <w:style w:type="character" w:customStyle="1" w:styleId="10">
    <w:name w:val="reads"/>
    <w:basedOn w:val="6"/>
    <w:uiPriority w:val="99"/>
    <w:rPr>
      <w:rFonts w:cs="Times New Roman"/>
    </w:rPr>
  </w:style>
  <w:style w:type="character" w:customStyle="1" w:styleId="11">
    <w:name w:val="b-ft-icon"/>
    <w:basedOn w:val="6"/>
    <w:uiPriority w:val="99"/>
    <w:rPr>
      <w:rFonts w:cs="Times New Roman"/>
    </w:rPr>
  </w:style>
  <w:style w:type="character" w:customStyle="1" w:styleId="12">
    <w:name w:val="apple-converted-space"/>
    <w:basedOn w:val="6"/>
    <w:uiPriority w:val="99"/>
    <w:rPr>
      <w:rFonts w:cs="Times New Roman"/>
    </w:rPr>
  </w:style>
  <w:style w:type="character" w:customStyle="1" w:styleId="13">
    <w:name w:val="批注框文本 Char"/>
    <w:basedOn w:val="6"/>
    <w:link w:val="3"/>
    <w:semiHidden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basedOn w:val="6"/>
    <w:link w:val="5"/>
    <w:semiHidden/>
    <w:uiPriority w:val="99"/>
    <w:rPr>
      <w:sz w:val="18"/>
      <w:szCs w:val="18"/>
    </w:rPr>
  </w:style>
  <w:style w:type="character" w:customStyle="1" w:styleId="15">
    <w:name w:val="页脚 Char"/>
    <w:basedOn w:val="6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</Words>
  <Characters>12</Characters>
  <Lines>1</Lines>
  <Paragraphs>1</Paragraphs>
  <TotalTime>0</TotalTime>
  <ScaleCrop>false</ScaleCrop>
  <LinksUpToDate>false</LinksUpToDate>
  <CharactersWithSpaces>13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2018-06-28T00:49:00Z</dcterms:created>
  <dc:creator>XY</dc:creator>
  <cp:lastModifiedBy>学梯-王蕊</cp:lastModifiedBy>
  <dcterms:modified xsi:type="dcterms:W3CDTF">2018-06-29T02:11:45Z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