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2017绵阳中考化学试题（图片版含答案）</w:t>
      </w:r>
    </w:p>
    <w:p>
      <w:r>
        <w:pict>
          <v:shape id="_x0000_s1026" o:spid="_x0000_s1026" o:spt="75" alt="学科网(www.zxxk.com)--教育资源门户，提供试卷、教案、课件、论文、素材及各类教学资源下载，还有大量而丰富的教学相关资讯！" type="#_x0000_t75" style="position:absolute;left:0pt;margin-left:880pt;margin-top:935pt;height:93pt;width:62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bookmarkStart w:id="0" w:name="_GoBack"/>
      <w:r>
        <w:rPr>
          <w:rFonts w:hint="eastAsia"/>
        </w:rPr>
        <w:drawing>
          <wp:inline distT="0" distB="0" distL="114300" distR="114300">
            <wp:extent cx="5272405" cy="5189855"/>
            <wp:effectExtent l="19050" t="0" r="4445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18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</w:rPr>
        <w:drawing>
          <wp:inline distT="0" distB="0" distL="114300" distR="114300">
            <wp:extent cx="3752215" cy="4485640"/>
            <wp:effectExtent l="19050" t="0" r="635" b="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215" cy="448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5272405" cy="2117725"/>
            <wp:effectExtent l="19050" t="0" r="4445" b="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1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3799840" cy="4371340"/>
            <wp:effectExtent l="1905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9840" cy="437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5272405" cy="3064510"/>
            <wp:effectExtent l="19050" t="0" r="4445" b="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06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drawing>
          <wp:inline distT="0" distB="0" distL="114300" distR="114300">
            <wp:extent cx="5273675" cy="7028815"/>
            <wp:effectExtent l="19050" t="0" r="3175" b="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02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4A01"/>
    <w:rsid w:val="00724A01"/>
    <w:rsid w:val="00C06A7A"/>
    <w:rsid w:val="026A29F9"/>
    <w:rsid w:val="0A922BCD"/>
    <w:rsid w:val="1A55708C"/>
    <w:rsid w:val="27CB7F96"/>
    <w:rsid w:val="32CE72EE"/>
    <w:rsid w:val="605B31A4"/>
    <w:rsid w:val="7296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4</Pages>
  <Words>4</Words>
  <Characters>5</Characters>
  <Lines>1</Lines>
  <Paragraphs>1</Paragraphs>
  <ScaleCrop>false</ScaleCrop>
  <LinksUpToDate>false</LinksUpToDate>
  <CharactersWithSpaces>8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2014-10-29T12:08:00Z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XY</cp:lastModifiedBy>
  <dcterms:modified xsi:type="dcterms:W3CDTF">2017-06-23T02:11:55Z</dcterms:modified>
  <dc:subject>四川省绵阳市2017年中考化学试题（图片版,含答案）.docx</dc:subject>
  <dc:title>四川省绵阳市2017年中考化学试题（图片版,含答案）.docx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2052-10.1.0.6554</vt:lpwstr>
  </property>
</Properties>
</file>