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2017泸州中考语文试题（图片版）</w:t>
      </w:r>
    </w:p>
    <w:p>
      <w:r>
        <w:rPr>
          <w:rFonts w:hint="eastAsia"/>
        </w:rPr>
        <w:drawing>
          <wp:inline distT="0" distB="0" distL="114300" distR="114300">
            <wp:extent cx="5273040" cy="7907020"/>
            <wp:effectExtent l="0" t="0" r="381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9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drawing>
          <wp:inline distT="0" distB="0" distL="114300" distR="114300">
            <wp:extent cx="5273040" cy="8636000"/>
            <wp:effectExtent l="0" t="0" r="381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273040" cy="8515350"/>
            <wp:effectExtent l="0" t="0" r="381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51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drawing>
          <wp:inline distT="0" distB="0" distL="114300" distR="114300">
            <wp:extent cx="5273040" cy="8687435"/>
            <wp:effectExtent l="0" t="0" r="381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68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8738870" cy="5309870"/>
            <wp:effectExtent l="0" t="0" r="5080" b="508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38870" cy="530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8617585" cy="5235575"/>
            <wp:effectExtent l="0" t="4445" r="7620" b="762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17585" cy="523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8769985" cy="5264150"/>
            <wp:effectExtent l="318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69985" cy="526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86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8672830" cy="5273675"/>
            <wp:effectExtent l="4127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72830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8656320" cy="5283200"/>
            <wp:effectExtent l="0" t="8890" r="2540" b="254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5632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8665845" cy="5253990"/>
            <wp:effectExtent l="0" t="8572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65845" cy="525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21</w:t>
      </w:r>
      <w:r>
        <w:rPr>
          <w:rFonts w:hint="eastAsia"/>
        </w:rPr>
        <w:t>作文等级评分标准</w:t>
      </w:r>
    </w:p>
    <w:tbl>
      <w:tblPr>
        <w:tblStyle w:val="6"/>
        <w:tblW w:w="8044" w:type="dxa"/>
        <w:tblInd w:w="4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E2E2E2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637"/>
        <w:gridCol w:w="559"/>
        <w:gridCol w:w="1427"/>
        <w:gridCol w:w="1216"/>
        <w:gridCol w:w="793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E2E2E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基础等级25分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一等（25—1</w:t>
            </w:r>
            <w:r>
              <w:rPr>
                <w:rFonts w:hint="eastAsia"/>
              </w:rPr>
              <w:drawing>
                <wp:inline distT="0" distB="0" distL="0" distR="0">
                  <wp:extent cx="15240" cy="16510"/>
                  <wp:effectExtent l="0" t="0" r="0" b="0"/>
                  <wp:docPr id="24" name="图片 2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8分）</w:t>
            </w:r>
          </w:p>
        </w:tc>
        <w:tc>
          <w:tcPr>
            <w:tcW w:w="19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二等（17—14分</w:t>
            </w:r>
            <w:r>
              <w:rPr>
                <w:rFonts w:hint="eastAsia"/>
              </w:rPr>
              <w:drawing>
                <wp:inline distT="0" distB="0" distL="0" distR="0">
                  <wp:extent cx="16510" cy="20320"/>
                  <wp:effectExtent l="0" t="0" r="0" b="0"/>
                  <wp:docPr id="26" name="图片 2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）</w:t>
            </w:r>
          </w:p>
        </w:tc>
        <w:tc>
          <w:tcPr>
            <w:tcW w:w="20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三等（13—8分）</w:t>
            </w:r>
            <w:r>
              <w:t>[来源:Z*xx*k.Com]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四等（7—0分）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切合题意</w:t>
            </w:r>
          </w:p>
          <w:p>
            <w:r>
              <w:rPr>
                <w:rFonts w:hint="eastAsia"/>
              </w:rPr>
              <w:t>中心突出</w:t>
            </w:r>
            <w:r>
              <w:drawing>
                <wp:inline distT="0" distB="0" distL="0" distR="0">
                  <wp:extent cx="22860" cy="20320"/>
                  <wp:effectExtent l="0" t="0" r="0" b="0"/>
                  <wp:docPr id="9" name="图片 9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r>
              <w:rPr>
                <w:rFonts w:hint="eastAsia"/>
              </w:rPr>
              <w:t>语言流畅、优美</w:t>
            </w:r>
          </w:p>
          <w:p>
            <w:r>
              <w:rPr>
                <w:rFonts w:hint="eastAsia"/>
              </w:rPr>
              <w:t>字体工整</w:t>
            </w:r>
          </w:p>
          <w:p>
            <w:r>
              <w:rPr>
                <w:rFonts w:hint="eastAsia"/>
              </w:rPr>
              <w:t>标点符号使用规范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drawing>
                <wp:inline distT="0" distB="0" distL="0" distR="0">
                  <wp:extent cx="19050" cy="13970"/>
                  <wp:effectExtent l="0" t="0" r="0" b="0"/>
                  <wp:docPr id="7" name="图片 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题意</w:t>
            </w:r>
          </w:p>
          <w:p>
            <w:r>
              <w:rPr>
                <w:rFonts w:hint="eastAsia"/>
              </w:rPr>
              <w:t>中心明确</w:t>
            </w:r>
          </w:p>
          <w:p>
            <w:r>
              <w:rPr>
                <w:rFonts w:hint="eastAsia"/>
              </w:rPr>
              <w:t>语言通顺</w:t>
            </w:r>
          </w:p>
          <w:p>
            <w:r>
              <w:rPr>
                <w:rFonts w:hint="eastAsia"/>
              </w:rPr>
              <w:t>字迹清楚</w:t>
            </w:r>
          </w:p>
          <w:p>
            <w:r>
              <w:rPr>
                <w:rFonts w:hint="eastAsia"/>
              </w:rPr>
              <w:t>标点</w:t>
            </w:r>
            <w:r>
              <w:rPr>
                <w:rFonts w:hint="eastAsia"/>
              </w:rPr>
              <w:drawing>
                <wp:inline distT="0" distB="0" distL="0" distR="0">
                  <wp:extent cx="21590" cy="24130"/>
                  <wp:effectExtent l="0" t="0" r="0" b="0"/>
                  <wp:docPr id="22" name="图片 2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符号使用较规范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基本符合题意</w:t>
            </w:r>
          </w:p>
          <w:p>
            <w:r>
              <w:rPr>
                <w:rFonts w:hint="eastAsia"/>
              </w:rPr>
              <w:t>中心基本明确</w:t>
            </w:r>
          </w:p>
          <w:p>
            <w:r>
              <w:rPr>
                <w:rFonts w:hint="eastAsia"/>
              </w:rPr>
              <w:t>语言基本通顺</w:t>
            </w:r>
          </w:p>
          <w:p>
            <w:r>
              <w:rPr>
                <w:rFonts w:hint="eastAsia"/>
              </w:rPr>
              <w:t>字迹潦草</w:t>
            </w:r>
            <w:r>
              <w:t>[来源:学科网]</w:t>
            </w:r>
          </w:p>
          <w:p>
            <w:r>
              <w:rPr>
                <w:rFonts w:hint="eastAsia"/>
              </w:rPr>
              <w:t>标点符号使用不够规范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偏离题意</w:t>
            </w:r>
          </w:p>
          <w:p>
            <w:r>
              <w:rPr>
                <w:rFonts w:hint="eastAsia"/>
              </w:rPr>
              <w:t>中心不明或立意不当</w:t>
            </w:r>
          </w:p>
          <w:p>
            <w:r>
              <w:rPr>
                <w:rFonts w:hint="eastAsia"/>
              </w:rPr>
              <w:t>语病多</w:t>
            </w:r>
          </w:p>
          <w:p>
            <w:r>
              <w:rPr>
                <w:rFonts w:hint="eastAsia"/>
              </w:rPr>
              <w:t>字迹难辨</w:t>
            </w:r>
          </w:p>
          <w:p>
            <w:r>
              <w:rPr>
                <w:rFonts w:hint="eastAsia"/>
              </w:rPr>
              <w:t>标点符号使用</w:t>
            </w:r>
            <w:r>
              <w:rPr>
                <w:rFonts w:hint="eastAsia"/>
              </w:rPr>
              <w:drawing>
                <wp:inline distT="0" distB="0" distL="0" distR="0">
                  <wp:extent cx="15240" cy="22860"/>
                  <wp:effectExtent l="0" t="0" r="0" b="0"/>
                  <wp:docPr id="28" name="图片 2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drawing>
                <wp:inline distT="0" distB="0" distL="0" distR="0">
                  <wp:extent cx="17780" cy="15240"/>
                  <wp:effectExtent l="0" t="0" r="0" b="0"/>
                  <wp:docPr id="5" name="图片 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不规范</w:t>
            </w:r>
            <w:r>
              <w:t>[来源:学,科,网Z,X,X,K]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发展等级5分</w:t>
            </w:r>
          </w:p>
        </w:tc>
        <w:tc>
          <w:tcPr>
            <w:tcW w:w="758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作文在下列任何一个方面较为突出即可评相应等级分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有一定深度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有文</w:t>
            </w:r>
            <w:r>
              <w:rPr>
                <w:rFonts w:hint="eastAsia"/>
              </w:rPr>
              <w:drawing>
                <wp:inline distT="0" distB="0" distL="0" distR="0">
                  <wp:extent cx="13970" cy="19050"/>
                  <wp:effectExtent l="0" t="0" r="0" b="0"/>
                  <wp:docPr id="27" name="图片 2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采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有新意</w:t>
            </w:r>
            <w:r>
              <w:t>[来源:学,科,网]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4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能透过现象触及本质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词语生动，句式灵活，</w:t>
            </w:r>
          </w:p>
          <w:p>
            <w:r>
              <w:rPr>
                <w:rFonts w:hint="eastAsia"/>
              </w:rPr>
              <w:drawing>
                <wp:inline distT="0" distB="0" distL="0" distR="0">
                  <wp:extent cx="22860" cy="17780"/>
                  <wp:effectExtent l="0" t="0" r="0" b="0"/>
                  <wp:docPr id="10" name="图片 1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善</w:t>
            </w:r>
            <w:r>
              <w:rPr>
                <w:rFonts w:hint="eastAsia"/>
              </w:rPr>
              <w:drawing>
                <wp:inline distT="0" distB="0" distL="0" distR="0">
                  <wp:extent cx="12700" cy="17780"/>
                  <wp:effectExtent l="0" t="0" r="0" b="0"/>
                  <wp:docPr id="25" name="图片 2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于运用</w:t>
            </w:r>
            <w:r>
              <w:rPr>
                <w:rFonts w:hint="eastAsia"/>
              </w:rPr>
              <w:drawing>
                <wp:inline distT="0" distB="0" distL="0" distR="0">
                  <wp:extent cx="17780" cy="20320"/>
                  <wp:effectExtent l="0" t="0" r="0" b="0"/>
                  <wp:docPr id="8" name="图片 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修辞方法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角度新颖，材料新鲜，</w:t>
            </w:r>
          </w:p>
          <w:p>
            <w:r>
              <w:rPr>
                <w:rFonts w:hint="eastAsia"/>
              </w:rPr>
              <w:t>构思精巧，联想和想象独特，</w:t>
            </w:r>
          </w:p>
          <w:p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drawing>
                <wp:inline distT="0" distB="0" distL="0" distR="0">
                  <wp:extent cx="22860" cy="13970"/>
                  <wp:effectExtent l="0" t="0" r="0" b="0"/>
                  <wp:docPr id="29" name="图片 29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达有个性特征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758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一等（5分）    二等（4分）    三等（3分）    四等（2—0分）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04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2E2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缺题目扣2分。</w:t>
            </w:r>
          </w:p>
          <w:p>
            <w:r>
              <w:rPr>
                <w:rFonts w:hint="eastAsia"/>
              </w:rPr>
              <w:t>错别字每错3字扣1分（重复错误</w:t>
            </w:r>
            <w:r>
              <w:rPr>
                <w:rFonts w:hint="eastAsia"/>
              </w:rPr>
              <w:drawing>
                <wp:inline distT="0" distB="0" distL="0" distR="0">
                  <wp:extent cx="12700" cy="21590"/>
                  <wp:effectExtent l="0" t="0" r="0" b="0"/>
                  <wp:docPr id="4" name="图片 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不计）最多扣3分。</w:t>
            </w:r>
          </w:p>
          <w:p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drawing>
                <wp:inline distT="0" distB="0" distL="0" distR="0">
                  <wp:extent cx="16510" cy="12700"/>
                  <wp:effectExtent l="0" t="0" r="0" b="0"/>
                  <wp:docPr id="23" name="图片 2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数每少10字扣1分，累计。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vAlign w:val="center"/>
          </w:tcPr>
          <w:p/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vAlign w:val="center"/>
          </w:tcPr>
          <w:p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vAlign w:val="center"/>
          </w:tcPr>
          <w:p/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vAlign w:val="center"/>
          </w:tcPr>
          <w:p/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vAlign w:val="center"/>
          </w:tcPr>
          <w:p/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vAlign w:val="center"/>
          </w:tcPr>
          <w:p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  <w:vAlign w:val="center"/>
          </w:tcPr>
          <w:p/>
        </w:tc>
      </w:tr>
    </w:tbl>
    <w:p>
      <w:bookmarkStart w:id="0" w:name="_GoBack"/>
      <w:bookmarkEnd w:id="0"/>
    </w:p>
    <w:p>
      <w:r>
        <w:rPr>
          <w:rFonts w:hint="eastAsia"/>
        </w:rPr>
        <w:drawing>
          <wp:inline distT="0" distB="0" distL="114300" distR="114300">
            <wp:extent cx="8785860" cy="5245100"/>
            <wp:effectExtent l="0" t="127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8586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35EEB"/>
    <w:rsid w:val="00195CDA"/>
    <w:rsid w:val="001F6035"/>
    <w:rsid w:val="00675E49"/>
    <w:rsid w:val="00AA7F9C"/>
    <w:rsid w:val="04D35EEB"/>
    <w:rsid w:val="113946CE"/>
    <w:rsid w:val="176C5FC5"/>
    <w:rsid w:val="1F340C20"/>
    <w:rsid w:val="253A3929"/>
    <w:rsid w:val="45796ED0"/>
    <w:rsid w:val="50FC2BD9"/>
    <w:rsid w:val="5BCF098B"/>
    <w:rsid w:val="69CF7222"/>
    <w:rsid w:val="6DAA2887"/>
    <w:rsid w:val="733B4B13"/>
    <w:rsid w:val="7C742B80"/>
    <w:rsid w:val="7CE1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GIF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14</Pages>
  <Words>251</Words>
  <Characters>263</Characters>
  <Lines>87</Lines>
  <Paragraphs>57</Paragraphs>
  <ScaleCrop>false</ScaleCrop>
  <LinksUpToDate>false</LinksUpToDate>
  <CharactersWithSpaces>457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2017-06-18T10:56:00Z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2017-06-23T02:41:40Z</dcterms:modified>
  <dc:subject>四川省泸州市2017年高中阶段学校招生考试语文试题（图片版,含答案）.docx</dc:subject>
  <dc:title>四川省泸州市2017年高中阶段学校招生考试语文试题（图片版,含答案）.docx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2052-10.1.0.6554</vt:lpwstr>
  </property>
</Properties>
</file>