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BF6" w:rsidRPr="008F65F8" w:rsidRDefault="008C3BF6" w:rsidP="008C3BF6">
      <w:pPr>
        <w:spacing w:before="240" w:after="60" w:line="273" w:lineRule="auto"/>
        <w:outlineLvl w:val="1"/>
        <w:rPr>
          <w:rFonts w:asciiTheme="minorEastAsia" w:eastAsiaTheme="minorEastAsia" w:hAnsiTheme="minorEastAsia" w:cs="宋体"/>
          <w:b/>
          <w:bCs/>
          <w:kern w:val="28"/>
          <w:sz w:val="32"/>
          <w:szCs w:val="32"/>
        </w:rPr>
      </w:pPr>
      <w:r w:rsidRPr="008F65F8">
        <w:rPr>
          <w:rFonts w:asciiTheme="minorEastAsia" w:eastAsiaTheme="minorEastAsia" w:hAnsiTheme="minorEastAsia" w:cs="宋体" w:hint="eastAsia"/>
          <w:b/>
          <w:bCs/>
          <w:kern w:val="28"/>
          <w:sz w:val="32"/>
          <w:szCs w:val="32"/>
        </w:rPr>
        <w:t>2016年北京市高级中等学校招生考试</w:t>
      </w:r>
    </w:p>
    <w:p w:rsidR="008C3BF6" w:rsidRPr="008F65F8" w:rsidRDefault="008C3BF6" w:rsidP="008C3BF6">
      <w:pPr>
        <w:spacing w:before="240" w:after="60" w:line="273" w:lineRule="auto"/>
        <w:outlineLvl w:val="1"/>
        <w:rPr>
          <w:rFonts w:asciiTheme="minorEastAsia" w:eastAsiaTheme="minorEastAsia" w:hAnsiTheme="minorEastAsia" w:cs="宋体"/>
          <w:b/>
          <w:bCs/>
          <w:kern w:val="28"/>
          <w:sz w:val="32"/>
          <w:szCs w:val="32"/>
        </w:rPr>
      </w:pPr>
      <w:r w:rsidRPr="008F65F8">
        <w:rPr>
          <w:rFonts w:asciiTheme="minorEastAsia" w:eastAsiaTheme="minorEastAsia" w:hAnsiTheme="minorEastAsia" w:cs="宋体" w:hint="eastAsia"/>
          <w:b/>
          <w:bCs/>
          <w:kern w:val="44"/>
          <w:sz w:val="44"/>
          <w:szCs w:val="44"/>
        </w:rPr>
        <w:t>化学试卷</w:t>
      </w:r>
    </w:p>
    <w:p w:rsidR="00305DEB" w:rsidRDefault="00305DEB" w:rsidP="00305DEB">
      <w:pPr>
        <w:spacing w:line="273" w:lineRule="auto"/>
        <w:rPr>
          <w:rFonts w:asciiTheme="minorEastAsia" w:eastAsiaTheme="minorEastAsia" w:hAnsiTheme="minorEastAsia" w:cs="宋体" w:hint="eastAsia"/>
          <w:szCs w:val="21"/>
        </w:rPr>
      </w:pPr>
      <w:r w:rsidRPr="008F65F8">
        <w:rPr>
          <w:rFonts w:asciiTheme="minorEastAsia" w:eastAsiaTheme="minorEastAsia" w:hAnsiTheme="minorEastAsia" w:cs="宋体" w:hint="eastAsia"/>
          <w:szCs w:val="21"/>
        </w:rPr>
        <w:t>考生须知</w:t>
      </w:r>
    </w:p>
    <w:p w:rsidR="00305DEB" w:rsidRPr="008F65F8" w:rsidRDefault="00305DEB" w:rsidP="00305DEB">
      <w:pPr>
        <w:spacing w:line="273" w:lineRule="auto"/>
        <w:rPr>
          <w:rFonts w:asciiTheme="minorEastAsia" w:eastAsiaTheme="minorEastAsia" w:hAnsiTheme="minorEastAsia"/>
          <w:szCs w:val="21"/>
        </w:rPr>
      </w:pPr>
      <w:r w:rsidRPr="008F65F8">
        <w:rPr>
          <w:rFonts w:asciiTheme="minorEastAsia" w:eastAsiaTheme="minorEastAsia" w:hAnsiTheme="minorEastAsia" w:hint="eastAsia"/>
          <w:szCs w:val="21"/>
        </w:rPr>
        <w:t>1.本试卷共10页，共40道小题，满分80分。考试时间120分钟。</w:t>
      </w:r>
    </w:p>
    <w:p w:rsidR="00305DEB" w:rsidRPr="008F65F8" w:rsidRDefault="00305DEB" w:rsidP="00305DEB">
      <w:pPr>
        <w:spacing w:line="273" w:lineRule="auto"/>
        <w:rPr>
          <w:rFonts w:asciiTheme="minorEastAsia" w:eastAsiaTheme="minorEastAsia" w:hAnsiTheme="minorEastAsia"/>
          <w:szCs w:val="21"/>
        </w:rPr>
      </w:pPr>
      <w:r>
        <w:rPr>
          <w:rFonts w:asciiTheme="minorEastAsia" w:eastAsiaTheme="minorEastAsia" w:hAnsiTheme="minorEastAsia" w:hint="eastAsia"/>
          <w:szCs w:val="21"/>
        </w:rPr>
        <w:t>2.</w:t>
      </w:r>
      <w:r w:rsidRPr="008F65F8">
        <w:rPr>
          <w:rFonts w:asciiTheme="minorEastAsia" w:eastAsiaTheme="minorEastAsia" w:hAnsiTheme="minorEastAsia" w:hint="eastAsia"/>
          <w:szCs w:val="21"/>
        </w:rPr>
        <w:t>在试卷和答题卡上准确填写学校名称、姓名和准考证号。</w:t>
      </w:r>
    </w:p>
    <w:p w:rsidR="00305DEB" w:rsidRPr="008F65F8" w:rsidRDefault="00305DEB" w:rsidP="00305DEB">
      <w:pPr>
        <w:spacing w:line="273" w:lineRule="auto"/>
        <w:rPr>
          <w:rFonts w:asciiTheme="minorEastAsia" w:eastAsiaTheme="minorEastAsia" w:hAnsiTheme="minorEastAsia"/>
          <w:szCs w:val="21"/>
        </w:rPr>
      </w:pPr>
      <w:r>
        <w:rPr>
          <w:rFonts w:asciiTheme="minorEastAsia" w:eastAsiaTheme="minorEastAsia" w:hAnsiTheme="minorEastAsia" w:hint="eastAsia"/>
          <w:szCs w:val="21"/>
        </w:rPr>
        <w:t>3.</w:t>
      </w:r>
      <w:r w:rsidRPr="008F65F8">
        <w:rPr>
          <w:rFonts w:asciiTheme="minorEastAsia" w:eastAsiaTheme="minorEastAsia" w:hAnsiTheme="minorEastAsia" w:hint="eastAsia"/>
          <w:szCs w:val="21"/>
        </w:rPr>
        <w:t>试题答案一律填涂在答题卡上，在试卷上作答无效。</w:t>
      </w:r>
    </w:p>
    <w:p w:rsidR="00305DEB" w:rsidRPr="008F65F8" w:rsidRDefault="00305DEB" w:rsidP="00305DEB">
      <w:pPr>
        <w:spacing w:line="273" w:lineRule="auto"/>
        <w:rPr>
          <w:rFonts w:asciiTheme="minorEastAsia" w:eastAsiaTheme="minorEastAsia" w:hAnsiTheme="minorEastAsia"/>
          <w:szCs w:val="21"/>
        </w:rPr>
      </w:pPr>
      <w:r>
        <w:rPr>
          <w:rFonts w:asciiTheme="minorEastAsia" w:eastAsiaTheme="minorEastAsia" w:hAnsiTheme="minorEastAsia" w:hint="eastAsia"/>
          <w:szCs w:val="21"/>
        </w:rPr>
        <w:t>4.</w:t>
      </w:r>
      <w:r w:rsidRPr="008F65F8">
        <w:rPr>
          <w:rFonts w:asciiTheme="minorEastAsia" w:eastAsiaTheme="minorEastAsia" w:hAnsiTheme="minorEastAsia" w:hint="eastAsia"/>
          <w:szCs w:val="21"/>
        </w:rPr>
        <w:t>在答题卡上，选择题用2B铅笔作答，其他试题用黑色字迹签字笔作答。</w:t>
      </w:r>
    </w:p>
    <w:p w:rsidR="00305DEB" w:rsidRDefault="00305DEB" w:rsidP="00305DEB">
      <w:pPr>
        <w:spacing w:line="273" w:lineRule="auto"/>
        <w:rPr>
          <w:rFonts w:asciiTheme="minorEastAsia" w:eastAsiaTheme="minorEastAsia" w:hAnsiTheme="minorEastAsia" w:cs="宋体" w:hint="eastAsia"/>
          <w:szCs w:val="21"/>
        </w:rPr>
      </w:pPr>
      <w:r>
        <w:rPr>
          <w:rFonts w:asciiTheme="minorEastAsia" w:eastAsiaTheme="minorEastAsia" w:hAnsiTheme="minorEastAsia" w:hint="eastAsia"/>
          <w:szCs w:val="21"/>
        </w:rPr>
        <w:t>5.</w:t>
      </w:r>
      <w:r w:rsidRPr="008F65F8">
        <w:rPr>
          <w:rFonts w:asciiTheme="minorEastAsia" w:eastAsiaTheme="minorEastAsia" w:hAnsiTheme="minorEastAsia" w:hint="eastAsia"/>
          <w:szCs w:val="21"/>
        </w:rPr>
        <w:t>考试结束后，将本试卷、答题卡和草稿纸一并交回。</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可能用到的相对原子质量</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H 1  C 12  O 16  Na 23  S 32  Cl 35.5  K 39  Mn 55  Zn 65  Ba 137</w:t>
      </w:r>
    </w:p>
    <w:p w:rsidR="008C3BF6" w:rsidRPr="008F65F8" w:rsidRDefault="008C3BF6" w:rsidP="008C3BF6">
      <w:pPr>
        <w:spacing w:line="480" w:lineRule="auto"/>
        <w:jc w:val="center"/>
        <w:rPr>
          <w:rFonts w:asciiTheme="minorEastAsia" w:eastAsiaTheme="minorEastAsia" w:hAnsiTheme="minorEastAsia" w:cs="宋体"/>
          <w:b/>
          <w:bCs/>
          <w:szCs w:val="21"/>
        </w:rPr>
      </w:pPr>
      <w:r w:rsidRPr="008F65F8">
        <w:rPr>
          <w:rFonts w:asciiTheme="minorEastAsia" w:eastAsiaTheme="minorEastAsia" w:hAnsiTheme="minorEastAsia" w:cs="宋体" w:hint="eastAsia"/>
          <w:b/>
          <w:bCs/>
          <w:szCs w:val="21"/>
        </w:rPr>
        <w:t xml:space="preserve">第一部分 </w:t>
      </w:r>
      <w:r w:rsidR="00C67D62" w:rsidRPr="008F65F8">
        <w:rPr>
          <w:rFonts w:asciiTheme="minorEastAsia" w:eastAsiaTheme="minorEastAsia" w:hAnsiTheme="minorEastAsia" w:cs="宋体" w:hint="eastAsia"/>
          <w:b/>
          <w:bCs/>
          <w:szCs w:val="21"/>
        </w:rPr>
        <w:t>北京中考化学</w:t>
      </w:r>
      <w:r w:rsidRPr="008F65F8">
        <w:rPr>
          <w:rFonts w:asciiTheme="minorEastAsia" w:eastAsiaTheme="minorEastAsia" w:hAnsiTheme="minorEastAsia" w:cs="宋体" w:hint="eastAsia"/>
          <w:b/>
          <w:bCs/>
          <w:szCs w:val="21"/>
        </w:rPr>
        <w:t>选择题（共20分）</w:t>
      </w:r>
    </w:p>
    <w:p w:rsidR="008C3BF6" w:rsidRPr="008F65F8" w:rsidRDefault="008C3BF6" w:rsidP="008C3BF6">
      <w:pPr>
        <w:spacing w:line="360" w:lineRule="auto"/>
        <w:rPr>
          <w:rFonts w:asciiTheme="minorEastAsia" w:eastAsiaTheme="minorEastAsia" w:hAnsiTheme="minorEastAsia" w:cs="宋体"/>
          <w:b/>
          <w:bCs/>
          <w:szCs w:val="21"/>
        </w:rPr>
      </w:pPr>
      <w:r w:rsidRPr="008F65F8">
        <w:rPr>
          <w:rFonts w:asciiTheme="minorEastAsia" w:eastAsiaTheme="minorEastAsia" w:hAnsiTheme="minorEastAsia" w:cs="宋体" w:hint="eastAsia"/>
          <w:b/>
          <w:bCs/>
          <w:szCs w:val="21"/>
        </w:rPr>
        <w:t>（每小题只有1个选项符合题意。每小题1分）</w:t>
      </w:r>
    </w:p>
    <w:p w:rsidR="008C3BF6" w:rsidRPr="008F65F8" w:rsidRDefault="008C3BF6" w:rsidP="008C3BF6">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1</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通过实验测定了空气组成的科学家是</w:t>
      </w:r>
    </w:p>
    <w:tbl>
      <w:tblPr>
        <w:tblW w:w="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9"/>
        <w:gridCol w:w="2129"/>
        <w:gridCol w:w="2129"/>
        <w:gridCol w:w="2129"/>
      </w:tblGrid>
      <w:tr w:rsidR="008C3BF6" w:rsidRPr="008F65F8" w:rsidTr="00C7793F">
        <w:tc>
          <w:tcPr>
            <w:tcW w:w="2129" w:type="dxa"/>
            <w:vAlign w:val="center"/>
          </w:tcPr>
          <w:p w:rsidR="008C3BF6" w:rsidRPr="008F65F8" w:rsidRDefault="008C3BF6" w:rsidP="00C7793F">
            <w:pPr>
              <w:spacing w:line="360" w:lineRule="auto"/>
              <w:jc w:val="center"/>
              <w:rPr>
                <w:rFonts w:asciiTheme="minorEastAsia" w:eastAsiaTheme="minorEastAsia" w:hAnsiTheme="minorEastAsia" w:cs="宋体"/>
                <w:szCs w:val="21"/>
              </w:rPr>
            </w:pPr>
            <w:r w:rsidRPr="008F65F8">
              <w:rPr>
                <w:rFonts w:asciiTheme="minorEastAsia" w:eastAsiaTheme="minorEastAsia" w:hAnsiTheme="minorEastAsia" w:cs="宋体"/>
                <w:noProof/>
                <w:szCs w:val="21"/>
              </w:rPr>
              <w:drawing>
                <wp:inline distT="0" distB="0" distL="0" distR="0">
                  <wp:extent cx="838200" cy="600075"/>
                  <wp:effectExtent l="19050" t="0" r="0" b="0"/>
                  <wp:docPr id="70"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科网(www.zxxk.com)--教育资源门户，提供试卷、教案、课件、论文、素材及各类教学资源下载，还有大量而丰富的教学相关资讯！"/>
                          <pic:cNvPicPr>
                            <a:picLocks noChangeAspect="1" noChangeArrowheads="1"/>
                          </pic:cNvPicPr>
                        </pic:nvPicPr>
                        <pic:blipFill>
                          <a:blip r:embed="rId5"/>
                          <a:srcRect/>
                          <a:stretch>
                            <a:fillRect/>
                          </a:stretch>
                        </pic:blipFill>
                        <pic:spPr bwMode="auto">
                          <a:xfrm>
                            <a:off x="0" y="0"/>
                            <a:ext cx="838200" cy="600075"/>
                          </a:xfrm>
                          <a:prstGeom prst="rect">
                            <a:avLst/>
                          </a:prstGeom>
                          <a:noFill/>
                          <a:ln w="9525">
                            <a:noFill/>
                            <a:miter lim="800000"/>
                            <a:headEnd/>
                            <a:tailEnd/>
                          </a:ln>
                        </pic:spPr>
                      </pic:pic>
                    </a:graphicData>
                  </a:graphic>
                </wp:inline>
              </w:drawing>
            </w:r>
          </w:p>
        </w:tc>
        <w:tc>
          <w:tcPr>
            <w:tcW w:w="2129" w:type="dxa"/>
            <w:vAlign w:val="center"/>
          </w:tcPr>
          <w:p w:rsidR="008C3BF6" w:rsidRPr="008F65F8" w:rsidRDefault="008C3BF6" w:rsidP="00C7793F">
            <w:pPr>
              <w:spacing w:line="360" w:lineRule="auto"/>
              <w:jc w:val="center"/>
              <w:rPr>
                <w:rFonts w:asciiTheme="minorEastAsia" w:eastAsiaTheme="minorEastAsia" w:hAnsiTheme="minorEastAsia" w:cs="宋体"/>
                <w:szCs w:val="21"/>
              </w:rPr>
            </w:pPr>
            <w:r w:rsidRPr="008F65F8">
              <w:rPr>
                <w:rFonts w:asciiTheme="minorEastAsia" w:eastAsiaTheme="minorEastAsia" w:hAnsiTheme="minorEastAsia" w:cs="宋体"/>
                <w:noProof/>
                <w:szCs w:val="21"/>
              </w:rPr>
              <w:drawing>
                <wp:inline distT="0" distB="0" distL="0" distR="0">
                  <wp:extent cx="876300" cy="647700"/>
                  <wp:effectExtent l="19050" t="0" r="0" b="0"/>
                  <wp:docPr id="69"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学科网(www.zxxk.com)--教育资源门户，提供试卷、教案、课件、论文、素材及各类教学资源下载，还有大量而丰富的教学相关资讯！"/>
                          <pic:cNvPicPr>
                            <a:picLocks noChangeAspect="1" noChangeArrowheads="1"/>
                          </pic:cNvPicPr>
                        </pic:nvPicPr>
                        <pic:blipFill>
                          <a:blip r:embed="rId6"/>
                          <a:srcRect/>
                          <a:stretch>
                            <a:fillRect/>
                          </a:stretch>
                        </pic:blipFill>
                        <pic:spPr bwMode="auto">
                          <a:xfrm>
                            <a:off x="0" y="0"/>
                            <a:ext cx="876300" cy="647700"/>
                          </a:xfrm>
                          <a:prstGeom prst="rect">
                            <a:avLst/>
                          </a:prstGeom>
                          <a:noFill/>
                          <a:ln w="9525">
                            <a:noFill/>
                            <a:miter lim="800000"/>
                            <a:headEnd/>
                            <a:tailEnd/>
                          </a:ln>
                        </pic:spPr>
                      </pic:pic>
                    </a:graphicData>
                  </a:graphic>
                </wp:inline>
              </w:drawing>
            </w:r>
          </w:p>
        </w:tc>
        <w:tc>
          <w:tcPr>
            <w:tcW w:w="2129" w:type="dxa"/>
            <w:vAlign w:val="center"/>
          </w:tcPr>
          <w:p w:rsidR="008C3BF6" w:rsidRPr="008F65F8" w:rsidRDefault="008C3BF6" w:rsidP="00C7793F">
            <w:pPr>
              <w:spacing w:line="360" w:lineRule="auto"/>
              <w:jc w:val="center"/>
              <w:rPr>
                <w:rFonts w:asciiTheme="minorEastAsia" w:eastAsiaTheme="minorEastAsia" w:hAnsiTheme="minorEastAsia" w:cs="宋体"/>
                <w:szCs w:val="21"/>
              </w:rPr>
            </w:pPr>
            <w:r w:rsidRPr="008F65F8">
              <w:rPr>
                <w:rFonts w:asciiTheme="minorEastAsia" w:eastAsiaTheme="minorEastAsia" w:hAnsiTheme="minorEastAsia" w:cs="宋体"/>
                <w:noProof/>
                <w:szCs w:val="21"/>
              </w:rPr>
              <w:drawing>
                <wp:inline distT="0" distB="0" distL="0" distR="0">
                  <wp:extent cx="1047750" cy="657225"/>
                  <wp:effectExtent l="19050" t="0" r="0" b="0"/>
                  <wp:docPr id="68"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学科网(www.zxxk.com)--教育资源门户，提供试卷、教案、课件、论文、素材及各类教学资源下载，还有大量而丰富的教学相关资讯！"/>
                          <pic:cNvPicPr>
                            <a:picLocks noChangeAspect="1" noChangeArrowheads="1"/>
                          </pic:cNvPicPr>
                        </pic:nvPicPr>
                        <pic:blipFill>
                          <a:blip r:embed="rId7"/>
                          <a:srcRect/>
                          <a:stretch>
                            <a:fillRect/>
                          </a:stretch>
                        </pic:blipFill>
                        <pic:spPr bwMode="auto">
                          <a:xfrm>
                            <a:off x="0" y="0"/>
                            <a:ext cx="1047750" cy="657225"/>
                          </a:xfrm>
                          <a:prstGeom prst="rect">
                            <a:avLst/>
                          </a:prstGeom>
                          <a:noFill/>
                          <a:ln w="9525">
                            <a:noFill/>
                            <a:miter lim="800000"/>
                            <a:headEnd/>
                            <a:tailEnd/>
                          </a:ln>
                        </pic:spPr>
                      </pic:pic>
                    </a:graphicData>
                  </a:graphic>
                </wp:inline>
              </w:drawing>
            </w:r>
          </w:p>
        </w:tc>
        <w:tc>
          <w:tcPr>
            <w:tcW w:w="2129" w:type="dxa"/>
            <w:vAlign w:val="center"/>
          </w:tcPr>
          <w:p w:rsidR="008C3BF6" w:rsidRPr="008F65F8" w:rsidRDefault="008C3BF6" w:rsidP="00C7793F">
            <w:pPr>
              <w:spacing w:line="360" w:lineRule="auto"/>
              <w:jc w:val="center"/>
              <w:rPr>
                <w:rFonts w:asciiTheme="minorEastAsia" w:eastAsiaTheme="minorEastAsia" w:hAnsiTheme="minorEastAsia" w:cs="宋体"/>
                <w:szCs w:val="21"/>
              </w:rPr>
            </w:pPr>
            <w:r w:rsidRPr="008F65F8">
              <w:rPr>
                <w:rFonts w:asciiTheme="minorEastAsia" w:eastAsiaTheme="minorEastAsia" w:hAnsiTheme="minorEastAsia" w:cs="宋体"/>
                <w:noProof/>
                <w:szCs w:val="21"/>
              </w:rPr>
              <w:drawing>
                <wp:inline distT="0" distB="0" distL="0" distR="0">
                  <wp:extent cx="1028700" cy="666750"/>
                  <wp:effectExtent l="19050" t="0" r="0" b="0"/>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学科网(www.zxxk.com)--教育资源门户，提供试卷、教案、课件、论文、素材及各类教学资源下载，还有大量而丰富的教学相关资讯！"/>
                          <pic:cNvPicPr>
                            <a:picLocks noChangeAspect="1" noChangeArrowheads="1"/>
                          </pic:cNvPicPr>
                        </pic:nvPicPr>
                        <pic:blipFill>
                          <a:blip r:embed="rId8"/>
                          <a:srcRect/>
                          <a:stretch>
                            <a:fillRect/>
                          </a:stretch>
                        </pic:blipFill>
                        <pic:spPr bwMode="auto">
                          <a:xfrm>
                            <a:off x="0" y="0"/>
                            <a:ext cx="1028700" cy="666750"/>
                          </a:xfrm>
                          <a:prstGeom prst="rect">
                            <a:avLst/>
                          </a:prstGeom>
                          <a:noFill/>
                          <a:ln w="9525">
                            <a:noFill/>
                            <a:miter lim="800000"/>
                            <a:headEnd/>
                            <a:tailEnd/>
                          </a:ln>
                        </pic:spPr>
                      </pic:pic>
                    </a:graphicData>
                  </a:graphic>
                </wp:inline>
              </w:drawing>
            </w:r>
          </w:p>
        </w:tc>
      </w:tr>
      <w:tr w:rsidR="008C3BF6" w:rsidRPr="008F65F8" w:rsidTr="00C7793F">
        <w:tc>
          <w:tcPr>
            <w:tcW w:w="2129" w:type="dxa"/>
            <w:vAlign w:val="center"/>
          </w:tcPr>
          <w:p w:rsidR="008C3BF6" w:rsidRPr="008F65F8" w:rsidRDefault="008C3BF6" w:rsidP="00C7793F">
            <w:pPr>
              <w:spacing w:line="360"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A．门捷列夫</w:t>
            </w:r>
          </w:p>
        </w:tc>
        <w:tc>
          <w:tcPr>
            <w:tcW w:w="2129" w:type="dxa"/>
            <w:vAlign w:val="center"/>
          </w:tcPr>
          <w:p w:rsidR="008C3BF6" w:rsidRPr="008F65F8" w:rsidRDefault="008C3BF6" w:rsidP="00C7793F">
            <w:pPr>
              <w:spacing w:line="360"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B．达尔文</w:t>
            </w:r>
          </w:p>
        </w:tc>
        <w:tc>
          <w:tcPr>
            <w:tcW w:w="2129" w:type="dxa"/>
            <w:vAlign w:val="center"/>
          </w:tcPr>
          <w:p w:rsidR="008C3BF6" w:rsidRPr="008F65F8" w:rsidRDefault="008C3BF6" w:rsidP="00C7793F">
            <w:pPr>
              <w:spacing w:line="360"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C．拉瓦锡</w:t>
            </w:r>
          </w:p>
        </w:tc>
        <w:tc>
          <w:tcPr>
            <w:tcW w:w="2129" w:type="dxa"/>
            <w:vAlign w:val="center"/>
          </w:tcPr>
          <w:p w:rsidR="008C3BF6" w:rsidRPr="008F65F8" w:rsidRDefault="008C3BF6" w:rsidP="00C7793F">
            <w:pPr>
              <w:spacing w:line="360"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D．牛顿</w:t>
            </w:r>
          </w:p>
        </w:tc>
      </w:tr>
    </w:tbl>
    <w:p w:rsidR="008C3BF6" w:rsidRPr="008F65F8" w:rsidRDefault="008C3BF6" w:rsidP="008C3BF6">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2</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下列属于纯净物的是</w:t>
      </w:r>
    </w:p>
    <w:p w:rsidR="008C3BF6" w:rsidRPr="008F65F8" w:rsidRDefault="008C3BF6" w:rsidP="008C3BF6">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A．五氧化二磷    B</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大理石    C</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加碘食盐    D</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食醋</w:t>
      </w:r>
    </w:p>
    <w:p w:rsidR="008C3BF6" w:rsidRPr="008F65F8" w:rsidRDefault="008C3BF6" w:rsidP="008C3BF6">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3</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下列元素中，人体摄入量过低会引起贫血的是</w:t>
      </w:r>
    </w:p>
    <w:p w:rsidR="008C3BF6" w:rsidRPr="008F65F8" w:rsidRDefault="008C3BF6" w:rsidP="008C3BF6">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A．Fe    B</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Zn    C</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Na    D</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Ca</w:t>
      </w:r>
    </w:p>
    <w:p w:rsidR="008C3BF6" w:rsidRPr="008F65F8" w:rsidRDefault="008C3BF6" w:rsidP="008C3BF6">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4</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下列金属中，</w:t>
      </w:r>
      <w:r w:rsidRPr="008F65F8">
        <w:rPr>
          <w:rFonts w:asciiTheme="minorEastAsia" w:eastAsiaTheme="minorEastAsia" w:hAnsiTheme="minorEastAsia" w:cs="宋体" w:hint="eastAsia"/>
          <w:szCs w:val="21"/>
          <w:em w:val="dot"/>
        </w:rPr>
        <w:t>不能</w:t>
      </w:r>
      <w:r w:rsidRPr="008F65F8">
        <w:rPr>
          <w:rFonts w:asciiTheme="minorEastAsia" w:eastAsiaTheme="minorEastAsia" w:hAnsiTheme="minorEastAsia" w:cs="宋体" w:hint="eastAsia"/>
          <w:szCs w:val="21"/>
        </w:rPr>
        <w:t>从CuSO</w:t>
      </w:r>
      <w:r w:rsidRPr="008F65F8">
        <w:rPr>
          <w:rFonts w:asciiTheme="minorEastAsia" w:eastAsiaTheme="minorEastAsia" w:hAnsiTheme="minorEastAsia" w:cs="宋体" w:hint="eastAsia"/>
          <w:szCs w:val="21"/>
          <w:vertAlign w:val="subscript"/>
        </w:rPr>
        <w:t>4</w:t>
      </w:r>
      <w:r w:rsidRPr="008F65F8">
        <w:rPr>
          <w:rFonts w:asciiTheme="minorEastAsia" w:eastAsiaTheme="minorEastAsia" w:hAnsiTheme="minorEastAsia" w:cs="宋体" w:hint="eastAsia"/>
          <w:szCs w:val="21"/>
        </w:rPr>
        <w:t>溶液中置换出Cu的是</w:t>
      </w:r>
    </w:p>
    <w:p w:rsidR="008C3BF6" w:rsidRPr="008F65F8" w:rsidRDefault="008C3BF6" w:rsidP="008C3BF6">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A．Zn    B</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Al    C</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Ag    D</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Fe</w:t>
      </w:r>
    </w:p>
    <w:p w:rsidR="008C3BF6" w:rsidRPr="008F65F8" w:rsidRDefault="008C3BF6" w:rsidP="008C3BF6">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5</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铜能被加工成厚度仅为7微米的超博铜箔，说明铜具有良好的</w:t>
      </w:r>
    </w:p>
    <w:p w:rsidR="008C3BF6" w:rsidRPr="008F65F8" w:rsidRDefault="008C3BF6" w:rsidP="008C3BF6">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A．导电性    B</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延展性    C</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导热性    D</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抗腐蚀性</w:t>
      </w:r>
    </w:p>
    <w:p w:rsidR="008C3BF6" w:rsidRPr="008F65F8" w:rsidRDefault="008C3BF6" w:rsidP="008C3BF6">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6</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下列安全标志中，表示“禁止燃放鞭炮”的是</w:t>
      </w:r>
    </w:p>
    <w:tbl>
      <w:tblPr>
        <w:tblW w:w="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9"/>
        <w:gridCol w:w="2129"/>
        <w:gridCol w:w="2129"/>
        <w:gridCol w:w="2129"/>
      </w:tblGrid>
      <w:tr w:rsidR="008C3BF6" w:rsidRPr="008F65F8" w:rsidTr="00C7793F">
        <w:tc>
          <w:tcPr>
            <w:tcW w:w="2129" w:type="dxa"/>
            <w:vAlign w:val="center"/>
          </w:tcPr>
          <w:p w:rsidR="008C3BF6" w:rsidRPr="008F65F8" w:rsidRDefault="008C3BF6" w:rsidP="00C7793F">
            <w:pPr>
              <w:spacing w:line="360" w:lineRule="auto"/>
              <w:jc w:val="center"/>
              <w:rPr>
                <w:rFonts w:asciiTheme="minorEastAsia" w:eastAsiaTheme="minorEastAsia" w:hAnsiTheme="minorEastAsia" w:cs="宋体"/>
                <w:szCs w:val="21"/>
              </w:rPr>
            </w:pPr>
            <w:r w:rsidRPr="008F65F8">
              <w:rPr>
                <w:rFonts w:asciiTheme="minorEastAsia" w:eastAsiaTheme="minorEastAsia" w:hAnsiTheme="minorEastAsia" w:cs="宋体"/>
                <w:noProof/>
                <w:szCs w:val="21"/>
              </w:rPr>
              <w:drawing>
                <wp:inline distT="0" distB="0" distL="0" distR="0">
                  <wp:extent cx="523875" cy="504825"/>
                  <wp:effectExtent l="19050" t="0" r="9525" b="0"/>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学科网(www.zxxk.com)--教育资源门户，提供试卷、教案、课件、论文、素材及各类教学资源下载，还有大量而丰富的教学相关资讯！"/>
                          <pic:cNvPicPr>
                            <a:picLocks noChangeAspect="1" noChangeArrowheads="1"/>
                          </pic:cNvPicPr>
                        </pic:nvPicPr>
                        <pic:blipFill>
                          <a:blip r:embed="rId9"/>
                          <a:srcRect/>
                          <a:stretch>
                            <a:fillRect/>
                          </a:stretch>
                        </pic:blipFill>
                        <pic:spPr bwMode="auto">
                          <a:xfrm>
                            <a:off x="0" y="0"/>
                            <a:ext cx="523875" cy="504825"/>
                          </a:xfrm>
                          <a:prstGeom prst="rect">
                            <a:avLst/>
                          </a:prstGeom>
                          <a:noFill/>
                          <a:ln w="9525">
                            <a:noFill/>
                            <a:miter lim="800000"/>
                            <a:headEnd/>
                            <a:tailEnd/>
                          </a:ln>
                        </pic:spPr>
                      </pic:pic>
                    </a:graphicData>
                  </a:graphic>
                </wp:inline>
              </w:drawing>
            </w:r>
          </w:p>
        </w:tc>
        <w:tc>
          <w:tcPr>
            <w:tcW w:w="2129" w:type="dxa"/>
            <w:vAlign w:val="center"/>
          </w:tcPr>
          <w:p w:rsidR="008C3BF6" w:rsidRPr="008F65F8" w:rsidRDefault="008C3BF6" w:rsidP="00C7793F">
            <w:pPr>
              <w:spacing w:line="360" w:lineRule="auto"/>
              <w:jc w:val="center"/>
              <w:rPr>
                <w:rFonts w:asciiTheme="minorEastAsia" w:eastAsiaTheme="minorEastAsia" w:hAnsiTheme="minorEastAsia" w:cs="宋体"/>
                <w:szCs w:val="21"/>
              </w:rPr>
            </w:pPr>
            <w:r w:rsidRPr="008F65F8">
              <w:rPr>
                <w:rFonts w:asciiTheme="minorEastAsia" w:eastAsiaTheme="minorEastAsia" w:hAnsiTheme="minorEastAsia" w:cs="宋体"/>
                <w:noProof/>
                <w:szCs w:val="21"/>
              </w:rPr>
              <w:drawing>
                <wp:inline distT="0" distB="0" distL="0" distR="0">
                  <wp:extent cx="495300" cy="466725"/>
                  <wp:effectExtent l="19050" t="0" r="0" b="0"/>
                  <wp:docPr id="6"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学科网(www.zxxk.com)--教育资源门户，提供试卷、教案、课件、论文、素材及各类教学资源下载，还有大量而丰富的教学相关资讯！"/>
                          <pic:cNvPicPr>
                            <a:picLocks noChangeAspect="1" noChangeArrowheads="1"/>
                          </pic:cNvPicPr>
                        </pic:nvPicPr>
                        <pic:blipFill>
                          <a:blip r:embed="rId10"/>
                          <a:srcRect/>
                          <a:stretch>
                            <a:fillRect/>
                          </a:stretch>
                        </pic:blipFill>
                        <pic:spPr bwMode="auto">
                          <a:xfrm>
                            <a:off x="0" y="0"/>
                            <a:ext cx="495300" cy="466725"/>
                          </a:xfrm>
                          <a:prstGeom prst="rect">
                            <a:avLst/>
                          </a:prstGeom>
                          <a:noFill/>
                          <a:ln w="9525">
                            <a:noFill/>
                            <a:miter lim="800000"/>
                            <a:headEnd/>
                            <a:tailEnd/>
                          </a:ln>
                        </pic:spPr>
                      </pic:pic>
                    </a:graphicData>
                  </a:graphic>
                </wp:inline>
              </w:drawing>
            </w:r>
          </w:p>
        </w:tc>
        <w:tc>
          <w:tcPr>
            <w:tcW w:w="2129" w:type="dxa"/>
            <w:vAlign w:val="center"/>
          </w:tcPr>
          <w:p w:rsidR="008C3BF6" w:rsidRPr="008F65F8" w:rsidRDefault="008C3BF6" w:rsidP="00C7793F">
            <w:pPr>
              <w:spacing w:line="360" w:lineRule="auto"/>
              <w:jc w:val="center"/>
              <w:rPr>
                <w:rFonts w:asciiTheme="minorEastAsia" w:eastAsiaTheme="minorEastAsia" w:hAnsiTheme="minorEastAsia" w:cs="宋体"/>
                <w:szCs w:val="21"/>
              </w:rPr>
            </w:pPr>
            <w:r w:rsidRPr="008F65F8">
              <w:rPr>
                <w:rFonts w:asciiTheme="minorEastAsia" w:eastAsiaTheme="minorEastAsia" w:hAnsiTheme="minorEastAsia" w:cs="宋体"/>
                <w:noProof/>
                <w:szCs w:val="21"/>
              </w:rPr>
              <w:drawing>
                <wp:inline distT="0" distB="0" distL="0" distR="0">
                  <wp:extent cx="514350" cy="485775"/>
                  <wp:effectExtent l="19050" t="0" r="0" b="0"/>
                  <wp:docPr id="7"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学科网(www.zxxk.com)--教育资源门户，提供试卷、教案、课件、论文、素材及各类教学资源下载，还有大量而丰富的教学相关资讯！"/>
                          <pic:cNvPicPr>
                            <a:picLocks noChangeAspect="1" noChangeArrowheads="1"/>
                          </pic:cNvPicPr>
                        </pic:nvPicPr>
                        <pic:blipFill>
                          <a:blip r:embed="rId11"/>
                          <a:srcRect/>
                          <a:stretch>
                            <a:fillRect/>
                          </a:stretch>
                        </pic:blipFill>
                        <pic:spPr bwMode="auto">
                          <a:xfrm>
                            <a:off x="0" y="0"/>
                            <a:ext cx="514350" cy="485775"/>
                          </a:xfrm>
                          <a:prstGeom prst="rect">
                            <a:avLst/>
                          </a:prstGeom>
                          <a:noFill/>
                          <a:ln w="9525">
                            <a:noFill/>
                            <a:miter lim="800000"/>
                            <a:headEnd/>
                            <a:tailEnd/>
                          </a:ln>
                        </pic:spPr>
                      </pic:pic>
                    </a:graphicData>
                  </a:graphic>
                </wp:inline>
              </w:drawing>
            </w:r>
          </w:p>
        </w:tc>
        <w:tc>
          <w:tcPr>
            <w:tcW w:w="2129" w:type="dxa"/>
            <w:vAlign w:val="center"/>
          </w:tcPr>
          <w:p w:rsidR="008C3BF6" w:rsidRPr="008F65F8" w:rsidRDefault="008C3BF6" w:rsidP="00C7793F">
            <w:pPr>
              <w:spacing w:line="360" w:lineRule="auto"/>
              <w:jc w:val="center"/>
              <w:rPr>
                <w:rFonts w:asciiTheme="minorEastAsia" w:eastAsiaTheme="minorEastAsia" w:hAnsiTheme="minorEastAsia" w:cs="宋体"/>
                <w:szCs w:val="21"/>
              </w:rPr>
            </w:pPr>
            <w:r w:rsidRPr="008F65F8">
              <w:rPr>
                <w:rFonts w:asciiTheme="minorEastAsia" w:eastAsiaTheme="minorEastAsia" w:hAnsiTheme="minorEastAsia" w:cs="宋体"/>
                <w:noProof/>
                <w:szCs w:val="21"/>
              </w:rPr>
              <w:drawing>
                <wp:inline distT="0" distB="0" distL="0" distR="0">
                  <wp:extent cx="542925" cy="581025"/>
                  <wp:effectExtent l="19050" t="0" r="9525" b="0"/>
                  <wp:docPr id="8"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学科网(www.zxxk.com)--教育资源门户，提供试卷、教案、课件、论文、素材及各类教学资源下载，还有大量而丰富的教学相关资讯！"/>
                          <pic:cNvPicPr>
                            <a:picLocks noChangeAspect="1" noChangeArrowheads="1"/>
                          </pic:cNvPicPr>
                        </pic:nvPicPr>
                        <pic:blipFill>
                          <a:blip r:embed="rId12"/>
                          <a:srcRect/>
                          <a:stretch>
                            <a:fillRect/>
                          </a:stretch>
                        </pic:blipFill>
                        <pic:spPr bwMode="auto">
                          <a:xfrm>
                            <a:off x="0" y="0"/>
                            <a:ext cx="542925" cy="581025"/>
                          </a:xfrm>
                          <a:prstGeom prst="rect">
                            <a:avLst/>
                          </a:prstGeom>
                          <a:noFill/>
                          <a:ln w="9525">
                            <a:noFill/>
                            <a:miter lim="800000"/>
                            <a:headEnd/>
                            <a:tailEnd/>
                          </a:ln>
                        </pic:spPr>
                      </pic:pic>
                    </a:graphicData>
                  </a:graphic>
                </wp:inline>
              </w:drawing>
            </w:r>
          </w:p>
        </w:tc>
      </w:tr>
      <w:tr w:rsidR="008C3BF6" w:rsidRPr="008F65F8" w:rsidTr="00C7793F">
        <w:tc>
          <w:tcPr>
            <w:tcW w:w="2129" w:type="dxa"/>
            <w:vAlign w:val="center"/>
          </w:tcPr>
          <w:p w:rsidR="008C3BF6" w:rsidRPr="008F65F8" w:rsidRDefault="008C3BF6" w:rsidP="00C7793F">
            <w:pPr>
              <w:spacing w:line="360"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 xml:space="preserve">A </w:t>
            </w:r>
          </w:p>
        </w:tc>
        <w:tc>
          <w:tcPr>
            <w:tcW w:w="2129" w:type="dxa"/>
            <w:vAlign w:val="center"/>
          </w:tcPr>
          <w:p w:rsidR="008C3BF6" w:rsidRPr="008F65F8" w:rsidRDefault="008C3BF6" w:rsidP="00C7793F">
            <w:pPr>
              <w:spacing w:line="360"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 xml:space="preserve">B </w:t>
            </w:r>
          </w:p>
        </w:tc>
        <w:tc>
          <w:tcPr>
            <w:tcW w:w="2129" w:type="dxa"/>
            <w:vAlign w:val="center"/>
          </w:tcPr>
          <w:p w:rsidR="008C3BF6" w:rsidRPr="008F65F8" w:rsidRDefault="008C3BF6" w:rsidP="00C7793F">
            <w:pPr>
              <w:spacing w:line="360"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 xml:space="preserve">C </w:t>
            </w:r>
          </w:p>
        </w:tc>
        <w:tc>
          <w:tcPr>
            <w:tcW w:w="2129" w:type="dxa"/>
            <w:vAlign w:val="center"/>
          </w:tcPr>
          <w:p w:rsidR="008C3BF6" w:rsidRPr="008F65F8" w:rsidRDefault="008C3BF6" w:rsidP="00C7793F">
            <w:pPr>
              <w:spacing w:line="360"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 xml:space="preserve">D </w:t>
            </w:r>
          </w:p>
        </w:tc>
      </w:tr>
    </w:tbl>
    <w:p w:rsidR="008C3BF6" w:rsidRPr="008F65F8" w:rsidRDefault="008C3BF6" w:rsidP="008C3BF6">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7</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一些物质的pH范围如下，其中呈碱性的是</w:t>
      </w:r>
    </w:p>
    <w:p w:rsidR="008C3BF6" w:rsidRPr="008F65F8" w:rsidRDefault="008C3BF6" w:rsidP="008C3BF6">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lastRenderedPageBreak/>
        <w:t>A．柠檬汁（2～3）        B</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橘子汁（3～4）</w:t>
      </w:r>
    </w:p>
    <w:p w:rsidR="008C3BF6" w:rsidRPr="008F65F8" w:rsidRDefault="008C3BF6" w:rsidP="008C3BF6">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C．西瓜汁（5～6）        D</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牙膏（8～9）</w:t>
      </w:r>
    </w:p>
    <w:p w:rsidR="008C3BF6" w:rsidRPr="008F65F8" w:rsidRDefault="008C3BF6" w:rsidP="008C3BF6">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8</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2016年世界杯环境日，我国提出了“改善环境质量，推动绿色发展”的主题，下列做法</w:t>
      </w:r>
      <w:r w:rsidRPr="008F65F8">
        <w:rPr>
          <w:rFonts w:asciiTheme="minorEastAsia" w:eastAsiaTheme="minorEastAsia" w:hAnsiTheme="minorEastAsia" w:cs="宋体" w:hint="eastAsia"/>
          <w:szCs w:val="21"/>
          <w:em w:val="dot"/>
        </w:rPr>
        <w:t>不符合</w:t>
      </w:r>
      <w:r w:rsidRPr="008F65F8">
        <w:rPr>
          <w:rFonts w:asciiTheme="minorEastAsia" w:eastAsiaTheme="minorEastAsia" w:hAnsiTheme="minorEastAsia" w:cs="宋体" w:hint="eastAsia"/>
          <w:szCs w:val="21"/>
        </w:rPr>
        <w:t>这一主题的是</w:t>
      </w:r>
    </w:p>
    <w:p w:rsidR="008C3BF6" w:rsidRPr="008F65F8" w:rsidRDefault="008C3BF6" w:rsidP="008C3BF6">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A．尽量选择公共交通工具出行    B</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自带布袋购物</w:t>
      </w:r>
    </w:p>
    <w:p w:rsidR="008C3BF6" w:rsidRPr="008F65F8" w:rsidRDefault="008C3BF6" w:rsidP="008C3BF6">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C</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废酸液直接排入下水道        D</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减少使用一次性餐具</w:t>
      </w:r>
    </w:p>
    <w:p w:rsidR="008C3BF6" w:rsidRPr="008F65F8" w:rsidRDefault="008C3BF6" w:rsidP="008C3BF6">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9</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下列符号中，表示2个氯原子的是</w:t>
      </w:r>
    </w:p>
    <w:p w:rsidR="008C3BF6" w:rsidRPr="008F65F8" w:rsidRDefault="008C3BF6" w:rsidP="008C3BF6">
      <w:pPr>
        <w:spacing w:line="360" w:lineRule="auto"/>
        <w:rPr>
          <w:rFonts w:asciiTheme="minorEastAsia" w:eastAsiaTheme="minorEastAsia" w:hAnsiTheme="minorEastAsia" w:cs="宋体"/>
          <w:color w:val="C0504D"/>
          <w:szCs w:val="21"/>
        </w:rPr>
      </w:pPr>
      <w:r w:rsidRPr="008F65F8">
        <w:rPr>
          <w:rFonts w:asciiTheme="minorEastAsia" w:eastAsiaTheme="minorEastAsia" w:hAnsiTheme="minorEastAsia" w:cs="宋体" w:hint="eastAsia"/>
          <w:szCs w:val="21"/>
        </w:rPr>
        <w:t>A．Cl</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hint="eastAsia"/>
          <w:szCs w:val="21"/>
        </w:rPr>
        <w:t xml:space="preserve">    B</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2Cl</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hint="eastAsia"/>
          <w:szCs w:val="21"/>
        </w:rPr>
        <w:t xml:space="preserve">    C</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color w:val="C0504D"/>
          <w:szCs w:val="21"/>
        </w:rPr>
        <w:t>2Cl    D</w:t>
      </w:r>
      <w:r w:rsidR="00EE45F9">
        <w:rPr>
          <w:rFonts w:asciiTheme="minorEastAsia" w:eastAsiaTheme="minorEastAsia" w:hAnsiTheme="minorEastAsia" w:cs="宋体" w:hint="eastAsia"/>
          <w:color w:val="C0504D"/>
          <w:szCs w:val="21"/>
        </w:rPr>
        <w:t>.</w:t>
      </w:r>
      <w:r w:rsidRPr="008F65F8">
        <w:rPr>
          <w:rFonts w:asciiTheme="minorEastAsia" w:eastAsiaTheme="minorEastAsia" w:hAnsiTheme="minorEastAsia" w:cs="宋体" w:hint="eastAsia"/>
          <w:color w:val="C0504D"/>
          <w:szCs w:val="21"/>
        </w:rPr>
        <w:t>2Cl</w:t>
      </w:r>
    </w:p>
    <w:p w:rsidR="008C3BF6" w:rsidRPr="008F65F8" w:rsidRDefault="008C3BF6" w:rsidP="008C3BF6">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10</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下列实验操作正确的是</w:t>
      </w:r>
    </w:p>
    <w:tbl>
      <w:tblPr>
        <w:tblW w:w="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9"/>
        <w:gridCol w:w="2129"/>
        <w:gridCol w:w="2129"/>
        <w:gridCol w:w="2129"/>
      </w:tblGrid>
      <w:tr w:rsidR="008C3BF6" w:rsidRPr="008F65F8" w:rsidTr="00C7793F">
        <w:tc>
          <w:tcPr>
            <w:tcW w:w="2129" w:type="dxa"/>
            <w:vAlign w:val="center"/>
          </w:tcPr>
          <w:p w:rsidR="008C3BF6" w:rsidRPr="008F65F8" w:rsidRDefault="008C3BF6" w:rsidP="00C7793F">
            <w:pPr>
              <w:spacing w:line="360" w:lineRule="auto"/>
              <w:jc w:val="center"/>
              <w:rPr>
                <w:rFonts w:asciiTheme="minorEastAsia" w:eastAsiaTheme="minorEastAsia" w:hAnsiTheme="minorEastAsia" w:cs="宋体"/>
                <w:sz w:val="24"/>
                <w:szCs w:val="24"/>
              </w:rPr>
            </w:pPr>
            <w:r w:rsidRPr="008F65F8">
              <w:rPr>
                <w:rFonts w:asciiTheme="minorEastAsia" w:eastAsiaTheme="minorEastAsia" w:hAnsiTheme="minorEastAsia" w:cs="宋体"/>
                <w:noProof/>
                <w:szCs w:val="21"/>
              </w:rPr>
              <w:drawing>
                <wp:inline distT="0" distB="0" distL="0" distR="0">
                  <wp:extent cx="1133475" cy="914400"/>
                  <wp:effectExtent l="19050" t="0" r="9525" b="0"/>
                  <wp:docPr id="9"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学科网(www.zxxk.com)--教育资源门户，提供试卷、教案、课件、论文、素材及各类教学资源下载，还有大量而丰富的教学相关资讯！"/>
                          <pic:cNvPicPr>
                            <a:picLocks noChangeAspect="1" noChangeArrowheads="1"/>
                          </pic:cNvPicPr>
                        </pic:nvPicPr>
                        <pic:blipFill>
                          <a:blip r:embed="rId13"/>
                          <a:srcRect/>
                          <a:stretch>
                            <a:fillRect/>
                          </a:stretch>
                        </pic:blipFill>
                        <pic:spPr bwMode="auto">
                          <a:xfrm>
                            <a:off x="0" y="0"/>
                            <a:ext cx="1133475" cy="914400"/>
                          </a:xfrm>
                          <a:prstGeom prst="rect">
                            <a:avLst/>
                          </a:prstGeom>
                          <a:noFill/>
                          <a:ln w="9525">
                            <a:noFill/>
                            <a:miter lim="800000"/>
                            <a:headEnd/>
                            <a:tailEnd/>
                          </a:ln>
                        </pic:spPr>
                      </pic:pic>
                    </a:graphicData>
                  </a:graphic>
                </wp:inline>
              </w:drawing>
            </w:r>
          </w:p>
        </w:tc>
        <w:tc>
          <w:tcPr>
            <w:tcW w:w="2129" w:type="dxa"/>
            <w:vAlign w:val="center"/>
          </w:tcPr>
          <w:p w:rsidR="008C3BF6" w:rsidRPr="008F65F8" w:rsidRDefault="008C3BF6" w:rsidP="00C7793F">
            <w:pPr>
              <w:spacing w:line="360" w:lineRule="auto"/>
              <w:jc w:val="center"/>
              <w:rPr>
                <w:rFonts w:asciiTheme="minorEastAsia" w:eastAsiaTheme="minorEastAsia" w:hAnsiTheme="minorEastAsia" w:cs="宋体"/>
                <w:szCs w:val="21"/>
              </w:rPr>
            </w:pPr>
            <w:r w:rsidRPr="008F65F8">
              <w:rPr>
                <w:rFonts w:asciiTheme="minorEastAsia" w:eastAsiaTheme="minorEastAsia" w:hAnsiTheme="minorEastAsia" w:cs="宋体"/>
                <w:noProof/>
                <w:szCs w:val="21"/>
              </w:rPr>
              <w:drawing>
                <wp:inline distT="0" distB="0" distL="0" distR="0">
                  <wp:extent cx="942975" cy="762000"/>
                  <wp:effectExtent l="19050" t="0" r="9525" b="0"/>
                  <wp:docPr id="10"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学科网(www.zxxk.com)--教育资源门户，提供试卷、教案、课件、论文、素材及各类教学资源下载，还有大量而丰富的教学相关资讯！"/>
                          <pic:cNvPicPr>
                            <a:picLocks noChangeAspect="1" noChangeArrowheads="1"/>
                          </pic:cNvPicPr>
                        </pic:nvPicPr>
                        <pic:blipFill>
                          <a:blip r:embed="rId14"/>
                          <a:srcRect/>
                          <a:stretch>
                            <a:fillRect/>
                          </a:stretch>
                        </pic:blipFill>
                        <pic:spPr bwMode="auto">
                          <a:xfrm>
                            <a:off x="0" y="0"/>
                            <a:ext cx="942975" cy="762000"/>
                          </a:xfrm>
                          <a:prstGeom prst="rect">
                            <a:avLst/>
                          </a:prstGeom>
                          <a:noFill/>
                          <a:ln w="9525">
                            <a:noFill/>
                            <a:miter lim="800000"/>
                            <a:headEnd/>
                            <a:tailEnd/>
                          </a:ln>
                        </pic:spPr>
                      </pic:pic>
                    </a:graphicData>
                  </a:graphic>
                </wp:inline>
              </w:drawing>
            </w:r>
          </w:p>
        </w:tc>
        <w:tc>
          <w:tcPr>
            <w:tcW w:w="2129" w:type="dxa"/>
            <w:vAlign w:val="center"/>
          </w:tcPr>
          <w:p w:rsidR="008C3BF6" w:rsidRPr="008F65F8" w:rsidRDefault="008C3BF6" w:rsidP="00C7793F">
            <w:pPr>
              <w:spacing w:line="360" w:lineRule="auto"/>
              <w:jc w:val="center"/>
              <w:rPr>
                <w:rFonts w:asciiTheme="minorEastAsia" w:eastAsiaTheme="minorEastAsia" w:hAnsiTheme="minorEastAsia" w:cs="宋体"/>
                <w:szCs w:val="21"/>
              </w:rPr>
            </w:pPr>
            <w:r w:rsidRPr="008F65F8">
              <w:rPr>
                <w:rFonts w:asciiTheme="minorEastAsia" w:eastAsiaTheme="minorEastAsia" w:hAnsiTheme="minorEastAsia" w:cs="宋体"/>
                <w:noProof/>
                <w:szCs w:val="21"/>
              </w:rPr>
              <w:drawing>
                <wp:inline distT="0" distB="0" distL="0" distR="0">
                  <wp:extent cx="781050" cy="885825"/>
                  <wp:effectExtent l="19050" t="0" r="0" b="0"/>
                  <wp:docPr id="11"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学科网(www.zxxk.com)--教育资源门户，提供试卷、教案、课件、论文、素材及各类教学资源下载，还有大量而丰富的教学相关资讯！"/>
                          <pic:cNvPicPr>
                            <a:picLocks noChangeAspect="1" noChangeArrowheads="1"/>
                          </pic:cNvPicPr>
                        </pic:nvPicPr>
                        <pic:blipFill>
                          <a:blip r:embed="rId15"/>
                          <a:srcRect/>
                          <a:stretch>
                            <a:fillRect/>
                          </a:stretch>
                        </pic:blipFill>
                        <pic:spPr bwMode="auto">
                          <a:xfrm>
                            <a:off x="0" y="0"/>
                            <a:ext cx="781050" cy="885825"/>
                          </a:xfrm>
                          <a:prstGeom prst="rect">
                            <a:avLst/>
                          </a:prstGeom>
                          <a:noFill/>
                          <a:ln w="9525">
                            <a:noFill/>
                            <a:miter lim="800000"/>
                            <a:headEnd/>
                            <a:tailEnd/>
                          </a:ln>
                        </pic:spPr>
                      </pic:pic>
                    </a:graphicData>
                  </a:graphic>
                </wp:inline>
              </w:drawing>
            </w:r>
          </w:p>
        </w:tc>
        <w:tc>
          <w:tcPr>
            <w:tcW w:w="2129" w:type="dxa"/>
            <w:vAlign w:val="center"/>
          </w:tcPr>
          <w:p w:rsidR="008C3BF6" w:rsidRPr="008F65F8" w:rsidRDefault="008C3BF6" w:rsidP="00C7793F">
            <w:pPr>
              <w:spacing w:line="360" w:lineRule="auto"/>
              <w:jc w:val="center"/>
              <w:rPr>
                <w:rFonts w:asciiTheme="minorEastAsia" w:eastAsiaTheme="minorEastAsia" w:hAnsiTheme="minorEastAsia" w:cs="宋体"/>
                <w:szCs w:val="21"/>
              </w:rPr>
            </w:pPr>
            <w:r w:rsidRPr="008F65F8">
              <w:rPr>
                <w:rFonts w:asciiTheme="minorEastAsia" w:eastAsiaTheme="minorEastAsia" w:hAnsiTheme="minorEastAsia" w:cs="宋体"/>
                <w:noProof/>
                <w:szCs w:val="21"/>
              </w:rPr>
              <w:drawing>
                <wp:inline distT="0" distB="0" distL="0" distR="0">
                  <wp:extent cx="1019175" cy="809625"/>
                  <wp:effectExtent l="19050" t="0" r="9525" b="0"/>
                  <wp:docPr id="12"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学科网(www.zxxk.com)--教育资源门户，提供试卷、教案、课件、论文、素材及各类教学资源下载，还有大量而丰富的教学相关资讯！"/>
                          <pic:cNvPicPr>
                            <a:picLocks noChangeAspect="1" noChangeArrowheads="1"/>
                          </pic:cNvPicPr>
                        </pic:nvPicPr>
                        <pic:blipFill>
                          <a:blip r:embed="rId16"/>
                          <a:srcRect/>
                          <a:stretch>
                            <a:fillRect/>
                          </a:stretch>
                        </pic:blipFill>
                        <pic:spPr bwMode="auto">
                          <a:xfrm>
                            <a:off x="0" y="0"/>
                            <a:ext cx="1019175" cy="809625"/>
                          </a:xfrm>
                          <a:prstGeom prst="rect">
                            <a:avLst/>
                          </a:prstGeom>
                          <a:noFill/>
                          <a:ln w="9525">
                            <a:noFill/>
                            <a:miter lim="800000"/>
                            <a:headEnd/>
                            <a:tailEnd/>
                          </a:ln>
                        </pic:spPr>
                      </pic:pic>
                    </a:graphicData>
                  </a:graphic>
                </wp:inline>
              </w:drawing>
            </w:r>
          </w:p>
        </w:tc>
      </w:tr>
      <w:tr w:rsidR="008C3BF6" w:rsidRPr="008F65F8" w:rsidTr="00C7793F">
        <w:tc>
          <w:tcPr>
            <w:tcW w:w="2129" w:type="dxa"/>
            <w:vAlign w:val="center"/>
          </w:tcPr>
          <w:p w:rsidR="008C3BF6" w:rsidRPr="008F65F8" w:rsidRDefault="008C3BF6" w:rsidP="00C7793F">
            <w:pPr>
              <w:spacing w:line="360"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A</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稀释浓硫酸</w:t>
            </w:r>
          </w:p>
        </w:tc>
        <w:tc>
          <w:tcPr>
            <w:tcW w:w="2129" w:type="dxa"/>
            <w:vAlign w:val="center"/>
          </w:tcPr>
          <w:p w:rsidR="008C3BF6" w:rsidRPr="008F65F8" w:rsidRDefault="008C3BF6" w:rsidP="00C7793F">
            <w:pPr>
              <w:spacing w:line="360"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B.加热液体</w:t>
            </w:r>
          </w:p>
        </w:tc>
        <w:tc>
          <w:tcPr>
            <w:tcW w:w="2129" w:type="dxa"/>
            <w:vAlign w:val="center"/>
          </w:tcPr>
          <w:p w:rsidR="008C3BF6" w:rsidRPr="008F65F8" w:rsidRDefault="008C3BF6" w:rsidP="00C7793F">
            <w:pPr>
              <w:spacing w:line="360"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C．点燃酒精灯</w:t>
            </w:r>
          </w:p>
        </w:tc>
        <w:tc>
          <w:tcPr>
            <w:tcW w:w="2129" w:type="dxa"/>
            <w:vAlign w:val="center"/>
          </w:tcPr>
          <w:p w:rsidR="008C3BF6" w:rsidRPr="008F65F8" w:rsidRDefault="008C3BF6" w:rsidP="00C7793F">
            <w:pPr>
              <w:spacing w:line="360"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D．称量NaOH固体</w:t>
            </w:r>
          </w:p>
        </w:tc>
      </w:tr>
    </w:tbl>
    <w:p w:rsidR="008C3BF6" w:rsidRPr="008F65F8" w:rsidRDefault="008C3BF6" w:rsidP="008C3BF6">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noProof/>
          <w:sz w:val="24"/>
          <w:szCs w:val="24"/>
        </w:rPr>
        <w:drawing>
          <wp:anchor distT="0" distB="0" distL="114300" distR="114300" simplePos="0" relativeHeight="251660288" behindDoc="0" locked="0" layoutInCell="1" allowOverlap="0">
            <wp:simplePos x="0" y="0"/>
            <wp:positionH relativeFrom="column">
              <wp:posOffset>-1143000</wp:posOffset>
            </wp:positionH>
            <wp:positionV relativeFrom="line">
              <wp:posOffset>-5502910</wp:posOffset>
            </wp:positionV>
            <wp:extent cx="923925" cy="904875"/>
            <wp:effectExtent l="0" t="0" r="9525" b="0"/>
            <wp:wrapSquare wrapText="bothSides"/>
            <wp:docPr id="75"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学科网(www.zxxk.com)--教育资源门户，提供试卷、教案、课件、论文、素材及各类教学资源下载，还有大量而丰富的教学相关资讯！"/>
                    <pic:cNvPicPr>
                      <a:picLocks noChangeAspect="1" noChangeArrowheads="1"/>
                    </pic:cNvPicPr>
                  </pic:nvPicPr>
                  <pic:blipFill>
                    <a:blip r:embed="rId17"/>
                    <a:srcRect/>
                    <a:stretch>
                      <a:fillRect/>
                    </a:stretch>
                  </pic:blipFill>
                  <pic:spPr bwMode="auto">
                    <a:xfrm>
                      <a:off x="0" y="0"/>
                      <a:ext cx="923925" cy="904875"/>
                    </a:xfrm>
                    <a:prstGeom prst="rect">
                      <a:avLst/>
                    </a:prstGeom>
                    <a:noFill/>
                    <a:ln w="9525">
                      <a:noFill/>
                      <a:miter lim="800000"/>
                      <a:headEnd/>
                      <a:tailEnd/>
                    </a:ln>
                  </pic:spPr>
                </pic:pic>
              </a:graphicData>
            </a:graphic>
          </wp:anchor>
        </w:drawing>
      </w:r>
      <w:r w:rsidRPr="008F65F8">
        <w:rPr>
          <w:rFonts w:asciiTheme="minorEastAsia" w:eastAsiaTheme="minorEastAsia" w:hAnsiTheme="minorEastAsia" w:cs="宋体" w:hint="eastAsia"/>
          <w:szCs w:val="21"/>
        </w:rPr>
        <w:t>11</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镍在元素周期表中的信息如下图所示，下列有关镍元素的说法</w:t>
      </w:r>
      <w:r w:rsidRPr="008F65F8">
        <w:rPr>
          <w:rFonts w:asciiTheme="minorEastAsia" w:eastAsiaTheme="minorEastAsia" w:hAnsiTheme="minorEastAsia" w:cs="宋体" w:hint="eastAsia"/>
          <w:szCs w:val="21"/>
          <w:em w:val="dot"/>
        </w:rPr>
        <w:t>不正确</w:t>
      </w:r>
      <w:r w:rsidRPr="008F65F8">
        <w:rPr>
          <w:rFonts w:asciiTheme="minorEastAsia" w:eastAsiaTheme="minorEastAsia" w:hAnsiTheme="minorEastAsia" w:cs="宋体" w:hint="eastAsia"/>
          <w:szCs w:val="21"/>
        </w:rPr>
        <w:t>的是</w:t>
      </w:r>
    </w:p>
    <w:p w:rsidR="008C3BF6" w:rsidRPr="008F65F8" w:rsidRDefault="008C3BF6" w:rsidP="008C3BF6">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A．原子序数是28        B</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属于金属元素</w:t>
      </w:r>
    </w:p>
    <w:p w:rsidR="008C3BF6" w:rsidRPr="008F65F8" w:rsidRDefault="008C3BF6" w:rsidP="008C3BF6">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C．原子中的质子数是28    D</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相对原子质量为58.69g</w:t>
      </w:r>
    </w:p>
    <w:p w:rsidR="008C3BF6" w:rsidRPr="008F65F8" w:rsidRDefault="008C3BF6" w:rsidP="008C3BF6">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12</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下列物质的用途中，利用其物理性质的是</w:t>
      </w:r>
    </w:p>
    <w:p w:rsidR="008C3BF6" w:rsidRPr="008F65F8" w:rsidRDefault="008C3BF6" w:rsidP="008C3BF6">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A．氧气用于炼钢        B</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硫酸用于除铁锈</w:t>
      </w:r>
    </w:p>
    <w:p w:rsidR="008C3BF6" w:rsidRPr="008F65F8" w:rsidRDefault="008C3BF6" w:rsidP="008C3BF6">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C．干冰用作制冷剂        D</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碳酸氢钠用于治疗胃酸过多症</w:t>
      </w:r>
    </w:p>
    <w:p w:rsidR="008C3BF6" w:rsidRPr="008F65F8" w:rsidRDefault="008C3BF6" w:rsidP="008C3BF6">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13</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下列关于S+O</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hint="eastAsia"/>
          <w:szCs w:val="21"/>
        </w:rPr>
        <w:t>=SO</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hint="eastAsia"/>
          <w:szCs w:val="21"/>
        </w:rPr>
        <w:t>的理解</w:t>
      </w:r>
      <w:r w:rsidRPr="008F65F8">
        <w:rPr>
          <w:rFonts w:asciiTheme="minorEastAsia" w:eastAsiaTheme="minorEastAsia" w:hAnsiTheme="minorEastAsia" w:cs="宋体" w:hint="eastAsia"/>
          <w:szCs w:val="21"/>
          <w:em w:val="dot"/>
        </w:rPr>
        <w:t>不正确</w:t>
      </w:r>
      <w:r w:rsidRPr="008F65F8">
        <w:rPr>
          <w:rFonts w:asciiTheme="minorEastAsia" w:eastAsiaTheme="minorEastAsia" w:hAnsiTheme="minorEastAsia" w:cs="宋体" w:hint="eastAsia"/>
          <w:szCs w:val="21"/>
        </w:rPr>
        <w:t>的是</w:t>
      </w:r>
    </w:p>
    <w:p w:rsidR="008C3BF6" w:rsidRPr="008F65F8" w:rsidRDefault="008C3BF6" w:rsidP="008C3BF6">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A．表示硫与氧气在点燃条件下反应生成二氧化硫</w:t>
      </w:r>
    </w:p>
    <w:p w:rsidR="008C3BF6" w:rsidRPr="008F65F8" w:rsidRDefault="008C3BF6" w:rsidP="008C3BF6">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B．参反应的硫与氧气的质量比是2:1</w:t>
      </w:r>
    </w:p>
    <w:p w:rsidR="008C3BF6" w:rsidRPr="008F65F8" w:rsidRDefault="008C3BF6" w:rsidP="008C3BF6">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C．反应前后硫原子、氧原子的个数均不变</w:t>
      </w:r>
    </w:p>
    <w:p w:rsidR="008C3BF6" w:rsidRPr="008F65F8" w:rsidRDefault="008C3BF6" w:rsidP="008C3BF6">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D．参加反应的氧气与生成的二氧化硫的分子个数比为1:1</w:t>
      </w:r>
    </w:p>
    <w:p w:rsidR="008C3BF6" w:rsidRPr="008F65F8" w:rsidRDefault="008C3BF6" w:rsidP="008C3BF6">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14</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海水提镁的反应之一：MgCl</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hint="eastAsia"/>
          <w:szCs w:val="21"/>
        </w:rPr>
        <w:t>+Ca(OH)</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hint="eastAsia"/>
          <w:szCs w:val="21"/>
        </w:rPr>
        <w:t>=CaCl</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hint="eastAsia"/>
          <w:szCs w:val="21"/>
        </w:rPr>
        <w:t>+Mg(OH)</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hint="eastAsia"/>
          <w:szCs w:val="21"/>
        </w:rPr>
        <w:t>↓，该反应属于</w:t>
      </w:r>
    </w:p>
    <w:p w:rsidR="008C3BF6" w:rsidRPr="008F65F8" w:rsidRDefault="008C3BF6" w:rsidP="008C3BF6">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A</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化和反应   B.复分解反应</w:t>
      </w:r>
      <w:r w:rsidR="00EE45F9">
        <w:rPr>
          <w:rFonts w:asciiTheme="minorEastAsia" w:eastAsiaTheme="minorEastAsia" w:hAnsiTheme="minorEastAsia" w:cs="宋体" w:hint="eastAsia"/>
          <w:szCs w:val="21"/>
        </w:rPr>
        <w:t xml:space="preserve">   C.</w:t>
      </w:r>
      <w:r w:rsidRPr="008F65F8">
        <w:rPr>
          <w:rFonts w:asciiTheme="minorEastAsia" w:eastAsiaTheme="minorEastAsia" w:hAnsiTheme="minorEastAsia" w:cs="宋体" w:hint="eastAsia"/>
          <w:szCs w:val="21"/>
        </w:rPr>
        <w:t>置换反应</w:t>
      </w:r>
      <w:r w:rsidR="00EE45F9">
        <w:rPr>
          <w:rFonts w:asciiTheme="minorEastAsia" w:eastAsiaTheme="minorEastAsia" w:hAnsiTheme="minorEastAsia" w:cs="宋体" w:hint="eastAsia"/>
          <w:szCs w:val="21"/>
        </w:rPr>
        <w:t xml:space="preserve">   D.</w:t>
      </w:r>
      <w:r w:rsidRPr="008F65F8">
        <w:rPr>
          <w:rFonts w:asciiTheme="minorEastAsia" w:eastAsiaTheme="minorEastAsia" w:hAnsiTheme="minorEastAsia" w:cs="宋体" w:hint="eastAsia"/>
          <w:szCs w:val="21"/>
        </w:rPr>
        <w:t>分解反应</w:t>
      </w:r>
    </w:p>
    <w:p w:rsidR="008C3BF6" w:rsidRPr="008F65F8" w:rsidRDefault="008C3BF6" w:rsidP="008C3BF6">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15．某同学制作的试剂标签如下，其中化学式书写</w:t>
      </w:r>
      <w:r w:rsidRPr="008F65F8">
        <w:rPr>
          <w:rFonts w:asciiTheme="minorEastAsia" w:eastAsiaTheme="minorEastAsia" w:hAnsiTheme="minorEastAsia" w:cs="宋体" w:hint="eastAsia"/>
          <w:szCs w:val="21"/>
          <w:em w:val="dot"/>
        </w:rPr>
        <w:t>不正确</w:t>
      </w:r>
      <w:r w:rsidRPr="008F65F8">
        <w:rPr>
          <w:rFonts w:asciiTheme="minorEastAsia" w:eastAsiaTheme="minorEastAsia" w:hAnsiTheme="minorEastAsia" w:cs="宋体" w:hint="eastAsia"/>
          <w:szCs w:val="21"/>
        </w:rPr>
        <w:t>的是</w:t>
      </w:r>
    </w:p>
    <w:tbl>
      <w:tblPr>
        <w:tblW w:w="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9"/>
        <w:gridCol w:w="2129"/>
        <w:gridCol w:w="2129"/>
        <w:gridCol w:w="2129"/>
      </w:tblGrid>
      <w:tr w:rsidR="008C3BF6" w:rsidRPr="008F65F8" w:rsidTr="00C7793F">
        <w:tc>
          <w:tcPr>
            <w:tcW w:w="2129" w:type="dxa"/>
            <w:vAlign w:val="center"/>
          </w:tcPr>
          <w:p w:rsidR="008C3BF6" w:rsidRPr="008F65F8" w:rsidRDefault="008C3BF6" w:rsidP="00C7793F">
            <w:pPr>
              <w:spacing w:line="360" w:lineRule="auto"/>
              <w:jc w:val="center"/>
              <w:rPr>
                <w:rFonts w:asciiTheme="minorEastAsia" w:eastAsiaTheme="minorEastAsia" w:hAnsiTheme="minorEastAsia" w:cs="宋体"/>
                <w:sz w:val="24"/>
                <w:szCs w:val="24"/>
              </w:rPr>
            </w:pPr>
            <w:r w:rsidRPr="008F65F8">
              <w:rPr>
                <w:rFonts w:asciiTheme="minorEastAsia" w:eastAsiaTheme="minorEastAsia" w:hAnsiTheme="minorEastAsia" w:cs="宋体"/>
                <w:noProof/>
                <w:sz w:val="24"/>
                <w:szCs w:val="24"/>
              </w:rPr>
              <w:drawing>
                <wp:inline distT="0" distB="0" distL="0" distR="0">
                  <wp:extent cx="828675" cy="561975"/>
                  <wp:effectExtent l="19050" t="0" r="9525" b="0"/>
                  <wp:docPr id="16" name="图片 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学科网(www.zxxk.com)--教育资源门户，提供试卷、教案、课件、论文、素材及各类教学资源下载，还有大量而丰富的教学相关资讯！"/>
                          <pic:cNvPicPr>
                            <a:picLocks noChangeAspect="1" noChangeArrowheads="1"/>
                          </pic:cNvPicPr>
                        </pic:nvPicPr>
                        <pic:blipFill>
                          <a:blip r:embed="rId18"/>
                          <a:srcRect/>
                          <a:stretch>
                            <a:fillRect/>
                          </a:stretch>
                        </pic:blipFill>
                        <pic:spPr bwMode="auto">
                          <a:xfrm>
                            <a:off x="0" y="0"/>
                            <a:ext cx="828675" cy="561975"/>
                          </a:xfrm>
                          <a:prstGeom prst="rect">
                            <a:avLst/>
                          </a:prstGeom>
                          <a:noFill/>
                          <a:ln w="9525">
                            <a:noFill/>
                            <a:miter lim="800000"/>
                            <a:headEnd/>
                            <a:tailEnd/>
                          </a:ln>
                        </pic:spPr>
                      </pic:pic>
                    </a:graphicData>
                  </a:graphic>
                </wp:inline>
              </w:drawing>
            </w:r>
          </w:p>
        </w:tc>
        <w:tc>
          <w:tcPr>
            <w:tcW w:w="2129" w:type="dxa"/>
            <w:vAlign w:val="center"/>
          </w:tcPr>
          <w:p w:rsidR="008C3BF6" w:rsidRPr="008F65F8" w:rsidRDefault="008C3BF6" w:rsidP="00C7793F">
            <w:pPr>
              <w:spacing w:line="360" w:lineRule="auto"/>
              <w:jc w:val="center"/>
              <w:rPr>
                <w:rFonts w:asciiTheme="minorEastAsia" w:eastAsiaTheme="minorEastAsia" w:hAnsiTheme="minorEastAsia" w:cs="宋体"/>
                <w:sz w:val="24"/>
                <w:szCs w:val="24"/>
              </w:rPr>
            </w:pPr>
            <w:r w:rsidRPr="008F65F8">
              <w:rPr>
                <w:rFonts w:asciiTheme="minorEastAsia" w:eastAsiaTheme="minorEastAsia" w:hAnsiTheme="minorEastAsia" w:cs="宋体"/>
                <w:noProof/>
                <w:sz w:val="24"/>
                <w:szCs w:val="24"/>
              </w:rPr>
              <w:drawing>
                <wp:inline distT="0" distB="0" distL="0" distR="0">
                  <wp:extent cx="828675" cy="561975"/>
                  <wp:effectExtent l="19050" t="0" r="9525" b="0"/>
                  <wp:docPr id="17" name="图片 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学科网(www.zxxk.com)--教育资源门户，提供试卷、教案、课件、论文、素材及各类教学资源下载，还有大量而丰富的教学相关资讯！"/>
                          <pic:cNvPicPr>
                            <a:picLocks noChangeAspect="1" noChangeArrowheads="1"/>
                          </pic:cNvPicPr>
                        </pic:nvPicPr>
                        <pic:blipFill>
                          <a:blip r:embed="rId19"/>
                          <a:srcRect/>
                          <a:stretch>
                            <a:fillRect/>
                          </a:stretch>
                        </pic:blipFill>
                        <pic:spPr bwMode="auto">
                          <a:xfrm>
                            <a:off x="0" y="0"/>
                            <a:ext cx="828675" cy="561975"/>
                          </a:xfrm>
                          <a:prstGeom prst="rect">
                            <a:avLst/>
                          </a:prstGeom>
                          <a:noFill/>
                          <a:ln w="9525">
                            <a:noFill/>
                            <a:miter lim="800000"/>
                            <a:headEnd/>
                            <a:tailEnd/>
                          </a:ln>
                        </pic:spPr>
                      </pic:pic>
                    </a:graphicData>
                  </a:graphic>
                </wp:inline>
              </w:drawing>
            </w:r>
          </w:p>
        </w:tc>
        <w:tc>
          <w:tcPr>
            <w:tcW w:w="2129" w:type="dxa"/>
            <w:vAlign w:val="center"/>
          </w:tcPr>
          <w:p w:rsidR="008C3BF6" w:rsidRPr="008F65F8" w:rsidRDefault="008C3BF6" w:rsidP="00C7793F">
            <w:pPr>
              <w:spacing w:line="360" w:lineRule="auto"/>
              <w:jc w:val="center"/>
              <w:rPr>
                <w:rFonts w:asciiTheme="minorEastAsia" w:eastAsiaTheme="minorEastAsia" w:hAnsiTheme="minorEastAsia" w:cs="宋体"/>
                <w:sz w:val="24"/>
                <w:szCs w:val="24"/>
              </w:rPr>
            </w:pPr>
            <w:r w:rsidRPr="008F65F8">
              <w:rPr>
                <w:rFonts w:asciiTheme="minorEastAsia" w:eastAsiaTheme="minorEastAsia" w:hAnsiTheme="minorEastAsia" w:cs="宋体"/>
                <w:noProof/>
                <w:sz w:val="24"/>
                <w:szCs w:val="24"/>
              </w:rPr>
              <w:drawing>
                <wp:inline distT="0" distB="0" distL="0" distR="0">
                  <wp:extent cx="828675" cy="561975"/>
                  <wp:effectExtent l="19050" t="0" r="9525" b="0"/>
                  <wp:docPr id="18" name="图片 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学科网(www.zxxk.com)--教育资源门户，提供试卷、教案、课件、论文、素材及各类教学资源下载，还有大量而丰富的教学相关资讯！"/>
                          <pic:cNvPicPr>
                            <a:picLocks noChangeAspect="1" noChangeArrowheads="1"/>
                          </pic:cNvPicPr>
                        </pic:nvPicPr>
                        <pic:blipFill>
                          <a:blip r:embed="rId20"/>
                          <a:srcRect/>
                          <a:stretch>
                            <a:fillRect/>
                          </a:stretch>
                        </pic:blipFill>
                        <pic:spPr bwMode="auto">
                          <a:xfrm>
                            <a:off x="0" y="0"/>
                            <a:ext cx="828675" cy="561975"/>
                          </a:xfrm>
                          <a:prstGeom prst="rect">
                            <a:avLst/>
                          </a:prstGeom>
                          <a:noFill/>
                          <a:ln w="9525">
                            <a:noFill/>
                            <a:miter lim="800000"/>
                            <a:headEnd/>
                            <a:tailEnd/>
                          </a:ln>
                        </pic:spPr>
                      </pic:pic>
                    </a:graphicData>
                  </a:graphic>
                </wp:inline>
              </w:drawing>
            </w:r>
          </w:p>
        </w:tc>
        <w:tc>
          <w:tcPr>
            <w:tcW w:w="2129" w:type="dxa"/>
            <w:vAlign w:val="center"/>
          </w:tcPr>
          <w:p w:rsidR="008C3BF6" w:rsidRPr="008F65F8" w:rsidRDefault="008C3BF6" w:rsidP="00C7793F">
            <w:pPr>
              <w:spacing w:line="360" w:lineRule="auto"/>
              <w:jc w:val="center"/>
              <w:rPr>
                <w:rFonts w:asciiTheme="minorEastAsia" w:eastAsiaTheme="minorEastAsia" w:hAnsiTheme="minorEastAsia" w:cs="宋体"/>
                <w:sz w:val="24"/>
                <w:szCs w:val="24"/>
              </w:rPr>
            </w:pPr>
            <w:r w:rsidRPr="008F65F8">
              <w:rPr>
                <w:rFonts w:asciiTheme="minorEastAsia" w:eastAsiaTheme="minorEastAsia" w:hAnsiTheme="minorEastAsia" w:cs="宋体"/>
                <w:noProof/>
                <w:sz w:val="24"/>
                <w:szCs w:val="24"/>
              </w:rPr>
              <w:drawing>
                <wp:inline distT="0" distB="0" distL="0" distR="0">
                  <wp:extent cx="828675" cy="561975"/>
                  <wp:effectExtent l="19050" t="0" r="9525" b="0"/>
                  <wp:docPr id="19" name="图片 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学科网(www.zxxk.com)--教育资源门户，提供试卷、教案、课件、论文、素材及各类教学资源下载，还有大量而丰富的教学相关资讯！"/>
                          <pic:cNvPicPr>
                            <a:picLocks noChangeAspect="1" noChangeArrowheads="1"/>
                          </pic:cNvPicPr>
                        </pic:nvPicPr>
                        <pic:blipFill>
                          <a:blip r:embed="rId21"/>
                          <a:srcRect/>
                          <a:stretch>
                            <a:fillRect/>
                          </a:stretch>
                        </pic:blipFill>
                        <pic:spPr bwMode="auto">
                          <a:xfrm>
                            <a:off x="0" y="0"/>
                            <a:ext cx="828675" cy="561975"/>
                          </a:xfrm>
                          <a:prstGeom prst="rect">
                            <a:avLst/>
                          </a:prstGeom>
                          <a:noFill/>
                          <a:ln w="9525">
                            <a:noFill/>
                            <a:miter lim="800000"/>
                            <a:headEnd/>
                            <a:tailEnd/>
                          </a:ln>
                        </pic:spPr>
                      </pic:pic>
                    </a:graphicData>
                  </a:graphic>
                </wp:inline>
              </w:drawing>
            </w:r>
          </w:p>
        </w:tc>
      </w:tr>
      <w:tr w:rsidR="008C3BF6" w:rsidRPr="008F65F8" w:rsidTr="00C7793F">
        <w:tc>
          <w:tcPr>
            <w:tcW w:w="2129" w:type="dxa"/>
            <w:vAlign w:val="center"/>
          </w:tcPr>
          <w:p w:rsidR="008C3BF6" w:rsidRPr="008F65F8" w:rsidRDefault="008C3BF6" w:rsidP="00C7793F">
            <w:pPr>
              <w:spacing w:line="360"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lastRenderedPageBreak/>
              <w:t xml:space="preserve">A </w:t>
            </w:r>
          </w:p>
        </w:tc>
        <w:tc>
          <w:tcPr>
            <w:tcW w:w="2129" w:type="dxa"/>
            <w:vAlign w:val="center"/>
          </w:tcPr>
          <w:p w:rsidR="008C3BF6" w:rsidRPr="008F65F8" w:rsidRDefault="008C3BF6" w:rsidP="00C7793F">
            <w:pPr>
              <w:spacing w:line="360"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 xml:space="preserve">B </w:t>
            </w:r>
          </w:p>
        </w:tc>
        <w:tc>
          <w:tcPr>
            <w:tcW w:w="2129" w:type="dxa"/>
            <w:vAlign w:val="center"/>
          </w:tcPr>
          <w:p w:rsidR="008C3BF6" w:rsidRPr="008F65F8" w:rsidRDefault="008C3BF6" w:rsidP="00C7793F">
            <w:pPr>
              <w:spacing w:line="360"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 xml:space="preserve">C </w:t>
            </w:r>
          </w:p>
        </w:tc>
        <w:tc>
          <w:tcPr>
            <w:tcW w:w="2129" w:type="dxa"/>
            <w:vAlign w:val="center"/>
          </w:tcPr>
          <w:p w:rsidR="008C3BF6" w:rsidRPr="008F65F8" w:rsidRDefault="008C3BF6" w:rsidP="00C7793F">
            <w:pPr>
              <w:spacing w:line="360"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 xml:space="preserve">D </w:t>
            </w:r>
          </w:p>
        </w:tc>
      </w:tr>
    </w:tbl>
    <w:p w:rsidR="008C3BF6" w:rsidRPr="008F65F8" w:rsidRDefault="008C3BF6" w:rsidP="008C3BF6">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16</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下列实验操作能达到实验目的的是</w:t>
      </w:r>
    </w:p>
    <w:tbl>
      <w:tblPr>
        <w:tblW w:w="7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3118"/>
        <w:gridCol w:w="3163"/>
      </w:tblGrid>
      <w:tr w:rsidR="008C3BF6" w:rsidRPr="008F65F8" w:rsidTr="00C7793F">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8C3BF6" w:rsidRPr="008F65F8" w:rsidRDefault="008C3BF6" w:rsidP="00C7793F">
            <w:pPr>
              <w:spacing w:line="360"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选项</w:t>
            </w:r>
          </w:p>
        </w:tc>
        <w:tc>
          <w:tcPr>
            <w:tcW w:w="3118" w:type="dxa"/>
            <w:tcBorders>
              <w:top w:val="single" w:sz="4" w:space="0" w:color="auto"/>
              <w:left w:val="nil"/>
              <w:bottom w:val="single" w:sz="4" w:space="0" w:color="auto"/>
              <w:right w:val="single" w:sz="4" w:space="0" w:color="auto"/>
            </w:tcBorders>
          </w:tcPr>
          <w:p w:rsidR="008C3BF6" w:rsidRPr="008F65F8" w:rsidRDefault="008C3BF6" w:rsidP="00C7793F">
            <w:pPr>
              <w:spacing w:line="360"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实验目的</w:t>
            </w:r>
          </w:p>
        </w:tc>
        <w:tc>
          <w:tcPr>
            <w:tcW w:w="3163" w:type="dxa"/>
            <w:tcBorders>
              <w:top w:val="single" w:sz="4" w:space="0" w:color="auto"/>
              <w:left w:val="nil"/>
              <w:bottom w:val="single" w:sz="4" w:space="0" w:color="auto"/>
              <w:right w:val="single" w:sz="4" w:space="0" w:color="auto"/>
            </w:tcBorders>
          </w:tcPr>
          <w:p w:rsidR="008C3BF6" w:rsidRPr="008F65F8" w:rsidRDefault="008C3BF6" w:rsidP="00C7793F">
            <w:pPr>
              <w:spacing w:line="360"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实验操作</w:t>
            </w:r>
          </w:p>
        </w:tc>
      </w:tr>
      <w:tr w:rsidR="008C3BF6" w:rsidRPr="008F65F8" w:rsidTr="00C7793F">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8C3BF6" w:rsidRPr="008F65F8" w:rsidRDefault="008C3BF6" w:rsidP="00C7793F">
            <w:pPr>
              <w:spacing w:line="360"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A</w:t>
            </w:r>
          </w:p>
        </w:tc>
        <w:tc>
          <w:tcPr>
            <w:tcW w:w="3118" w:type="dxa"/>
            <w:tcBorders>
              <w:top w:val="single" w:sz="4" w:space="0" w:color="auto"/>
              <w:left w:val="nil"/>
              <w:bottom w:val="single" w:sz="4" w:space="0" w:color="auto"/>
              <w:right w:val="single" w:sz="4" w:space="0" w:color="auto"/>
            </w:tcBorders>
          </w:tcPr>
          <w:p w:rsidR="008C3BF6" w:rsidRPr="008F65F8" w:rsidRDefault="008C3BF6" w:rsidP="00C7793F">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除去CO</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hint="eastAsia"/>
                <w:szCs w:val="21"/>
              </w:rPr>
              <w:t>中少量的CO</w:t>
            </w:r>
          </w:p>
        </w:tc>
        <w:tc>
          <w:tcPr>
            <w:tcW w:w="3163" w:type="dxa"/>
            <w:tcBorders>
              <w:top w:val="single" w:sz="4" w:space="0" w:color="auto"/>
              <w:left w:val="nil"/>
              <w:bottom w:val="single" w:sz="4" w:space="0" w:color="auto"/>
              <w:right w:val="single" w:sz="4" w:space="0" w:color="auto"/>
            </w:tcBorders>
          </w:tcPr>
          <w:p w:rsidR="008C3BF6" w:rsidRPr="008F65F8" w:rsidRDefault="008C3BF6" w:rsidP="00C7793F">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点燃</w:t>
            </w:r>
          </w:p>
        </w:tc>
      </w:tr>
      <w:tr w:rsidR="008C3BF6" w:rsidRPr="008F65F8" w:rsidTr="00C7793F">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8C3BF6" w:rsidRPr="008F65F8" w:rsidRDefault="008C3BF6" w:rsidP="00C7793F">
            <w:pPr>
              <w:spacing w:line="360"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B</w:t>
            </w:r>
          </w:p>
        </w:tc>
        <w:tc>
          <w:tcPr>
            <w:tcW w:w="3118" w:type="dxa"/>
            <w:tcBorders>
              <w:top w:val="single" w:sz="4" w:space="0" w:color="auto"/>
              <w:left w:val="nil"/>
              <w:bottom w:val="single" w:sz="4" w:space="0" w:color="auto"/>
              <w:right w:val="single" w:sz="4" w:space="0" w:color="auto"/>
            </w:tcBorders>
          </w:tcPr>
          <w:p w:rsidR="008C3BF6" w:rsidRPr="008F65F8" w:rsidRDefault="008C3BF6" w:rsidP="00C7793F">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除去CuSO</w:t>
            </w:r>
            <w:r w:rsidRPr="008F65F8">
              <w:rPr>
                <w:rFonts w:asciiTheme="minorEastAsia" w:eastAsiaTheme="minorEastAsia" w:hAnsiTheme="minorEastAsia" w:cs="宋体" w:hint="eastAsia"/>
                <w:szCs w:val="21"/>
                <w:vertAlign w:val="subscript"/>
              </w:rPr>
              <w:t>4</w:t>
            </w:r>
            <w:r w:rsidRPr="008F65F8">
              <w:rPr>
                <w:rFonts w:asciiTheme="minorEastAsia" w:eastAsiaTheme="minorEastAsia" w:hAnsiTheme="minorEastAsia" w:cs="宋体" w:hint="eastAsia"/>
                <w:szCs w:val="21"/>
              </w:rPr>
              <w:t>溶液中的少量FeSO</w:t>
            </w:r>
            <w:r w:rsidRPr="008F65F8">
              <w:rPr>
                <w:rFonts w:asciiTheme="minorEastAsia" w:eastAsiaTheme="minorEastAsia" w:hAnsiTheme="minorEastAsia" w:cs="宋体" w:hint="eastAsia"/>
                <w:szCs w:val="21"/>
                <w:vertAlign w:val="subscript"/>
              </w:rPr>
              <w:t>4</w:t>
            </w:r>
          </w:p>
        </w:tc>
        <w:tc>
          <w:tcPr>
            <w:tcW w:w="3163" w:type="dxa"/>
            <w:tcBorders>
              <w:top w:val="single" w:sz="4" w:space="0" w:color="auto"/>
              <w:left w:val="nil"/>
              <w:bottom w:val="single" w:sz="4" w:space="0" w:color="auto"/>
              <w:right w:val="single" w:sz="4" w:space="0" w:color="auto"/>
            </w:tcBorders>
          </w:tcPr>
          <w:p w:rsidR="008C3BF6" w:rsidRPr="008F65F8" w:rsidRDefault="008C3BF6" w:rsidP="00C7793F">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加入足量的铜粉</w:t>
            </w:r>
          </w:p>
        </w:tc>
      </w:tr>
      <w:tr w:rsidR="008C3BF6" w:rsidRPr="008F65F8" w:rsidTr="00C7793F">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8C3BF6" w:rsidRPr="008F65F8" w:rsidRDefault="008C3BF6" w:rsidP="00C7793F">
            <w:pPr>
              <w:spacing w:line="360"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C</w:t>
            </w:r>
          </w:p>
        </w:tc>
        <w:tc>
          <w:tcPr>
            <w:tcW w:w="3118" w:type="dxa"/>
            <w:tcBorders>
              <w:top w:val="single" w:sz="4" w:space="0" w:color="auto"/>
              <w:left w:val="nil"/>
              <w:bottom w:val="single" w:sz="4" w:space="0" w:color="auto"/>
              <w:right w:val="single" w:sz="4" w:space="0" w:color="auto"/>
            </w:tcBorders>
          </w:tcPr>
          <w:p w:rsidR="008C3BF6" w:rsidRPr="008F65F8" w:rsidRDefault="008C3BF6" w:rsidP="00C7793F">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鉴别澄清石灰水和NaOH溶液</w:t>
            </w:r>
          </w:p>
        </w:tc>
        <w:tc>
          <w:tcPr>
            <w:tcW w:w="3163" w:type="dxa"/>
            <w:tcBorders>
              <w:top w:val="single" w:sz="4" w:space="0" w:color="auto"/>
              <w:left w:val="nil"/>
              <w:bottom w:val="single" w:sz="4" w:space="0" w:color="auto"/>
              <w:right w:val="single" w:sz="4" w:space="0" w:color="auto"/>
            </w:tcBorders>
          </w:tcPr>
          <w:p w:rsidR="008C3BF6" w:rsidRPr="008F65F8" w:rsidRDefault="008C3BF6" w:rsidP="00C7793F">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加入稀盐酸</w:t>
            </w:r>
          </w:p>
        </w:tc>
      </w:tr>
      <w:tr w:rsidR="008C3BF6" w:rsidRPr="008F65F8" w:rsidTr="00C7793F">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8C3BF6" w:rsidRPr="008F65F8" w:rsidRDefault="008C3BF6" w:rsidP="00C7793F">
            <w:pPr>
              <w:spacing w:line="360"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D</w:t>
            </w:r>
          </w:p>
        </w:tc>
        <w:tc>
          <w:tcPr>
            <w:tcW w:w="3118" w:type="dxa"/>
            <w:tcBorders>
              <w:top w:val="single" w:sz="4" w:space="0" w:color="auto"/>
              <w:left w:val="nil"/>
              <w:bottom w:val="single" w:sz="4" w:space="0" w:color="auto"/>
              <w:right w:val="single" w:sz="4" w:space="0" w:color="auto"/>
            </w:tcBorders>
          </w:tcPr>
          <w:p w:rsidR="008C3BF6" w:rsidRPr="008F65F8" w:rsidRDefault="008C3BF6" w:rsidP="00C7793F">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鉴别硬水和软水</w:t>
            </w:r>
          </w:p>
        </w:tc>
        <w:tc>
          <w:tcPr>
            <w:tcW w:w="3163" w:type="dxa"/>
            <w:tcBorders>
              <w:top w:val="single" w:sz="4" w:space="0" w:color="auto"/>
              <w:left w:val="nil"/>
              <w:bottom w:val="single" w:sz="4" w:space="0" w:color="auto"/>
              <w:right w:val="single" w:sz="4" w:space="0" w:color="auto"/>
            </w:tcBorders>
          </w:tcPr>
          <w:p w:rsidR="008C3BF6" w:rsidRPr="008F65F8" w:rsidRDefault="008C3BF6" w:rsidP="00C7793F">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加入肥皂水</w:t>
            </w:r>
          </w:p>
        </w:tc>
      </w:tr>
    </w:tbl>
    <w:p w:rsidR="008C3BF6" w:rsidRPr="008F65F8" w:rsidRDefault="008C3BF6" w:rsidP="008C3BF6">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17</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下列关于空气的说法正确的是</w:t>
      </w:r>
    </w:p>
    <w:p w:rsidR="008C3BF6" w:rsidRPr="008F65F8" w:rsidRDefault="008C3BF6" w:rsidP="008C3BF6">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A．空气由空气分子构成    B</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N</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hint="eastAsia"/>
          <w:szCs w:val="21"/>
        </w:rPr>
        <w:t>、O</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hint="eastAsia"/>
          <w:szCs w:val="21"/>
        </w:rPr>
        <w:t>等均匀混合</w:t>
      </w:r>
    </w:p>
    <w:p w:rsidR="008C3BF6" w:rsidRPr="008F65F8" w:rsidRDefault="008C3BF6" w:rsidP="008C3BF6">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C．N</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hint="eastAsia"/>
          <w:szCs w:val="21"/>
        </w:rPr>
        <w:t>、O</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hint="eastAsia"/>
          <w:szCs w:val="21"/>
        </w:rPr>
        <w:t>不再保持各自的化学性质    D</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N</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hint="eastAsia"/>
          <w:szCs w:val="21"/>
        </w:rPr>
        <w:t>、O</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hint="eastAsia"/>
          <w:szCs w:val="21"/>
        </w:rPr>
        <w:t>的体积比约为5:1</w:t>
      </w:r>
    </w:p>
    <w:p w:rsidR="008C3BF6" w:rsidRPr="008F65F8" w:rsidRDefault="008C3BF6" w:rsidP="008C3BF6">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noProof/>
          <w:szCs w:val="21"/>
        </w:rPr>
        <w:drawing>
          <wp:anchor distT="0" distB="0" distL="114300" distR="114300" simplePos="0" relativeHeight="251661312" behindDoc="0" locked="0" layoutInCell="1" allowOverlap="0">
            <wp:simplePos x="0" y="0"/>
            <wp:positionH relativeFrom="column">
              <wp:posOffset>-1143000</wp:posOffset>
            </wp:positionH>
            <wp:positionV relativeFrom="line">
              <wp:posOffset>-4537710</wp:posOffset>
            </wp:positionV>
            <wp:extent cx="1504950" cy="1009650"/>
            <wp:effectExtent l="19050" t="0" r="0" b="0"/>
            <wp:wrapSquare wrapText="bothSides"/>
            <wp:docPr id="74"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学科网(www.zxxk.com)--教育资源门户，提供试卷、教案、课件、论文、素材及各类教学资源下载，还有大量而丰富的教学相关资讯！"/>
                    <pic:cNvPicPr>
                      <a:picLocks noChangeAspect="1" noChangeArrowheads="1"/>
                    </pic:cNvPicPr>
                  </pic:nvPicPr>
                  <pic:blipFill>
                    <a:blip r:embed="rId22"/>
                    <a:srcRect/>
                    <a:stretch>
                      <a:fillRect/>
                    </a:stretch>
                  </pic:blipFill>
                  <pic:spPr bwMode="auto">
                    <a:xfrm>
                      <a:off x="0" y="0"/>
                      <a:ext cx="1504950" cy="1009650"/>
                    </a:xfrm>
                    <a:prstGeom prst="rect">
                      <a:avLst/>
                    </a:prstGeom>
                    <a:noFill/>
                    <a:ln w="9525">
                      <a:noFill/>
                      <a:miter lim="800000"/>
                      <a:headEnd/>
                      <a:tailEnd/>
                    </a:ln>
                  </pic:spPr>
                </pic:pic>
              </a:graphicData>
            </a:graphic>
          </wp:anchor>
        </w:drawing>
      </w:r>
      <w:r w:rsidRPr="008F65F8">
        <w:rPr>
          <w:rFonts w:asciiTheme="minorEastAsia" w:eastAsiaTheme="minorEastAsia" w:hAnsiTheme="minorEastAsia" w:cs="宋体" w:hint="eastAsia"/>
          <w:szCs w:val="21"/>
        </w:rPr>
        <w:t>18</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甲、乙的溶解度曲线如图所示。下列有关说法</w:t>
      </w:r>
      <w:r w:rsidRPr="008F65F8">
        <w:rPr>
          <w:rFonts w:asciiTheme="minorEastAsia" w:eastAsiaTheme="minorEastAsia" w:hAnsiTheme="minorEastAsia" w:cs="宋体" w:hint="eastAsia"/>
          <w:szCs w:val="21"/>
          <w:em w:val="dot"/>
        </w:rPr>
        <w:t>不正确</w:t>
      </w:r>
      <w:r w:rsidRPr="008F65F8">
        <w:rPr>
          <w:rFonts w:asciiTheme="minorEastAsia" w:eastAsiaTheme="minorEastAsia" w:hAnsiTheme="minorEastAsia" w:cs="宋体" w:hint="eastAsia"/>
          <w:szCs w:val="21"/>
        </w:rPr>
        <w:t>的是</w:t>
      </w:r>
    </w:p>
    <w:p w:rsidR="008C3BF6" w:rsidRPr="008F65F8" w:rsidRDefault="008C3BF6" w:rsidP="008C3BF6">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A．t</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hint="eastAsia"/>
          <w:szCs w:val="21"/>
        </w:rPr>
        <w:t>℃时，甲的饱和溶液中溶质和溶剂的质量之比为2:5</w:t>
      </w:r>
    </w:p>
    <w:p w:rsidR="008C3BF6" w:rsidRPr="008F65F8" w:rsidRDefault="008C3BF6" w:rsidP="008C3BF6">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B．乙的饱和溶液从t</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hint="eastAsia"/>
          <w:szCs w:val="21"/>
        </w:rPr>
        <w:t>℃降温到t</w:t>
      </w:r>
      <w:r w:rsidRPr="008F65F8">
        <w:rPr>
          <w:rFonts w:asciiTheme="minorEastAsia" w:eastAsiaTheme="minorEastAsia" w:hAnsiTheme="minorEastAsia" w:cs="宋体" w:hint="eastAsia"/>
          <w:szCs w:val="21"/>
          <w:vertAlign w:val="subscript"/>
        </w:rPr>
        <w:t>1</w:t>
      </w:r>
      <w:r w:rsidRPr="008F65F8">
        <w:rPr>
          <w:rFonts w:asciiTheme="minorEastAsia" w:eastAsiaTheme="minorEastAsia" w:hAnsiTheme="minorEastAsia" w:cs="宋体" w:hint="eastAsia"/>
          <w:szCs w:val="21"/>
        </w:rPr>
        <w:t>℃，溶液仍饱和</w:t>
      </w:r>
    </w:p>
    <w:p w:rsidR="008C3BF6" w:rsidRPr="008F65F8" w:rsidRDefault="008C3BF6" w:rsidP="008C3BF6">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C．t</w:t>
      </w:r>
      <w:r w:rsidRPr="008F65F8">
        <w:rPr>
          <w:rFonts w:asciiTheme="minorEastAsia" w:eastAsiaTheme="minorEastAsia" w:hAnsiTheme="minorEastAsia" w:cs="宋体" w:hint="eastAsia"/>
          <w:szCs w:val="21"/>
          <w:vertAlign w:val="subscript"/>
        </w:rPr>
        <w:t>1</w:t>
      </w:r>
      <w:r w:rsidRPr="008F65F8">
        <w:rPr>
          <w:rFonts w:asciiTheme="minorEastAsia" w:eastAsiaTheme="minorEastAsia" w:hAnsiTheme="minorEastAsia" w:cs="宋体" w:hint="eastAsia"/>
          <w:szCs w:val="21"/>
        </w:rPr>
        <w:t>℃时，甲、乙两种饱和溶液中溶质的质量相等</w:t>
      </w:r>
    </w:p>
    <w:p w:rsidR="008C3BF6" w:rsidRPr="008F65F8" w:rsidRDefault="008C3BF6" w:rsidP="008C3BF6">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D．甲、乙的饱和溶液分别从t</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hint="eastAsia"/>
          <w:szCs w:val="21"/>
        </w:rPr>
        <w:t>℃降温到t</w:t>
      </w:r>
      <w:r w:rsidRPr="008F65F8">
        <w:rPr>
          <w:rFonts w:asciiTheme="minorEastAsia" w:eastAsiaTheme="minorEastAsia" w:hAnsiTheme="minorEastAsia" w:cs="宋体" w:hint="eastAsia"/>
          <w:szCs w:val="21"/>
          <w:vertAlign w:val="subscript"/>
        </w:rPr>
        <w:t>1</w:t>
      </w:r>
      <w:r w:rsidRPr="008F65F8">
        <w:rPr>
          <w:rFonts w:asciiTheme="minorEastAsia" w:eastAsiaTheme="minorEastAsia" w:hAnsiTheme="minorEastAsia" w:cs="宋体" w:hint="eastAsia"/>
          <w:szCs w:val="21"/>
        </w:rPr>
        <w:t>℃，两溶液中溶质质量分数相等</w:t>
      </w:r>
    </w:p>
    <w:p w:rsidR="008C3BF6" w:rsidRPr="008F65F8" w:rsidRDefault="008C3BF6" w:rsidP="008C3BF6">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19</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某外控型食品保鲜剂以淀粉、二氧化硅（SiO</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hint="eastAsia"/>
          <w:szCs w:val="21"/>
        </w:rPr>
        <w:t>）为载体，吸附酒精制作而成。保鲜原理是酒精缓慢挥发，在食品周围形成一定浓度的气体保护层。下列说法</w:t>
      </w:r>
      <w:r w:rsidRPr="008F65F8">
        <w:rPr>
          <w:rFonts w:asciiTheme="minorEastAsia" w:eastAsiaTheme="minorEastAsia" w:hAnsiTheme="minorEastAsia" w:cs="宋体" w:hint="eastAsia"/>
          <w:szCs w:val="21"/>
          <w:em w:val="dot"/>
        </w:rPr>
        <w:t>不正确</w:t>
      </w:r>
      <w:r w:rsidRPr="008F65F8">
        <w:rPr>
          <w:rFonts w:asciiTheme="minorEastAsia" w:eastAsiaTheme="minorEastAsia" w:hAnsiTheme="minorEastAsia" w:cs="宋体" w:hint="eastAsia"/>
          <w:szCs w:val="21"/>
        </w:rPr>
        <w:t>的是</w:t>
      </w:r>
    </w:p>
    <w:p w:rsidR="008C3BF6" w:rsidRPr="008F65F8" w:rsidRDefault="008C3BF6" w:rsidP="008C3BF6">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A．SiO</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hint="eastAsia"/>
          <w:szCs w:val="21"/>
        </w:rPr>
        <w:t>中的Si的化合价为+4    B</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起保鲜作用的物质是酒精</w:t>
      </w:r>
    </w:p>
    <w:p w:rsidR="008C3BF6" w:rsidRPr="008F65F8" w:rsidRDefault="008C3BF6" w:rsidP="008C3BF6">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C．该保鲜剂不能与明火接触    D</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酒精挥发时分子体积变大</w:t>
      </w:r>
    </w:p>
    <w:p w:rsidR="008C3BF6" w:rsidRPr="008F65F8" w:rsidRDefault="008C3BF6" w:rsidP="008C3BF6">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20</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下列4个图像中，能正确反应变化关系的是</w:t>
      </w:r>
    </w:p>
    <w:tbl>
      <w:tblPr>
        <w:tblW w:w="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5"/>
        <w:gridCol w:w="2085"/>
        <w:gridCol w:w="2296"/>
        <w:gridCol w:w="2050"/>
      </w:tblGrid>
      <w:tr w:rsidR="008C3BF6" w:rsidRPr="008F65F8" w:rsidTr="00C7793F">
        <w:tc>
          <w:tcPr>
            <w:tcW w:w="2085" w:type="dxa"/>
            <w:tcBorders>
              <w:top w:val="single" w:sz="4" w:space="0" w:color="auto"/>
              <w:left w:val="single" w:sz="4" w:space="0" w:color="auto"/>
              <w:bottom w:val="single" w:sz="4" w:space="0" w:color="auto"/>
              <w:right w:val="single" w:sz="4" w:space="0" w:color="auto"/>
            </w:tcBorders>
            <w:vAlign w:val="center"/>
          </w:tcPr>
          <w:p w:rsidR="008C3BF6" w:rsidRPr="008F65F8" w:rsidRDefault="008C3BF6" w:rsidP="00C7793F">
            <w:pPr>
              <w:spacing w:line="360" w:lineRule="auto"/>
              <w:jc w:val="center"/>
              <w:rPr>
                <w:rFonts w:asciiTheme="minorEastAsia" w:eastAsiaTheme="minorEastAsia" w:hAnsiTheme="minorEastAsia" w:cs="宋体"/>
                <w:sz w:val="24"/>
                <w:szCs w:val="24"/>
              </w:rPr>
            </w:pPr>
            <w:r w:rsidRPr="008F65F8">
              <w:rPr>
                <w:rFonts w:asciiTheme="minorEastAsia" w:eastAsiaTheme="minorEastAsia" w:hAnsiTheme="minorEastAsia" w:cs="宋体"/>
                <w:noProof/>
                <w:szCs w:val="21"/>
              </w:rPr>
              <w:drawing>
                <wp:inline distT="0" distB="0" distL="0" distR="0">
                  <wp:extent cx="1228725" cy="1162050"/>
                  <wp:effectExtent l="0" t="0" r="9525" b="0"/>
                  <wp:docPr id="20" name="图片 2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学科网(www.zxxk.com)--教育资源门户，提供试卷、教案、课件、论文、素材及各类教学资源下载，还有大量而丰富的教学相关资讯！"/>
                          <pic:cNvPicPr>
                            <a:picLocks noChangeAspect="1" noChangeArrowheads="1"/>
                          </pic:cNvPicPr>
                        </pic:nvPicPr>
                        <pic:blipFill>
                          <a:blip r:embed="rId23"/>
                          <a:srcRect/>
                          <a:stretch>
                            <a:fillRect/>
                          </a:stretch>
                        </pic:blipFill>
                        <pic:spPr bwMode="auto">
                          <a:xfrm>
                            <a:off x="0" y="0"/>
                            <a:ext cx="1228725" cy="1162050"/>
                          </a:xfrm>
                          <a:prstGeom prst="rect">
                            <a:avLst/>
                          </a:prstGeom>
                          <a:noFill/>
                          <a:ln w="9525">
                            <a:noFill/>
                            <a:miter lim="800000"/>
                            <a:headEnd/>
                            <a:tailEnd/>
                          </a:ln>
                        </pic:spPr>
                      </pic:pic>
                    </a:graphicData>
                  </a:graphic>
                </wp:inline>
              </w:drawing>
            </w:r>
          </w:p>
        </w:tc>
        <w:tc>
          <w:tcPr>
            <w:tcW w:w="2085" w:type="dxa"/>
            <w:tcBorders>
              <w:top w:val="single" w:sz="4" w:space="0" w:color="auto"/>
              <w:left w:val="nil"/>
              <w:bottom w:val="single" w:sz="4" w:space="0" w:color="auto"/>
              <w:right w:val="single" w:sz="4" w:space="0" w:color="auto"/>
            </w:tcBorders>
            <w:vAlign w:val="center"/>
          </w:tcPr>
          <w:p w:rsidR="008C3BF6" w:rsidRPr="008F65F8" w:rsidRDefault="008C3BF6" w:rsidP="00C7793F">
            <w:pPr>
              <w:spacing w:line="360" w:lineRule="auto"/>
              <w:jc w:val="center"/>
              <w:rPr>
                <w:rFonts w:asciiTheme="minorEastAsia" w:eastAsiaTheme="minorEastAsia" w:hAnsiTheme="minorEastAsia" w:cs="宋体"/>
                <w:sz w:val="24"/>
                <w:szCs w:val="24"/>
              </w:rPr>
            </w:pPr>
            <w:r w:rsidRPr="008F65F8">
              <w:rPr>
                <w:rFonts w:asciiTheme="minorEastAsia" w:eastAsiaTheme="minorEastAsia" w:hAnsiTheme="minorEastAsia" w:cs="宋体"/>
                <w:noProof/>
                <w:sz w:val="24"/>
                <w:szCs w:val="24"/>
              </w:rPr>
              <w:drawing>
                <wp:inline distT="0" distB="0" distL="0" distR="0">
                  <wp:extent cx="1238250" cy="1152525"/>
                  <wp:effectExtent l="0" t="0" r="0" b="0"/>
                  <wp:docPr id="21" name="图片 2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学科网(www.zxxk.com)--教育资源门户，提供试卷、教案、课件、论文、素材及各类教学资源下载，还有大量而丰富的教学相关资讯！"/>
                          <pic:cNvPicPr>
                            <a:picLocks noChangeAspect="1" noChangeArrowheads="1"/>
                          </pic:cNvPicPr>
                        </pic:nvPicPr>
                        <pic:blipFill>
                          <a:blip r:embed="rId24"/>
                          <a:srcRect/>
                          <a:stretch>
                            <a:fillRect/>
                          </a:stretch>
                        </pic:blipFill>
                        <pic:spPr bwMode="auto">
                          <a:xfrm>
                            <a:off x="0" y="0"/>
                            <a:ext cx="1238250" cy="1152525"/>
                          </a:xfrm>
                          <a:prstGeom prst="rect">
                            <a:avLst/>
                          </a:prstGeom>
                          <a:noFill/>
                          <a:ln w="9525">
                            <a:noFill/>
                            <a:miter lim="800000"/>
                            <a:headEnd/>
                            <a:tailEnd/>
                          </a:ln>
                        </pic:spPr>
                      </pic:pic>
                    </a:graphicData>
                  </a:graphic>
                </wp:inline>
              </w:drawing>
            </w:r>
          </w:p>
        </w:tc>
        <w:tc>
          <w:tcPr>
            <w:tcW w:w="2296" w:type="dxa"/>
            <w:tcBorders>
              <w:top w:val="single" w:sz="4" w:space="0" w:color="auto"/>
              <w:left w:val="nil"/>
              <w:bottom w:val="single" w:sz="4" w:space="0" w:color="auto"/>
              <w:right w:val="single" w:sz="4" w:space="0" w:color="auto"/>
            </w:tcBorders>
            <w:vAlign w:val="center"/>
          </w:tcPr>
          <w:p w:rsidR="008C3BF6" w:rsidRPr="008F65F8" w:rsidRDefault="008C3BF6" w:rsidP="00C7793F">
            <w:pPr>
              <w:spacing w:line="360" w:lineRule="auto"/>
              <w:jc w:val="center"/>
              <w:rPr>
                <w:rFonts w:asciiTheme="minorEastAsia" w:eastAsiaTheme="minorEastAsia" w:hAnsiTheme="minorEastAsia" w:cs="宋体"/>
                <w:sz w:val="24"/>
                <w:szCs w:val="24"/>
              </w:rPr>
            </w:pPr>
            <w:r w:rsidRPr="008F65F8">
              <w:rPr>
                <w:rFonts w:asciiTheme="minorEastAsia" w:eastAsiaTheme="minorEastAsia" w:hAnsiTheme="minorEastAsia" w:cs="宋体"/>
                <w:noProof/>
                <w:sz w:val="24"/>
                <w:szCs w:val="24"/>
              </w:rPr>
              <w:drawing>
                <wp:inline distT="0" distB="0" distL="0" distR="0">
                  <wp:extent cx="1400175" cy="1162050"/>
                  <wp:effectExtent l="0" t="0" r="9525" b="0"/>
                  <wp:docPr id="22" name="图片 2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学科网(www.zxxk.com)--教育资源门户，提供试卷、教案、课件、论文、素材及各类教学资源下载，还有大量而丰富的教学相关资讯！"/>
                          <pic:cNvPicPr>
                            <a:picLocks noChangeAspect="1" noChangeArrowheads="1"/>
                          </pic:cNvPicPr>
                        </pic:nvPicPr>
                        <pic:blipFill>
                          <a:blip r:embed="rId25"/>
                          <a:srcRect/>
                          <a:stretch>
                            <a:fillRect/>
                          </a:stretch>
                        </pic:blipFill>
                        <pic:spPr bwMode="auto">
                          <a:xfrm>
                            <a:off x="0" y="0"/>
                            <a:ext cx="1400175" cy="1162050"/>
                          </a:xfrm>
                          <a:prstGeom prst="rect">
                            <a:avLst/>
                          </a:prstGeom>
                          <a:noFill/>
                          <a:ln w="9525">
                            <a:noFill/>
                            <a:miter lim="800000"/>
                            <a:headEnd/>
                            <a:tailEnd/>
                          </a:ln>
                        </pic:spPr>
                      </pic:pic>
                    </a:graphicData>
                  </a:graphic>
                </wp:inline>
              </w:drawing>
            </w:r>
          </w:p>
        </w:tc>
        <w:tc>
          <w:tcPr>
            <w:tcW w:w="2050" w:type="dxa"/>
            <w:tcBorders>
              <w:top w:val="single" w:sz="4" w:space="0" w:color="auto"/>
              <w:left w:val="nil"/>
              <w:bottom w:val="single" w:sz="4" w:space="0" w:color="auto"/>
              <w:right w:val="single" w:sz="4" w:space="0" w:color="auto"/>
            </w:tcBorders>
            <w:vAlign w:val="center"/>
          </w:tcPr>
          <w:p w:rsidR="008C3BF6" w:rsidRPr="008F65F8" w:rsidRDefault="008C3BF6" w:rsidP="00C7793F">
            <w:pPr>
              <w:spacing w:line="360" w:lineRule="auto"/>
              <w:jc w:val="center"/>
              <w:rPr>
                <w:rFonts w:asciiTheme="minorEastAsia" w:eastAsiaTheme="minorEastAsia" w:hAnsiTheme="minorEastAsia" w:cs="宋体"/>
                <w:sz w:val="24"/>
                <w:szCs w:val="24"/>
              </w:rPr>
            </w:pPr>
            <w:r w:rsidRPr="008F65F8">
              <w:rPr>
                <w:rFonts w:asciiTheme="minorEastAsia" w:eastAsiaTheme="minorEastAsia" w:hAnsiTheme="minorEastAsia" w:cs="宋体"/>
                <w:noProof/>
                <w:sz w:val="24"/>
                <w:szCs w:val="24"/>
              </w:rPr>
              <w:drawing>
                <wp:inline distT="0" distB="0" distL="0" distR="0">
                  <wp:extent cx="1219200" cy="1162050"/>
                  <wp:effectExtent l="0" t="0" r="0" b="0"/>
                  <wp:docPr id="23" name="图片 2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学科网(www.zxxk.com)--教育资源门户，提供试卷、教案、课件、论文、素材及各类教学资源下载，还有大量而丰富的教学相关资讯！"/>
                          <pic:cNvPicPr>
                            <a:picLocks noChangeAspect="1" noChangeArrowheads="1"/>
                          </pic:cNvPicPr>
                        </pic:nvPicPr>
                        <pic:blipFill>
                          <a:blip r:embed="rId26"/>
                          <a:srcRect/>
                          <a:stretch>
                            <a:fillRect/>
                          </a:stretch>
                        </pic:blipFill>
                        <pic:spPr bwMode="auto">
                          <a:xfrm>
                            <a:off x="0" y="0"/>
                            <a:ext cx="1219200" cy="1162050"/>
                          </a:xfrm>
                          <a:prstGeom prst="rect">
                            <a:avLst/>
                          </a:prstGeom>
                          <a:noFill/>
                          <a:ln w="9525">
                            <a:noFill/>
                            <a:miter lim="800000"/>
                            <a:headEnd/>
                            <a:tailEnd/>
                          </a:ln>
                        </pic:spPr>
                      </pic:pic>
                    </a:graphicData>
                  </a:graphic>
                </wp:inline>
              </w:drawing>
            </w:r>
          </w:p>
        </w:tc>
      </w:tr>
      <w:tr w:rsidR="008C3BF6" w:rsidRPr="008F65F8" w:rsidTr="00C7793F">
        <w:tc>
          <w:tcPr>
            <w:tcW w:w="2085" w:type="dxa"/>
            <w:tcBorders>
              <w:top w:val="single" w:sz="4" w:space="0" w:color="auto"/>
              <w:left w:val="single" w:sz="4" w:space="0" w:color="auto"/>
              <w:bottom w:val="single" w:sz="4" w:space="0" w:color="auto"/>
              <w:right w:val="single" w:sz="4" w:space="0" w:color="auto"/>
            </w:tcBorders>
          </w:tcPr>
          <w:p w:rsidR="008C3BF6" w:rsidRPr="008F65F8" w:rsidRDefault="008C3BF6" w:rsidP="008C3BF6">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A．向一定质量的氢氧化钠溶液中加入稀硫酸至过量</w:t>
            </w:r>
          </w:p>
        </w:tc>
        <w:tc>
          <w:tcPr>
            <w:tcW w:w="2085" w:type="dxa"/>
            <w:tcBorders>
              <w:top w:val="single" w:sz="4" w:space="0" w:color="auto"/>
              <w:left w:val="nil"/>
              <w:bottom w:val="single" w:sz="4" w:space="0" w:color="auto"/>
              <w:right w:val="single" w:sz="4" w:space="0" w:color="auto"/>
            </w:tcBorders>
          </w:tcPr>
          <w:p w:rsidR="008C3BF6" w:rsidRPr="008F65F8" w:rsidRDefault="008C3BF6" w:rsidP="00C7793F">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B．向一定质量的稀硫酸中加入锌片</w:t>
            </w:r>
          </w:p>
        </w:tc>
        <w:tc>
          <w:tcPr>
            <w:tcW w:w="2296" w:type="dxa"/>
            <w:tcBorders>
              <w:top w:val="single" w:sz="4" w:space="0" w:color="auto"/>
              <w:left w:val="nil"/>
              <w:bottom w:val="single" w:sz="4" w:space="0" w:color="auto"/>
              <w:right w:val="single" w:sz="4" w:space="0" w:color="auto"/>
            </w:tcBorders>
          </w:tcPr>
          <w:p w:rsidR="008C3BF6" w:rsidRPr="008F65F8" w:rsidRDefault="008C3BF6" w:rsidP="00C7793F">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C．加热一定质量的高锰酸钾固体</w:t>
            </w:r>
          </w:p>
        </w:tc>
        <w:tc>
          <w:tcPr>
            <w:tcW w:w="2050" w:type="dxa"/>
            <w:tcBorders>
              <w:top w:val="single" w:sz="4" w:space="0" w:color="auto"/>
              <w:left w:val="nil"/>
              <w:bottom w:val="single" w:sz="4" w:space="0" w:color="auto"/>
              <w:right w:val="single" w:sz="4" w:space="0" w:color="auto"/>
            </w:tcBorders>
          </w:tcPr>
          <w:p w:rsidR="008C3BF6" w:rsidRPr="008F65F8" w:rsidRDefault="008C3BF6" w:rsidP="00C7793F">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D．向一定质量的二氧化锰中加入过氧化氢溶液</w:t>
            </w:r>
          </w:p>
        </w:tc>
      </w:tr>
    </w:tbl>
    <w:p w:rsidR="008C3BF6" w:rsidRPr="008F65F8" w:rsidRDefault="008C3BF6" w:rsidP="008C3BF6">
      <w:pPr>
        <w:spacing w:line="480" w:lineRule="auto"/>
        <w:jc w:val="center"/>
        <w:rPr>
          <w:rFonts w:asciiTheme="minorEastAsia" w:eastAsiaTheme="minorEastAsia" w:hAnsiTheme="minorEastAsia" w:cs="宋体"/>
          <w:b/>
          <w:bCs/>
          <w:szCs w:val="21"/>
        </w:rPr>
      </w:pPr>
      <w:r w:rsidRPr="008F65F8">
        <w:rPr>
          <w:rFonts w:asciiTheme="minorEastAsia" w:eastAsiaTheme="minorEastAsia" w:hAnsiTheme="minorEastAsia" w:cs="宋体" w:hint="eastAsia"/>
          <w:b/>
          <w:bCs/>
          <w:szCs w:val="21"/>
        </w:rPr>
        <w:t xml:space="preserve"> </w:t>
      </w:r>
    </w:p>
    <w:p w:rsidR="008C3BF6" w:rsidRPr="008F65F8" w:rsidRDefault="008C3BF6" w:rsidP="008C3BF6">
      <w:pPr>
        <w:spacing w:line="480" w:lineRule="auto"/>
        <w:jc w:val="center"/>
        <w:rPr>
          <w:rFonts w:asciiTheme="minorEastAsia" w:eastAsiaTheme="minorEastAsia" w:hAnsiTheme="minorEastAsia" w:cs="宋体"/>
          <w:b/>
          <w:bCs/>
          <w:szCs w:val="21"/>
        </w:rPr>
      </w:pPr>
      <w:r w:rsidRPr="008F65F8">
        <w:rPr>
          <w:rFonts w:asciiTheme="minorEastAsia" w:eastAsiaTheme="minorEastAsia" w:hAnsiTheme="minorEastAsia" w:cs="宋体" w:hint="eastAsia"/>
          <w:b/>
          <w:bCs/>
          <w:szCs w:val="21"/>
        </w:rPr>
        <w:lastRenderedPageBreak/>
        <w:t>第二部分</w:t>
      </w:r>
      <w:r w:rsidR="00C67D62" w:rsidRPr="008F65F8">
        <w:rPr>
          <w:rFonts w:asciiTheme="minorEastAsia" w:eastAsiaTheme="minorEastAsia" w:hAnsiTheme="minorEastAsia" w:cs="宋体" w:hint="eastAsia"/>
          <w:b/>
          <w:bCs/>
          <w:szCs w:val="21"/>
        </w:rPr>
        <w:t>京中考化学</w:t>
      </w:r>
      <w:r w:rsidRPr="008F65F8">
        <w:rPr>
          <w:rFonts w:asciiTheme="minorEastAsia" w:eastAsiaTheme="minorEastAsia" w:hAnsiTheme="minorEastAsia" w:cs="宋体" w:hint="eastAsia"/>
          <w:b/>
          <w:bCs/>
          <w:szCs w:val="21"/>
        </w:rPr>
        <w:t>非选择题（共60分）</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w:t>
      </w:r>
      <w:r w:rsidRPr="008F65F8">
        <w:rPr>
          <w:rFonts w:asciiTheme="minorEastAsia" w:eastAsiaTheme="minorEastAsia" w:hAnsiTheme="minorEastAsia" w:cs="宋体" w:hint="eastAsia"/>
          <w:b/>
          <w:bCs/>
          <w:szCs w:val="21"/>
        </w:rPr>
        <w:t>生活现象解释</w:t>
      </w:r>
      <w:r w:rsidRPr="008F65F8">
        <w:rPr>
          <w:rFonts w:asciiTheme="minorEastAsia" w:eastAsiaTheme="minorEastAsia" w:hAnsiTheme="minorEastAsia" w:cs="宋体" w:hint="eastAsia"/>
          <w:szCs w:val="21"/>
        </w:rPr>
        <w:t>】</w:t>
      </w:r>
    </w:p>
    <w:p w:rsidR="008C3BF6" w:rsidRPr="008F65F8" w:rsidRDefault="008C3BF6" w:rsidP="008C3BF6">
      <w:pPr>
        <w:spacing w:line="360" w:lineRule="auto"/>
        <w:rPr>
          <w:rFonts w:asciiTheme="minorEastAsia" w:eastAsiaTheme="minorEastAsia" w:hAnsiTheme="minorEastAsia" w:cs="宋体"/>
          <w:b/>
          <w:bCs/>
          <w:szCs w:val="21"/>
        </w:rPr>
      </w:pPr>
      <w:r w:rsidRPr="008F65F8">
        <w:rPr>
          <w:rFonts w:asciiTheme="minorEastAsia" w:eastAsiaTheme="minorEastAsia" w:hAnsiTheme="minorEastAsia" w:cs="宋体" w:hint="eastAsia"/>
          <w:b/>
          <w:bCs/>
          <w:szCs w:val="21"/>
        </w:rPr>
        <w:t>材料构筑了我们的世界。请回答21~22题。</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21</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（2分）汉代海昏侯国遗址考古发掘出大量珍贵文物。</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（1）下图是首都博物馆展出的3件文物，其中由金属材料制成的是</w:t>
      </w:r>
      <w:r w:rsidRPr="008F65F8">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rPr>
        <w:t>（填序号）。</w:t>
      </w:r>
    </w:p>
    <w:p w:rsidR="00EE45F9" w:rsidRDefault="00EE45F9" w:rsidP="008C3BF6">
      <w:pPr>
        <w:spacing w:line="273" w:lineRule="auto"/>
        <w:rPr>
          <w:rFonts w:asciiTheme="minorEastAsia" w:eastAsiaTheme="minorEastAsia" w:hAnsiTheme="minorEastAsia" w:cs="宋体" w:hint="eastAsia"/>
          <w:szCs w:val="21"/>
        </w:rPr>
      </w:pPr>
      <w:r>
        <w:rPr>
          <w:rFonts w:asciiTheme="minorEastAsia" w:eastAsiaTheme="minorEastAsia" w:hAnsiTheme="minorEastAsia" w:cs="宋体"/>
          <w:noProof/>
          <w:sz w:val="24"/>
          <w:szCs w:val="24"/>
        </w:rPr>
        <w:drawing>
          <wp:inline distT="0" distB="0" distL="0" distR="0">
            <wp:extent cx="3981450" cy="13620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srcRect/>
                    <a:stretch>
                      <a:fillRect/>
                    </a:stretch>
                  </pic:blipFill>
                  <pic:spPr bwMode="auto">
                    <a:xfrm>
                      <a:off x="0" y="0"/>
                      <a:ext cx="3981450" cy="1362075"/>
                    </a:xfrm>
                    <a:prstGeom prst="rect">
                      <a:avLst/>
                    </a:prstGeom>
                    <a:noFill/>
                    <a:ln w="9525">
                      <a:noFill/>
                      <a:miter lim="800000"/>
                      <a:headEnd/>
                      <a:tailEnd/>
                    </a:ln>
                  </pic:spPr>
                </pic:pic>
              </a:graphicData>
            </a:graphic>
          </wp:inline>
        </w:drawing>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（2）出土的铁质编磬锈蚀严重，金饼却依然金光灿灿，从物质性质的角度解释其原因：</w:t>
      </w:r>
      <w:r w:rsidRPr="008F65F8">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rPr>
        <w:t>。</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22.（2分）请从22-A或22-B两题中任选1个作答，若两题均作答，按22-A计分。</w:t>
      </w:r>
    </w:p>
    <w:tbl>
      <w:tblPr>
        <w:tblW w:w="812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2"/>
        <w:gridCol w:w="4062"/>
      </w:tblGrid>
      <w:tr w:rsidR="008C3BF6" w:rsidRPr="008F65F8" w:rsidTr="00C7793F">
        <w:tc>
          <w:tcPr>
            <w:tcW w:w="4062" w:type="dxa"/>
            <w:tcBorders>
              <w:top w:val="single" w:sz="4" w:space="0" w:color="auto"/>
              <w:left w:val="single" w:sz="4" w:space="0" w:color="auto"/>
              <w:bottom w:val="single" w:sz="4" w:space="0" w:color="auto"/>
              <w:right w:val="single" w:sz="4" w:space="0" w:color="auto"/>
            </w:tcBorders>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22-A</w:t>
            </w:r>
          </w:p>
        </w:tc>
        <w:tc>
          <w:tcPr>
            <w:tcW w:w="4062"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22-B</w:t>
            </w:r>
          </w:p>
        </w:tc>
      </w:tr>
      <w:tr w:rsidR="008C3BF6" w:rsidRPr="008F65F8" w:rsidTr="00C7793F">
        <w:tc>
          <w:tcPr>
            <w:tcW w:w="4062" w:type="dxa"/>
            <w:tcBorders>
              <w:top w:val="single" w:sz="4" w:space="0" w:color="auto"/>
              <w:left w:val="single" w:sz="4" w:space="0" w:color="auto"/>
              <w:bottom w:val="single" w:sz="4" w:space="0" w:color="auto"/>
              <w:right w:val="single" w:sz="4" w:space="0" w:color="auto"/>
            </w:tcBorders>
          </w:tcPr>
          <w:p w:rsidR="008C3BF6" w:rsidRPr="008F65F8" w:rsidRDefault="008C3BF6" w:rsidP="00C7793F">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“洗衣凝珠”是由一层薄膜包裹洗衣液制成的新型洗涤产品。该产品的主要化学成分是可溶于水的聚乙烯醇（PVA）塑料。</w:t>
            </w:r>
          </w:p>
          <w:p w:rsidR="008C3BF6" w:rsidRPr="008F65F8" w:rsidRDefault="008C3BF6" w:rsidP="00C7793F">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（1）PVA塑料属于</w:t>
            </w:r>
            <w:r w:rsidRPr="008F65F8">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rPr>
              <w:t>（填“合金”或“有机合成材料”）。</w:t>
            </w:r>
          </w:p>
          <w:p w:rsidR="008C3BF6" w:rsidRPr="008F65F8" w:rsidRDefault="008C3BF6" w:rsidP="00C7793F">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（2）醋酸（CH</w:t>
            </w:r>
            <w:r w:rsidRPr="008F65F8">
              <w:rPr>
                <w:rFonts w:asciiTheme="minorEastAsia" w:eastAsiaTheme="minorEastAsia" w:hAnsiTheme="minorEastAsia" w:cs="宋体" w:hint="eastAsia"/>
                <w:szCs w:val="21"/>
                <w:vertAlign w:val="subscript"/>
              </w:rPr>
              <w:t>3</w:t>
            </w:r>
            <w:r w:rsidRPr="008F65F8">
              <w:rPr>
                <w:rFonts w:asciiTheme="minorEastAsia" w:eastAsiaTheme="minorEastAsia" w:hAnsiTheme="minorEastAsia" w:cs="宋体" w:hint="eastAsia"/>
                <w:szCs w:val="21"/>
              </w:rPr>
              <w:t>COOH）是合成PVA的原料之一。醋酸中碳元素的质量分数为40%，其计算式为</w:t>
            </w:r>
            <w:r w:rsidR="00253DF3">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rPr>
              <w:t>。</w:t>
            </w:r>
          </w:p>
        </w:tc>
        <w:tc>
          <w:tcPr>
            <w:tcW w:w="4062"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纳米材料具有特殊的性质和功能。纳米四氧化三铁具有类似人工模拟酶的催化性能。</w:t>
            </w:r>
          </w:p>
          <w:p w:rsidR="008C3BF6" w:rsidRPr="008F65F8" w:rsidRDefault="008C3BF6" w:rsidP="00C7793F">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（1）四氧化三铁属于</w:t>
            </w:r>
            <w:r w:rsidRPr="008F65F8">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rPr>
              <w:t>（填“无机物”或“有机物”）。</w:t>
            </w:r>
          </w:p>
          <w:p w:rsidR="008C3BF6" w:rsidRPr="008F65F8" w:rsidRDefault="008C3BF6" w:rsidP="00C7793F">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（2）纳米四氧化三铁能将过氧化氢催化分解为水和氧气，该反应的化学方程式为</w:t>
            </w:r>
            <w:r w:rsidRPr="008F65F8">
              <w:rPr>
                <w:rFonts w:asciiTheme="minorEastAsia" w:eastAsiaTheme="minorEastAsia" w:hAnsiTheme="minorEastAsia" w:cs="宋体"/>
                <w:szCs w:val="21"/>
                <w:u w:val="single"/>
              </w:rPr>
              <w:t xml:space="preserve">      </w:t>
            </w:r>
            <w:r w:rsidRPr="008F65F8">
              <w:rPr>
                <w:rFonts w:asciiTheme="minorEastAsia" w:eastAsiaTheme="minorEastAsia" w:hAnsiTheme="minorEastAsia" w:cs="宋体" w:hint="eastAsia"/>
                <w:szCs w:val="21"/>
              </w:rPr>
              <w:t>。</w:t>
            </w:r>
          </w:p>
        </w:tc>
      </w:tr>
    </w:tbl>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 xml:space="preserve"> </w:t>
      </w:r>
    </w:p>
    <w:p w:rsidR="008C3BF6" w:rsidRPr="008F65F8" w:rsidRDefault="008C3BF6" w:rsidP="008C3BF6">
      <w:pPr>
        <w:spacing w:line="360" w:lineRule="auto"/>
        <w:rPr>
          <w:rFonts w:asciiTheme="minorEastAsia" w:eastAsiaTheme="minorEastAsia" w:hAnsiTheme="minorEastAsia" w:cs="宋体"/>
          <w:b/>
          <w:bCs/>
          <w:szCs w:val="21"/>
        </w:rPr>
      </w:pPr>
      <w:r w:rsidRPr="008F65F8">
        <w:rPr>
          <w:rFonts w:asciiTheme="minorEastAsia" w:eastAsiaTheme="minorEastAsia" w:hAnsiTheme="minorEastAsia" w:cs="宋体" w:hint="eastAsia"/>
          <w:b/>
          <w:bCs/>
          <w:szCs w:val="21"/>
        </w:rPr>
        <w:t>水是一种生活中不可缺少的物质。请回答23~25题。</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23．（1分）水在通电条件下会分解，反应的化学方程式为</w:t>
      </w:r>
      <w:r w:rsidRPr="008F65F8">
        <w:rPr>
          <w:rFonts w:asciiTheme="minorEastAsia" w:eastAsiaTheme="minorEastAsia" w:hAnsiTheme="minorEastAsia" w:cs="宋体" w:hint="eastAsia"/>
          <w:szCs w:val="21"/>
          <w:u w:val="single"/>
        </w:rPr>
        <w:t xml:space="preserve"> </w:t>
      </w:r>
      <w:r w:rsidR="00253DF3">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rPr>
        <w:t>。</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24</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（1分）市售“自热米饭”的自加热原理：饭盒夹层中的水与生石灰接触，反应放出大量热。该反应的化学方程式为</w:t>
      </w:r>
      <w:r w:rsidR="00253DF3">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rPr>
        <w:t>。</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25</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（1分）10%的CaCl</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hint="eastAsia"/>
          <w:szCs w:val="21"/>
        </w:rPr>
        <w:t>溶液可用作路面保湿剂。欲配置100kg该路面保湿剂，需要水的质量是</w:t>
      </w:r>
      <w:r w:rsidRPr="008F65F8">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rPr>
        <w:t>kg。</w:t>
      </w:r>
    </w:p>
    <w:p w:rsidR="008C3BF6" w:rsidRPr="008F65F8" w:rsidRDefault="008C3BF6" w:rsidP="008C3BF6">
      <w:pPr>
        <w:spacing w:line="360" w:lineRule="auto"/>
        <w:rPr>
          <w:rFonts w:asciiTheme="minorEastAsia" w:eastAsiaTheme="minorEastAsia" w:hAnsiTheme="minorEastAsia" w:cs="宋体"/>
          <w:b/>
          <w:bCs/>
          <w:szCs w:val="21"/>
        </w:rPr>
      </w:pPr>
      <w:r w:rsidRPr="008F65F8">
        <w:rPr>
          <w:rFonts w:asciiTheme="minorEastAsia" w:eastAsiaTheme="minorEastAsia" w:hAnsiTheme="minorEastAsia" w:cs="宋体" w:hint="eastAsia"/>
          <w:b/>
          <w:bCs/>
          <w:szCs w:val="21"/>
        </w:rPr>
        <w:t>能源利用与社会可持续发展密切相关。请回答26~27题。</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26</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（2分）目前使用的燃料大多数来自化石燃料。</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（1）化石燃料包括天然气、煤、</w:t>
      </w:r>
      <w:r w:rsidRPr="008F65F8">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rPr>
        <w:t>。</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（2）天然气的主要成分是甲烷，甲烷燃烧的化学方程式为</w:t>
      </w:r>
      <w:r w:rsidRPr="008F65F8">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rPr>
        <w:t>。</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27</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（2分）我国对海洋温差发电技术的研究位于世界前列，其工作原理示意图如下：</w:t>
      </w:r>
    </w:p>
    <w:p w:rsidR="008C3BF6" w:rsidRPr="008F65F8" w:rsidRDefault="008C3BF6" w:rsidP="008C3BF6">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noProof/>
          <w:sz w:val="24"/>
          <w:szCs w:val="24"/>
        </w:rPr>
        <w:lastRenderedPageBreak/>
        <w:drawing>
          <wp:inline distT="0" distB="0" distL="0" distR="0">
            <wp:extent cx="4714875" cy="2952750"/>
            <wp:effectExtent l="0" t="0" r="0" b="0"/>
            <wp:docPr id="29" name="图片 2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学科网(www.zxxk.com)--教育资源门户，提供试卷、教案、课件、论文、素材及各类教学资源下载，还有大量而丰富的教学相关资讯！"/>
                    <pic:cNvPicPr>
                      <a:picLocks noChangeAspect="1" noChangeArrowheads="1"/>
                    </pic:cNvPicPr>
                  </pic:nvPicPr>
                  <pic:blipFill>
                    <a:blip r:embed="rId28"/>
                    <a:srcRect/>
                    <a:stretch>
                      <a:fillRect/>
                    </a:stretch>
                  </pic:blipFill>
                  <pic:spPr bwMode="auto">
                    <a:xfrm>
                      <a:off x="0" y="0"/>
                      <a:ext cx="4714875" cy="2952750"/>
                    </a:xfrm>
                    <a:prstGeom prst="rect">
                      <a:avLst/>
                    </a:prstGeom>
                    <a:noFill/>
                    <a:ln w="9525">
                      <a:noFill/>
                      <a:miter lim="800000"/>
                      <a:headEnd/>
                      <a:tailEnd/>
                    </a:ln>
                  </pic:spPr>
                </pic:pic>
              </a:graphicData>
            </a:graphic>
          </wp:inline>
        </w:drawing>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（1）在上述过程中，氨发生的变化属于</w:t>
      </w:r>
      <w:r w:rsidRPr="008F65F8">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rPr>
        <w:t>（填“物理变化”或“化学变化”）。</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（2）与燃煤发电相比，海洋温差发电的有点是</w:t>
      </w:r>
      <w:r w:rsidRPr="008F65F8">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rPr>
        <w:t>（写出一点即可）。</w:t>
      </w:r>
    </w:p>
    <w:p w:rsidR="008C3BF6" w:rsidRPr="008F65F8" w:rsidRDefault="008C3BF6" w:rsidP="008C3BF6">
      <w:pPr>
        <w:spacing w:line="360" w:lineRule="auto"/>
        <w:rPr>
          <w:rFonts w:asciiTheme="minorEastAsia" w:eastAsiaTheme="minorEastAsia" w:hAnsiTheme="minorEastAsia" w:cs="宋体"/>
          <w:b/>
          <w:bCs/>
          <w:szCs w:val="21"/>
        </w:rPr>
      </w:pPr>
      <w:r w:rsidRPr="008F65F8">
        <w:rPr>
          <w:rFonts w:asciiTheme="minorEastAsia" w:eastAsiaTheme="minorEastAsia" w:hAnsiTheme="minorEastAsia" w:cs="宋体" w:hint="eastAsia"/>
          <w:b/>
          <w:bCs/>
          <w:szCs w:val="21"/>
        </w:rPr>
        <w:t>科学实践活动为同学们创设了独立思考和实践的机会。请回答28~29题。</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28</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（3分）小明用面粉、鸡蛋、牛奶、白糖、橄榄油等原料制作蛋糕。</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（1）上述原料中，富含糖类的是</w:t>
      </w:r>
      <w:r w:rsidRPr="008F65F8">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rPr>
        <w:t>。</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（2）下列量杯中，最适合量取80mL牛奶的是</w:t>
      </w:r>
      <w:r w:rsidRPr="008F65F8">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rPr>
        <w:t>（填序号）。</w:t>
      </w:r>
    </w:p>
    <w:tbl>
      <w:tblPr>
        <w:tblW w:w="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8"/>
        <w:gridCol w:w="2839"/>
        <w:gridCol w:w="2839"/>
      </w:tblGrid>
      <w:tr w:rsidR="008C3BF6" w:rsidRPr="008F65F8" w:rsidTr="00C7793F">
        <w:tc>
          <w:tcPr>
            <w:tcW w:w="2838" w:type="dxa"/>
            <w:vAlign w:val="bottom"/>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noProof/>
                <w:szCs w:val="21"/>
              </w:rPr>
              <w:drawing>
                <wp:inline distT="0" distB="0" distL="0" distR="0">
                  <wp:extent cx="466725" cy="552450"/>
                  <wp:effectExtent l="19050" t="0" r="9525" b="0"/>
                  <wp:docPr id="30" name="图片 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学科网(www.zxxk.com)--教育资源门户，提供试卷、教案、课件、论文、素材及各类教学资源下载，还有大量而丰富的教学相关资讯！"/>
                          <pic:cNvPicPr>
                            <a:picLocks noChangeAspect="1" noChangeArrowheads="1"/>
                          </pic:cNvPicPr>
                        </pic:nvPicPr>
                        <pic:blipFill>
                          <a:blip r:embed="rId29"/>
                          <a:srcRect/>
                          <a:stretch>
                            <a:fillRect/>
                          </a:stretch>
                        </pic:blipFill>
                        <pic:spPr bwMode="auto">
                          <a:xfrm>
                            <a:off x="0" y="0"/>
                            <a:ext cx="466725" cy="552450"/>
                          </a:xfrm>
                          <a:prstGeom prst="rect">
                            <a:avLst/>
                          </a:prstGeom>
                          <a:noFill/>
                          <a:ln w="9525">
                            <a:noFill/>
                            <a:miter lim="800000"/>
                            <a:headEnd/>
                            <a:tailEnd/>
                          </a:ln>
                        </pic:spPr>
                      </pic:pic>
                    </a:graphicData>
                  </a:graphic>
                </wp:inline>
              </w:drawing>
            </w:r>
          </w:p>
        </w:tc>
        <w:tc>
          <w:tcPr>
            <w:tcW w:w="2839" w:type="dxa"/>
            <w:vAlign w:val="bottom"/>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noProof/>
                <w:szCs w:val="21"/>
              </w:rPr>
              <w:drawing>
                <wp:inline distT="0" distB="0" distL="0" distR="0">
                  <wp:extent cx="800100" cy="952500"/>
                  <wp:effectExtent l="19050" t="0" r="0" b="0"/>
                  <wp:docPr id="31" name="图片 3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学科网(www.zxxk.com)--教育资源门户，提供试卷、教案、课件、论文、素材及各类教学资源下载，还有大量而丰富的教学相关资讯！"/>
                          <pic:cNvPicPr>
                            <a:picLocks noChangeAspect="1" noChangeArrowheads="1"/>
                          </pic:cNvPicPr>
                        </pic:nvPicPr>
                        <pic:blipFill>
                          <a:blip r:embed="rId30"/>
                          <a:srcRect/>
                          <a:stretch>
                            <a:fillRect/>
                          </a:stretch>
                        </pic:blipFill>
                        <pic:spPr bwMode="auto">
                          <a:xfrm>
                            <a:off x="0" y="0"/>
                            <a:ext cx="800100" cy="952500"/>
                          </a:xfrm>
                          <a:prstGeom prst="rect">
                            <a:avLst/>
                          </a:prstGeom>
                          <a:noFill/>
                          <a:ln w="9525">
                            <a:noFill/>
                            <a:miter lim="800000"/>
                            <a:headEnd/>
                            <a:tailEnd/>
                          </a:ln>
                        </pic:spPr>
                      </pic:pic>
                    </a:graphicData>
                  </a:graphic>
                </wp:inline>
              </w:drawing>
            </w:r>
          </w:p>
        </w:tc>
        <w:tc>
          <w:tcPr>
            <w:tcW w:w="2839" w:type="dxa"/>
            <w:vAlign w:val="bottom"/>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noProof/>
                <w:szCs w:val="21"/>
              </w:rPr>
              <w:drawing>
                <wp:inline distT="0" distB="0" distL="0" distR="0">
                  <wp:extent cx="1276350" cy="1514475"/>
                  <wp:effectExtent l="19050" t="0" r="0" b="0"/>
                  <wp:docPr id="32" name="图片 3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学科网(www.zxxk.com)--教育资源门户，提供试卷、教案、课件、论文、素材及各类教学资源下载，还有大量而丰富的教学相关资讯！"/>
                          <pic:cNvPicPr>
                            <a:picLocks noChangeAspect="1" noChangeArrowheads="1"/>
                          </pic:cNvPicPr>
                        </pic:nvPicPr>
                        <pic:blipFill>
                          <a:blip r:embed="rId31"/>
                          <a:srcRect/>
                          <a:stretch>
                            <a:fillRect/>
                          </a:stretch>
                        </pic:blipFill>
                        <pic:spPr bwMode="auto">
                          <a:xfrm>
                            <a:off x="0" y="0"/>
                            <a:ext cx="1276350" cy="1514475"/>
                          </a:xfrm>
                          <a:prstGeom prst="rect">
                            <a:avLst/>
                          </a:prstGeom>
                          <a:noFill/>
                          <a:ln w="9525">
                            <a:noFill/>
                            <a:miter lim="800000"/>
                            <a:headEnd/>
                            <a:tailEnd/>
                          </a:ln>
                        </pic:spPr>
                      </pic:pic>
                    </a:graphicData>
                  </a:graphic>
                </wp:inline>
              </w:drawing>
            </w:r>
          </w:p>
        </w:tc>
      </w:tr>
      <w:tr w:rsidR="008C3BF6" w:rsidRPr="008F65F8" w:rsidTr="00C7793F">
        <w:tc>
          <w:tcPr>
            <w:tcW w:w="2838" w:type="dxa"/>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A</w:t>
            </w:r>
            <w:r w:rsidR="00EE45F9">
              <w:rPr>
                <w:rFonts w:asciiTheme="minorEastAsia" w:eastAsiaTheme="minorEastAsia" w:hAnsiTheme="minorEastAsia" w:cs="宋体"/>
                <w:szCs w:val="21"/>
              </w:rPr>
              <w:t>.</w:t>
            </w:r>
            <w:r w:rsidRPr="008F65F8">
              <w:rPr>
                <w:rFonts w:asciiTheme="minorEastAsia" w:eastAsiaTheme="minorEastAsia" w:hAnsiTheme="minorEastAsia" w:cs="宋体"/>
                <w:szCs w:val="21"/>
              </w:rPr>
              <w:t>10mL</w:t>
            </w:r>
            <w:r w:rsidRPr="008F65F8">
              <w:rPr>
                <w:rFonts w:asciiTheme="minorEastAsia" w:eastAsiaTheme="minorEastAsia" w:hAnsiTheme="minorEastAsia" w:cs="宋体" w:hint="eastAsia"/>
                <w:szCs w:val="21"/>
              </w:rPr>
              <w:t>量杯</w:t>
            </w:r>
          </w:p>
        </w:tc>
        <w:tc>
          <w:tcPr>
            <w:tcW w:w="2839" w:type="dxa"/>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B</w:t>
            </w:r>
            <w:r w:rsidR="00EE45F9">
              <w:rPr>
                <w:rFonts w:asciiTheme="minorEastAsia" w:eastAsiaTheme="minorEastAsia" w:hAnsiTheme="minorEastAsia" w:cs="宋体"/>
                <w:szCs w:val="21"/>
              </w:rPr>
              <w:t>.</w:t>
            </w:r>
            <w:r w:rsidRPr="008F65F8">
              <w:rPr>
                <w:rFonts w:asciiTheme="minorEastAsia" w:eastAsiaTheme="minorEastAsia" w:hAnsiTheme="minorEastAsia" w:cs="宋体"/>
                <w:szCs w:val="21"/>
              </w:rPr>
              <w:t>100mL</w:t>
            </w:r>
            <w:r w:rsidRPr="008F65F8">
              <w:rPr>
                <w:rFonts w:asciiTheme="minorEastAsia" w:eastAsiaTheme="minorEastAsia" w:hAnsiTheme="minorEastAsia" w:cs="宋体" w:hint="eastAsia"/>
                <w:szCs w:val="21"/>
              </w:rPr>
              <w:t>量杯</w:t>
            </w:r>
          </w:p>
        </w:tc>
        <w:tc>
          <w:tcPr>
            <w:tcW w:w="2839" w:type="dxa"/>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C．500mL量杯</w:t>
            </w:r>
          </w:p>
        </w:tc>
      </w:tr>
    </w:tbl>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 xml:space="preserve"> </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（3）蛋糕散发出阵阵香味，说明分子具有的性质是</w:t>
      </w:r>
      <w:r w:rsidRPr="008F65F8">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rPr>
        <w:t>。</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29.（3分）小明用蜡烛进行了下列活动。</w:t>
      </w:r>
    </w:p>
    <w:p w:rsidR="008F65F8" w:rsidRDefault="008F65F8" w:rsidP="008C3BF6">
      <w:pPr>
        <w:spacing w:line="273" w:lineRule="auto"/>
        <w:rPr>
          <w:rFonts w:asciiTheme="minorEastAsia" w:eastAsiaTheme="minorEastAsia" w:hAnsiTheme="minorEastAsia" w:cs="宋体"/>
          <w:szCs w:val="21"/>
        </w:rPr>
      </w:pPr>
      <w:r>
        <w:rPr>
          <w:rFonts w:asciiTheme="minorEastAsia" w:eastAsiaTheme="minorEastAsia" w:hAnsiTheme="minorEastAsia" w:cs="宋体"/>
          <w:noProof/>
          <w:sz w:val="24"/>
          <w:szCs w:val="24"/>
        </w:rPr>
        <w:drawing>
          <wp:inline distT="0" distB="0" distL="0" distR="0">
            <wp:extent cx="4657725" cy="1457325"/>
            <wp:effectExtent l="19050" t="0" r="9525" b="0"/>
            <wp:docPr id="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srcRect/>
                    <a:stretch>
                      <a:fillRect/>
                    </a:stretch>
                  </pic:blipFill>
                  <pic:spPr bwMode="auto">
                    <a:xfrm>
                      <a:off x="0" y="0"/>
                      <a:ext cx="4657725" cy="1457325"/>
                    </a:xfrm>
                    <a:prstGeom prst="rect">
                      <a:avLst/>
                    </a:prstGeom>
                    <a:noFill/>
                    <a:ln w="9525">
                      <a:noFill/>
                      <a:miter lim="800000"/>
                      <a:headEnd/>
                      <a:tailEnd/>
                    </a:ln>
                  </pic:spPr>
                </pic:pic>
              </a:graphicData>
            </a:graphic>
          </wp:inline>
        </w:drawing>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（1）活动1：点燃蜡烛后，电子称示数逐渐减小。蜡烛减小的质量</w:t>
      </w:r>
      <w:r w:rsidRPr="008F65F8">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rPr>
        <w:t>（填“大于”“等</w:t>
      </w:r>
      <w:r w:rsidRPr="008F65F8">
        <w:rPr>
          <w:rFonts w:asciiTheme="minorEastAsia" w:eastAsiaTheme="minorEastAsia" w:hAnsiTheme="minorEastAsia" w:cs="宋体" w:hint="eastAsia"/>
          <w:szCs w:val="21"/>
        </w:rPr>
        <w:lastRenderedPageBreak/>
        <w:t>于”或“小于”）燃烧后生成物的总质量。</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（2）活动2：加入泡腾片（主要成分含柠檬酸、碳酸氢钠等），观察到水中产生大量气泡，蜡烛逐渐熄灭。产生上述现象的原因是</w:t>
      </w:r>
      <w:r w:rsidR="00253DF3">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rPr>
        <w:t>。</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（3）活动3：用玻璃杯迅速扣住燃烧的蜡烛，并使杯口始终浸没在水中。下列说法正确的是</w:t>
      </w:r>
      <w:r w:rsidRPr="008F65F8">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rPr>
        <w:t>（填序号）。</w:t>
      </w:r>
    </w:p>
    <w:p w:rsidR="008C3BF6" w:rsidRPr="008F65F8" w:rsidRDefault="008C3BF6" w:rsidP="008C3BF6">
      <w:pPr>
        <w:spacing w:line="273" w:lineRule="auto"/>
        <w:ind w:firstLine="420"/>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A</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可观察到蜡烛熄灭</w:t>
      </w:r>
    </w:p>
    <w:p w:rsidR="008C3BF6" w:rsidRPr="008F65F8" w:rsidRDefault="008C3BF6" w:rsidP="008C3BF6">
      <w:pPr>
        <w:spacing w:line="273" w:lineRule="auto"/>
        <w:ind w:firstLine="420"/>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B</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最终杯中液面高于碗中液面</w:t>
      </w:r>
    </w:p>
    <w:p w:rsidR="008C3BF6" w:rsidRPr="008F65F8" w:rsidRDefault="008C3BF6" w:rsidP="008C3BF6">
      <w:pPr>
        <w:spacing w:line="273" w:lineRule="auto"/>
        <w:ind w:firstLine="420"/>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C</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该方法能准确测定空气中氧气的含量</w:t>
      </w:r>
    </w:p>
    <w:p w:rsidR="008C3BF6" w:rsidRPr="008F65F8" w:rsidRDefault="008C3BF6" w:rsidP="008C3BF6">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w:t>
      </w:r>
      <w:r w:rsidRPr="008F65F8">
        <w:rPr>
          <w:rFonts w:asciiTheme="minorEastAsia" w:eastAsiaTheme="minorEastAsia" w:hAnsiTheme="minorEastAsia" w:cs="宋体" w:hint="eastAsia"/>
          <w:b/>
          <w:bCs/>
          <w:szCs w:val="21"/>
        </w:rPr>
        <w:t>科普阅读理解</w:t>
      </w:r>
      <w:r w:rsidRPr="008F65F8">
        <w:rPr>
          <w:rFonts w:asciiTheme="minorEastAsia" w:eastAsiaTheme="minorEastAsia" w:hAnsiTheme="minorEastAsia" w:cs="宋体" w:hint="eastAsia"/>
          <w:szCs w:val="21"/>
        </w:rPr>
        <w:t>】</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30.（5分）阅读下面科普短文（原文作者：渊琳、孙小凡等，原文有删改）。</w:t>
      </w:r>
    </w:p>
    <w:p w:rsidR="008C3BF6" w:rsidRPr="008F65F8" w:rsidRDefault="008C3BF6" w:rsidP="008C3BF6">
      <w:pPr>
        <w:spacing w:line="273" w:lineRule="auto"/>
        <w:ind w:firstLine="420"/>
        <w:rPr>
          <w:rFonts w:asciiTheme="minorEastAsia" w:eastAsiaTheme="minorEastAsia" w:hAnsiTheme="minorEastAsia" w:cs="宋体"/>
          <w:szCs w:val="21"/>
        </w:rPr>
      </w:pPr>
      <w:r w:rsidRPr="008F65F8">
        <w:rPr>
          <w:rFonts w:asciiTheme="minorEastAsia" w:eastAsiaTheme="minorEastAsia" w:hAnsiTheme="minorEastAsia" w:cs="宋体"/>
          <w:szCs w:val="21"/>
        </w:rPr>
        <w:t>方便面是很受欢迎的速食品，关于它的传闻有很多。</w:t>
      </w:r>
    </w:p>
    <w:p w:rsidR="008C3BF6" w:rsidRPr="008F65F8" w:rsidRDefault="008C3BF6" w:rsidP="008C3BF6">
      <w:pPr>
        <w:spacing w:line="273" w:lineRule="auto"/>
        <w:ind w:firstLineChars="200" w:firstLine="422"/>
        <w:rPr>
          <w:rFonts w:asciiTheme="minorEastAsia" w:eastAsiaTheme="minorEastAsia" w:hAnsiTheme="minorEastAsia" w:cs="宋体"/>
          <w:b/>
          <w:bCs/>
          <w:szCs w:val="21"/>
        </w:rPr>
      </w:pPr>
      <w:r w:rsidRPr="008F65F8">
        <w:rPr>
          <w:rFonts w:asciiTheme="minorEastAsia" w:eastAsiaTheme="minorEastAsia" w:hAnsiTheme="minorEastAsia" w:cs="宋体"/>
          <w:b/>
          <w:bCs/>
          <w:szCs w:val="21"/>
        </w:rPr>
        <w:t>传闻1：方便面含盐超标</w:t>
      </w:r>
    </w:p>
    <w:p w:rsidR="008F65F8" w:rsidRDefault="008F65F8" w:rsidP="008C3BF6">
      <w:pPr>
        <w:spacing w:line="273"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noProof/>
          <w:szCs w:val="21"/>
        </w:rPr>
        <w:drawing>
          <wp:inline distT="0" distB="0" distL="0" distR="0">
            <wp:extent cx="1762125" cy="1657350"/>
            <wp:effectExtent l="19050" t="0" r="9525" b="0"/>
            <wp:docPr id="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srcRect/>
                    <a:stretch>
                      <a:fillRect/>
                    </a:stretch>
                  </pic:blipFill>
                  <pic:spPr bwMode="auto">
                    <a:xfrm>
                      <a:off x="0" y="0"/>
                      <a:ext cx="1762125" cy="1657350"/>
                    </a:xfrm>
                    <a:prstGeom prst="rect">
                      <a:avLst/>
                    </a:prstGeom>
                    <a:noFill/>
                    <a:ln w="9525">
                      <a:noFill/>
                      <a:miter lim="800000"/>
                      <a:headEnd/>
                      <a:tailEnd/>
                    </a:ln>
                  </pic:spPr>
                </pic:pic>
              </a:graphicData>
            </a:graphic>
          </wp:inline>
        </w:drawing>
      </w:r>
    </w:p>
    <w:p w:rsidR="008C3BF6" w:rsidRPr="008F65F8" w:rsidRDefault="008C3BF6" w:rsidP="008C3BF6">
      <w:pPr>
        <w:spacing w:line="273" w:lineRule="auto"/>
        <w:ind w:firstLineChars="200" w:firstLine="420"/>
        <w:rPr>
          <w:rFonts w:asciiTheme="minorEastAsia" w:eastAsiaTheme="minorEastAsia" w:hAnsiTheme="minorEastAsia" w:cs="宋体"/>
          <w:szCs w:val="21"/>
        </w:rPr>
      </w:pPr>
      <w:r w:rsidRPr="008F65F8">
        <w:rPr>
          <w:rFonts w:asciiTheme="minorEastAsia" w:eastAsiaTheme="minorEastAsia" w:hAnsiTheme="minorEastAsia" w:cs="宋体"/>
          <w:szCs w:val="21"/>
        </w:rPr>
        <w:t>我们知道，常人每天摄入食盐量不宜超过6g，长期过多摄入可能引发高血压、胃溃疡等疾病。经检测，每包方便面评价含食盐约3g。</w:t>
      </w:r>
    </w:p>
    <w:p w:rsidR="008C3BF6" w:rsidRPr="008F65F8" w:rsidRDefault="008C3BF6" w:rsidP="008C3BF6">
      <w:pPr>
        <w:spacing w:line="273" w:lineRule="auto"/>
        <w:ind w:firstLineChars="200" w:firstLine="422"/>
        <w:rPr>
          <w:rFonts w:asciiTheme="minorEastAsia" w:eastAsiaTheme="minorEastAsia" w:hAnsiTheme="minorEastAsia" w:cs="宋体"/>
          <w:b/>
          <w:bCs/>
          <w:szCs w:val="21"/>
        </w:rPr>
      </w:pPr>
      <w:r w:rsidRPr="008F65F8">
        <w:rPr>
          <w:rFonts w:asciiTheme="minorEastAsia" w:eastAsiaTheme="minorEastAsia" w:hAnsiTheme="minorEastAsia" w:cs="宋体"/>
          <w:b/>
          <w:bCs/>
          <w:szCs w:val="21"/>
        </w:rPr>
        <w:t>传闻2：方便面的面饼五分之一以上都是油</w:t>
      </w:r>
    </w:p>
    <w:p w:rsidR="008C3BF6" w:rsidRPr="008F65F8" w:rsidRDefault="008C3BF6" w:rsidP="008C3BF6">
      <w:pPr>
        <w:spacing w:line="273" w:lineRule="auto"/>
        <w:ind w:firstLine="420"/>
        <w:rPr>
          <w:rFonts w:asciiTheme="minorEastAsia" w:eastAsiaTheme="minorEastAsia" w:hAnsiTheme="minorEastAsia" w:cs="宋体"/>
          <w:szCs w:val="21"/>
        </w:rPr>
      </w:pPr>
      <w:r w:rsidRPr="008F65F8">
        <w:rPr>
          <w:rFonts w:asciiTheme="minorEastAsia" w:eastAsiaTheme="minorEastAsia" w:hAnsiTheme="minorEastAsia" w:cs="宋体"/>
          <w:szCs w:val="21"/>
        </w:rPr>
        <w:t>专家建议常人每天摄入油量不宜超过25g，长期高油脂摄入会导致高脂血症等疾病。研究人员将90g油炸型方便面面饼研碎，在加热条件下，用乙醚（C</w:t>
      </w:r>
      <w:r w:rsidRPr="008F65F8">
        <w:rPr>
          <w:rFonts w:asciiTheme="minorEastAsia" w:eastAsiaTheme="minorEastAsia" w:hAnsiTheme="minorEastAsia" w:cs="宋体"/>
          <w:szCs w:val="21"/>
          <w:vertAlign w:val="subscript"/>
        </w:rPr>
        <w:t>2</w:t>
      </w:r>
      <w:r w:rsidRPr="008F65F8">
        <w:rPr>
          <w:rFonts w:asciiTheme="minorEastAsia" w:eastAsiaTheme="minorEastAsia" w:hAnsiTheme="minorEastAsia" w:cs="宋体"/>
          <w:szCs w:val="21"/>
        </w:rPr>
        <w:t>H</w:t>
      </w:r>
      <w:r w:rsidRPr="008F65F8">
        <w:rPr>
          <w:rFonts w:asciiTheme="minorEastAsia" w:eastAsiaTheme="minorEastAsia" w:hAnsiTheme="minorEastAsia" w:cs="宋体"/>
          <w:szCs w:val="21"/>
          <w:vertAlign w:val="subscript"/>
        </w:rPr>
        <w:t>5</w:t>
      </w:r>
      <w:r w:rsidRPr="008F65F8">
        <w:rPr>
          <w:rFonts w:asciiTheme="minorEastAsia" w:eastAsiaTheme="minorEastAsia" w:hAnsiTheme="minorEastAsia" w:cs="宋体"/>
          <w:szCs w:val="21"/>
        </w:rPr>
        <w:t>OC</w:t>
      </w:r>
      <w:r w:rsidRPr="008F65F8">
        <w:rPr>
          <w:rFonts w:asciiTheme="minorEastAsia" w:eastAsiaTheme="minorEastAsia" w:hAnsiTheme="minorEastAsia" w:cs="宋体"/>
          <w:szCs w:val="21"/>
          <w:vertAlign w:val="subscript"/>
        </w:rPr>
        <w:t>2</w:t>
      </w:r>
      <w:r w:rsidRPr="008F65F8">
        <w:rPr>
          <w:rFonts w:asciiTheme="minorEastAsia" w:eastAsiaTheme="minorEastAsia" w:hAnsiTheme="minorEastAsia" w:cs="宋体"/>
          <w:szCs w:val="21"/>
        </w:rPr>
        <w:t>H</w:t>
      </w:r>
      <w:r w:rsidRPr="008F65F8">
        <w:rPr>
          <w:rFonts w:asciiTheme="minorEastAsia" w:eastAsiaTheme="minorEastAsia" w:hAnsiTheme="minorEastAsia" w:cs="宋体"/>
          <w:szCs w:val="21"/>
          <w:vertAlign w:val="subscript"/>
        </w:rPr>
        <w:t>5</w:t>
      </w:r>
      <w:r w:rsidRPr="008F65F8">
        <w:rPr>
          <w:rFonts w:asciiTheme="minorEastAsia" w:eastAsiaTheme="minorEastAsia" w:hAnsiTheme="minorEastAsia" w:cs="宋体"/>
          <w:szCs w:val="21"/>
        </w:rPr>
        <w:t>）作溶剂浸泡、提取、分离，得到的油约20g。</w:t>
      </w:r>
    </w:p>
    <w:p w:rsidR="008C3BF6" w:rsidRPr="008F65F8" w:rsidRDefault="008C3BF6" w:rsidP="008C3BF6">
      <w:pPr>
        <w:spacing w:line="273" w:lineRule="auto"/>
        <w:ind w:firstLine="420"/>
        <w:rPr>
          <w:rFonts w:asciiTheme="minorEastAsia" w:eastAsiaTheme="minorEastAsia" w:hAnsiTheme="minorEastAsia" w:cs="宋体"/>
          <w:b/>
          <w:bCs/>
          <w:szCs w:val="21"/>
        </w:rPr>
      </w:pPr>
      <w:r w:rsidRPr="008F65F8">
        <w:rPr>
          <w:rFonts w:asciiTheme="minorEastAsia" w:eastAsiaTheme="minorEastAsia" w:hAnsiTheme="minorEastAsia" w:cs="宋体"/>
          <w:b/>
          <w:bCs/>
          <w:szCs w:val="21"/>
        </w:rPr>
        <w:t>传闻3：吃方便面胃里面会形成一层蜡模</w:t>
      </w:r>
    </w:p>
    <w:p w:rsidR="008C3BF6" w:rsidRPr="008F65F8" w:rsidRDefault="008C3BF6" w:rsidP="008C3BF6">
      <w:pPr>
        <w:spacing w:line="273" w:lineRule="auto"/>
        <w:ind w:firstLine="420"/>
        <w:rPr>
          <w:rFonts w:asciiTheme="minorEastAsia" w:eastAsiaTheme="minorEastAsia" w:hAnsiTheme="minorEastAsia" w:cs="宋体"/>
          <w:szCs w:val="21"/>
        </w:rPr>
      </w:pPr>
      <w:r w:rsidRPr="008F65F8">
        <w:rPr>
          <w:rFonts w:asciiTheme="minorEastAsia" w:eastAsiaTheme="minorEastAsia" w:hAnsiTheme="minorEastAsia" w:cs="宋体"/>
          <w:szCs w:val="21"/>
        </w:rPr>
        <w:t>有传闻称碗装方便面的面碗内有一层蜡，会随食物进入人体产生危害。事实上，面碗内的耐热防水材料是聚苯乙烯，不是蜡。泡面时，聚苯乙烯的释放量远低于每天每千克体重0.04mg的安全摄入量。</w:t>
      </w:r>
    </w:p>
    <w:p w:rsidR="008C3BF6" w:rsidRPr="008F65F8" w:rsidRDefault="008C3BF6" w:rsidP="008C3BF6">
      <w:pPr>
        <w:spacing w:line="273" w:lineRule="auto"/>
        <w:ind w:firstLine="420"/>
        <w:rPr>
          <w:rFonts w:asciiTheme="minorEastAsia" w:eastAsiaTheme="minorEastAsia" w:hAnsiTheme="minorEastAsia" w:cs="宋体"/>
          <w:szCs w:val="21"/>
        </w:rPr>
      </w:pPr>
      <w:r w:rsidRPr="008F65F8">
        <w:rPr>
          <w:rFonts w:asciiTheme="minorEastAsia" w:eastAsiaTheme="minorEastAsia" w:hAnsiTheme="minorEastAsia" w:cs="宋体"/>
          <w:b/>
          <w:bCs/>
          <w:szCs w:val="21"/>
        </w:rPr>
        <w:t>传闻4：吃一包方便面要解毒32天</w:t>
      </w:r>
    </w:p>
    <w:p w:rsidR="008C3BF6" w:rsidRPr="008F65F8" w:rsidRDefault="008C3BF6" w:rsidP="008C3BF6">
      <w:pPr>
        <w:spacing w:line="273" w:lineRule="auto"/>
        <w:ind w:firstLine="420"/>
        <w:rPr>
          <w:rFonts w:asciiTheme="minorEastAsia" w:eastAsiaTheme="minorEastAsia" w:hAnsiTheme="minorEastAsia" w:cs="宋体"/>
          <w:szCs w:val="21"/>
        </w:rPr>
      </w:pPr>
      <w:r w:rsidRPr="008F65F8">
        <w:rPr>
          <w:rFonts w:asciiTheme="minorEastAsia" w:eastAsiaTheme="minorEastAsia" w:hAnsiTheme="minorEastAsia" w:cs="宋体"/>
          <w:szCs w:val="21"/>
        </w:rPr>
        <w:t>人们担心面饼中食品添加剂BHT（油脂抗氧化剂）危害健康。BHT每天的最大可摄入量为每千克体重0.3mg。我国相关标准规定，食品中每千克油脂中BHT的添加量不超过0.2g。因此，就算每天吃5包方便面，摄入的BHT也不会超标。</w:t>
      </w:r>
    </w:p>
    <w:p w:rsidR="008C3BF6" w:rsidRPr="008F65F8" w:rsidRDefault="008C3BF6" w:rsidP="008C3BF6">
      <w:pPr>
        <w:spacing w:line="273" w:lineRule="auto"/>
        <w:ind w:firstLine="420"/>
        <w:rPr>
          <w:rFonts w:asciiTheme="minorEastAsia" w:eastAsiaTheme="minorEastAsia" w:hAnsiTheme="minorEastAsia" w:cs="宋体"/>
          <w:szCs w:val="21"/>
        </w:rPr>
      </w:pPr>
      <w:r w:rsidRPr="008F65F8">
        <w:rPr>
          <w:rFonts w:asciiTheme="minorEastAsia" w:eastAsiaTheme="minorEastAsia" w:hAnsiTheme="minorEastAsia" w:cs="宋体"/>
          <w:b/>
          <w:bCs/>
          <w:szCs w:val="21"/>
        </w:rPr>
        <w:t>传闻5：面饼不会变质</w:t>
      </w:r>
    </w:p>
    <w:p w:rsidR="008C3BF6" w:rsidRPr="008F65F8" w:rsidRDefault="008C3BF6" w:rsidP="008C3BF6">
      <w:pPr>
        <w:spacing w:line="273" w:lineRule="auto"/>
        <w:ind w:firstLine="420"/>
        <w:rPr>
          <w:rFonts w:asciiTheme="minorEastAsia" w:eastAsiaTheme="minorEastAsia" w:hAnsiTheme="minorEastAsia" w:cs="宋体"/>
          <w:szCs w:val="21"/>
        </w:rPr>
      </w:pPr>
      <w:r w:rsidRPr="008F65F8">
        <w:rPr>
          <w:rFonts w:asciiTheme="minorEastAsia" w:eastAsiaTheme="minorEastAsia" w:hAnsiTheme="minorEastAsia" w:cs="宋体"/>
          <w:szCs w:val="21"/>
        </w:rPr>
        <w:t>事实上，面饼中的油会发生酸败而变质，产生“哈喇味”。过氧化物是酸败过程的一种中间产物，会加速面饼的变质。下图是不同条件下，某品牌方便面中过氧化值（与过氧化物含量成正比）的测定结果。</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noProof/>
          <w:sz w:val="24"/>
          <w:szCs w:val="24"/>
        </w:rPr>
        <w:lastRenderedPageBreak/>
        <w:drawing>
          <wp:inline distT="0" distB="0" distL="0" distR="0">
            <wp:extent cx="4752975" cy="2514600"/>
            <wp:effectExtent l="0" t="0" r="9525" b="0"/>
            <wp:docPr id="38" name="图片 3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学科网(www.zxxk.com)--教育资源门户，提供试卷、教案、课件、论文、素材及各类教学资源下载，还有大量而丰富的教学相关资讯！"/>
                    <pic:cNvPicPr>
                      <a:picLocks noChangeAspect="1" noChangeArrowheads="1"/>
                    </pic:cNvPicPr>
                  </pic:nvPicPr>
                  <pic:blipFill>
                    <a:blip r:embed="rId34"/>
                    <a:srcRect/>
                    <a:stretch>
                      <a:fillRect/>
                    </a:stretch>
                  </pic:blipFill>
                  <pic:spPr bwMode="auto">
                    <a:xfrm>
                      <a:off x="0" y="0"/>
                      <a:ext cx="4752975" cy="2514600"/>
                    </a:xfrm>
                    <a:prstGeom prst="rect">
                      <a:avLst/>
                    </a:prstGeom>
                    <a:noFill/>
                    <a:ln w="9525">
                      <a:noFill/>
                      <a:miter lim="800000"/>
                      <a:headEnd/>
                      <a:tailEnd/>
                    </a:ln>
                  </pic:spPr>
                </pic:pic>
              </a:graphicData>
            </a:graphic>
          </wp:inline>
        </w:drawing>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szCs w:val="21"/>
        </w:rPr>
        <w:t>用不同品牌的方便面进行测定，变化规律类似。</w:t>
      </w:r>
    </w:p>
    <w:p w:rsidR="008C3BF6" w:rsidRPr="008F65F8" w:rsidRDefault="008C3BF6" w:rsidP="008C3BF6">
      <w:pPr>
        <w:spacing w:line="273" w:lineRule="auto"/>
        <w:ind w:firstLine="420"/>
        <w:rPr>
          <w:rFonts w:asciiTheme="minorEastAsia" w:eastAsiaTheme="minorEastAsia" w:hAnsiTheme="minorEastAsia" w:cs="宋体"/>
          <w:szCs w:val="21"/>
        </w:rPr>
      </w:pPr>
      <w:r w:rsidRPr="008F65F8">
        <w:rPr>
          <w:rFonts w:asciiTheme="minorEastAsia" w:eastAsiaTheme="minorEastAsia" w:hAnsiTheme="minorEastAsia" w:cs="宋体"/>
          <w:szCs w:val="21"/>
        </w:rPr>
        <w:t>看完上面关于传闻的解读，相信你对如何健康食用方便面已有心得。</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依据文章内容回答下列问题。</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（1）常人每天摄入食盐量不宜超过</w:t>
      </w:r>
      <w:r w:rsidRPr="008F65F8">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rPr>
        <w:t>g。</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（2）测定面饼中油含量的操作包括</w:t>
      </w:r>
      <w:r w:rsidRPr="008F65F8">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rPr>
        <w:t>（填序号，</w:t>
      </w:r>
      <w:r w:rsidRPr="008F65F8">
        <w:rPr>
          <w:rFonts w:asciiTheme="minorEastAsia" w:eastAsiaTheme="minorEastAsia" w:hAnsiTheme="minorEastAsia" w:cs="宋体" w:hint="eastAsia"/>
          <w:szCs w:val="21"/>
          <w:em w:val="dot"/>
        </w:rPr>
        <w:t>下同</w:t>
      </w:r>
      <w:r w:rsidRPr="008F65F8">
        <w:rPr>
          <w:rFonts w:asciiTheme="minorEastAsia" w:eastAsiaTheme="minorEastAsia" w:hAnsiTheme="minorEastAsia" w:cs="宋体" w:hint="eastAsia"/>
          <w:szCs w:val="21"/>
        </w:rPr>
        <w:t>）。</w:t>
      </w:r>
    </w:p>
    <w:p w:rsidR="008C3BF6" w:rsidRPr="008F65F8" w:rsidRDefault="008C3BF6" w:rsidP="008C3BF6">
      <w:pPr>
        <w:spacing w:line="273" w:lineRule="auto"/>
        <w:ind w:firstLineChars="250" w:firstLine="525"/>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A.将面饼研碎    B.用乙醚浸泡    C.加热</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（3）判断传闻3的真假并说明理由：</w:t>
      </w:r>
      <w:r w:rsidR="00253DF3">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rPr>
        <w:t>。</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（4）方便面不开袋时，影响其过氧化值的因素有</w:t>
      </w:r>
      <w:r w:rsidRPr="008F65F8">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rPr>
        <w:t>。</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（5）下列关于方便面的说法正确的是</w:t>
      </w:r>
      <w:r w:rsidR="00253DF3">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rPr>
        <w:t>。</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 xml:space="preserve">     A.不能添加食品添加剂</w:t>
      </w:r>
      <w:r w:rsidR="00253DF3">
        <w:rPr>
          <w:rFonts w:asciiTheme="minorEastAsia" w:eastAsiaTheme="minorEastAsia" w:hAnsiTheme="minorEastAsia" w:cs="宋体" w:hint="eastAsia"/>
          <w:szCs w:val="21"/>
        </w:rPr>
        <w:t xml:space="preserve">    </w:t>
      </w:r>
      <w:r w:rsidRPr="008F65F8">
        <w:rPr>
          <w:rFonts w:asciiTheme="minorEastAsia" w:eastAsiaTheme="minorEastAsia" w:hAnsiTheme="minorEastAsia" w:cs="宋体" w:hint="eastAsia"/>
          <w:szCs w:val="21"/>
        </w:rPr>
        <w:t xml:space="preserve">  B.食用时，调料包应酌量添加</w:t>
      </w:r>
    </w:p>
    <w:p w:rsidR="008C3BF6" w:rsidRPr="008F65F8" w:rsidRDefault="008C3BF6" w:rsidP="008C3BF6">
      <w:pPr>
        <w:spacing w:line="273" w:lineRule="auto"/>
        <w:ind w:firstLineChars="250" w:firstLine="525"/>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C.包装袋破损会缩短保质期         D.食用时，尽量搭配蔬菜</w:t>
      </w:r>
    </w:p>
    <w:p w:rsidR="008C3BF6" w:rsidRPr="008F65F8" w:rsidRDefault="008C3BF6" w:rsidP="008C3BF6">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w:t>
      </w:r>
      <w:r w:rsidRPr="008F65F8">
        <w:rPr>
          <w:rFonts w:asciiTheme="minorEastAsia" w:eastAsiaTheme="minorEastAsia" w:hAnsiTheme="minorEastAsia" w:cs="宋体" w:hint="eastAsia"/>
          <w:b/>
          <w:bCs/>
          <w:szCs w:val="21"/>
        </w:rPr>
        <w:t>生产实际分析</w:t>
      </w:r>
      <w:r w:rsidRPr="008F65F8">
        <w:rPr>
          <w:rFonts w:asciiTheme="minorEastAsia" w:eastAsiaTheme="minorEastAsia" w:hAnsiTheme="minorEastAsia" w:cs="宋体" w:hint="eastAsia"/>
          <w:szCs w:val="21"/>
        </w:rPr>
        <w:t>gaosan.com】</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31.（3分）烟道气中含有大量CO</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hint="eastAsia"/>
          <w:szCs w:val="21"/>
        </w:rPr>
        <w:t>，经“捕捉”可用于生产尿素、甲醇等产品。</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（1）尿素[CO(NH</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hint="eastAsia"/>
          <w:szCs w:val="21"/>
        </w:rPr>
        <w:t>]属于化学肥料中的</w:t>
      </w:r>
      <w:r w:rsidR="00253DF3">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rPr>
        <w:t>肥。</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（2）生产甲醇(CH</w:t>
      </w:r>
      <w:r w:rsidRPr="008F65F8">
        <w:rPr>
          <w:rFonts w:asciiTheme="minorEastAsia" w:eastAsiaTheme="minorEastAsia" w:hAnsiTheme="minorEastAsia" w:cs="宋体" w:hint="eastAsia"/>
          <w:szCs w:val="21"/>
          <w:vertAlign w:val="subscript"/>
        </w:rPr>
        <w:t>3</w:t>
      </w:r>
      <w:r w:rsidRPr="008F65F8">
        <w:rPr>
          <w:rFonts w:asciiTheme="minorEastAsia" w:eastAsiaTheme="minorEastAsia" w:hAnsiTheme="minorEastAsia" w:cs="宋体" w:hint="eastAsia"/>
          <w:szCs w:val="21"/>
        </w:rPr>
        <w:t>OH)。</w:t>
      </w:r>
    </w:p>
    <w:p w:rsidR="008C3BF6" w:rsidRPr="008F65F8" w:rsidRDefault="008C3BF6" w:rsidP="008C3BF6">
      <w:pPr>
        <w:spacing w:line="273" w:lineRule="auto"/>
        <w:ind w:firstLine="420"/>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①“捕捉”CO</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hint="eastAsia"/>
          <w:szCs w:val="21"/>
        </w:rPr>
        <w:t>：在高压时将烟道气中的CO</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hint="eastAsia"/>
          <w:szCs w:val="21"/>
        </w:rPr>
        <w:t>溶解于甲醇，得到CO</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hint="eastAsia"/>
          <w:szCs w:val="21"/>
        </w:rPr>
        <w:t>的甲醇溶液。所得溶液中溶质是</w:t>
      </w:r>
      <w:r w:rsidR="00253DF3">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rPr>
        <w:t>。</w:t>
      </w:r>
    </w:p>
    <w:p w:rsidR="008C3BF6" w:rsidRPr="008F65F8" w:rsidRDefault="008C3BF6" w:rsidP="008C3BF6">
      <w:pPr>
        <w:spacing w:line="273" w:lineRule="auto"/>
        <w:ind w:firstLine="420"/>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②用“捕捉”CO</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hint="eastAsia"/>
          <w:szCs w:val="21"/>
        </w:rPr>
        <w:t>生产甲醇，反应的微观示意图如下：</w:t>
      </w:r>
    </w:p>
    <w:p w:rsidR="008C3BF6" w:rsidRPr="008F65F8" w:rsidRDefault="008C3BF6" w:rsidP="008C3BF6">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noProof/>
          <w:sz w:val="24"/>
          <w:szCs w:val="24"/>
        </w:rPr>
        <w:drawing>
          <wp:inline distT="0" distB="0" distL="0" distR="0">
            <wp:extent cx="4543425" cy="971550"/>
            <wp:effectExtent l="19050" t="0" r="9525" b="0"/>
            <wp:docPr id="2" name="图片 4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学科网(www.zxxk.com)--教育资源门户，提供试卷、教案、课件、论文、素材及各类教学资源下载，还有大量而丰富的教学相关资讯！"/>
                    <pic:cNvPicPr>
                      <a:picLocks noChangeAspect="1" noChangeArrowheads="1"/>
                    </pic:cNvPicPr>
                  </pic:nvPicPr>
                  <pic:blipFill>
                    <a:blip r:embed="rId35"/>
                    <a:srcRect/>
                    <a:stretch>
                      <a:fillRect/>
                    </a:stretch>
                  </pic:blipFill>
                  <pic:spPr bwMode="auto">
                    <a:xfrm>
                      <a:off x="0" y="0"/>
                      <a:ext cx="4543425" cy="971550"/>
                    </a:xfrm>
                    <a:prstGeom prst="rect">
                      <a:avLst/>
                    </a:prstGeom>
                    <a:noFill/>
                    <a:ln w="9525">
                      <a:noFill/>
                      <a:miter lim="800000"/>
                      <a:headEnd/>
                      <a:tailEnd/>
                    </a:ln>
                  </pic:spPr>
                </pic:pic>
              </a:graphicData>
            </a:graphic>
          </wp:inline>
        </w:drawing>
      </w:r>
      <w:r w:rsidRPr="008F65F8">
        <w:rPr>
          <w:rFonts w:asciiTheme="minorEastAsia" w:eastAsiaTheme="minorEastAsia" w:hAnsiTheme="minorEastAsia" w:cs="宋体" w:hint="eastAsia"/>
          <w:szCs w:val="21"/>
        </w:rPr>
        <w:t xml:space="preserve"> </w:t>
      </w:r>
    </w:p>
    <w:p w:rsidR="008C3BF6" w:rsidRPr="008F65F8" w:rsidRDefault="008C3BF6" w:rsidP="008C3BF6">
      <w:pPr>
        <w:spacing w:line="273" w:lineRule="auto"/>
        <w:ind w:firstLine="420"/>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该反应的化学方程式为</w:t>
      </w:r>
      <w:r w:rsidR="00253DF3">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rPr>
        <w:t>。</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32.（4分）工业上用闪锌矿（主要成分是ZnS、FeS）冶炼锌，主要流程如下：</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 xml:space="preserve"> </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（1）焙烧炉中，ZnS转化为ZnO。补全该反应的化学方程式。</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szCs w:val="21"/>
        </w:rPr>
        <w:t xml:space="preserve"> </w:t>
      </w:r>
    </w:p>
    <w:p w:rsidR="008C3BF6" w:rsidRPr="008F65F8" w:rsidRDefault="008F65F8" w:rsidP="008C3BF6">
      <w:pPr>
        <w:spacing w:line="273" w:lineRule="auto"/>
        <w:rPr>
          <w:rFonts w:asciiTheme="minorEastAsia" w:eastAsiaTheme="minorEastAsia" w:hAnsiTheme="minorEastAsia" w:cs="宋体"/>
          <w:szCs w:val="21"/>
          <w:u w:val="single"/>
        </w:rPr>
      </w:pPr>
      <w:r>
        <w:rPr>
          <w:rFonts w:asciiTheme="minorEastAsia" w:eastAsiaTheme="minorEastAsia" w:hAnsiTheme="minorEastAsia" w:cs="宋体" w:hint="eastAsia"/>
          <w:noProof/>
          <w:sz w:val="24"/>
          <w:szCs w:val="24"/>
        </w:rPr>
        <w:lastRenderedPageBreak/>
        <w:t>高温</w:t>
      </w:r>
      <w:r>
        <w:rPr>
          <w:rFonts w:asciiTheme="minorEastAsia" w:eastAsiaTheme="minorEastAsia" w:hAnsiTheme="minorEastAsia" w:cs="宋体" w:hint="eastAsia"/>
          <w:szCs w:val="21"/>
        </w:rPr>
        <w:t xml:space="preserve">  </w:t>
      </w:r>
      <w:r w:rsidR="008C3BF6" w:rsidRPr="008F65F8">
        <w:rPr>
          <w:rFonts w:asciiTheme="minorEastAsia" w:eastAsiaTheme="minorEastAsia" w:hAnsiTheme="minorEastAsia" w:cs="宋体" w:hint="eastAsia"/>
          <w:szCs w:val="21"/>
        </w:rPr>
        <w:t>□ZnS+□</w:t>
      </w:r>
      <w:r w:rsidR="008C3BF6" w:rsidRPr="008F65F8">
        <w:rPr>
          <w:rFonts w:asciiTheme="minorEastAsia" w:eastAsiaTheme="minorEastAsia" w:hAnsiTheme="minorEastAsia" w:cs="宋体" w:hint="eastAsia"/>
          <w:szCs w:val="21"/>
          <w:u w:val="single"/>
        </w:rPr>
        <w:t xml:space="preserve">        </w:t>
      </w:r>
      <w:r w:rsidR="008C3BF6" w:rsidRPr="008F65F8">
        <w:rPr>
          <w:rFonts w:asciiTheme="minorEastAsia" w:eastAsiaTheme="minorEastAsia" w:hAnsiTheme="minorEastAsia" w:cs="宋体" w:hint="eastAsia"/>
          <w:kern w:val="12"/>
          <w:szCs w:val="21"/>
        </w:rPr>
        <w:t>＝</w:t>
      </w:r>
      <w:r w:rsidR="008C3BF6" w:rsidRPr="008F65F8">
        <w:rPr>
          <w:rFonts w:asciiTheme="minorEastAsia" w:eastAsiaTheme="minorEastAsia" w:hAnsiTheme="minorEastAsia" w:cs="宋体" w:hint="eastAsia"/>
          <w:szCs w:val="21"/>
        </w:rPr>
        <w:t>□Zn+□SO</w:t>
      </w:r>
      <w:r w:rsidR="008C3BF6" w:rsidRPr="008F65F8">
        <w:rPr>
          <w:rFonts w:asciiTheme="minorEastAsia" w:eastAsiaTheme="minorEastAsia" w:hAnsiTheme="minorEastAsia" w:cs="宋体" w:hint="eastAsia"/>
          <w:szCs w:val="21"/>
          <w:vertAlign w:val="subscript"/>
        </w:rPr>
        <w:t>2</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（2）酸浸槽中，硫酸与锌焙砂反应得到用于电解的酸浸液。反应过程中需不断搅拌，其目的是</w:t>
      </w:r>
      <w:r w:rsidRPr="008F65F8">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rPr>
        <w:t>。</w:t>
      </w:r>
    </w:p>
    <w:p w:rsidR="008C3BF6" w:rsidRPr="008F65F8" w:rsidRDefault="008F65F8" w:rsidP="008C3BF6">
      <w:pPr>
        <w:spacing w:line="273" w:lineRule="auto"/>
        <w:rPr>
          <w:rFonts w:asciiTheme="minorEastAsia" w:eastAsiaTheme="minorEastAsia" w:hAnsiTheme="minorEastAsia" w:cs="宋体"/>
          <w:szCs w:val="21"/>
        </w:rPr>
      </w:pPr>
      <w:r>
        <w:rPr>
          <w:rFonts w:asciiTheme="minorEastAsia" w:eastAsiaTheme="minorEastAsia" w:hAnsiTheme="minorEastAsia" w:cs="宋体" w:hint="eastAsia"/>
          <w:noProof/>
          <w:sz w:val="24"/>
          <w:szCs w:val="24"/>
        </w:rPr>
        <w:t xml:space="preserve">高温 </w:t>
      </w:r>
      <w:r w:rsidR="008C3BF6" w:rsidRPr="008F65F8">
        <w:rPr>
          <w:rFonts w:asciiTheme="minorEastAsia" w:eastAsiaTheme="minorEastAsia" w:hAnsiTheme="minorEastAsia" w:cs="宋体" w:hint="eastAsia"/>
          <w:szCs w:val="21"/>
        </w:rPr>
        <w:t>（3）酸浸渣的主要成分是铁酸锌（ZnFe</w:t>
      </w:r>
      <w:r w:rsidR="008C3BF6" w:rsidRPr="008F65F8">
        <w:rPr>
          <w:rFonts w:asciiTheme="minorEastAsia" w:eastAsiaTheme="minorEastAsia" w:hAnsiTheme="minorEastAsia" w:cs="宋体" w:hint="eastAsia"/>
          <w:szCs w:val="21"/>
          <w:vertAlign w:val="subscript"/>
        </w:rPr>
        <w:t>2</w:t>
      </w:r>
      <w:r w:rsidR="008C3BF6" w:rsidRPr="008F65F8">
        <w:rPr>
          <w:rFonts w:asciiTheme="minorEastAsia" w:eastAsiaTheme="minorEastAsia" w:hAnsiTheme="minorEastAsia" w:cs="宋体" w:hint="eastAsia"/>
          <w:szCs w:val="21"/>
        </w:rPr>
        <w:t>O</w:t>
      </w:r>
      <w:r w:rsidR="008C3BF6" w:rsidRPr="008F65F8">
        <w:rPr>
          <w:rFonts w:asciiTheme="minorEastAsia" w:eastAsiaTheme="minorEastAsia" w:hAnsiTheme="minorEastAsia" w:cs="宋体" w:hint="eastAsia"/>
          <w:szCs w:val="21"/>
          <w:vertAlign w:val="subscript"/>
        </w:rPr>
        <w:t>4</w:t>
      </w:r>
      <w:r w:rsidR="008C3BF6" w:rsidRPr="008F65F8">
        <w:rPr>
          <w:rFonts w:asciiTheme="minorEastAsia" w:eastAsiaTheme="minorEastAsia" w:hAnsiTheme="minorEastAsia" w:cs="宋体" w:hint="eastAsia"/>
          <w:szCs w:val="21"/>
        </w:rPr>
        <w:t>，其中Fe为+3价）。底吹炉中，主要发生如下反应：</w:t>
      </w:r>
    </w:p>
    <w:p w:rsidR="008C3BF6" w:rsidRPr="008F65F8" w:rsidRDefault="008C3BF6" w:rsidP="008C3BF6">
      <w:pPr>
        <w:spacing w:line="273" w:lineRule="auto"/>
        <w:ind w:firstLineChars="250" w:firstLine="525"/>
        <w:rPr>
          <w:rFonts w:asciiTheme="minorEastAsia" w:eastAsiaTheme="minorEastAsia" w:hAnsiTheme="minorEastAsia" w:cs="宋体"/>
          <w:kern w:val="12"/>
          <w:szCs w:val="21"/>
        </w:rPr>
      </w:pPr>
      <w:r w:rsidRPr="008F65F8">
        <w:rPr>
          <w:rFonts w:asciiTheme="minorEastAsia" w:eastAsiaTheme="minorEastAsia" w:hAnsiTheme="minorEastAsia" w:cs="宋体" w:hint="eastAsia"/>
          <w:szCs w:val="21"/>
        </w:rPr>
        <w:t>① 3ZnFe</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hint="eastAsia"/>
          <w:szCs w:val="21"/>
        </w:rPr>
        <w:t>O</w:t>
      </w:r>
      <w:r w:rsidRPr="008F65F8">
        <w:rPr>
          <w:rFonts w:asciiTheme="minorEastAsia" w:eastAsiaTheme="minorEastAsia" w:hAnsiTheme="minorEastAsia" w:cs="宋体" w:hint="eastAsia"/>
          <w:szCs w:val="21"/>
          <w:vertAlign w:val="subscript"/>
        </w:rPr>
        <w:t>4</w:t>
      </w:r>
      <w:r w:rsidRPr="008F65F8">
        <w:rPr>
          <w:rFonts w:asciiTheme="minorEastAsia" w:eastAsiaTheme="minorEastAsia" w:hAnsiTheme="minorEastAsia" w:cs="宋体" w:hint="eastAsia"/>
          <w:szCs w:val="21"/>
        </w:rPr>
        <w:t>+C</w:t>
      </w:r>
      <w:r w:rsidRPr="008F65F8">
        <w:rPr>
          <w:rFonts w:asciiTheme="minorEastAsia" w:eastAsiaTheme="minorEastAsia" w:hAnsiTheme="minorEastAsia" w:cs="宋体" w:hint="eastAsia"/>
          <w:kern w:val="12"/>
          <w:szCs w:val="21"/>
        </w:rPr>
        <w:t>＝ 2Fe</w:t>
      </w:r>
      <w:r w:rsidRPr="008F65F8">
        <w:rPr>
          <w:rFonts w:asciiTheme="minorEastAsia" w:eastAsiaTheme="minorEastAsia" w:hAnsiTheme="minorEastAsia" w:cs="宋体" w:hint="eastAsia"/>
          <w:kern w:val="12"/>
          <w:szCs w:val="21"/>
          <w:vertAlign w:val="subscript"/>
        </w:rPr>
        <w:t>3</w:t>
      </w:r>
      <w:r w:rsidRPr="008F65F8">
        <w:rPr>
          <w:rFonts w:asciiTheme="minorEastAsia" w:eastAsiaTheme="minorEastAsia" w:hAnsiTheme="minorEastAsia" w:cs="宋体" w:hint="eastAsia"/>
          <w:kern w:val="12"/>
          <w:szCs w:val="21"/>
        </w:rPr>
        <w:t>O</w:t>
      </w:r>
      <w:r w:rsidRPr="008F65F8">
        <w:rPr>
          <w:rFonts w:asciiTheme="minorEastAsia" w:eastAsiaTheme="minorEastAsia" w:hAnsiTheme="minorEastAsia" w:cs="宋体" w:hint="eastAsia"/>
          <w:kern w:val="12"/>
          <w:szCs w:val="21"/>
          <w:vertAlign w:val="subscript"/>
        </w:rPr>
        <w:t>4</w:t>
      </w:r>
      <w:r w:rsidRPr="008F65F8">
        <w:rPr>
          <w:rFonts w:asciiTheme="minorEastAsia" w:eastAsiaTheme="minorEastAsia" w:hAnsiTheme="minorEastAsia" w:cs="宋体" w:hint="eastAsia"/>
          <w:kern w:val="12"/>
          <w:szCs w:val="21"/>
        </w:rPr>
        <w:t>+3ZnO+CO↑</w:t>
      </w:r>
    </w:p>
    <w:p w:rsidR="008C3BF6" w:rsidRPr="008F65F8" w:rsidRDefault="008F65F8" w:rsidP="008C3BF6">
      <w:pPr>
        <w:spacing w:line="273" w:lineRule="auto"/>
        <w:rPr>
          <w:rFonts w:asciiTheme="minorEastAsia" w:eastAsiaTheme="minorEastAsia" w:hAnsiTheme="minorEastAsia" w:cs="宋体"/>
          <w:kern w:val="12"/>
          <w:szCs w:val="21"/>
        </w:rPr>
      </w:pPr>
      <w:r>
        <w:rPr>
          <w:rFonts w:asciiTheme="minorEastAsia" w:eastAsiaTheme="minorEastAsia" w:hAnsiTheme="minorEastAsia" w:cs="宋体" w:hint="eastAsia"/>
          <w:noProof/>
          <w:sz w:val="24"/>
          <w:szCs w:val="24"/>
        </w:rPr>
        <w:t>高温</w:t>
      </w:r>
    </w:p>
    <w:p w:rsidR="008C3BF6" w:rsidRPr="008F65F8" w:rsidRDefault="008C3BF6" w:rsidP="008C3BF6">
      <w:pPr>
        <w:spacing w:line="273" w:lineRule="auto"/>
        <w:ind w:firstLineChars="250" w:firstLine="525"/>
        <w:rPr>
          <w:rFonts w:asciiTheme="minorEastAsia" w:eastAsiaTheme="minorEastAsia" w:hAnsiTheme="minorEastAsia" w:cs="宋体"/>
          <w:kern w:val="12"/>
          <w:szCs w:val="21"/>
          <w:vertAlign w:val="subscript"/>
        </w:rPr>
      </w:pPr>
      <w:r w:rsidRPr="008F65F8">
        <w:rPr>
          <w:rFonts w:asciiTheme="minorEastAsia" w:eastAsiaTheme="minorEastAsia" w:hAnsiTheme="minorEastAsia" w:cs="宋体" w:hint="eastAsia"/>
          <w:szCs w:val="21"/>
        </w:rPr>
        <w:t>② ZnFe</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hint="eastAsia"/>
          <w:szCs w:val="21"/>
        </w:rPr>
        <w:t>O</w:t>
      </w:r>
      <w:r w:rsidRPr="008F65F8">
        <w:rPr>
          <w:rFonts w:asciiTheme="minorEastAsia" w:eastAsiaTheme="minorEastAsia" w:hAnsiTheme="minorEastAsia" w:cs="宋体" w:hint="eastAsia"/>
          <w:szCs w:val="21"/>
          <w:vertAlign w:val="subscript"/>
        </w:rPr>
        <w:t>4</w:t>
      </w:r>
      <w:r w:rsidRPr="008F65F8">
        <w:rPr>
          <w:rFonts w:asciiTheme="minorEastAsia" w:eastAsiaTheme="minorEastAsia" w:hAnsiTheme="minorEastAsia" w:cs="宋体" w:hint="eastAsia"/>
          <w:szCs w:val="21"/>
        </w:rPr>
        <w:t>+CO</w:t>
      </w:r>
      <w:r w:rsidRPr="008F65F8">
        <w:rPr>
          <w:rFonts w:asciiTheme="minorEastAsia" w:eastAsiaTheme="minorEastAsia" w:hAnsiTheme="minorEastAsia" w:cs="宋体" w:hint="eastAsia"/>
          <w:kern w:val="12"/>
          <w:szCs w:val="21"/>
        </w:rPr>
        <w:t>＝ 2FeO+ZnO+CO</w:t>
      </w:r>
      <w:r w:rsidRPr="008F65F8">
        <w:rPr>
          <w:rFonts w:asciiTheme="minorEastAsia" w:eastAsiaTheme="minorEastAsia" w:hAnsiTheme="minorEastAsia" w:cs="宋体" w:hint="eastAsia"/>
          <w:kern w:val="12"/>
          <w:szCs w:val="21"/>
          <w:vertAlign w:val="subscript"/>
        </w:rPr>
        <w:t>2</w:t>
      </w:r>
    </w:p>
    <w:p w:rsidR="008C3BF6" w:rsidRPr="008F65F8" w:rsidRDefault="008F65F8" w:rsidP="008C3BF6">
      <w:pPr>
        <w:spacing w:line="273" w:lineRule="auto"/>
        <w:rPr>
          <w:rFonts w:asciiTheme="minorEastAsia" w:eastAsiaTheme="minorEastAsia" w:hAnsiTheme="minorEastAsia" w:cs="宋体"/>
          <w:szCs w:val="21"/>
        </w:rPr>
      </w:pPr>
      <w:r>
        <w:rPr>
          <w:rFonts w:asciiTheme="minorEastAsia" w:eastAsiaTheme="minorEastAsia" w:hAnsiTheme="minorEastAsia" w:cs="宋体" w:hint="eastAsia"/>
          <w:noProof/>
          <w:sz w:val="24"/>
          <w:szCs w:val="24"/>
        </w:rPr>
        <w:t>高温</w:t>
      </w:r>
    </w:p>
    <w:p w:rsidR="008C3BF6" w:rsidRPr="008F65F8" w:rsidRDefault="008C3BF6" w:rsidP="008C3BF6">
      <w:pPr>
        <w:spacing w:line="273" w:lineRule="auto"/>
        <w:ind w:firstLineChars="250" w:firstLine="525"/>
        <w:rPr>
          <w:rFonts w:asciiTheme="minorEastAsia" w:eastAsiaTheme="minorEastAsia" w:hAnsiTheme="minorEastAsia" w:cs="宋体"/>
          <w:kern w:val="12"/>
          <w:szCs w:val="21"/>
          <w:vertAlign w:val="subscript"/>
        </w:rPr>
      </w:pPr>
      <w:r w:rsidRPr="008F65F8">
        <w:rPr>
          <w:rFonts w:asciiTheme="minorEastAsia" w:eastAsiaTheme="minorEastAsia" w:hAnsiTheme="minorEastAsia" w:cs="宋体" w:hint="eastAsia"/>
          <w:szCs w:val="21"/>
        </w:rPr>
        <w:t>③ ZnO+CO</w:t>
      </w:r>
      <w:r w:rsidRPr="008F65F8">
        <w:rPr>
          <w:rFonts w:asciiTheme="minorEastAsia" w:eastAsiaTheme="minorEastAsia" w:hAnsiTheme="minorEastAsia" w:cs="宋体" w:hint="eastAsia"/>
          <w:kern w:val="12"/>
          <w:szCs w:val="21"/>
        </w:rPr>
        <w:t>＝Zn（蒸气）+ CO</w:t>
      </w:r>
      <w:r w:rsidRPr="008F65F8">
        <w:rPr>
          <w:rFonts w:asciiTheme="minorEastAsia" w:eastAsiaTheme="minorEastAsia" w:hAnsiTheme="minorEastAsia" w:cs="宋体" w:hint="eastAsia"/>
          <w:kern w:val="12"/>
          <w:szCs w:val="21"/>
          <w:vertAlign w:val="subscript"/>
        </w:rPr>
        <w:t>2</w:t>
      </w:r>
      <w:r w:rsidRPr="008F65F8">
        <w:rPr>
          <w:rFonts w:asciiTheme="minorEastAsia" w:eastAsiaTheme="minorEastAsia" w:hAnsiTheme="minorEastAsia" w:cs="宋体" w:hint="eastAsia"/>
          <w:color w:val="FFFFFF"/>
          <w:sz w:val="4"/>
          <w:szCs w:val="21"/>
        </w:rPr>
        <w:t>]</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反应①~③中，化合价发生改变的元素有</w:t>
      </w:r>
      <w:r w:rsidR="00253DF3">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rPr>
        <w:t>。</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（4）最终可以获得锌的设备有</w:t>
      </w:r>
      <w:r w:rsidR="00253DF3">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rPr>
        <w:t>。</w:t>
      </w:r>
    </w:p>
    <w:p w:rsidR="008C3BF6" w:rsidRPr="008F65F8" w:rsidRDefault="008C3BF6" w:rsidP="008C3BF6">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w:t>
      </w:r>
      <w:r w:rsidRPr="008F65F8">
        <w:rPr>
          <w:rFonts w:asciiTheme="minorEastAsia" w:eastAsiaTheme="minorEastAsia" w:hAnsiTheme="minorEastAsia" w:cs="宋体" w:hint="eastAsia"/>
          <w:b/>
          <w:bCs/>
          <w:szCs w:val="21"/>
        </w:rPr>
        <w:t>物质组成和变化分析</w:t>
      </w:r>
      <w:r w:rsidRPr="008F65F8">
        <w:rPr>
          <w:rFonts w:asciiTheme="minorEastAsia" w:eastAsiaTheme="minorEastAsia" w:hAnsiTheme="minorEastAsia" w:cs="宋体" w:hint="eastAsia"/>
          <w:szCs w:val="21"/>
        </w:rPr>
        <w:t>gaosan.com】</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33.（5分）走进“化学村”。 “化学村”的布局如下：</w:t>
      </w:r>
    </w:p>
    <w:p w:rsidR="008C3BF6" w:rsidRPr="008F65F8" w:rsidRDefault="008C3BF6" w:rsidP="008C3BF6">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noProof/>
          <w:sz w:val="24"/>
          <w:szCs w:val="24"/>
        </w:rPr>
        <w:drawing>
          <wp:inline distT="0" distB="0" distL="0" distR="0">
            <wp:extent cx="4905375" cy="2419350"/>
            <wp:effectExtent l="19050" t="0" r="0" b="0"/>
            <wp:docPr id="49" name="图片 4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学科网(www.zxxk.com)--教育资源门户，提供试卷、教案、课件、论文、素材及各类教学资源下载，还有大量而丰富的教学相关资讯！"/>
                    <pic:cNvPicPr>
                      <a:picLocks noChangeAspect="1" noChangeArrowheads="1"/>
                    </pic:cNvPicPr>
                  </pic:nvPicPr>
                  <pic:blipFill>
                    <a:blip r:embed="rId36"/>
                    <a:srcRect/>
                    <a:stretch>
                      <a:fillRect/>
                    </a:stretch>
                  </pic:blipFill>
                  <pic:spPr bwMode="auto">
                    <a:xfrm>
                      <a:off x="0" y="0"/>
                      <a:ext cx="4905375" cy="2419350"/>
                    </a:xfrm>
                    <a:prstGeom prst="rect">
                      <a:avLst/>
                    </a:prstGeom>
                    <a:noFill/>
                    <a:ln w="9525">
                      <a:noFill/>
                      <a:miter lim="800000"/>
                      <a:headEnd/>
                      <a:tailEnd/>
                    </a:ln>
                  </pic:spPr>
                </pic:pic>
              </a:graphicData>
            </a:graphic>
          </wp:inline>
        </w:drawing>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（1）认识“居民”。</w:t>
      </w:r>
    </w:p>
    <w:p w:rsidR="008C3BF6" w:rsidRPr="008F65F8" w:rsidRDefault="008C3BF6" w:rsidP="008C3BF6">
      <w:pPr>
        <w:spacing w:line="273" w:lineRule="auto"/>
        <w:ind w:firstLine="420"/>
        <w:rPr>
          <w:rFonts w:asciiTheme="minorEastAsia" w:eastAsiaTheme="minorEastAsia" w:hAnsiTheme="minorEastAsia" w:cs="宋体"/>
          <w:szCs w:val="21"/>
          <w:u w:val="single"/>
        </w:rPr>
      </w:pPr>
      <w:r w:rsidRPr="008F65F8">
        <w:rPr>
          <w:rFonts w:asciiTheme="minorEastAsia" w:eastAsiaTheme="minorEastAsia" w:hAnsiTheme="minorEastAsia" w:cs="宋体" w:hint="eastAsia"/>
          <w:szCs w:val="21"/>
        </w:rPr>
        <w:t>①10户“居民”中，俗称熟石灰的是</w:t>
      </w:r>
      <w:r w:rsidRPr="008F65F8">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rPr>
        <w:t>属于氧化物的有</w:t>
      </w:r>
      <w:r w:rsidR="00253DF3">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u w:val="single"/>
        </w:rPr>
        <w:t xml:space="preserve"> 。</w:t>
      </w:r>
    </w:p>
    <w:p w:rsidR="008C3BF6" w:rsidRPr="008F65F8" w:rsidRDefault="008C3BF6" w:rsidP="008C3BF6">
      <w:pPr>
        <w:spacing w:line="273" w:lineRule="auto"/>
        <w:ind w:firstLine="420"/>
        <w:rPr>
          <w:rFonts w:asciiTheme="minorEastAsia" w:eastAsiaTheme="minorEastAsia" w:hAnsiTheme="minorEastAsia" w:cs="宋体"/>
          <w:szCs w:val="21"/>
          <w:u w:val="single"/>
        </w:rPr>
      </w:pPr>
      <w:r w:rsidRPr="008F65F8">
        <w:rPr>
          <w:rFonts w:asciiTheme="minorEastAsia" w:eastAsiaTheme="minorEastAsia" w:hAnsiTheme="minorEastAsia" w:cs="宋体" w:hint="eastAsia"/>
          <w:szCs w:val="21"/>
        </w:rPr>
        <w:t>②“居民”CO与Fe</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hint="eastAsia"/>
          <w:szCs w:val="21"/>
        </w:rPr>
        <w:t>O</w:t>
      </w:r>
      <w:r w:rsidRPr="008F65F8">
        <w:rPr>
          <w:rFonts w:asciiTheme="minorEastAsia" w:eastAsiaTheme="minorEastAsia" w:hAnsiTheme="minorEastAsia" w:cs="宋体" w:hint="eastAsia"/>
          <w:szCs w:val="21"/>
          <w:vertAlign w:val="subscript"/>
        </w:rPr>
        <w:t>3</w:t>
      </w:r>
      <w:r w:rsidRPr="008F65F8">
        <w:rPr>
          <w:rFonts w:asciiTheme="minorEastAsia" w:eastAsiaTheme="minorEastAsia" w:hAnsiTheme="minorEastAsia" w:cs="宋体" w:hint="eastAsia"/>
          <w:szCs w:val="21"/>
        </w:rPr>
        <w:t>反应的化学方程式为</w:t>
      </w:r>
      <w:r w:rsidR="00253DF3">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u w:val="single"/>
        </w:rPr>
        <w:t xml:space="preserve">  。</w:t>
      </w:r>
    </w:p>
    <w:p w:rsidR="008C3BF6" w:rsidRPr="008F65F8" w:rsidRDefault="008C3BF6" w:rsidP="008C3BF6">
      <w:pPr>
        <w:spacing w:line="273" w:lineRule="auto"/>
        <w:ind w:firstLine="420"/>
        <w:rPr>
          <w:rFonts w:asciiTheme="minorEastAsia" w:eastAsiaTheme="minorEastAsia" w:hAnsiTheme="minorEastAsia" w:cs="宋体"/>
          <w:szCs w:val="21"/>
          <w:u w:val="single"/>
        </w:rPr>
      </w:pPr>
      <w:r w:rsidRPr="008F65F8">
        <w:rPr>
          <w:rFonts w:asciiTheme="minorEastAsia" w:eastAsiaTheme="minorEastAsia" w:hAnsiTheme="minorEastAsia" w:cs="宋体" w:hint="eastAsia"/>
          <w:szCs w:val="21"/>
        </w:rPr>
        <w:t>③盐酸有5户相邻的“居民”：Fe</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hint="eastAsia"/>
          <w:szCs w:val="21"/>
        </w:rPr>
        <w:t>O</w:t>
      </w:r>
      <w:r w:rsidRPr="008F65F8">
        <w:rPr>
          <w:rFonts w:asciiTheme="minorEastAsia" w:eastAsiaTheme="minorEastAsia" w:hAnsiTheme="minorEastAsia" w:cs="宋体" w:hint="eastAsia"/>
          <w:szCs w:val="21"/>
          <w:vertAlign w:val="subscript"/>
        </w:rPr>
        <w:t>3</w:t>
      </w:r>
      <w:r w:rsidRPr="008F65F8">
        <w:rPr>
          <w:rFonts w:asciiTheme="minorEastAsia" w:eastAsiaTheme="minorEastAsia" w:hAnsiTheme="minorEastAsia" w:cs="宋体" w:hint="eastAsia"/>
          <w:szCs w:val="21"/>
        </w:rPr>
        <w:t>、CO、Na</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hint="eastAsia"/>
          <w:szCs w:val="21"/>
        </w:rPr>
        <w:t>CO</w:t>
      </w:r>
      <w:r w:rsidRPr="008F65F8">
        <w:rPr>
          <w:rFonts w:asciiTheme="minorEastAsia" w:eastAsiaTheme="minorEastAsia" w:hAnsiTheme="minorEastAsia" w:cs="宋体" w:hint="eastAsia"/>
          <w:szCs w:val="21"/>
          <w:vertAlign w:val="subscript"/>
        </w:rPr>
        <w:t>3</w:t>
      </w:r>
      <w:r w:rsidRPr="008F65F8">
        <w:rPr>
          <w:rFonts w:asciiTheme="minorEastAsia" w:eastAsiaTheme="minorEastAsia" w:hAnsiTheme="minorEastAsia" w:cs="宋体" w:hint="eastAsia"/>
          <w:szCs w:val="21"/>
        </w:rPr>
        <w:t>、NaHO、CaCO</w:t>
      </w:r>
      <w:r w:rsidRPr="008F65F8">
        <w:rPr>
          <w:rFonts w:asciiTheme="minorEastAsia" w:eastAsiaTheme="minorEastAsia" w:hAnsiTheme="minorEastAsia" w:cs="宋体" w:hint="eastAsia"/>
          <w:szCs w:val="21"/>
          <w:vertAlign w:val="subscript"/>
        </w:rPr>
        <w:t>3</w:t>
      </w:r>
      <w:r w:rsidRPr="008F65F8">
        <w:rPr>
          <w:rFonts w:asciiTheme="minorEastAsia" w:eastAsiaTheme="minorEastAsia" w:hAnsiTheme="minorEastAsia" w:cs="宋体" w:hint="eastAsia"/>
          <w:szCs w:val="21"/>
        </w:rPr>
        <w:t>，其中不能与它发生反应的是</w:t>
      </w:r>
      <w:r w:rsidR="00253DF3">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u w:val="single"/>
        </w:rPr>
        <w:t xml:space="preserve">  。</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（2）认识“村中的路”。只有相邻且能相互反应的“居民”间才是通路。例如，上图中涂成黑色实线的是一条从“Fe</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hint="eastAsia"/>
          <w:szCs w:val="21"/>
        </w:rPr>
        <w:t>O</w:t>
      </w:r>
      <w:r w:rsidRPr="008F65F8">
        <w:rPr>
          <w:rFonts w:asciiTheme="minorEastAsia" w:eastAsiaTheme="minorEastAsia" w:hAnsiTheme="minorEastAsia" w:cs="宋体" w:hint="eastAsia"/>
          <w:szCs w:val="21"/>
          <w:vertAlign w:val="subscript"/>
        </w:rPr>
        <w:t>3</w:t>
      </w:r>
      <w:r w:rsidRPr="008F65F8">
        <w:rPr>
          <w:rFonts w:asciiTheme="minorEastAsia" w:eastAsiaTheme="minorEastAsia" w:hAnsiTheme="minorEastAsia" w:cs="宋体" w:hint="eastAsia"/>
          <w:szCs w:val="21"/>
        </w:rPr>
        <w:t>家”到达出入口的路。请你在图中涂出</w:t>
      </w:r>
      <w:r w:rsidRPr="008F65F8">
        <w:rPr>
          <w:rFonts w:asciiTheme="minorEastAsia" w:eastAsiaTheme="minorEastAsia" w:hAnsiTheme="minorEastAsia" w:cs="宋体" w:hint="eastAsia"/>
          <w:szCs w:val="21"/>
          <w:em w:val="dot"/>
        </w:rPr>
        <w:t>一条</w:t>
      </w:r>
      <w:r w:rsidRPr="008F65F8">
        <w:rPr>
          <w:rFonts w:asciiTheme="minorEastAsia" w:eastAsiaTheme="minorEastAsia" w:hAnsiTheme="minorEastAsia" w:cs="宋体" w:hint="eastAsia"/>
          <w:szCs w:val="21"/>
        </w:rPr>
        <w:t>从“CO</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hint="eastAsia"/>
          <w:szCs w:val="21"/>
        </w:rPr>
        <w:t>家”到达任一出入口的路。</w:t>
      </w:r>
    </w:p>
    <w:p w:rsidR="008C3BF6" w:rsidRPr="008F65F8" w:rsidRDefault="008C3BF6" w:rsidP="008C3BF6">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w:t>
      </w:r>
      <w:r w:rsidRPr="008F65F8">
        <w:rPr>
          <w:rFonts w:asciiTheme="minorEastAsia" w:eastAsiaTheme="minorEastAsia" w:hAnsiTheme="minorEastAsia" w:cs="宋体" w:hint="eastAsia"/>
          <w:b/>
          <w:bCs/>
          <w:szCs w:val="21"/>
        </w:rPr>
        <w:t>基本实验</w:t>
      </w:r>
      <w:r w:rsidRPr="008F65F8">
        <w:rPr>
          <w:rFonts w:asciiTheme="minorEastAsia" w:eastAsiaTheme="minorEastAsia" w:hAnsiTheme="minorEastAsia" w:cs="宋体" w:hint="eastAsia"/>
          <w:szCs w:val="21"/>
        </w:rPr>
        <w:t>】</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34.（4分）实验室用高锰酸钾制取氧气，并验证氧气的化学性质。</w:t>
      </w:r>
    </w:p>
    <w:p w:rsidR="008C3BF6" w:rsidRPr="008F65F8" w:rsidRDefault="008C3BF6" w:rsidP="008C3BF6">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noProof/>
          <w:sz w:val="24"/>
          <w:szCs w:val="24"/>
        </w:rPr>
        <w:lastRenderedPageBreak/>
        <w:drawing>
          <wp:inline distT="0" distB="0" distL="0" distR="0">
            <wp:extent cx="1762125" cy="1266825"/>
            <wp:effectExtent l="19050" t="0" r="9525" b="0"/>
            <wp:docPr id="50" name="图片 5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学科网(www.zxxk.com)--教育资源门户，提供试卷、教案、课件、论文、素材及各类教学资源下载，还有大量而丰富的教学相关资讯！"/>
                    <pic:cNvPicPr>
                      <a:picLocks noChangeAspect="1" noChangeArrowheads="1"/>
                    </pic:cNvPicPr>
                  </pic:nvPicPr>
                  <pic:blipFill>
                    <a:blip r:embed="rId37"/>
                    <a:srcRect/>
                    <a:stretch>
                      <a:fillRect/>
                    </a:stretch>
                  </pic:blipFill>
                  <pic:spPr bwMode="auto">
                    <a:xfrm>
                      <a:off x="0" y="0"/>
                      <a:ext cx="1762125" cy="1266825"/>
                    </a:xfrm>
                    <a:prstGeom prst="rect">
                      <a:avLst/>
                    </a:prstGeom>
                    <a:noFill/>
                    <a:ln w="9525">
                      <a:noFill/>
                      <a:miter lim="800000"/>
                      <a:headEnd/>
                      <a:tailEnd/>
                    </a:ln>
                  </pic:spPr>
                </pic:pic>
              </a:graphicData>
            </a:graphic>
          </wp:inline>
        </w:drawing>
      </w:r>
      <w:r w:rsidR="00253DF3">
        <w:rPr>
          <w:rFonts w:asciiTheme="minorEastAsia" w:eastAsiaTheme="minorEastAsia" w:hAnsiTheme="minorEastAsia" w:cs="宋体" w:hint="eastAsia"/>
          <w:szCs w:val="21"/>
        </w:rPr>
        <w:t xml:space="preserve">    </w:t>
      </w:r>
      <w:r w:rsidRPr="008F65F8">
        <w:rPr>
          <w:rFonts w:asciiTheme="minorEastAsia" w:eastAsiaTheme="minorEastAsia" w:hAnsiTheme="minorEastAsia" w:cs="宋体"/>
          <w:noProof/>
          <w:sz w:val="24"/>
          <w:szCs w:val="24"/>
        </w:rPr>
        <w:drawing>
          <wp:inline distT="0" distB="0" distL="0" distR="0">
            <wp:extent cx="981075" cy="1238250"/>
            <wp:effectExtent l="19050" t="0" r="9525" b="0"/>
            <wp:docPr id="51" name="图片 5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学科网(www.zxxk.com)--教育资源门户，提供试卷、教案、课件、论文、素材及各类教学资源下载，还有大量而丰富的教学相关资讯！"/>
                    <pic:cNvPicPr>
                      <a:picLocks noChangeAspect="1" noChangeArrowheads="1"/>
                    </pic:cNvPicPr>
                  </pic:nvPicPr>
                  <pic:blipFill>
                    <a:blip r:embed="rId38"/>
                    <a:srcRect/>
                    <a:stretch>
                      <a:fillRect/>
                    </a:stretch>
                  </pic:blipFill>
                  <pic:spPr bwMode="auto">
                    <a:xfrm>
                      <a:off x="0" y="0"/>
                      <a:ext cx="981075" cy="1238250"/>
                    </a:xfrm>
                    <a:prstGeom prst="rect">
                      <a:avLst/>
                    </a:prstGeom>
                    <a:noFill/>
                    <a:ln w="9525">
                      <a:noFill/>
                      <a:miter lim="800000"/>
                      <a:headEnd/>
                      <a:tailEnd/>
                    </a:ln>
                  </pic:spPr>
                </pic:pic>
              </a:graphicData>
            </a:graphic>
          </wp:inline>
        </w:drawing>
      </w:r>
    </w:p>
    <w:p w:rsidR="008C3BF6" w:rsidRPr="008F65F8" w:rsidRDefault="00253DF3" w:rsidP="008C3BF6">
      <w:pPr>
        <w:spacing w:line="273" w:lineRule="auto"/>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r w:rsidR="008C3BF6" w:rsidRPr="008F65F8">
        <w:rPr>
          <w:rFonts w:asciiTheme="minorEastAsia" w:eastAsiaTheme="minorEastAsia" w:hAnsiTheme="minorEastAsia" w:cs="宋体" w:hint="eastAsia"/>
          <w:szCs w:val="21"/>
        </w:rPr>
        <w:t xml:space="preserve">         实验1</w:t>
      </w:r>
      <w:r>
        <w:rPr>
          <w:rFonts w:asciiTheme="minorEastAsia" w:eastAsiaTheme="minorEastAsia" w:hAnsiTheme="minorEastAsia" w:cs="宋体" w:hint="eastAsia"/>
          <w:szCs w:val="21"/>
        </w:rPr>
        <w:t xml:space="preserve">        </w:t>
      </w:r>
      <w:r w:rsidR="008C3BF6" w:rsidRPr="008F65F8">
        <w:rPr>
          <w:rFonts w:asciiTheme="minorEastAsia" w:eastAsiaTheme="minorEastAsia" w:hAnsiTheme="minorEastAsia" w:cs="宋体" w:hint="eastAsia"/>
          <w:szCs w:val="21"/>
        </w:rPr>
        <w:t xml:space="preserve">          实验2</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（1）实验1中反应的化学方程式为</w:t>
      </w:r>
      <w:r w:rsidR="00253DF3">
        <w:rPr>
          <w:rFonts w:asciiTheme="minorEastAsia" w:eastAsiaTheme="minorEastAsia" w:hAnsiTheme="minorEastAsia" w:cs="宋体" w:hint="eastAsia"/>
          <w:szCs w:val="21"/>
          <w:u w:val="single"/>
        </w:rPr>
        <w:t xml:space="preserve">    </w:t>
      </w:r>
      <w:r w:rsidR="00EE45F9">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u w:val="single"/>
        </w:rPr>
        <w:t>；</w:t>
      </w:r>
      <w:r w:rsidRPr="008F65F8">
        <w:rPr>
          <w:rFonts w:asciiTheme="minorEastAsia" w:eastAsiaTheme="minorEastAsia" w:hAnsiTheme="minorEastAsia" w:cs="宋体" w:hint="eastAsia"/>
          <w:szCs w:val="21"/>
        </w:rPr>
        <w:t>氧气可用排水法收集的原因是</w:t>
      </w:r>
      <w:r w:rsidR="00EE45F9">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u w:val="single"/>
        </w:rPr>
        <w:t xml:space="preserve"> 。</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（2）实验2中观察到的现象是</w:t>
      </w:r>
      <w:r w:rsidR="00253DF3">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rPr>
        <w:t>，该反应的化学方程式为</w:t>
      </w:r>
      <w:r w:rsidR="00253DF3">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rPr>
        <w:t>。</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35.（4分）去除粗盐中的泥沙。</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noProof/>
          <w:szCs w:val="21"/>
        </w:rPr>
        <w:drawing>
          <wp:anchor distT="0" distB="0" distL="114300" distR="114300" simplePos="0" relativeHeight="251662336" behindDoc="0" locked="0" layoutInCell="1" allowOverlap="0">
            <wp:simplePos x="0" y="0"/>
            <wp:positionH relativeFrom="column">
              <wp:posOffset>-1143000</wp:posOffset>
            </wp:positionH>
            <wp:positionV relativeFrom="line">
              <wp:posOffset>-3427730</wp:posOffset>
            </wp:positionV>
            <wp:extent cx="2524125" cy="1123950"/>
            <wp:effectExtent l="19050" t="0" r="9525" b="0"/>
            <wp:wrapSquare wrapText="bothSides"/>
            <wp:docPr id="73"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学科网(www.zxxk.com)--教育资源门户，提供试卷、教案、课件、论文、素材及各类教学资源下载，还有大量而丰富的教学相关资讯！"/>
                    <pic:cNvPicPr>
                      <a:picLocks noChangeAspect="1" noChangeArrowheads="1"/>
                    </pic:cNvPicPr>
                  </pic:nvPicPr>
                  <pic:blipFill>
                    <a:blip r:embed="rId39"/>
                    <a:srcRect/>
                    <a:stretch>
                      <a:fillRect/>
                    </a:stretch>
                  </pic:blipFill>
                  <pic:spPr bwMode="auto">
                    <a:xfrm>
                      <a:off x="0" y="0"/>
                      <a:ext cx="2524125" cy="1123950"/>
                    </a:xfrm>
                    <a:prstGeom prst="rect">
                      <a:avLst/>
                    </a:prstGeom>
                    <a:noFill/>
                    <a:ln w="9525">
                      <a:noFill/>
                      <a:miter lim="800000"/>
                      <a:headEnd/>
                      <a:tailEnd/>
                    </a:ln>
                  </pic:spPr>
                </pic:pic>
              </a:graphicData>
            </a:graphic>
          </wp:anchor>
        </w:drawing>
      </w:r>
      <w:r w:rsidRPr="008F65F8">
        <w:rPr>
          <w:rFonts w:asciiTheme="minorEastAsia" w:eastAsiaTheme="minorEastAsia" w:hAnsiTheme="minorEastAsia" w:cs="宋体" w:hint="eastAsia"/>
          <w:szCs w:val="21"/>
        </w:rPr>
        <w:t>（1）实验的主要步骤依次是</w:t>
      </w:r>
      <w:r w:rsidR="00253DF3">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rPr>
        <w:t>、过滤、</w:t>
      </w:r>
      <w:r w:rsidR="00253DF3">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rPr>
        <w:t>。</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（2）制作过滤器的过程如右图所示，其正确操作顺序为</w:t>
      </w:r>
      <w:r w:rsidR="00253DF3">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rPr>
        <w:t>（填序号）。</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（3）举出一个生活中应用过滤原理的实例：</w:t>
      </w:r>
      <w:r w:rsidR="00253DF3">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rPr>
        <w:t>。</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noProof/>
          <w:szCs w:val="21"/>
        </w:rPr>
        <w:drawing>
          <wp:anchor distT="0" distB="0" distL="114300" distR="114300" simplePos="0" relativeHeight="251663360" behindDoc="0" locked="0" layoutInCell="1" allowOverlap="0">
            <wp:simplePos x="0" y="0"/>
            <wp:positionH relativeFrom="column">
              <wp:posOffset>-1143000</wp:posOffset>
            </wp:positionH>
            <wp:positionV relativeFrom="line">
              <wp:posOffset>-4104005</wp:posOffset>
            </wp:positionV>
            <wp:extent cx="1028700" cy="1009650"/>
            <wp:effectExtent l="19050" t="0" r="0" b="0"/>
            <wp:wrapSquare wrapText="bothSides"/>
            <wp:docPr id="72"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学科网(www.zxxk.com)--教育资源门户，提供试卷、教案、课件、论文、素材及各类教学资源下载，还有大量而丰富的教学相关资讯！"/>
                    <pic:cNvPicPr>
                      <a:picLocks noChangeAspect="1" noChangeArrowheads="1"/>
                    </pic:cNvPicPr>
                  </pic:nvPicPr>
                  <pic:blipFill>
                    <a:blip r:embed="rId40"/>
                    <a:srcRect/>
                    <a:stretch>
                      <a:fillRect/>
                    </a:stretch>
                  </pic:blipFill>
                  <pic:spPr bwMode="auto">
                    <a:xfrm>
                      <a:off x="0" y="0"/>
                      <a:ext cx="1028700" cy="1009650"/>
                    </a:xfrm>
                    <a:prstGeom prst="rect">
                      <a:avLst/>
                    </a:prstGeom>
                    <a:noFill/>
                    <a:ln w="9525">
                      <a:noFill/>
                      <a:miter lim="800000"/>
                      <a:headEnd/>
                      <a:tailEnd/>
                    </a:ln>
                  </pic:spPr>
                </pic:pic>
              </a:graphicData>
            </a:graphic>
          </wp:anchor>
        </w:drawing>
      </w:r>
      <w:r w:rsidRPr="008F65F8">
        <w:rPr>
          <w:rFonts w:asciiTheme="minorEastAsia" w:eastAsiaTheme="minorEastAsia" w:hAnsiTheme="minorEastAsia" w:cs="宋体" w:hint="eastAsia"/>
          <w:szCs w:val="21"/>
        </w:rPr>
        <w:t>36.（2分）元旦联欢会上，雯雯拿出一幅画（如下图所示），表演了一个化学魔术。</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（1）她向画中的衣服上喷了一种五色溶液，衣服由紫色变成红色。若衣服上预先涂过石蕊溶液，则喷的无色溶液可能是</w:t>
      </w:r>
      <w:r w:rsidR="00253DF3">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rPr>
        <w:t xml:space="preserve"> 。</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（2）她向画中的灯笼上喷了另一种无色溶液，灯笼由白色变成红色，则该无色溶液及灯笼上预先涂过的试剂分别是</w:t>
      </w:r>
      <w:r w:rsidR="00253DF3">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rPr>
        <w:t>。</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37.（2分）为了研究物质的溶解现象，设计并进行了如下实验。</w:t>
      </w:r>
    </w:p>
    <w:tbl>
      <w:tblPr>
        <w:tblW w:w="7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472"/>
        <w:gridCol w:w="1922"/>
        <w:gridCol w:w="2738"/>
      </w:tblGrid>
      <w:tr w:rsidR="008C3BF6" w:rsidRPr="008F65F8" w:rsidTr="00C7793F">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实验</w:t>
            </w:r>
          </w:p>
        </w:tc>
        <w:tc>
          <w:tcPr>
            <w:tcW w:w="2472" w:type="dxa"/>
            <w:tcBorders>
              <w:top w:val="single" w:sz="4" w:space="0" w:color="auto"/>
              <w:left w:val="nil"/>
              <w:bottom w:val="single" w:sz="4" w:space="0" w:color="auto"/>
              <w:right w:val="single" w:sz="4" w:space="0" w:color="auto"/>
            </w:tcBorders>
            <w:vAlign w:val="center"/>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noProof/>
                <w:szCs w:val="21"/>
              </w:rPr>
              <w:drawing>
                <wp:inline distT="0" distB="0" distL="0" distR="0">
                  <wp:extent cx="1114425" cy="1685925"/>
                  <wp:effectExtent l="19050" t="0" r="9525" b="0"/>
                  <wp:docPr id="53" name="图片 5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学科网(www.zxxk.com)--教育资源门户，提供试卷、教案、课件、论文、素材及各类教学资源下载，还有大量而丰富的教学相关资讯！"/>
                          <pic:cNvPicPr>
                            <a:picLocks noChangeAspect="1" noChangeArrowheads="1"/>
                          </pic:cNvPicPr>
                        </pic:nvPicPr>
                        <pic:blipFill>
                          <a:blip r:embed="rId41"/>
                          <a:srcRect/>
                          <a:stretch>
                            <a:fillRect/>
                          </a:stretch>
                        </pic:blipFill>
                        <pic:spPr bwMode="auto">
                          <a:xfrm>
                            <a:off x="0" y="0"/>
                            <a:ext cx="1114425" cy="1685925"/>
                          </a:xfrm>
                          <a:prstGeom prst="rect">
                            <a:avLst/>
                          </a:prstGeom>
                          <a:noFill/>
                          <a:ln w="9525">
                            <a:noFill/>
                            <a:miter lim="800000"/>
                            <a:headEnd/>
                            <a:tailEnd/>
                          </a:ln>
                        </pic:spPr>
                      </pic:pic>
                    </a:graphicData>
                  </a:graphic>
                </wp:inline>
              </w:drawing>
            </w:r>
          </w:p>
        </w:tc>
        <w:tc>
          <w:tcPr>
            <w:tcW w:w="1922" w:type="dxa"/>
            <w:tcBorders>
              <w:top w:val="single" w:sz="4" w:space="0" w:color="auto"/>
              <w:left w:val="nil"/>
              <w:bottom w:val="single" w:sz="4" w:space="0" w:color="auto"/>
              <w:right w:val="single" w:sz="4" w:space="0" w:color="auto"/>
            </w:tcBorders>
            <w:vAlign w:val="center"/>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noProof/>
                <w:szCs w:val="21"/>
              </w:rPr>
              <w:drawing>
                <wp:inline distT="0" distB="0" distL="0" distR="0">
                  <wp:extent cx="1066800" cy="1571625"/>
                  <wp:effectExtent l="19050" t="0" r="0" b="0"/>
                  <wp:docPr id="54" name="图片 5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学科网(www.zxxk.com)--教育资源门户，提供试卷、教案、课件、论文、素材及各类教学资源下载，还有大量而丰富的教学相关资讯！"/>
                          <pic:cNvPicPr>
                            <a:picLocks noChangeAspect="1" noChangeArrowheads="1"/>
                          </pic:cNvPicPr>
                        </pic:nvPicPr>
                        <pic:blipFill>
                          <a:blip r:embed="rId42"/>
                          <a:srcRect/>
                          <a:stretch>
                            <a:fillRect/>
                          </a:stretch>
                        </pic:blipFill>
                        <pic:spPr bwMode="auto">
                          <a:xfrm>
                            <a:off x="0" y="0"/>
                            <a:ext cx="1066800" cy="1571625"/>
                          </a:xfrm>
                          <a:prstGeom prst="rect">
                            <a:avLst/>
                          </a:prstGeom>
                          <a:noFill/>
                          <a:ln w="9525">
                            <a:noFill/>
                            <a:miter lim="800000"/>
                            <a:headEnd/>
                            <a:tailEnd/>
                          </a:ln>
                        </pic:spPr>
                      </pic:pic>
                    </a:graphicData>
                  </a:graphic>
                </wp:inline>
              </w:drawing>
            </w:r>
          </w:p>
        </w:tc>
        <w:tc>
          <w:tcPr>
            <w:tcW w:w="2738" w:type="dxa"/>
            <w:tcBorders>
              <w:top w:val="single" w:sz="4" w:space="0" w:color="auto"/>
              <w:left w:val="nil"/>
              <w:bottom w:val="single" w:sz="4" w:space="0" w:color="auto"/>
              <w:right w:val="single" w:sz="4" w:space="0" w:color="auto"/>
            </w:tcBorders>
            <w:vAlign w:val="center"/>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noProof/>
                <w:szCs w:val="21"/>
              </w:rPr>
              <w:drawing>
                <wp:inline distT="0" distB="0" distL="0" distR="0">
                  <wp:extent cx="981075" cy="1562100"/>
                  <wp:effectExtent l="19050" t="0" r="9525" b="0"/>
                  <wp:docPr id="55" name="图片 5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学科网(www.zxxk.com)--教育资源门户，提供试卷、教案、课件、论文、素材及各类教学资源下载，还有大量而丰富的教学相关资讯！"/>
                          <pic:cNvPicPr>
                            <a:picLocks noChangeAspect="1" noChangeArrowheads="1"/>
                          </pic:cNvPicPr>
                        </pic:nvPicPr>
                        <pic:blipFill>
                          <a:blip r:embed="rId43"/>
                          <a:srcRect/>
                          <a:stretch>
                            <a:fillRect/>
                          </a:stretch>
                        </pic:blipFill>
                        <pic:spPr bwMode="auto">
                          <a:xfrm>
                            <a:off x="0" y="0"/>
                            <a:ext cx="981075" cy="1562100"/>
                          </a:xfrm>
                          <a:prstGeom prst="rect">
                            <a:avLst/>
                          </a:prstGeom>
                          <a:noFill/>
                          <a:ln w="9525">
                            <a:noFill/>
                            <a:miter lim="800000"/>
                            <a:headEnd/>
                            <a:tailEnd/>
                          </a:ln>
                        </pic:spPr>
                      </pic:pic>
                    </a:graphicData>
                  </a:graphic>
                </wp:inline>
              </w:drawing>
            </w:r>
          </w:p>
        </w:tc>
      </w:tr>
      <w:tr w:rsidR="008C3BF6" w:rsidRPr="008F65F8" w:rsidTr="00C7793F">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现象</w:t>
            </w:r>
          </w:p>
        </w:tc>
        <w:tc>
          <w:tcPr>
            <w:tcW w:w="2472"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固体溶解，形成紫色溶液</w:t>
            </w:r>
          </w:p>
        </w:tc>
        <w:tc>
          <w:tcPr>
            <w:tcW w:w="1922"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固体几乎不溶解</w:t>
            </w:r>
          </w:p>
        </w:tc>
        <w:tc>
          <w:tcPr>
            <w:tcW w:w="2738"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固体溶解，形成紫红色溶液</w:t>
            </w:r>
          </w:p>
        </w:tc>
      </w:tr>
    </w:tbl>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（1）对比实验①、②的现象，可得出的结论是</w:t>
      </w:r>
      <w:r w:rsidR="00253DF3">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rPr>
        <w:t>。</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（2）设计实验②、③的目的是</w:t>
      </w:r>
      <w:r w:rsidR="00253DF3">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rPr>
        <w:t>。</w:t>
      </w:r>
    </w:p>
    <w:p w:rsidR="008C3BF6" w:rsidRPr="008F65F8" w:rsidRDefault="008C3BF6" w:rsidP="008C3BF6">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 xml:space="preserve"> </w:t>
      </w:r>
    </w:p>
    <w:p w:rsidR="008C3BF6" w:rsidRPr="008F65F8" w:rsidRDefault="008C3BF6" w:rsidP="008C3BF6">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w:t>
      </w:r>
      <w:r w:rsidRPr="008F65F8">
        <w:rPr>
          <w:rFonts w:asciiTheme="minorEastAsia" w:eastAsiaTheme="minorEastAsia" w:hAnsiTheme="minorEastAsia" w:cs="宋体" w:hint="eastAsia"/>
          <w:b/>
          <w:bCs/>
          <w:szCs w:val="21"/>
        </w:rPr>
        <w:t>实验原理分析</w:t>
      </w:r>
      <w:r w:rsidRPr="008F65F8">
        <w:rPr>
          <w:rFonts w:asciiTheme="minorEastAsia" w:eastAsiaTheme="minorEastAsia" w:hAnsiTheme="minorEastAsia" w:cs="宋体" w:hint="eastAsia"/>
          <w:szCs w:val="21"/>
        </w:rPr>
        <w:t>】</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lastRenderedPageBreak/>
        <w:t xml:space="preserve"> </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38.（4分）利用表中装置进行下列实验。已知：白磷的着火点为40℃。</w:t>
      </w:r>
    </w:p>
    <w:tbl>
      <w:tblPr>
        <w:tblW w:w="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96"/>
        <w:gridCol w:w="2710"/>
        <w:gridCol w:w="2710"/>
      </w:tblGrid>
      <w:tr w:rsidR="008C3BF6" w:rsidRPr="008F65F8" w:rsidTr="00C7793F">
        <w:tc>
          <w:tcPr>
            <w:tcW w:w="3096" w:type="dxa"/>
            <w:tcBorders>
              <w:top w:val="single" w:sz="4" w:space="0" w:color="auto"/>
              <w:left w:val="single" w:sz="4" w:space="0" w:color="auto"/>
              <w:bottom w:val="single" w:sz="4" w:space="0" w:color="auto"/>
              <w:right w:val="single" w:sz="4" w:space="0" w:color="auto"/>
            </w:tcBorders>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实验装置</w:t>
            </w:r>
          </w:p>
        </w:tc>
        <w:tc>
          <w:tcPr>
            <w:tcW w:w="2710"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实验1</w:t>
            </w:r>
          </w:p>
        </w:tc>
        <w:tc>
          <w:tcPr>
            <w:tcW w:w="2710"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实验2</w:t>
            </w:r>
          </w:p>
        </w:tc>
      </w:tr>
      <w:tr w:rsidR="008C3BF6" w:rsidRPr="008F65F8" w:rsidTr="00C7793F">
        <w:tc>
          <w:tcPr>
            <w:tcW w:w="3096" w:type="dxa"/>
            <w:tcBorders>
              <w:top w:val="single" w:sz="4" w:space="0" w:color="auto"/>
              <w:left w:val="single" w:sz="4" w:space="0" w:color="auto"/>
              <w:bottom w:val="single" w:sz="4" w:space="0" w:color="auto"/>
              <w:right w:val="single" w:sz="4" w:space="0" w:color="auto"/>
            </w:tcBorders>
          </w:tcPr>
          <w:p w:rsidR="008C3BF6" w:rsidRPr="008F65F8" w:rsidRDefault="008C3BF6" w:rsidP="00C7793F">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noProof/>
                <w:szCs w:val="21"/>
              </w:rPr>
              <w:drawing>
                <wp:inline distT="0" distB="0" distL="0" distR="0">
                  <wp:extent cx="1828800" cy="1905000"/>
                  <wp:effectExtent l="19050" t="0" r="0" b="0"/>
                  <wp:docPr id="56" name="图片 5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学科网(www.zxxk.com)--教育资源门户，提供试卷、教案、课件、论文、素材及各类教学资源下载，还有大量而丰富的教学相关资讯！"/>
                          <pic:cNvPicPr>
                            <a:picLocks noChangeAspect="1" noChangeArrowheads="1"/>
                          </pic:cNvPicPr>
                        </pic:nvPicPr>
                        <pic:blipFill>
                          <a:blip r:embed="rId44"/>
                          <a:srcRect/>
                          <a:stretch>
                            <a:fillRect/>
                          </a:stretch>
                        </pic:blipFill>
                        <pic:spPr bwMode="auto">
                          <a:xfrm>
                            <a:off x="0" y="0"/>
                            <a:ext cx="1828800" cy="1905000"/>
                          </a:xfrm>
                          <a:prstGeom prst="rect">
                            <a:avLst/>
                          </a:prstGeom>
                          <a:noFill/>
                          <a:ln w="9525">
                            <a:noFill/>
                            <a:miter lim="800000"/>
                            <a:headEnd/>
                            <a:tailEnd/>
                          </a:ln>
                        </pic:spPr>
                      </pic:pic>
                    </a:graphicData>
                  </a:graphic>
                </wp:inline>
              </w:drawing>
            </w:r>
          </w:p>
        </w:tc>
        <w:tc>
          <w:tcPr>
            <w:tcW w:w="2710"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I．将盛有足量锌粒的燃烧匙伸入瓶中，塞紧瓶塞</w:t>
            </w:r>
          </w:p>
          <w:p w:rsidR="008C3BF6" w:rsidRPr="008F65F8" w:rsidRDefault="008C3BF6" w:rsidP="00C7793F">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II．打开K，从长颈漏斗向瓶内加入稀盐酸，至浸没锌粒</w:t>
            </w:r>
          </w:p>
          <w:p w:rsidR="008C3BF6" w:rsidRPr="008F65F8" w:rsidRDefault="008C3BF6" w:rsidP="00C7793F">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III．当瓶中产生大量气泡时，关闭K</w:t>
            </w:r>
          </w:p>
        </w:tc>
        <w:tc>
          <w:tcPr>
            <w:tcW w:w="2710"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I．将盛有白磷的燃烧匙伸入瓶内，塞紧瓶塞</w:t>
            </w:r>
          </w:p>
          <w:p w:rsidR="008C3BF6" w:rsidRPr="008F65F8" w:rsidRDefault="008C3BF6" w:rsidP="00C7793F">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II．打开K，从长今漏斗向瓶内加入约80℃的热水，至浸没白磷</w:t>
            </w:r>
          </w:p>
          <w:p w:rsidR="008C3BF6" w:rsidRPr="008F65F8" w:rsidRDefault="008C3BF6" w:rsidP="00C7793F">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III．从a口向瓶中鼓入空气，使瓶中液面低于燃烧匙底部，关闭K</w:t>
            </w:r>
          </w:p>
        </w:tc>
      </w:tr>
    </w:tbl>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szCs w:val="21"/>
        </w:rPr>
        <w:t xml:space="preserve"> </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（1）连接仪器后，关闭K，加水至长颈漏斗内液面高于瓶中液面。一段时间后，液面高度保持不变，该现象说明</w:t>
      </w:r>
      <w:r w:rsidR="00253DF3">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rPr>
        <w:t>。</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（2）实验Ⅰ中，瓶内发生反应的化学方程式为</w:t>
      </w:r>
      <w:r w:rsidR="00253DF3">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rPr>
        <w:t>；步骤Ⅲ中，关闭K后的现象是</w:t>
      </w:r>
      <w:r w:rsidR="00253DF3">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rPr>
        <w:t>。</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（3）实验2中，仅对比步骤Ⅱ和Ⅲ可知，欲探究的燃烧条件是</w:t>
      </w:r>
      <w:r w:rsidR="00253DF3">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rPr>
        <w:t>。</w:t>
      </w:r>
    </w:p>
    <w:p w:rsidR="008C3BF6" w:rsidRPr="008F65F8" w:rsidRDefault="008C3BF6" w:rsidP="008C3BF6">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w:t>
      </w:r>
      <w:r w:rsidRPr="008F65F8">
        <w:rPr>
          <w:rFonts w:asciiTheme="minorEastAsia" w:eastAsiaTheme="minorEastAsia" w:hAnsiTheme="minorEastAsia" w:cs="宋体" w:hint="eastAsia"/>
          <w:b/>
          <w:bCs/>
          <w:szCs w:val="21"/>
        </w:rPr>
        <w:t>科学探究</w:t>
      </w:r>
      <w:r w:rsidRPr="008F65F8">
        <w:rPr>
          <w:rFonts w:asciiTheme="minorEastAsia" w:eastAsiaTheme="minorEastAsia" w:hAnsiTheme="minorEastAsia" w:cs="宋体" w:hint="eastAsia"/>
          <w:szCs w:val="21"/>
        </w:rPr>
        <w:t>】</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noProof/>
          <w:szCs w:val="21"/>
        </w:rPr>
        <w:drawing>
          <wp:anchor distT="0" distB="0" distL="114300" distR="114300" simplePos="0" relativeHeight="251664384" behindDoc="0" locked="0" layoutInCell="1" allowOverlap="0">
            <wp:simplePos x="0" y="0"/>
            <wp:positionH relativeFrom="column">
              <wp:posOffset>-1143000</wp:posOffset>
            </wp:positionH>
            <wp:positionV relativeFrom="line">
              <wp:posOffset>-4557395</wp:posOffset>
            </wp:positionV>
            <wp:extent cx="914400" cy="990600"/>
            <wp:effectExtent l="19050" t="0" r="0" b="0"/>
            <wp:wrapSquare wrapText="bothSides"/>
            <wp:docPr id="71"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学科网(www.zxxk.com)--教育资源门户，提供试卷、教案、课件、论文、素材及各类教学资源下载，还有大量而丰富的教学相关资讯！"/>
                    <pic:cNvPicPr>
                      <a:picLocks noChangeAspect="1" noChangeArrowheads="1"/>
                    </pic:cNvPicPr>
                  </pic:nvPicPr>
                  <pic:blipFill>
                    <a:blip r:embed="rId45"/>
                    <a:srcRect/>
                    <a:stretch>
                      <a:fillRect/>
                    </a:stretch>
                  </pic:blipFill>
                  <pic:spPr bwMode="auto">
                    <a:xfrm>
                      <a:off x="0" y="0"/>
                      <a:ext cx="914400" cy="990600"/>
                    </a:xfrm>
                    <a:prstGeom prst="rect">
                      <a:avLst/>
                    </a:prstGeom>
                    <a:noFill/>
                    <a:ln w="9525">
                      <a:noFill/>
                      <a:miter lim="800000"/>
                      <a:headEnd/>
                      <a:tailEnd/>
                    </a:ln>
                  </pic:spPr>
                </pic:pic>
              </a:graphicData>
            </a:graphic>
          </wp:anchor>
        </w:drawing>
      </w:r>
      <w:r w:rsidRPr="008F65F8">
        <w:rPr>
          <w:rFonts w:asciiTheme="minorEastAsia" w:eastAsiaTheme="minorEastAsia" w:hAnsiTheme="minorEastAsia" w:cs="宋体" w:hint="eastAsia"/>
          <w:szCs w:val="21"/>
        </w:rPr>
        <w:t>39.（7分）镁条在空气中久置表面会变黑。某小组同学设计并进行实验，探究镁条变黑的条件。</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【查阅资料】常温下，亚硫酸钠（Na</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hint="eastAsia"/>
          <w:szCs w:val="21"/>
        </w:rPr>
        <w:t>SO</w:t>
      </w:r>
      <w:r w:rsidRPr="008F65F8">
        <w:rPr>
          <w:rFonts w:asciiTheme="minorEastAsia" w:eastAsiaTheme="minorEastAsia" w:hAnsiTheme="minorEastAsia" w:cs="宋体" w:hint="eastAsia"/>
          <w:szCs w:val="21"/>
          <w:vertAlign w:val="subscript"/>
        </w:rPr>
        <w:t>3</w:t>
      </w:r>
      <w:r w:rsidRPr="008F65F8">
        <w:rPr>
          <w:rFonts w:asciiTheme="minorEastAsia" w:eastAsiaTheme="minorEastAsia" w:hAnsiTheme="minorEastAsia" w:cs="宋体" w:hint="eastAsia"/>
          <w:szCs w:val="21"/>
        </w:rPr>
        <w:t>）可与O</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hint="eastAsia"/>
          <w:szCs w:val="21"/>
        </w:rPr>
        <w:t>发生化合反应。</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【猜想与假设】常温下，镁条变黑可能与O</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hint="eastAsia"/>
          <w:szCs w:val="21"/>
        </w:rPr>
        <w:t>、CO</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hint="eastAsia"/>
          <w:szCs w:val="21"/>
        </w:rPr>
        <w:t>、水蒸气有关。</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【进行实验】通过控制与镁条接触的物质，利用右图装置（镁条长度为3cm，试管容积为20mL），分别进行下列5个实验，并持续观察20天。</w:t>
      </w:r>
    </w:p>
    <w:tbl>
      <w:tblPr>
        <w:tblW w:w="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5002"/>
        <w:gridCol w:w="2839"/>
      </w:tblGrid>
      <w:tr w:rsidR="008C3BF6" w:rsidRPr="008F65F8" w:rsidTr="00C7793F">
        <w:tc>
          <w:tcPr>
            <w:tcW w:w="675" w:type="dxa"/>
            <w:tcBorders>
              <w:top w:val="single" w:sz="4" w:space="0" w:color="auto"/>
              <w:left w:val="single" w:sz="4" w:space="0" w:color="auto"/>
              <w:bottom w:val="single" w:sz="4" w:space="0" w:color="auto"/>
              <w:right w:val="single" w:sz="4" w:space="0" w:color="auto"/>
            </w:tcBorders>
            <w:vAlign w:val="center"/>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编号</w:t>
            </w:r>
          </w:p>
        </w:tc>
        <w:tc>
          <w:tcPr>
            <w:tcW w:w="5002"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主要实验操作</w:t>
            </w:r>
          </w:p>
        </w:tc>
        <w:tc>
          <w:tcPr>
            <w:tcW w:w="2839" w:type="dxa"/>
            <w:tcBorders>
              <w:top w:val="single" w:sz="4" w:space="0" w:color="auto"/>
              <w:left w:val="nil"/>
              <w:bottom w:val="single" w:sz="4" w:space="0" w:color="auto"/>
              <w:right w:val="single" w:sz="4" w:space="0" w:color="auto"/>
            </w:tcBorders>
            <w:vAlign w:val="center"/>
          </w:tcPr>
          <w:p w:rsidR="008C3BF6" w:rsidRPr="008F65F8" w:rsidRDefault="008C3BF6" w:rsidP="00C7793F">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实验现象</w:t>
            </w:r>
          </w:p>
        </w:tc>
      </w:tr>
      <w:tr w:rsidR="008C3BF6" w:rsidRPr="008F65F8" w:rsidTr="00C7793F">
        <w:tc>
          <w:tcPr>
            <w:tcW w:w="675" w:type="dxa"/>
            <w:tcBorders>
              <w:top w:val="single" w:sz="4" w:space="0" w:color="auto"/>
              <w:left w:val="single" w:sz="4" w:space="0" w:color="auto"/>
              <w:bottom w:val="single" w:sz="4" w:space="0" w:color="auto"/>
              <w:right w:val="single" w:sz="4" w:space="0" w:color="auto"/>
            </w:tcBorders>
            <w:vAlign w:val="center"/>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1</w:t>
            </w:r>
          </w:p>
        </w:tc>
        <w:tc>
          <w:tcPr>
            <w:tcW w:w="5002"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先充满用NaOH浓溶液洗涤过的空气</w:t>
            </w:r>
          </w:p>
          <w:p w:rsidR="008C3BF6" w:rsidRPr="008F65F8" w:rsidRDefault="008C3BF6" w:rsidP="00C7793F">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再加入2mL浓硫酸</w:t>
            </w:r>
          </w:p>
        </w:tc>
        <w:tc>
          <w:tcPr>
            <w:tcW w:w="2839" w:type="dxa"/>
            <w:tcBorders>
              <w:top w:val="single" w:sz="4" w:space="0" w:color="auto"/>
              <w:left w:val="nil"/>
              <w:bottom w:val="single" w:sz="4" w:space="0" w:color="auto"/>
              <w:right w:val="single" w:sz="4" w:space="0" w:color="auto"/>
            </w:tcBorders>
            <w:vAlign w:val="center"/>
          </w:tcPr>
          <w:p w:rsidR="008C3BF6" w:rsidRPr="008F65F8" w:rsidRDefault="008C3BF6" w:rsidP="00C7793F">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镁条始终无明显变化</w:t>
            </w:r>
          </w:p>
        </w:tc>
      </w:tr>
      <w:tr w:rsidR="008C3BF6" w:rsidRPr="008F65F8" w:rsidTr="00C7793F">
        <w:tc>
          <w:tcPr>
            <w:tcW w:w="675" w:type="dxa"/>
            <w:tcBorders>
              <w:top w:val="single" w:sz="4" w:space="0" w:color="auto"/>
              <w:left w:val="single" w:sz="4" w:space="0" w:color="auto"/>
              <w:bottom w:val="single" w:sz="4" w:space="0" w:color="auto"/>
              <w:right w:val="single" w:sz="4" w:space="0" w:color="auto"/>
            </w:tcBorders>
            <w:vAlign w:val="center"/>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2</w:t>
            </w:r>
          </w:p>
        </w:tc>
        <w:tc>
          <w:tcPr>
            <w:tcW w:w="5002"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加入2mL NaOH浓溶液</w:t>
            </w:r>
          </w:p>
        </w:tc>
        <w:tc>
          <w:tcPr>
            <w:tcW w:w="2839" w:type="dxa"/>
            <w:tcBorders>
              <w:top w:val="single" w:sz="4" w:space="0" w:color="auto"/>
              <w:left w:val="nil"/>
              <w:bottom w:val="single" w:sz="4" w:space="0" w:color="auto"/>
              <w:right w:val="single" w:sz="4" w:space="0" w:color="auto"/>
            </w:tcBorders>
            <w:vAlign w:val="center"/>
          </w:tcPr>
          <w:p w:rsidR="008C3BF6" w:rsidRPr="008F65F8" w:rsidRDefault="008C3BF6" w:rsidP="00C7793F">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镁条始终无明显变化</w:t>
            </w:r>
          </w:p>
        </w:tc>
      </w:tr>
      <w:tr w:rsidR="008C3BF6" w:rsidRPr="008F65F8" w:rsidTr="00C7793F">
        <w:tc>
          <w:tcPr>
            <w:tcW w:w="675" w:type="dxa"/>
            <w:tcBorders>
              <w:top w:val="single" w:sz="4" w:space="0" w:color="auto"/>
              <w:left w:val="single" w:sz="4" w:space="0" w:color="auto"/>
              <w:bottom w:val="single" w:sz="4" w:space="0" w:color="auto"/>
              <w:right w:val="single" w:sz="4" w:space="0" w:color="auto"/>
            </w:tcBorders>
            <w:vAlign w:val="center"/>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3</w:t>
            </w:r>
          </w:p>
        </w:tc>
        <w:tc>
          <w:tcPr>
            <w:tcW w:w="5002"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先加入2mL浓硫酸</w:t>
            </w:r>
          </w:p>
          <w:p w:rsidR="008C3BF6" w:rsidRPr="008F65F8" w:rsidRDefault="008C3BF6" w:rsidP="00C7793F">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再通入约4mL CO</w:t>
            </w:r>
            <w:r w:rsidRPr="008F65F8">
              <w:rPr>
                <w:rFonts w:asciiTheme="minorEastAsia" w:eastAsiaTheme="minorEastAsia" w:hAnsiTheme="minorEastAsia" w:cs="宋体" w:hint="eastAsia"/>
                <w:szCs w:val="21"/>
                <w:vertAlign w:val="subscript"/>
              </w:rPr>
              <w:t>2</w:t>
            </w:r>
          </w:p>
        </w:tc>
        <w:tc>
          <w:tcPr>
            <w:tcW w:w="2839" w:type="dxa"/>
            <w:tcBorders>
              <w:top w:val="single" w:sz="4" w:space="0" w:color="auto"/>
              <w:left w:val="nil"/>
              <w:bottom w:val="single" w:sz="4" w:space="0" w:color="auto"/>
              <w:right w:val="single" w:sz="4" w:space="0" w:color="auto"/>
            </w:tcBorders>
            <w:vAlign w:val="center"/>
          </w:tcPr>
          <w:p w:rsidR="008C3BF6" w:rsidRPr="008F65F8" w:rsidRDefault="008C3BF6" w:rsidP="00C7793F">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镁条始终无明显变化</w:t>
            </w:r>
          </w:p>
        </w:tc>
      </w:tr>
      <w:tr w:rsidR="008C3BF6" w:rsidRPr="008F65F8" w:rsidTr="00C7793F">
        <w:tc>
          <w:tcPr>
            <w:tcW w:w="675" w:type="dxa"/>
            <w:tcBorders>
              <w:top w:val="single" w:sz="4" w:space="0" w:color="auto"/>
              <w:left w:val="single" w:sz="4" w:space="0" w:color="auto"/>
              <w:bottom w:val="single" w:sz="4" w:space="0" w:color="auto"/>
              <w:right w:val="single" w:sz="4" w:space="0" w:color="auto"/>
            </w:tcBorders>
            <w:vAlign w:val="center"/>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4</w:t>
            </w:r>
          </w:p>
        </w:tc>
        <w:tc>
          <w:tcPr>
            <w:tcW w:w="5002"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先加入4mL饱和Na</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hint="eastAsia"/>
                <w:szCs w:val="21"/>
              </w:rPr>
              <w:t>SO</w:t>
            </w:r>
            <w:r w:rsidRPr="008F65F8">
              <w:rPr>
                <w:rFonts w:asciiTheme="minorEastAsia" w:eastAsiaTheme="minorEastAsia" w:hAnsiTheme="minorEastAsia" w:cs="宋体" w:hint="eastAsia"/>
                <w:szCs w:val="21"/>
                <w:vertAlign w:val="subscript"/>
              </w:rPr>
              <w:t>3</w:t>
            </w:r>
            <w:r w:rsidRPr="008F65F8">
              <w:rPr>
                <w:rFonts w:asciiTheme="minorEastAsia" w:eastAsiaTheme="minorEastAsia" w:hAnsiTheme="minorEastAsia" w:cs="宋体" w:hint="eastAsia"/>
                <w:szCs w:val="21"/>
              </w:rPr>
              <w:t>溶液</w:t>
            </w:r>
          </w:p>
          <w:p w:rsidR="008C3BF6" w:rsidRPr="008F65F8" w:rsidRDefault="008C3BF6" w:rsidP="00C7793F">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再充满CO</w:t>
            </w:r>
            <w:r w:rsidRPr="008F65F8">
              <w:rPr>
                <w:rFonts w:asciiTheme="minorEastAsia" w:eastAsiaTheme="minorEastAsia" w:hAnsiTheme="minorEastAsia" w:cs="宋体" w:hint="eastAsia"/>
                <w:szCs w:val="21"/>
                <w:vertAlign w:val="subscript"/>
              </w:rPr>
              <w:t>2</w:t>
            </w:r>
          </w:p>
        </w:tc>
        <w:tc>
          <w:tcPr>
            <w:tcW w:w="2839" w:type="dxa"/>
            <w:tcBorders>
              <w:top w:val="single" w:sz="4" w:space="0" w:color="auto"/>
              <w:left w:val="nil"/>
              <w:bottom w:val="single" w:sz="4" w:space="0" w:color="auto"/>
              <w:right w:val="single" w:sz="4" w:space="0" w:color="auto"/>
            </w:tcBorders>
            <w:vAlign w:val="center"/>
          </w:tcPr>
          <w:p w:rsidR="008C3BF6" w:rsidRPr="008F65F8" w:rsidRDefault="008C3BF6" w:rsidP="00C7793F">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镁条始终无明显变化</w:t>
            </w:r>
          </w:p>
        </w:tc>
      </w:tr>
      <w:tr w:rsidR="008C3BF6" w:rsidRPr="008F65F8" w:rsidTr="00C7793F">
        <w:tc>
          <w:tcPr>
            <w:tcW w:w="675" w:type="dxa"/>
            <w:tcBorders>
              <w:top w:val="single" w:sz="4" w:space="0" w:color="auto"/>
              <w:left w:val="single" w:sz="4" w:space="0" w:color="auto"/>
              <w:bottom w:val="single" w:sz="4" w:space="0" w:color="auto"/>
              <w:right w:val="single" w:sz="4" w:space="0" w:color="auto"/>
            </w:tcBorders>
            <w:vAlign w:val="center"/>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5</w:t>
            </w:r>
          </w:p>
        </w:tc>
        <w:tc>
          <w:tcPr>
            <w:tcW w:w="5002"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先加入2mL蒸馏水</w:t>
            </w:r>
          </w:p>
          <w:p w:rsidR="008C3BF6" w:rsidRPr="008F65F8" w:rsidRDefault="008C3BF6" w:rsidP="00C7793F">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再通入约4mL CO</w:t>
            </w:r>
            <w:r w:rsidRPr="008F65F8">
              <w:rPr>
                <w:rFonts w:asciiTheme="minorEastAsia" w:eastAsiaTheme="minorEastAsia" w:hAnsiTheme="minorEastAsia" w:cs="宋体" w:hint="eastAsia"/>
                <w:szCs w:val="21"/>
                <w:vertAlign w:val="subscript"/>
              </w:rPr>
              <w:t>2</w:t>
            </w:r>
          </w:p>
        </w:tc>
        <w:tc>
          <w:tcPr>
            <w:tcW w:w="2839" w:type="dxa"/>
            <w:tcBorders>
              <w:top w:val="single" w:sz="4" w:space="0" w:color="auto"/>
              <w:left w:val="nil"/>
              <w:bottom w:val="single" w:sz="4" w:space="0" w:color="auto"/>
              <w:right w:val="single" w:sz="4" w:space="0" w:color="auto"/>
            </w:tcBorders>
            <w:vAlign w:val="center"/>
          </w:tcPr>
          <w:p w:rsidR="008C3BF6" w:rsidRPr="008F65F8" w:rsidRDefault="008C3BF6" w:rsidP="00C7793F">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镁条第3天开始变黑</w:t>
            </w:r>
          </w:p>
          <w:p w:rsidR="008C3BF6" w:rsidRPr="008F65F8" w:rsidRDefault="008C3BF6" w:rsidP="00C7793F">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至第20天全部变黑</w:t>
            </w:r>
          </w:p>
        </w:tc>
      </w:tr>
    </w:tbl>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【解释与结论gaosan.com】</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（1）实验1和2中，NaOH浓溶液的作用是</w:t>
      </w:r>
      <w:r w:rsidR="00253DF3">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rPr>
        <w:t>（用化学方程式表示）。</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（2）实验1的目的是</w:t>
      </w:r>
      <w:r w:rsidR="00253DF3">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rPr>
        <w:t>。</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（3）实验3中，试管内的气体主要含有CO</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rPr>
        <w:t>。</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（4）得出“镁条变黑一定与CO</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hint="eastAsia"/>
          <w:szCs w:val="21"/>
        </w:rPr>
        <w:t>有关”结论，依据的两个实验是</w:t>
      </w:r>
      <w:r w:rsidR="00253DF3">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rPr>
        <w:t>（填编号）。</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lastRenderedPageBreak/>
        <w:t>（5）由上述实验可推知，镁条变黑的条件是</w:t>
      </w:r>
      <w:r w:rsidR="00253DF3">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rPr>
        <w:t>。</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【反思与评价】</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（6）在猜想与假设时，同学们认为镁条变黑与N</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hint="eastAsia"/>
          <w:szCs w:val="21"/>
        </w:rPr>
        <w:t>无关，其理由是</w:t>
      </w:r>
      <w:r w:rsidRPr="008F65F8">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rPr>
        <w:t>。</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（7）欲进一步证明镁条表面的黑色物质中含有碳酸盐，所需要的试剂是</w:t>
      </w:r>
      <w:r w:rsidRPr="008F65F8">
        <w:rPr>
          <w:rFonts w:asciiTheme="minorEastAsia" w:eastAsiaTheme="minorEastAsia" w:hAnsiTheme="minorEastAsia" w:cs="宋体" w:hint="eastAsia"/>
          <w:szCs w:val="21"/>
          <w:u w:val="single"/>
        </w:rPr>
        <w:t xml:space="preserve">          </w:t>
      </w:r>
      <w:r w:rsidRPr="008F65F8">
        <w:rPr>
          <w:rFonts w:asciiTheme="minorEastAsia" w:eastAsiaTheme="minorEastAsia" w:hAnsiTheme="minorEastAsia" w:cs="宋体" w:hint="eastAsia"/>
          <w:szCs w:val="21"/>
        </w:rPr>
        <w:t>。</w:t>
      </w:r>
    </w:p>
    <w:p w:rsidR="008C3BF6" w:rsidRPr="008F65F8" w:rsidRDefault="008C3BF6" w:rsidP="008C3BF6">
      <w:pPr>
        <w:spacing w:line="360"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w:t>
      </w:r>
      <w:r w:rsidRPr="008F65F8">
        <w:rPr>
          <w:rFonts w:asciiTheme="minorEastAsia" w:eastAsiaTheme="minorEastAsia" w:hAnsiTheme="minorEastAsia" w:cs="宋体" w:hint="eastAsia"/>
          <w:b/>
          <w:bCs/>
          <w:szCs w:val="21"/>
        </w:rPr>
        <w:t>实际应用定量分析</w:t>
      </w:r>
      <w:r w:rsidRPr="008F65F8">
        <w:rPr>
          <w:rFonts w:asciiTheme="minorEastAsia" w:eastAsiaTheme="minorEastAsia" w:hAnsiTheme="minorEastAsia" w:cs="宋体" w:hint="eastAsia"/>
          <w:szCs w:val="21"/>
        </w:rPr>
        <w:t>】</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40.（3分）为测定21.2g某变质氢氧化钠固体中碳酸钠的含量，将其配置成500mL溶液，分别取出50mL用两种方法进行测定。已知：Na</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hint="eastAsia"/>
          <w:szCs w:val="21"/>
        </w:rPr>
        <w:t>CO</w:t>
      </w:r>
      <w:r w:rsidRPr="008F65F8">
        <w:rPr>
          <w:rFonts w:asciiTheme="minorEastAsia" w:eastAsiaTheme="minorEastAsia" w:hAnsiTheme="minorEastAsia" w:cs="宋体" w:hint="eastAsia"/>
          <w:szCs w:val="21"/>
          <w:vertAlign w:val="subscript"/>
        </w:rPr>
        <w:t>3</w:t>
      </w:r>
      <w:r w:rsidRPr="008F65F8">
        <w:rPr>
          <w:rFonts w:asciiTheme="minorEastAsia" w:eastAsiaTheme="minorEastAsia" w:hAnsiTheme="minorEastAsia" w:cs="宋体" w:hint="eastAsia"/>
          <w:szCs w:val="21"/>
        </w:rPr>
        <w:t>+BaCl</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hint="eastAsia"/>
          <w:szCs w:val="21"/>
        </w:rPr>
        <w:t>＝BaCO</w:t>
      </w:r>
      <w:r w:rsidRPr="008F65F8">
        <w:rPr>
          <w:rFonts w:asciiTheme="minorEastAsia" w:eastAsiaTheme="minorEastAsia" w:hAnsiTheme="minorEastAsia" w:cs="宋体" w:hint="eastAsia"/>
          <w:szCs w:val="21"/>
          <w:vertAlign w:val="subscript"/>
        </w:rPr>
        <w:t>3</w:t>
      </w:r>
      <w:r w:rsidRPr="008F65F8">
        <w:rPr>
          <w:rFonts w:asciiTheme="minorEastAsia" w:eastAsiaTheme="minorEastAsia" w:hAnsiTheme="minorEastAsia" w:cs="宋体" w:hint="eastAsia"/>
          <w:szCs w:val="21"/>
        </w:rPr>
        <w:t>↓+2NaCl</w:t>
      </w:r>
    </w:p>
    <w:tbl>
      <w:tblPr>
        <w:tblW w:w="595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1"/>
        <w:gridCol w:w="1946"/>
        <w:gridCol w:w="2126"/>
      </w:tblGrid>
      <w:tr w:rsidR="008C3BF6" w:rsidRPr="008F65F8" w:rsidTr="00C7793F">
        <w:tc>
          <w:tcPr>
            <w:tcW w:w="1881" w:type="dxa"/>
            <w:tcBorders>
              <w:top w:val="single" w:sz="4" w:space="0" w:color="auto"/>
              <w:left w:val="single" w:sz="4" w:space="0" w:color="auto"/>
              <w:bottom w:val="single" w:sz="4" w:space="0" w:color="auto"/>
              <w:right w:val="single" w:sz="4" w:space="0" w:color="auto"/>
            </w:tcBorders>
          </w:tcPr>
          <w:p w:rsidR="008C3BF6" w:rsidRPr="008F65F8" w:rsidRDefault="008C3BF6" w:rsidP="00C7793F">
            <w:pPr>
              <w:spacing w:line="273" w:lineRule="auto"/>
              <w:rPr>
                <w:rFonts w:asciiTheme="minorEastAsia" w:eastAsiaTheme="minorEastAsia" w:hAnsiTheme="minorEastAsia" w:cs="宋体"/>
                <w:szCs w:val="21"/>
              </w:rPr>
            </w:pPr>
          </w:p>
        </w:tc>
        <w:tc>
          <w:tcPr>
            <w:tcW w:w="1946"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加入的试剂</w:t>
            </w:r>
          </w:p>
        </w:tc>
        <w:tc>
          <w:tcPr>
            <w:tcW w:w="2126"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测得数据</w:t>
            </w:r>
          </w:p>
        </w:tc>
      </w:tr>
      <w:tr w:rsidR="008C3BF6" w:rsidRPr="008F65F8" w:rsidTr="00C7793F">
        <w:tc>
          <w:tcPr>
            <w:tcW w:w="1881" w:type="dxa"/>
            <w:tcBorders>
              <w:top w:val="single" w:sz="4" w:space="0" w:color="auto"/>
              <w:left w:val="single" w:sz="4" w:space="0" w:color="auto"/>
              <w:bottom w:val="single" w:sz="4" w:space="0" w:color="auto"/>
              <w:right w:val="single" w:sz="4" w:space="0" w:color="auto"/>
            </w:tcBorders>
          </w:tcPr>
          <w:p w:rsidR="008C3BF6" w:rsidRPr="008F65F8" w:rsidRDefault="008C3BF6" w:rsidP="00C7793F">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方法1</w:t>
            </w:r>
          </w:p>
        </w:tc>
        <w:tc>
          <w:tcPr>
            <w:tcW w:w="1946"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足量BaCl</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hint="eastAsia"/>
                <w:szCs w:val="21"/>
              </w:rPr>
              <w:t>溶液</w:t>
            </w:r>
          </w:p>
        </w:tc>
        <w:tc>
          <w:tcPr>
            <w:tcW w:w="2126"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BaCO</w:t>
            </w:r>
            <w:r w:rsidRPr="008F65F8">
              <w:rPr>
                <w:rFonts w:asciiTheme="minorEastAsia" w:eastAsiaTheme="minorEastAsia" w:hAnsiTheme="minorEastAsia" w:cs="宋体" w:hint="eastAsia"/>
                <w:szCs w:val="21"/>
                <w:vertAlign w:val="subscript"/>
              </w:rPr>
              <w:t>3</w:t>
            </w:r>
            <w:r w:rsidRPr="008F65F8">
              <w:rPr>
                <w:rFonts w:asciiTheme="minorEastAsia" w:eastAsiaTheme="minorEastAsia" w:hAnsiTheme="minorEastAsia" w:cs="宋体" w:hint="eastAsia"/>
                <w:szCs w:val="21"/>
              </w:rPr>
              <w:t>沉淀1.97g</w:t>
            </w:r>
          </w:p>
        </w:tc>
      </w:tr>
      <w:tr w:rsidR="008C3BF6" w:rsidRPr="008F65F8" w:rsidTr="00C7793F">
        <w:tc>
          <w:tcPr>
            <w:tcW w:w="1881" w:type="dxa"/>
            <w:tcBorders>
              <w:top w:val="single" w:sz="4" w:space="0" w:color="auto"/>
              <w:left w:val="single" w:sz="4" w:space="0" w:color="auto"/>
              <w:bottom w:val="single" w:sz="4" w:space="0" w:color="auto"/>
              <w:right w:val="single" w:sz="4" w:space="0" w:color="auto"/>
            </w:tcBorders>
          </w:tcPr>
          <w:p w:rsidR="008C3BF6" w:rsidRPr="008F65F8" w:rsidRDefault="008C3BF6" w:rsidP="00C7793F">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方法2</w:t>
            </w:r>
          </w:p>
        </w:tc>
        <w:tc>
          <w:tcPr>
            <w:tcW w:w="1946"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足量稀硫酸</w:t>
            </w:r>
          </w:p>
        </w:tc>
        <w:tc>
          <w:tcPr>
            <w:tcW w:w="2126"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CO</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hint="eastAsia"/>
                <w:szCs w:val="21"/>
              </w:rPr>
              <w:t>气体0.44g</w:t>
            </w:r>
          </w:p>
        </w:tc>
      </w:tr>
    </w:tbl>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请任选1种方法的数据，计算该固体中碳酸钠的质量分数（写出计算过程及结果）。</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 xml:space="preserve"> </w:t>
      </w:r>
    </w:p>
    <w:p w:rsidR="008C3BF6" w:rsidRPr="008F65F8" w:rsidRDefault="008C3BF6" w:rsidP="008C3BF6">
      <w:pPr>
        <w:widowControl/>
        <w:jc w:val="left"/>
        <w:rPr>
          <w:rFonts w:asciiTheme="minorEastAsia" w:eastAsiaTheme="minorEastAsia" w:hAnsiTheme="minorEastAsia" w:cs="宋体"/>
          <w:b/>
          <w:bCs/>
          <w:kern w:val="28"/>
          <w:sz w:val="32"/>
          <w:szCs w:val="32"/>
        </w:rPr>
      </w:pPr>
      <w:r w:rsidRPr="008F65F8">
        <w:rPr>
          <w:rFonts w:asciiTheme="minorEastAsia" w:eastAsiaTheme="minorEastAsia" w:hAnsiTheme="minorEastAsia" w:cs="宋体" w:hint="eastAsia"/>
          <w:b/>
          <w:bCs/>
          <w:kern w:val="28"/>
          <w:sz w:val="32"/>
          <w:szCs w:val="32"/>
        </w:rPr>
        <w:t>2016年北京市高级中等学校招生考试</w:t>
      </w:r>
    </w:p>
    <w:p w:rsidR="008C3BF6" w:rsidRPr="008F65F8" w:rsidRDefault="008C3BF6" w:rsidP="008C3BF6">
      <w:pPr>
        <w:widowControl/>
        <w:jc w:val="left"/>
        <w:rPr>
          <w:rFonts w:asciiTheme="minorEastAsia" w:eastAsiaTheme="minorEastAsia" w:hAnsiTheme="minorEastAsia" w:cs="宋体"/>
          <w:b/>
          <w:bCs/>
          <w:kern w:val="28"/>
          <w:sz w:val="32"/>
          <w:szCs w:val="32"/>
        </w:rPr>
      </w:pPr>
      <w:r w:rsidRPr="008F65F8">
        <w:rPr>
          <w:rFonts w:asciiTheme="minorEastAsia" w:eastAsiaTheme="minorEastAsia" w:hAnsiTheme="minorEastAsia" w:cs="宋体" w:hint="eastAsia"/>
          <w:b/>
          <w:bCs/>
          <w:kern w:val="44"/>
          <w:sz w:val="44"/>
          <w:szCs w:val="44"/>
        </w:rPr>
        <w:t>化学试卷参考答案</w:t>
      </w:r>
    </w:p>
    <w:p w:rsidR="008C3BF6" w:rsidRPr="008F65F8" w:rsidRDefault="008C3BF6" w:rsidP="008C3BF6">
      <w:pPr>
        <w:spacing w:line="273" w:lineRule="auto"/>
        <w:rPr>
          <w:rFonts w:asciiTheme="minorEastAsia" w:eastAsiaTheme="minorEastAsia" w:hAnsiTheme="minorEastAsia" w:cs="宋体"/>
          <w:b/>
          <w:bCs/>
          <w:szCs w:val="21"/>
        </w:rPr>
      </w:pPr>
      <w:r w:rsidRPr="008F65F8">
        <w:rPr>
          <w:rFonts w:asciiTheme="minorEastAsia" w:eastAsiaTheme="minorEastAsia" w:hAnsiTheme="minorEastAsia" w:cs="宋体" w:hint="eastAsia"/>
          <w:b/>
          <w:bCs/>
          <w:szCs w:val="21"/>
        </w:rPr>
        <w:t>第一部分：</w:t>
      </w:r>
      <w:r w:rsidR="00C67D62" w:rsidRPr="008F65F8">
        <w:rPr>
          <w:rFonts w:asciiTheme="minorEastAsia" w:eastAsiaTheme="minorEastAsia" w:hAnsiTheme="minorEastAsia" w:cs="宋体" w:hint="eastAsia"/>
          <w:b/>
          <w:bCs/>
          <w:szCs w:val="21"/>
        </w:rPr>
        <w:t>京中考化学</w:t>
      </w:r>
      <w:r w:rsidRPr="008F65F8">
        <w:rPr>
          <w:rFonts w:asciiTheme="minorEastAsia" w:eastAsiaTheme="minorEastAsia" w:hAnsiTheme="minorEastAsia" w:cs="宋体" w:hint="eastAsia"/>
          <w:b/>
          <w:bCs/>
          <w:szCs w:val="21"/>
        </w:rPr>
        <w:t>选择题（每题1分，共20分）</w:t>
      </w:r>
    </w:p>
    <w:tbl>
      <w:tblPr>
        <w:tblW w:w="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9"/>
        <w:gridCol w:w="1419"/>
        <w:gridCol w:w="1419"/>
        <w:gridCol w:w="1419"/>
        <w:gridCol w:w="1420"/>
        <w:gridCol w:w="1420"/>
      </w:tblGrid>
      <w:tr w:rsidR="008C3BF6" w:rsidRPr="008F65F8" w:rsidTr="00C7793F">
        <w:tc>
          <w:tcPr>
            <w:tcW w:w="1419" w:type="dxa"/>
            <w:tcBorders>
              <w:top w:val="single" w:sz="4" w:space="0" w:color="auto"/>
              <w:left w:val="single" w:sz="4" w:space="0" w:color="auto"/>
              <w:bottom w:val="single" w:sz="4" w:space="0" w:color="auto"/>
              <w:right w:val="single" w:sz="4" w:space="0" w:color="auto"/>
            </w:tcBorders>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题号</w:t>
            </w:r>
          </w:p>
        </w:tc>
        <w:tc>
          <w:tcPr>
            <w:tcW w:w="1419"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1</w:t>
            </w:r>
          </w:p>
        </w:tc>
        <w:tc>
          <w:tcPr>
            <w:tcW w:w="1419"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2</w:t>
            </w:r>
          </w:p>
        </w:tc>
        <w:tc>
          <w:tcPr>
            <w:tcW w:w="1419"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3</w:t>
            </w:r>
          </w:p>
        </w:tc>
        <w:tc>
          <w:tcPr>
            <w:tcW w:w="1420"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4</w:t>
            </w:r>
          </w:p>
        </w:tc>
        <w:tc>
          <w:tcPr>
            <w:tcW w:w="1420"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5</w:t>
            </w:r>
          </w:p>
        </w:tc>
      </w:tr>
      <w:tr w:rsidR="008C3BF6" w:rsidRPr="008F65F8" w:rsidTr="00C7793F">
        <w:tc>
          <w:tcPr>
            <w:tcW w:w="1419" w:type="dxa"/>
            <w:tcBorders>
              <w:top w:val="single" w:sz="4" w:space="0" w:color="auto"/>
              <w:left w:val="single" w:sz="4" w:space="0" w:color="auto"/>
              <w:bottom w:val="single" w:sz="4" w:space="0" w:color="auto"/>
              <w:right w:val="single" w:sz="4" w:space="0" w:color="auto"/>
            </w:tcBorders>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答案</w:t>
            </w:r>
          </w:p>
        </w:tc>
        <w:tc>
          <w:tcPr>
            <w:tcW w:w="1419"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szCs w:val="21"/>
              </w:rPr>
              <w:t>C</w:t>
            </w:r>
          </w:p>
        </w:tc>
        <w:tc>
          <w:tcPr>
            <w:tcW w:w="1419"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szCs w:val="21"/>
              </w:rPr>
              <w:t>A</w:t>
            </w:r>
          </w:p>
        </w:tc>
        <w:tc>
          <w:tcPr>
            <w:tcW w:w="1419"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szCs w:val="21"/>
              </w:rPr>
              <w:t>A</w:t>
            </w:r>
          </w:p>
        </w:tc>
        <w:tc>
          <w:tcPr>
            <w:tcW w:w="1420"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szCs w:val="21"/>
              </w:rPr>
              <w:t>C</w:t>
            </w:r>
          </w:p>
        </w:tc>
        <w:tc>
          <w:tcPr>
            <w:tcW w:w="1420"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szCs w:val="21"/>
              </w:rPr>
              <w:t>B</w:t>
            </w:r>
          </w:p>
        </w:tc>
      </w:tr>
      <w:tr w:rsidR="008C3BF6" w:rsidRPr="008F65F8" w:rsidTr="00C7793F">
        <w:tc>
          <w:tcPr>
            <w:tcW w:w="1419" w:type="dxa"/>
            <w:tcBorders>
              <w:top w:val="single" w:sz="4" w:space="0" w:color="auto"/>
              <w:left w:val="single" w:sz="4" w:space="0" w:color="auto"/>
              <w:bottom w:val="single" w:sz="4" w:space="0" w:color="auto"/>
              <w:right w:val="single" w:sz="4" w:space="0" w:color="auto"/>
            </w:tcBorders>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题号</w:t>
            </w:r>
          </w:p>
        </w:tc>
        <w:tc>
          <w:tcPr>
            <w:tcW w:w="1419"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6</w:t>
            </w:r>
          </w:p>
        </w:tc>
        <w:tc>
          <w:tcPr>
            <w:tcW w:w="1419"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7</w:t>
            </w:r>
          </w:p>
        </w:tc>
        <w:tc>
          <w:tcPr>
            <w:tcW w:w="1419"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8</w:t>
            </w:r>
          </w:p>
        </w:tc>
        <w:tc>
          <w:tcPr>
            <w:tcW w:w="1420"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9</w:t>
            </w:r>
          </w:p>
        </w:tc>
        <w:tc>
          <w:tcPr>
            <w:tcW w:w="1420"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10</w:t>
            </w:r>
          </w:p>
        </w:tc>
      </w:tr>
      <w:tr w:rsidR="008C3BF6" w:rsidRPr="008F65F8" w:rsidTr="00C7793F">
        <w:tc>
          <w:tcPr>
            <w:tcW w:w="1419" w:type="dxa"/>
            <w:tcBorders>
              <w:top w:val="single" w:sz="4" w:space="0" w:color="auto"/>
              <w:left w:val="single" w:sz="4" w:space="0" w:color="auto"/>
              <w:bottom w:val="single" w:sz="4" w:space="0" w:color="auto"/>
              <w:right w:val="single" w:sz="4" w:space="0" w:color="auto"/>
            </w:tcBorders>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答案</w:t>
            </w:r>
          </w:p>
        </w:tc>
        <w:tc>
          <w:tcPr>
            <w:tcW w:w="1419"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B</w:t>
            </w:r>
          </w:p>
        </w:tc>
        <w:tc>
          <w:tcPr>
            <w:tcW w:w="1419"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szCs w:val="21"/>
              </w:rPr>
              <w:t>D</w:t>
            </w:r>
          </w:p>
        </w:tc>
        <w:tc>
          <w:tcPr>
            <w:tcW w:w="1419"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szCs w:val="21"/>
              </w:rPr>
              <w:t>C</w:t>
            </w:r>
          </w:p>
        </w:tc>
        <w:tc>
          <w:tcPr>
            <w:tcW w:w="1420"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szCs w:val="21"/>
              </w:rPr>
              <w:t>C</w:t>
            </w:r>
          </w:p>
        </w:tc>
        <w:tc>
          <w:tcPr>
            <w:tcW w:w="1420"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szCs w:val="21"/>
              </w:rPr>
              <w:t>A</w:t>
            </w:r>
          </w:p>
        </w:tc>
      </w:tr>
      <w:tr w:rsidR="008C3BF6" w:rsidRPr="008F65F8" w:rsidTr="00C7793F">
        <w:tc>
          <w:tcPr>
            <w:tcW w:w="1419" w:type="dxa"/>
            <w:tcBorders>
              <w:top w:val="single" w:sz="4" w:space="0" w:color="auto"/>
              <w:left w:val="single" w:sz="4" w:space="0" w:color="auto"/>
              <w:bottom w:val="single" w:sz="4" w:space="0" w:color="auto"/>
              <w:right w:val="single" w:sz="4" w:space="0" w:color="auto"/>
            </w:tcBorders>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题号</w:t>
            </w:r>
          </w:p>
        </w:tc>
        <w:tc>
          <w:tcPr>
            <w:tcW w:w="1419"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11</w:t>
            </w:r>
          </w:p>
        </w:tc>
        <w:tc>
          <w:tcPr>
            <w:tcW w:w="1419"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12</w:t>
            </w:r>
          </w:p>
        </w:tc>
        <w:tc>
          <w:tcPr>
            <w:tcW w:w="1419"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13</w:t>
            </w:r>
          </w:p>
        </w:tc>
        <w:tc>
          <w:tcPr>
            <w:tcW w:w="1420"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14</w:t>
            </w:r>
          </w:p>
        </w:tc>
        <w:tc>
          <w:tcPr>
            <w:tcW w:w="1420"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15</w:t>
            </w:r>
          </w:p>
        </w:tc>
      </w:tr>
      <w:tr w:rsidR="008C3BF6" w:rsidRPr="008F65F8" w:rsidTr="00C7793F">
        <w:tc>
          <w:tcPr>
            <w:tcW w:w="1419" w:type="dxa"/>
            <w:tcBorders>
              <w:top w:val="single" w:sz="4" w:space="0" w:color="auto"/>
              <w:left w:val="single" w:sz="4" w:space="0" w:color="auto"/>
              <w:bottom w:val="single" w:sz="4" w:space="0" w:color="auto"/>
              <w:right w:val="single" w:sz="4" w:space="0" w:color="auto"/>
            </w:tcBorders>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答案</w:t>
            </w:r>
          </w:p>
        </w:tc>
        <w:tc>
          <w:tcPr>
            <w:tcW w:w="1419"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D</w:t>
            </w:r>
          </w:p>
        </w:tc>
        <w:tc>
          <w:tcPr>
            <w:tcW w:w="1419"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C</w:t>
            </w:r>
          </w:p>
        </w:tc>
        <w:tc>
          <w:tcPr>
            <w:tcW w:w="1419"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szCs w:val="21"/>
              </w:rPr>
              <w:t>B</w:t>
            </w:r>
          </w:p>
        </w:tc>
        <w:tc>
          <w:tcPr>
            <w:tcW w:w="1420"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szCs w:val="21"/>
              </w:rPr>
              <w:t>B</w:t>
            </w:r>
          </w:p>
        </w:tc>
        <w:tc>
          <w:tcPr>
            <w:tcW w:w="1420"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szCs w:val="21"/>
              </w:rPr>
              <w:t>B</w:t>
            </w:r>
          </w:p>
        </w:tc>
      </w:tr>
      <w:tr w:rsidR="008C3BF6" w:rsidRPr="008F65F8" w:rsidTr="00C7793F">
        <w:tc>
          <w:tcPr>
            <w:tcW w:w="1419" w:type="dxa"/>
            <w:tcBorders>
              <w:top w:val="single" w:sz="4" w:space="0" w:color="auto"/>
              <w:left w:val="single" w:sz="4" w:space="0" w:color="auto"/>
              <w:bottom w:val="single" w:sz="4" w:space="0" w:color="auto"/>
              <w:right w:val="single" w:sz="4" w:space="0" w:color="auto"/>
            </w:tcBorders>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题号</w:t>
            </w:r>
          </w:p>
        </w:tc>
        <w:tc>
          <w:tcPr>
            <w:tcW w:w="1419"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16</w:t>
            </w:r>
          </w:p>
        </w:tc>
        <w:tc>
          <w:tcPr>
            <w:tcW w:w="1419"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szCs w:val="21"/>
              </w:rPr>
              <w:t>17</w:t>
            </w:r>
          </w:p>
        </w:tc>
        <w:tc>
          <w:tcPr>
            <w:tcW w:w="1419"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szCs w:val="21"/>
              </w:rPr>
              <w:t>18</w:t>
            </w:r>
          </w:p>
        </w:tc>
        <w:tc>
          <w:tcPr>
            <w:tcW w:w="1420"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szCs w:val="21"/>
              </w:rPr>
              <w:t>19</w:t>
            </w:r>
          </w:p>
        </w:tc>
        <w:tc>
          <w:tcPr>
            <w:tcW w:w="1420"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szCs w:val="21"/>
              </w:rPr>
              <w:t>20</w:t>
            </w:r>
          </w:p>
        </w:tc>
      </w:tr>
      <w:tr w:rsidR="008C3BF6" w:rsidRPr="008F65F8" w:rsidTr="00C7793F">
        <w:tc>
          <w:tcPr>
            <w:tcW w:w="1419" w:type="dxa"/>
            <w:tcBorders>
              <w:top w:val="single" w:sz="4" w:space="0" w:color="auto"/>
              <w:left w:val="single" w:sz="4" w:space="0" w:color="auto"/>
              <w:bottom w:val="single" w:sz="4" w:space="0" w:color="auto"/>
              <w:right w:val="single" w:sz="4" w:space="0" w:color="auto"/>
            </w:tcBorders>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答案</w:t>
            </w:r>
          </w:p>
        </w:tc>
        <w:tc>
          <w:tcPr>
            <w:tcW w:w="1419"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D</w:t>
            </w:r>
          </w:p>
        </w:tc>
        <w:tc>
          <w:tcPr>
            <w:tcW w:w="1419"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szCs w:val="21"/>
              </w:rPr>
              <w:t>B</w:t>
            </w:r>
          </w:p>
        </w:tc>
        <w:tc>
          <w:tcPr>
            <w:tcW w:w="1419"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szCs w:val="21"/>
              </w:rPr>
              <w:t>C</w:t>
            </w:r>
          </w:p>
        </w:tc>
        <w:tc>
          <w:tcPr>
            <w:tcW w:w="1420"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szCs w:val="21"/>
              </w:rPr>
              <w:t>D</w:t>
            </w:r>
          </w:p>
        </w:tc>
        <w:tc>
          <w:tcPr>
            <w:tcW w:w="1420" w:type="dxa"/>
            <w:tcBorders>
              <w:top w:val="single" w:sz="4" w:space="0" w:color="auto"/>
              <w:left w:val="nil"/>
              <w:bottom w:val="single" w:sz="4" w:space="0" w:color="auto"/>
              <w:right w:val="single" w:sz="4" w:space="0" w:color="auto"/>
            </w:tcBorders>
          </w:tcPr>
          <w:p w:rsidR="008C3BF6" w:rsidRPr="008F65F8" w:rsidRDefault="008C3BF6" w:rsidP="00C7793F">
            <w:pPr>
              <w:spacing w:line="273" w:lineRule="auto"/>
              <w:jc w:val="center"/>
              <w:rPr>
                <w:rFonts w:asciiTheme="minorEastAsia" w:eastAsiaTheme="minorEastAsia" w:hAnsiTheme="minorEastAsia" w:cs="宋体"/>
                <w:szCs w:val="21"/>
              </w:rPr>
            </w:pPr>
            <w:r w:rsidRPr="008F65F8">
              <w:rPr>
                <w:rFonts w:asciiTheme="minorEastAsia" w:eastAsiaTheme="minorEastAsia" w:hAnsiTheme="minorEastAsia" w:cs="宋体"/>
                <w:szCs w:val="21"/>
              </w:rPr>
              <w:t>A</w:t>
            </w:r>
          </w:p>
        </w:tc>
      </w:tr>
    </w:tbl>
    <w:p w:rsidR="008C3BF6" w:rsidRPr="008F65F8" w:rsidRDefault="008C3BF6" w:rsidP="008C3BF6">
      <w:pPr>
        <w:spacing w:line="273" w:lineRule="auto"/>
        <w:rPr>
          <w:rFonts w:asciiTheme="minorEastAsia" w:eastAsiaTheme="minorEastAsia" w:hAnsiTheme="minorEastAsia" w:cs="宋体"/>
          <w:b/>
          <w:bCs/>
          <w:szCs w:val="21"/>
        </w:rPr>
      </w:pPr>
      <w:r w:rsidRPr="008F65F8">
        <w:rPr>
          <w:rFonts w:asciiTheme="minorEastAsia" w:eastAsiaTheme="minorEastAsia" w:hAnsiTheme="minorEastAsia" w:cs="宋体"/>
          <w:b/>
          <w:bCs/>
          <w:szCs w:val="21"/>
        </w:rPr>
        <w:t xml:space="preserve"> </w:t>
      </w:r>
    </w:p>
    <w:p w:rsidR="008C3BF6" w:rsidRPr="008F65F8" w:rsidRDefault="008C3BF6" w:rsidP="008C3BF6">
      <w:pPr>
        <w:spacing w:line="273" w:lineRule="auto"/>
        <w:rPr>
          <w:rFonts w:asciiTheme="minorEastAsia" w:eastAsiaTheme="minorEastAsia" w:hAnsiTheme="minorEastAsia" w:cs="宋体"/>
          <w:b/>
          <w:bCs/>
          <w:szCs w:val="21"/>
        </w:rPr>
      </w:pPr>
      <w:r w:rsidRPr="008F65F8">
        <w:rPr>
          <w:rFonts w:asciiTheme="minorEastAsia" w:eastAsiaTheme="minorEastAsia" w:hAnsiTheme="minorEastAsia" w:cs="宋体" w:hint="eastAsia"/>
          <w:b/>
          <w:bCs/>
          <w:szCs w:val="21"/>
        </w:rPr>
        <w:t>第二部分：</w:t>
      </w:r>
      <w:r w:rsidR="00C67D62" w:rsidRPr="008F65F8">
        <w:rPr>
          <w:rFonts w:asciiTheme="minorEastAsia" w:eastAsiaTheme="minorEastAsia" w:hAnsiTheme="minorEastAsia" w:cs="宋体" w:hint="eastAsia"/>
          <w:b/>
          <w:bCs/>
          <w:szCs w:val="21"/>
        </w:rPr>
        <w:t>京中考化学</w:t>
      </w:r>
      <w:r w:rsidRPr="008F65F8">
        <w:rPr>
          <w:rFonts w:asciiTheme="minorEastAsia" w:eastAsiaTheme="minorEastAsia" w:hAnsiTheme="minorEastAsia" w:cs="宋体" w:hint="eastAsia"/>
          <w:b/>
          <w:bCs/>
          <w:szCs w:val="21"/>
        </w:rPr>
        <w:t>非选择题（共60分）</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szCs w:val="21"/>
        </w:rPr>
        <w:t>21</w:t>
      </w:r>
      <w:r w:rsidR="00EE45F9">
        <w:rPr>
          <w:rFonts w:asciiTheme="minorEastAsia" w:eastAsiaTheme="minorEastAsia" w:hAnsiTheme="minorEastAsia" w:cs="宋体"/>
          <w:szCs w:val="21"/>
        </w:rPr>
        <w:t>.</w:t>
      </w:r>
      <w:r w:rsidRPr="008F65F8">
        <w:rPr>
          <w:rFonts w:asciiTheme="minorEastAsia" w:eastAsiaTheme="minorEastAsia" w:hAnsiTheme="minorEastAsia" w:cs="宋体" w:hint="eastAsia"/>
          <w:szCs w:val="21"/>
        </w:rPr>
        <w:t>（1）</w:t>
      </w:r>
      <w:r w:rsidRPr="008F65F8">
        <w:rPr>
          <w:rFonts w:asciiTheme="minorEastAsia" w:eastAsiaTheme="minorEastAsia" w:hAnsiTheme="minorEastAsia" w:cs="宋体"/>
          <w:szCs w:val="21"/>
        </w:rPr>
        <w:t>A</w:t>
      </w:r>
      <w:r w:rsidRPr="008F65F8">
        <w:rPr>
          <w:rFonts w:asciiTheme="minorEastAsia" w:eastAsiaTheme="minorEastAsia" w:hAnsiTheme="minorEastAsia" w:cs="宋体" w:hint="eastAsia"/>
          <w:szCs w:val="21"/>
        </w:rPr>
        <w:t>、C</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（2）金的化学性质不活泼，常温下不易和其他物质反应，铁的活动性强于金</w:t>
      </w:r>
    </w:p>
    <w:p w:rsidR="008F65F8" w:rsidRDefault="008F65F8" w:rsidP="008C3BF6">
      <w:pPr>
        <w:spacing w:line="273" w:lineRule="auto"/>
        <w:rPr>
          <w:rFonts w:asciiTheme="minorEastAsia" w:eastAsiaTheme="minorEastAsia" w:hAnsiTheme="minorEastAsia" w:cs="宋体"/>
          <w:szCs w:val="21"/>
        </w:rPr>
      </w:pPr>
      <w:r>
        <w:rPr>
          <w:rFonts w:asciiTheme="minorEastAsia" w:eastAsiaTheme="minorEastAsia" w:hAnsiTheme="minorEastAsia" w:cs="宋体" w:hint="eastAsia"/>
          <w:szCs w:val="21"/>
        </w:rPr>
        <w:t>纳米四氧化三铁</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szCs w:val="21"/>
        </w:rPr>
        <w:t>22</w:t>
      </w:r>
      <w:r w:rsidR="00EE45F9">
        <w:rPr>
          <w:rFonts w:asciiTheme="minorEastAsia" w:eastAsiaTheme="minorEastAsia" w:hAnsiTheme="minorEastAsia" w:cs="宋体"/>
          <w:szCs w:val="21"/>
        </w:rPr>
        <w:t>.</w:t>
      </w:r>
      <w:r w:rsidRPr="008F65F8">
        <w:rPr>
          <w:rFonts w:asciiTheme="minorEastAsia" w:eastAsiaTheme="minorEastAsia" w:hAnsiTheme="minorEastAsia" w:cs="宋体"/>
          <w:szCs w:val="21"/>
        </w:rPr>
        <w:t xml:space="preserve"> A </w:t>
      </w:r>
      <w:r w:rsidRPr="008F65F8">
        <w:rPr>
          <w:rFonts w:asciiTheme="minorEastAsia" w:eastAsiaTheme="minorEastAsia" w:hAnsiTheme="minorEastAsia" w:cs="宋体" w:hint="eastAsia"/>
          <w:szCs w:val="21"/>
        </w:rPr>
        <w:t>（1）有机合成材料 （2）</w:t>
      </w:r>
      <w:r w:rsidR="008F65F8">
        <w:rPr>
          <w:rFonts w:asciiTheme="minorEastAsia" w:eastAsiaTheme="minorEastAsia" w:hAnsiTheme="minorEastAsia" w:cs="宋体" w:hint="eastAsia"/>
          <w:szCs w:val="21"/>
        </w:rPr>
        <w:t>通电</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szCs w:val="21"/>
        </w:rPr>
        <w:t xml:space="preserve">    B  </w:t>
      </w:r>
      <w:r w:rsidRPr="008F65F8">
        <w:rPr>
          <w:rFonts w:asciiTheme="minorEastAsia" w:eastAsiaTheme="minorEastAsia" w:hAnsiTheme="minorEastAsia" w:cs="宋体" w:hint="eastAsia"/>
          <w:szCs w:val="21"/>
        </w:rPr>
        <w:t>（2）无机物  （2）</w:t>
      </w:r>
      <w:r w:rsidRPr="008F65F8">
        <w:rPr>
          <w:rFonts w:asciiTheme="minorEastAsia" w:eastAsiaTheme="minorEastAsia" w:hAnsiTheme="minorEastAsia" w:cs="宋体"/>
          <w:szCs w:val="21"/>
        </w:rPr>
        <w:t>2</w:t>
      </w:r>
      <w:r w:rsidRPr="008F65F8">
        <w:rPr>
          <w:rFonts w:asciiTheme="minorEastAsia" w:eastAsiaTheme="minorEastAsia" w:hAnsiTheme="minorEastAsia" w:cs="宋体" w:hint="eastAsia"/>
          <w:szCs w:val="21"/>
        </w:rPr>
        <w:t>H</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hint="eastAsia"/>
          <w:szCs w:val="21"/>
        </w:rPr>
        <w:t>O</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szCs w:val="21"/>
          <w:vertAlign w:val="subscript"/>
        </w:rPr>
        <w:t xml:space="preserve">        </w:t>
      </w:r>
      <w:r w:rsidRPr="008F65F8">
        <w:rPr>
          <w:rFonts w:asciiTheme="minorEastAsia" w:eastAsiaTheme="minorEastAsia" w:hAnsiTheme="minorEastAsia" w:cs="宋体"/>
          <w:szCs w:val="21"/>
        </w:rPr>
        <w:t>= 2H</w:t>
      </w:r>
      <w:r w:rsidRPr="008F65F8">
        <w:rPr>
          <w:rFonts w:asciiTheme="minorEastAsia" w:eastAsiaTheme="minorEastAsia" w:hAnsiTheme="minorEastAsia" w:cs="宋体"/>
          <w:szCs w:val="21"/>
          <w:vertAlign w:val="subscript"/>
        </w:rPr>
        <w:t>2</w:t>
      </w:r>
      <w:r w:rsidRPr="008F65F8">
        <w:rPr>
          <w:rFonts w:asciiTheme="minorEastAsia" w:eastAsiaTheme="minorEastAsia" w:hAnsiTheme="minorEastAsia" w:cs="宋体"/>
          <w:szCs w:val="21"/>
        </w:rPr>
        <w:t>O+O</w:t>
      </w:r>
      <w:r w:rsidRPr="008F65F8">
        <w:rPr>
          <w:rFonts w:asciiTheme="minorEastAsia" w:eastAsiaTheme="minorEastAsia" w:hAnsiTheme="minorEastAsia" w:cs="宋体"/>
          <w:szCs w:val="21"/>
          <w:vertAlign w:val="subscript"/>
        </w:rPr>
        <w:t>2</w:t>
      </w:r>
      <w:r w:rsidRPr="008F65F8">
        <w:rPr>
          <w:rFonts w:asciiTheme="minorEastAsia" w:eastAsiaTheme="minorEastAsia" w:hAnsiTheme="minorEastAsia" w:cs="宋体" w:hint="eastAsia"/>
          <w:szCs w:val="21"/>
        </w:rPr>
        <w:t>↑</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szCs w:val="21"/>
        </w:rPr>
        <w:t>23</w:t>
      </w:r>
      <w:r w:rsidR="00EE45F9">
        <w:rPr>
          <w:rFonts w:asciiTheme="minorEastAsia" w:eastAsiaTheme="minorEastAsia" w:hAnsiTheme="minorEastAsia" w:cs="宋体"/>
          <w:szCs w:val="21"/>
        </w:rPr>
        <w:t>.</w:t>
      </w:r>
      <w:r w:rsidRPr="008F65F8">
        <w:rPr>
          <w:rFonts w:asciiTheme="minorEastAsia" w:eastAsiaTheme="minorEastAsia" w:hAnsiTheme="minorEastAsia" w:cs="宋体"/>
          <w:szCs w:val="21"/>
        </w:rPr>
        <w:t xml:space="preserve"> 2H</w:t>
      </w:r>
      <w:r w:rsidRPr="008F65F8">
        <w:rPr>
          <w:rFonts w:asciiTheme="minorEastAsia" w:eastAsiaTheme="minorEastAsia" w:hAnsiTheme="minorEastAsia" w:cs="宋体"/>
          <w:szCs w:val="21"/>
          <w:vertAlign w:val="subscript"/>
        </w:rPr>
        <w:t>2</w:t>
      </w:r>
      <w:r w:rsidRPr="008F65F8">
        <w:rPr>
          <w:rFonts w:asciiTheme="minorEastAsia" w:eastAsiaTheme="minorEastAsia" w:hAnsiTheme="minorEastAsia" w:cs="宋体"/>
          <w:szCs w:val="21"/>
        </w:rPr>
        <w:t>O=2H</w:t>
      </w:r>
      <w:r w:rsidRPr="008F65F8">
        <w:rPr>
          <w:rFonts w:asciiTheme="minorEastAsia" w:eastAsiaTheme="minorEastAsia" w:hAnsiTheme="minorEastAsia" w:cs="宋体"/>
          <w:szCs w:val="21"/>
          <w:vertAlign w:val="subscript"/>
        </w:rPr>
        <w:t>2</w:t>
      </w:r>
      <w:r w:rsidRPr="008F65F8">
        <w:rPr>
          <w:rFonts w:asciiTheme="minorEastAsia" w:eastAsiaTheme="minorEastAsia" w:hAnsiTheme="minorEastAsia" w:cs="宋体" w:hint="eastAsia"/>
          <w:szCs w:val="21"/>
        </w:rPr>
        <w:t>↑</w:t>
      </w:r>
      <w:r w:rsidRPr="008F65F8">
        <w:rPr>
          <w:rFonts w:asciiTheme="minorEastAsia" w:eastAsiaTheme="minorEastAsia" w:hAnsiTheme="minorEastAsia" w:cs="宋体"/>
          <w:szCs w:val="21"/>
        </w:rPr>
        <w:t>+O</w:t>
      </w:r>
      <w:r w:rsidRPr="008F65F8">
        <w:rPr>
          <w:rFonts w:asciiTheme="minorEastAsia" w:eastAsiaTheme="minorEastAsia" w:hAnsiTheme="minorEastAsia" w:cs="宋体"/>
          <w:szCs w:val="21"/>
          <w:vertAlign w:val="subscript"/>
        </w:rPr>
        <w:t>2</w:t>
      </w:r>
      <w:r w:rsidRPr="008F65F8">
        <w:rPr>
          <w:rFonts w:asciiTheme="minorEastAsia" w:eastAsiaTheme="minorEastAsia" w:hAnsiTheme="minorEastAsia" w:cs="宋体" w:hint="eastAsia"/>
          <w:szCs w:val="21"/>
        </w:rPr>
        <w:t>↑</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24</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szCs w:val="21"/>
        </w:rPr>
        <w:t xml:space="preserve"> </w:t>
      </w:r>
      <w:r w:rsidRPr="008F65F8">
        <w:rPr>
          <w:rFonts w:asciiTheme="minorEastAsia" w:eastAsiaTheme="minorEastAsia" w:hAnsiTheme="minorEastAsia" w:cs="宋体" w:hint="eastAsia"/>
          <w:szCs w:val="21"/>
        </w:rPr>
        <w:t>C</w:t>
      </w:r>
      <w:r w:rsidRPr="008F65F8">
        <w:rPr>
          <w:rFonts w:asciiTheme="minorEastAsia" w:eastAsiaTheme="minorEastAsia" w:hAnsiTheme="minorEastAsia" w:cs="宋体"/>
          <w:szCs w:val="21"/>
        </w:rPr>
        <w:t>aO+H</w:t>
      </w:r>
      <w:r w:rsidRPr="008F65F8">
        <w:rPr>
          <w:rFonts w:asciiTheme="minorEastAsia" w:eastAsiaTheme="minorEastAsia" w:hAnsiTheme="minorEastAsia" w:cs="宋体"/>
          <w:szCs w:val="21"/>
          <w:vertAlign w:val="subscript"/>
        </w:rPr>
        <w:t>2</w:t>
      </w:r>
      <w:r w:rsidRPr="008F65F8">
        <w:rPr>
          <w:rFonts w:asciiTheme="minorEastAsia" w:eastAsiaTheme="minorEastAsia" w:hAnsiTheme="minorEastAsia" w:cs="宋体"/>
          <w:szCs w:val="21"/>
        </w:rPr>
        <w:t>O=Ca(OH)</w:t>
      </w:r>
      <w:r w:rsidRPr="008F65F8">
        <w:rPr>
          <w:rFonts w:asciiTheme="minorEastAsia" w:eastAsiaTheme="minorEastAsia" w:hAnsiTheme="minorEastAsia" w:cs="宋体"/>
          <w:szCs w:val="21"/>
          <w:vertAlign w:val="subscript"/>
        </w:rPr>
        <w:t>2</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szCs w:val="21"/>
        </w:rPr>
        <w:t>25</w:t>
      </w:r>
      <w:r w:rsidR="00EE45F9">
        <w:rPr>
          <w:rFonts w:asciiTheme="minorEastAsia" w:eastAsiaTheme="minorEastAsia" w:hAnsiTheme="minorEastAsia" w:cs="宋体"/>
          <w:szCs w:val="21"/>
        </w:rPr>
        <w:t>.</w:t>
      </w:r>
      <w:r w:rsidRPr="008F65F8">
        <w:rPr>
          <w:rFonts w:asciiTheme="minorEastAsia" w:eastAsiaTheme="minorEastAsia" w:hAnsiTheme="minorEastAsia" w:cs="宋体" w:hint="eastAsia"/>
          <w:szCs w:val="21"/>
        </w:rPr>
        <w:t xml:space="preserve"> 90kg</w:t>
      </w:r>
      <w:r w:rsidR="008F65F8">
        <w:rPr>
          <w:rFonts w:asciiTheme="minorEastAsia" w:eastAsiaTheme="minorEastAsia" w:hAnsiTheme="minorEastAsia" w:cs="宋体" w:hint="eastAsia"/>
          <w:szCs w:val="21"/>
        </w:rPr>
        <w:t xml:space="preserve"> 点燃</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26</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（1）石油</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（2）</w:t>
      </w:r>
      <w:r w:rsidRPr="008F65F8">
        <w:rPr>
          <w:rFonts w:asciiTheme="minorEastAsia" w:eastAsiaTheme="minorEastAsia" w:hAnsiTheme="minorEastAsia" w:cs="宋体"/>
          <w:szCs w:val="21"/>
        </w:rPr>
        <w:t>CH</w:t>
      </w:r>
      <w:r w:rsidRPr="008F65F8">
        <w:rPr>
          <w:rFonts w:asciiTheme="minorEastAsia" w:eastAsiaTheme="minorEastAsia" w:hAnsiTheme="minorEastAsia" w:cs="宋体"/>
          <w:szCs w:val="21"/>
          <w:vertAlign w:val="subscript"/>
        </w:rPr>
        <w:t>4</w:t>
      </w:r>
      <w:r w:rsidRPr="008F65F8">
        <w:rPr>
          <w:rFonts w:asciiTheme="minorEastAsia" w:eastAsiaTheme="minorEastAsia" w:hAnsiTheme="minorEastAsia" w:cs="宋体"/>
          <w:szCs w:val="21"/>
        </w:rPr>
        <w:t>+2O</w:t>
      </w:r>
      <w:r w:rsidRPr="008F65F8">
        <w:rPr>
          <w:rFonts w:asciiTheme="minorEastAsia" w:eastAsiaTheme="minorEastAsia" w:hAnsiTheme="minorEastAsia" w:cs="宋体"/>
          <w:szCs w:val="21"/>
          <w:vertAlign w:val="subscript"/>
        </w:rPr>
        <w:t>2</w:t>
      </w:r>
      <w:r w:rsidRPr="008F65F8">
        <w:rPr>
          <w:rFonts w:asciiTheme="minorEastAsia" w:eastAsiaTheme="minorEastAsia" w:hAnsiTheme="minorEastAsia" w:cs="宋体"/>
          <w:szCs w:val="21"/>
        </w:rPr>
        <w:t>=CO</w:t>
      </w:r>
      <w:r w:rsidRPr="008F65F8">
        <w:rPr>
          <w:rFonts w:asciiTheme="minorEastAsia" w:eastAsiaTheme="minorEastAsia" w:hAnsiTheme="minorEastAsia" w:cs="宋体"/>
          <w:szCs w:val="21"/>
          <w:vertAlign w:val="subscript"/>
        </w:rPr>
        <w:t>2</w:t>
      </w:r>
      <w:r w:rsidRPr="008F65F8">
        <w:rPr>
          <w:rFonts w:asciiTheme="minorEastAsia" w:eastAsiaTheme="minorEastAsia" w:hAnsiTheme="minorEastAsia" w:cs="宋体"/>
          <w:szCs w:val="21"/>
        </w:rPr>
        <w:t>+2H</w:t>
      </w:r>
      <w:r w:rsidRPr="008F65F8">
        <w:rPr>
          <w:rFonts w:asciiTheme="minorEastAsia" w:eastAsiaTheme="minorEastAsia" w:hAnsiTheme="minorEastAsia" w:cs="宋体"/>
          <w:szCs w:val="21"/>
          <w:vertAlign w:val="subscript"/>
        </w:rPr>
        <w:t>2</w:t>
      </w:r>
      <w:r w:rsidRPr="008F65F8">
        <w:rPr>
          <w:rFonts w:asciiTheme="minorEastAsia" w:eastAsiaTheme="minorEastAsia" w:hAnsiTheme="minorEastAsia" w:cs="宋体"/>
          <w:szCs w:val="21"/>
        </w:rPr>
        <w:t>O</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27</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（1）物理变化</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（2）环保，不排放二氧化碳（其他优点也可以）</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lastRenderedPageBreak/>
        <w:t>28</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（1）面粉、白糖</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（2）B</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（3）分子在不停运动</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29</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（1）小于</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（2）柠檬酸和碳酸氢钠生成的</w:t>
      </w:r>
      <w:r w:rsidRPr="008F65F8">
        <w:rPr>
          <w:rFonts w:asciiTheme="minorEastAsia" w:eastAsiaTheme="minorEastAsia" w:hAnsiTheme="minorEastAsia" w:cs="宋体"/>
          <w:szCs w:val="21"/>
        </w:rPr>
        <w:t>CO</w:t>
      </w:r>
      <w:r w:rsidRPr="008F65F8">
        <w:rPr>
          <w:rFonts w:asciiTheme="minorEastAsia" w:eastAsiaTheme="minorEastAsia" w:hAnsiTheme="minorEastAsia" w:cs="宋体"/>
          <w:szCs w:val="21"/>
          <w:vertAlign w:val="subscript"/>
        </w:rPr>
        <w:t>2</w:t>
      </w:r>
      <w:r w:rsidRPr="008F65F8">
        <w:rPr>
          <w:rFonts w:asciiTheme="minorEastAsia" w:eastAsiaTheme="minorEastAsia" w:hAnsiTheme="minorEastAsia" w:cs="宋体" w:hint="eastAsia"/>
          <w:szCs w:val="21"/>
        </w:rPr>
        <w:t>比空气密度大而将空气挤走，导致蜡烛周围没有</w:t>
      </w:r>
      <w:r w:rsidRPr="008F65F8">
        <w:rPr>
          <w:rFonts w:asciiTheme="minorEastAsia" w:eastAsiaTheme="minorEastAsia" w:hAnsiTheme="minorEastAsia" w:cs="宋体"/>
          <w:szCs w:val="21"/>
        </w:rPr>
        <w:t>O</w:t>
      </w:r>
      <w:r w:rsidRPr="008F65F8">
        <w:rPr>
          <w:rFonts w:asciiTheme="minorEastAsia" w:eastAsiaTheme="minorEastAsia" w:hAnsiTheme="minorEastAsia" w:cs="宋体"/>
          <w:szCs w:val="21"/>
          <w:vertAlign w:val="subscript"/>
        </w:rPr>
        <w:t>2</w:t>
      </w:r>
      <w:r w:rsidRPr="008F65F8">
        <w:rPr>
          <w:rFonts w:asciiTheme="minorEastAsia" w:eastAsiaTheme="minorEastAsia" w:hAnsiTheme="minorEastAsia" w:cs="宋体" w:hint="eastAsia"/>
          <w:szCs w:val="21"/>
        </w:rPr>
        <w:t>（隔绝</w:t>
      </w:r>
      <w:r w:rsidRPr="008F65F8">
        <w:rPr>
          <w:rFonts w:asciiTheme="minorEastAsia" w:eastAsiaTheme="minorEastAsia" w:hAnsiTheme="minorEastAsia" w:cs="宋体"/>
          <w:szCs w:val="21"/>
        </w:rPr>
        <w:t>O</w:t>
      </w:r>
      <w:r w:rsidRPr="008F65F8">
        <w:rPr>
          <w:rFonts w:asciiTheme="minorEastAsia" w:eastAsiaTheme="minorEastAsia" w:hAnsiTheme="minorEastAsia" w:cs="宋体"/>
          <w:szCs w:val="21"/>
          <w:vertAlign w:val="subscript"/>
        </w:rPr>
        <w:t>2</w:t>
      </w:r>
      <w:r w:rsidRPr="008F65F8">
        <w:rPr>
          <w:rFonts w:asciiTheme="minorEastAsia" w:eastAsiaTheme="minorEastAsia" w:hAnsiTheme="minorEastAsia" w:cs="宋体" w:hint="eastAsia"/>
          <w:szCs w:val="21"/>
        </w:rPr>
        <w:t>）</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（3）A、B</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szCs w:val="21"/>
        </w:rPr>
        <w:t>30</w:t>
      </w:r>
      <w:r w:rsidR="00EE45F9">
        <w:rPr>
          <w:rFonts w:asciiTheme="minorEastAsia" w:eastAsiaTheme="minorEastAsia" w:hAnsiTheme="minorEastAsia" w:cs="宋体"/>
          <w:szCs w:val="21"/>
        </w:rPr>
        <w:t>.</w:t>
      </w:r>
      <w:r w:rsidRPr="008F65F8">
        <w:rPr>
          <w:rFonts w:asciiTheme="minorEastAsia" w:eastAsiaTheme="minorEastAsia" w:hAnsiTheme="minorEastAsia" w:cs="宋体" w:hint="eastAsia"/>
          <w:szCs w:val="21"/>
        </w:rPr>
        <w:t>（1）6g</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（2）A、B、C</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（3）假的，因为面碗内的耐热防水材料是聚苯乙烯，不是蜡。</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（4）保存温度、保存时间长度</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（5）C</w:t>
      </w:r>
      <w:r w:rsidR="008F65F8">
        <w:rPr>
          <w:rFonts w:asciiTheme="minorEastAsia" w:eastAsiaTheme="minorEastAsia" w:hAnsiTheme="minorEastAsia" w:cs="宋体" w:hint="eastAsia"/>
          <w:szCs w:val="21"/>
        </w:rPr>
        <w:t xml:space="preserve"> 一定条件</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31.（1）氮</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noProof/>
          <w:sz w:val="24"/>
          <w:szCs w:val="24"/>
        </w:rPr>
        <w:drawing>
          <wp:inline distT="0" distB="0" distL="0" distR="0">
            <wp:extent cx="457200" cy="257175"/>
            <wp:effectExtent l="0" t="0" r="0" b="0"/>
            <wp:docPr id="63" name="图片 6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学科网(www.zxxk.com)--教育资源门户，提供试卷、教案、课件、论文、素材及各类教学资源下载，还有大量而丰富的教学相关资讯！"/>
                    <pic:cNvPicPr>
                      <a:picLocks noChangeAspect="1" noChangeArrowheads="1"/>
                    </pic:cNvPicPr>
                  </pic:nvPicPr>
                  <pic:blipFill>
                    <a:blip r:embed="rId46"/>
                    <a:srcRect/>
                    <a:stretch>
                      <a:fillRect/>
                    </a:stretch>
                  </pic:blipFill>
                  <pic:spPr bwMode="auto">
                    <a:xfrm>
                      <a:off x="0" y="0"/>
                      <a:ext cx="457200" cy="257175"/>
                    </a:xfrm>
                    <a:prstGeom prst="rect">
                      <a:avLst/>
                    </a:prstGeom>
                    <a:noFill/>
                    <a:ln w="9525">
                      <a:noFill/>
                      <a:miter lim="800000"/>
                      <a:headEnd/>
                      <a:tailEnd/>
                    </a:ln>
                  </pic:spPr>
                </pic:pic>
              </a:graphicData>
            </a:graphic>
          </wp:inline>
        </w:drawing>
      </w:r>
      <w:r w:rsidRPr="008F65F8">
        <w:rPr>
          <w:rFonts w:asciiTheme="minorEastAsia" w:eastAsiaTheme="minorEastAsia" w:hAnsiTheme="minorEastAsia" w:cs="宋体" w:hint="eastAsia"/>
          <w:szCs w:val="21"/>
        </w:rPr>
        <w:t>（2）</w:t>
      </w:r>
      <w:r w:rsidRPr="008F65F8">
        <w:rPr>
          <w:rFonts w:asciiTheme="minorEastAsia" w:eastAsiaTheme="minorEastAsia" w:hAnsiTheme="minorEastAsia" w:cs="宋体"/>
          <w:szCs w:val="21"/>
        </w:rPr>
        <w:t>CO</w:t>
      </w:r>
      <w:r w:rsidRPr="008F65F8">
        <w:rPr>
          <w:rFonts w:asciiTheme="minorEastAsia" w:eastAsiaTheme="minorEastAsia" w:hAnsiTheme="minorEastAsia" w:cs="宋体"/>
          <w:szCs w:val="21"/>
          <w:vertAlign w:val="subscript"/>
        </w:rPr>
        <w:t>2</w:t>
      </w:r>
      <w:r w:rsidRPr="008F65F8">
        <w:rPr>
          <w:rFonts w:asciiTheme="minorEastAsia" w:eastAsiaTheme="minorEastAsia" w:hAnsiTheme="minorEastAsia" w:cs="宋体" w:hint="eastAsia"/>
          <w:szCs w:val="21"/>
        </w:rPr>
        <w:t xml:space="preserve">   </w:t>
      </w:r>
      <w:r w:rsidRPr="008F65F8">
        <w:rPr>
          <w:rFonts w:asciiTheme="minorEastAsia" w:eastAsiaTheme="minorEastAsia" w:hAnsiTheme="minorEastAsia" w:cs="宋体"/>
          <w:szCs w:val="21"/>
        </w:rPr>
        <w:t>CO</w:t>
      </w:r>
      <w:r w:rsidRPr="008F65F8">
        <w:rPr>
          <w:rFonts w:asciiTheme="minorEastAsia" w:eastAsiaTheme="minorEastAsia" w:hAnsiTheme="minorEastAsia" w:cs="宋体"/>
          <w:szCs w:val="21"/>
          <w:vertAlign w:val="subscript"/>
        </w:rPr>
        <w:t>2</w:t>
      </w:r>
      <w:r w:rsidRPr="008F65F8">
        <w:rPr>
          <w:rFonts w:asciiTheme="minorEastAsia" w:eastAsiaTheme="minorEastAsia" w:hAnsiTheme="minorEastAsia" w:cs="宋体" w:hint="eastAsia"/>
          <w:szCs w:val="21"/>
        </w:rPr>
        <w:t>+</w:t>
      </w:r>
      <w:r w:rsidRPr="008F65F8">
        <w:rPr>
          <w:rFonts w:asciiTheme="minorEastAsia" w:eastAsiaTheme="minorEastAsia" w:hAnsiTheme="minorEastAsia" w:cs="宋体"/>
          <w:szCs w:val="21"/>
        </w:rPr>
        <w:t>3</w:t>
      </w:r>
      <w:r w:rsidRPr="008F65F8">
        <w:rPr>
          <w:rFonts w:asciiTheme="minorEastAsia" w:eastAsiaTheme="minorEastAsia" w:hAnsiTheme="minorEastAsia" w:cs="宋体" w:hint="eastAsia"/>
          <w:szCs w:val="21"/>
        </w:rPr>
        <w:t>H</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szCs w:val="21"/>
        </w:rPr>
        <w:t>=CH</w:t>
      </w:r>
      <w:r w:rsidRPr="008F65F8">
        <w:rPr>
          <w:rFonts w:asciiTheme="minorEastAsia" w:eastAsiaTheme="minorEastAsia" w:hAnsiTheme="minorEastAsia" w:cs="宋体"/>
          <w:szCs w:val="21"/>
          <w:vertAlign w:val="subscript"/>
        </w:rPr>
        <w:t>3</w:t>
      </w:r>
      <w:r w:rsidRPr="008F65F8">
        <w:rPr>
          <w:rFonts w:asciiTheme="minorEastAsia" w:eastAsiaTheme="minorEastAsia" w:hAnsiTheme="minorEastAsia" w:cs="宋体"/>
          <w:szCs w:val="21"/>
        </w:rPr>
        <w:t>OH+H</w:t>
      </w:r>
      <w:r w:rsidRPr="008F65F8">
        <w:rPr>
          <w:rFonts w:asciiTheme="minorEastAsia" w:eastAsiaTheme="minorEastAsia" w:hAnsiTheme="minorEastAsia" w:cs="宋体"/>
          <w:szCs w:val="21"/>
          <w:vertAlign w:val="subscript"/>
        </w:rPr>
        <w:t>2</w:t>
      </w:r>
      <w:r w:rsidRPr="008F65F8">
        <w:rPr>
          <w:rFonts w:asciiTheme="minorEastAsia" w:eastAsiaTheme="minorEastAsia" w:hAnsiTheme="minorEastAsia" w:cs="宋体"/>
          <w:szCs w:val="21"/>
        </w:rPr>
        <w:t>O</w:t>
      </w:r>
    </w:p>
    <w:p w:rsidR="008C3BF6" w:rsidRPr="008F65F8" w:rsidRDefault="008F65F8" w:rsidP="008C3BF6">
      <w:pPr>
        <w:spacing w:line="273" w:lineRule="auto"/>
        <w:rPr>
          <w:rFonts w:asciiTheme="minorEastAsia" w:eastAsiaTheme="minorEastAsia" w:hAnsiTheme="minorEastAsia" w:cs="宋体"/>
          <w:szCs w:val="21"/>
        </w:rPr>
      </w:pPr>
      <w:r>
        <w:rPr>
          <w:rFonts w:asciiTheme="minorEastAsia" w:eastAsiaTheme="minorEastAsia" w:hAnsiTheme="minorEastAsia" w:cs="宋体" w:hint="eastAsia"/>
          <w:szCs w:val="21"/>
        </w:rPr>
        <w:t>32.</w:t>
      </w:r>
      <w:r w:rsidR="008C3BF6" w:rsidRPr="008F65F8">
        <w:rPr>
          <w:rFonts w:asciiTheme="minorEastAsia" w:eastAsiaTheme="minorEastAsia" w:hAnsiTheme="minorEastAsia" w:cs="宋体" w:hint="eastAsia"/>
          <w:szCs w:val="21"/>
        </w:rPr>
        <w:t>（1）2Zn</w:t>
      </w:r>
      <w:r w:rsidR="008C3BF6" w:rsidRPr="008F65F8">
        <w:rPr>
          <w:rFonts w:asciiTheme="minorEastAsia" w:eastAsiaTheme="minorEastAsia" w:hAnsiTheme="minorEastAsia" w:cs="宋体"/>
          <w:szCs w:val="21"/>
        </w:rPr>
        <w:t>S+</w:t>
      </w:r>
      <w:r w:rsidR="008C3BF6" w:rsidRPr="008F65F8">
        <w:rPr>
          <w:rFonts w:asciiTheme="minorEastAsia" w:eastAsiaTheme="minorEastAsia" w:hAnsiTheme="minorEastAsia" w:cs="宋体" w:hint="eastAsia"/>
          <w:szCs w:val="21"/>
        </w:rPr>
        <w:t>3</w:t>
      </w:r>
      <w:r w:rsidR="008C3BF6" w:rsidRPr="008F65F8">
        <w:rPr>
          <w:rFonts w:asciiTheme="minorEastAsia" w:eastAsiaTheme="minorEastAsia" w:hAnsiTheme="minorEastAsia" w:cs="宋体"/>
          <w:szCs w:val="21"/>
        </w:rPr>
        <w:t>O</w:t>
      </w:r>
      <w:r w:rsidR="008C3BF6" w:rsidRPr="008F65F8">
        <w:rPr>
          <w:rFonts w:asciiTheme="minorEastAsia" w:eastAsiaTheme="minorEastAsia" w:hAnsiTheme="minorEastAsia" w:cs="宋体"/>
          <w:szCs w:val="21"/>
          <w:vertAlign w:val="subscript"/>
        </w:rPr>
        <w:t>2</w:t>
      </w:r>
      <w:r w:rsidR="008C3BF6" w:rsidRPr="008F65F8">
        <w:rPr>
          <w:rFonts w:asciiTheme="minorEastAsia" w:eastAsiaTheme="minorEastAsia" w:hAnsiTheme="minorEastAsia" w:cs="宋体"/>
          <w:szCs w:val="21"/>
        </w:rPr>
        <w:t>=</w:t>
      </w:r>
      <w:r w:rsidR="008C3BF6" w:rsidRPr="008F65F8">
        <w:rPr>
          <w:rFonts w:asciiTheme="minorEastAsia" w:eastAsiaTheme="minorEastAsia" w:hAnsiTheme="minorEastAsia" w:cs="宋体" w:hint="eastAsia"/>
          <w:szCs w:val="21"/>
        </w:rPr>
        <w:t>2</w:t>
      </w:r>
      <w:r w:rsidR="008C3BF6" w:rsidRPr="008F65F8">
        <w:rPr>
          <w:rFonts w:asciiTheme="minorEastAsia" w:eastAsiaTheme="minorEastAsia" w:hAnsiTheme="minorEastAsia" w:cs="宋体"/>
          <w:szCs w:val="21"/>
        </w:rPr>
        <w:t>ZnO+</w:t>
      </w:r>
      <w:r w:rsidR="008C3BF6" w:rsidRPr="008F65F8">
        <w:rPr>
          <w:rFonts w:asciiTheme="minorEastAsia" w:eastAsiaTheme="minorEastAsia" w:hAnsiTheme="minorEastAsia" w:cs="宋体" w:hint="eastAsia"/>
          <w:szCs w:val="21"/>
        </w:rPr>
        <w:t>2</w:t>
      </w:r>
      <w:r w:rsidR="008C3BF6" w:rsidRPr="008F65F8">
        <w:rPr>
          <w:rFonts w:asciiTheme="minorEastAsia" w:eastAsiaTheme="minorEastAsia" w:hAnsiTheme="minorEastAsia" w:cs="宋体"/>
          <w:szCs w:val="21"/>
        </w:rPr>
        <w:t>SO</w:t>
      </w:r>
      <w:r w:rsidR="008C3BF6" w:rsidRPr="008F65F8">
        <w:rPr>
          <w:rFonts w:asciiTheme="minorEastAsia" w:eastAsiaTheme="minorEastAsia" w:hAnsiTheme="minorEastAsia" w:cs="宋体"/>
          <w:szCs w:val="21"/>
          <w:vertAlign w:val="subscript"/>
        </w:rPr>
        <w:t>2</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（2）硫酸与锌焙砂充分接触，提高反应转化率</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（3）C、Fe、Zn</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（4）电解槽、底吹炉</w:t>
      </w:r>
      <w:r w:rsidR="008F65F8">
        <w:rPr>
          <w:rFonts w:asciiTheme="minorEastAsia" w:eastAsiaTheme="minorEastAsia" w:hAnsiTheme="minorEastAsia" w:cs="宋体" w:hint="eastAsia"/>
          <w:szCs w:val="21"/>
        </w:rPr>
        <w:t xml:space="preserve"> △</w:t>
      </w:r>
      <w:r w:rsidR="008F65F8">
        <w:rPr>
          <w:rFonts w:asciiTheme="minorEastAsia" w:eastAsiaTheme="minorEastAsia" w:hAnsiTheme="minorEastAsia" w:cs="宋体" w:hint="eastAsia"/>
          <w:szCs w:val="21"/>
        </w:rPr>
        <w:cr/>
      </w:r>
      <w:r w:rsidRPr="008F65F8">
        <w:rPr>
          <w:rFonts w:asciiTheme="minorEastAsia" w:eastAsiaTheme="minorEastAsia" w:hAnsiTheme="minorEastAsia" w:cs="宋体"/>
          <w:szCs w:val="21"/>
        </w:rPr>
        <w:t>33</w:t>
      </w:r>
      <w:r w:rsidR="00EE45F9">
        <w:rPr>
          <w:rFonts w:asciiTheme="minorEastAsia" w:eastAsiaTheme="minorEastAsia" w:hAnsiTheme="minorEastAsia" w:cs="宋体"/>
          <w:szCs w:val="21"/>
        </w:rPr>
        <w:t>.</w:t>
      </w:r>
      <w:r w:rsidRPr="008F65F8">
        <w:rPr>
          <w:rFonts w:asciiTheme="minorEastAsia" w:eastAsiaTheme="minorEastAsia" w:hAnsiTheme="minorEastAsia" w:cs="宋体" w:hint="eastAsia"/>
          <w:szCs w:val="21"/>
        </w:rPr>
        <w:t>（</w:t>
      </w:r>
      <w:r w:rsidRPr="008F65F8">
        <w:rPr>
          <w:rFonts w:asciiTheme="minorEastAsia" w:eastAsiaTheme="minorEastAsia" w:hAnsiTheme="minorEastAsia" w:cs="宋体"/>
          <w:szCs w:val="21"/>
        </w:rPr>
        <w:t>1</w:t>
      </w:r>
      <w:r w:rsidRPr="008F65F8">
        <w:rPr>
          <w:rFonts w:asciiTheme="minorEastAsia" w:eastAsiaTheme="minorEastAsia" w:hAnsiTheme="minorEastAsia" w:cs="宋体" w:hint="eastAsia"/>
          <w:szCs w:val="21"/>
        </w:rPr>
        <w:t>）①</w:t>
      </w:r>
      <w:r w:rsidRPr="008F65F8">
        <w:rPr>
          <w:rFonts w:asciiTheme="minorEastAsia" w:eastAsiaTheme="minorEastAsia" w:hAnsiTheme="minorEastAsia" w:cs="宋体"/>
          <w:szCs w:val="21"/>
        </w:rPr>
        <w:t>Ca(OH)</w:t>
      </w:r>
      <w:r w:rsidRPr="008F65F8">
        <w:rPr>
          <w:rFonts w:asciiTheme="minorEastAsia" w:eastAsiaTheme="minorEastAsia" w:hAnsiTheme="minorEastAsia" w:cs="宋体"/>
          <w:szCs w:val="21"/>
          <w:vertAlign w:val="subscript"/>
        </w:rPr>
        <w:t>2</w:t>
      </w:r>
      <w:r w:rsidRPr="008F65F8">
        <w:rPr>
          <w:rFonts w:asciiTheme="minorEastAsia" w:eastAsiaTheme="minorEastAsia" w:hAnsiTheme="minorEastAsia" w:cs="宋体"/>
          <w:szCs w:val="21"/>
        </w:rPr>
        <w:t xml:space="preserve">  CO</w:t>
      </w:r>
      <w:r w:rsidRPr="008F65F8">
        <w:rPr>
          <w:rFonts w:asciiTheme="minorEastAsia" w:eastAsiaTheme="minorEastAsia" w:hAnsiTheme="minorEastAsia" w:cs="宋体"/>
          <w:szCs w:val="21"/>
          <w:vertAlign w:val="subscript"/>
        </w:rPr>
        <w:t>2</w:t>
      </w:r>
      <w:r w:rsidRPr="008F65F8">
        <w:rPr>
          <w:rFonts w:asciiTheme="minorEastAsia" w:eastAsiaTheme="minorEastAsia" w:hAnsiTheme="minorEastAsia" w:cs="宋体" w:hint="eastAsia"/>
          <w:szCs w:val="21"/>
        </w:rPr>
        <w:t>、</w:t>
      </w:r>
      <w:r w:rsidRPr="008F65F8">
        <w:rPr>
          <w:rFonts w:asciiTheme="minorEastAsia" w:eastAsiaTheme="minorEastAsia" w:hAnsiTheme="minorEastAsia" w:cs="宋体"/>
          <w:szCs w:val="21"/>
        </w:rPr>
        <w:t>CO</w:t>
      </w:r>
      <w:r w:rsidRPr="008F65F8">
        <w:rPr>
          <w:rFonts w:asciiTheme="minorEastAsia" w:eastAsiaTheme="minorEastAsia" w:hAnsiTheme="minorEastAsia" w:cs="宋体" w:hint="eastAsia"/>
          <w:szCs w:val="21"/>
        </w:rPr>
        <w:t>、</w:t>
      </w:r>
      <w:r w:rsidRPr="008F65F8">
        <w:rPr>
          <w:rFonts w:asciiTheme="minorEastAsia" w:eastAsiaTheme="minorEastAsia" w:hAnsiTheme="minorEastAsia" w:cs="宋体"/>
          <w:szCs w:val="21"/>
        </w:rPr>
        <w:t>Fe</w:t>
      </w:r>
      <w:r w:rsidRPr="008F65F8">
        <w:rPr>
          <w:rFonts w:asciiTheme="minorEastAsia" w:eastAsiaTheme="minorEastAsia" w:hAnsiTheme="minorEastAsia" w:cs="宋体"/>
          <w:szCs w:val="21"/>
          <w:vertAlign w:val="subscript"/>
        </w:rPr>
        <w:t>2</w:t>
      </w:r>
      <w:r w:rsidRPr="008F65F8">
        <w:rPr>
          <w:rFonts w:asciiTheme="minorEastAsia" w:eastAsiaTheme="minorEastAsia" w:hAnsiTheme="minorEastAsia" w:cs="宋体"/>
          <w:szCs w:val="21"/>
        </w:rPr>
        <w:t>O</w:t>
      </w:r>
      <w:r w:rsidRPr="008F65F8">
        <w:rPr>
          <w:rFonts w:asciiTheme="minorEastAsia" w:eastAsiaTheme="minorEastAsia" w:hAnsiTheme="minorEastAsia" w:cs="宋体"/>
          <w:szCs w:val="21"/>
          <w:vertAlign w:val="subscript"/>
        </w:rPr>
        <w:t>3</w:t>
      </w:r>
      <w:r w:rsidRPr="008F65F8">
        <w:rPr>
          <w:rFonts w:asciiTheme="minorEastAsia" w:eastAsiaTheme="minorEastAsia" w:hAnsiTheme="minorEastAsia" w:cs="宋体" w:hint="eastAsia"/>
          <w:szCs w:val="21"/>
          <w:vertAlign w:val="subscript"/>
        </w:rPr>
        <w:t xml:space="preserve"> </w:t>
      </w:r>
    </w:p>
    <w:p w:rsidR="008C3BF6" w:rsidRPr="008F65F8" w:rsidRDefault="008C3BF6" w:rsidP="008C3BF6">
      <w:pPr>
        <w:spacing w:line="273" w:lineRule="auto"/>
        <w:ind w:left="420" w:firstLine="420"/>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②</w:t>
      </w:r>
      <w:r w:rsidRPr="008F65F8">
        <w:rPr>
          <w:rFonts w:asciiTheme="minorEastAsia" w:eastAsiaTheme="minorEastAsia" w:hAnsiTheme="minorEastAsia" w:cs="宋体"/>
          <w:szCs w:val="21"/>
        </w:rPr>
        <w:t xml:space="preserve"> Fe</w:t>
      </w:r>
      <w:r w:rsidRPr="008F65F8">
        <w:rPr>
          <w:rFonts w:asciiTheme="minorEastAsia" w:eastAsiaTheme="minorEastAsia" w:hAnsiTheme="minorEastAsia" w:cs="宋体"/>
          <w:szCs w:val="21"/>
          <w:vertAlign w:val="subscript"/>
        </w:rPr>
        <w:t>2</w:t>
      </w:r>
      <w:r w:rsidRPr="008F65F8">
        <w:rPr>
          <w:rFonts w:asciiTheme="minorEastAsia" w:eastAsiaTheme="minorEastAsia" w:hAnsiTheme="minorEastAsia" w:cs="宋体"/>
          <w:szCs w:val="21"/>
        </w:rPr>
        <w:t>O</w:t>
      </w:r>
      <w:r w:rsidRPr="008F65F8">
        <w:rPr>
          <w:rFonts w:asciiTheme="minorEastAsia" w:eastAsiaTheme="minorEastAsia" w:hAnsiTheme="minorEastAsia" w:cs="宋体"/>
          <w:szCs w:val="21"/>
          <w:vertAlign w:val="subscript"/>
        </w:rPr>
        <w:t>3</w:t>
      </w:r>
      <w:r w:rsidRPr="008F65F8">
        <w:rPr>
          <w:rFonts w:asciiTheme="minorEastAsia" w:eastAsiaTheme="minorEastAsia" w:hAnsiTheme="minorEastAsia" w:cs="宋体"/>
          <w:szCs w:val="21"/>
        </w:rPr>
        <w:t>+ 3CO=2</w:t>
      </w:r>
      <w:r w:rsidRPr="008F65F8">
        <w:rPr>
          <w:rFonts w:asciiTheme="minorEastAsia" w:eastAsiaTheme="minorEastAsia" w:hAnsiTheme="minorEastAsia" w:cs="宋体" w:hint="eastAsia"/>
          <w:szCs w:val="21"/>
        </w:rPr>
        <w:t>F</w:t>
      </w:r>
      <w:r w:rsidRPr="008F65F8">
        <w:rPr>
          <w:rFonts w:asciiTheme="minorEastAsia" w:eastAsiaTheme="minorEastAsia" w:hAnsiTheme="minorEastAsia" w:cs="宋体"/>
          <w:szCs w:val="21"/>
        </w:rPr>
        <w:t>e+ 3CO</w:t>
      </w:r>
      <w:r w:rsidRPr="008F65F8">
        <w:rPr>
          <w:rFonts w:asciiTheme="minorEastAsia" w:eastAsiaTheme="minorEastAsia" w:hAnsiTheme="minorEastAsia" w:cs="宋体"/>
          <w:szCs w:val="21"/>
          <w:vertAlign w:val="subscript"/>
        </w:rPr>
        <w:t>2</w:t>
      </w:r>
    </w:p>
    <w:p w:rsidR="008C3BF6" w:rsidRPr="008F65F8" w:rsidRDefault="008C3BF6" w:rsidP="008C3BF6">
      <w:pPr>
        <w:spacing w:line="273" w:lineRule="auto"/>
        <w:ind w:firstLine="420"/>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③</w:t>
      </w:r>
      <w:r w:rsidRPr="008F65F8">
        <w:rPr>
          <w:rFonts w:asciiTheme="minorEastAsia" w:eastAsiaTheme="minorEastAsia" w:hAnsiTheme="minorEastAsia" w:cs="宋体"/>
          <w:szCs w:val="21"/>
        </w:rPr>
        <w:t xml:space="preserve"> CO</w:t>
      </w:r>
      <w:r w:rsidR="008F65F8">
        <w:rPr>
          <w:rFonts w:asciiTheme="minorEastAsia" w:eastAsiaTheme="minorEastAsia" w:hAnsiTheme="minorEastAsia" w:cs="宋体" w:hint="eastAsia"/>
          <w:szCs w:val="21"/>
        </w:rPr>
        <w:t xml:space="preserve"> △</w:t>
      </w:r>
    </w:p>
    <w:p w:rsidR="008C3BF6" w:rsidRPr="008F65F8" w:rsidRDefault="008C3BF6" w:rsidP="008F65F8">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（2）</w:t>
      </w:r>
      <w:r w:rsidRPr="008F65F8">
        <w:rPr>
          <w:rFonts w:asciiTheme="minorEastAsia" w:eastAsiaTheme="minorEastAsia" w:hAnsiTheme="minorEastAsia" w:cs="宋体"/>
          <w:szCs w:val="21"/>
        </w:rPr>
        <w:t>CO</w:t>
      </w:r>
      <w:r w:rsidRPr="008F65F8">
        <w:rPr>
          <w:rFonts w:asciiTheme="minorEastAsia" w:eastAsiaTheme="minorEastAsia" w:hAnsiTheme="minorEastAsia" w:cs="宋体"/>
          <w:szCs w:val="21"/>
          <w:vertAlign w:val="subscript"/>
        </w:rPr>
        <w:t>2</w:t>
      </w:r>
      <w:r w:rsidRPr="008F65F8">
        <w:rPr>
          <w:rFonts w:asciiTheme="minorEastAsia" w:eastAsiaTheme="minorEastAsia" w:hAnsiTheme="minorEastAsia" w:cs="宋体"/>
          <w:szCs w:val="21"/>
        </w:rPr>
        <w:t>-&gt;Ca(OH)</w:t>
      </w:r>
      <w:r w:rsidRPr="008F65F8">
        <w:rPr>
          <w:rFonts w:asciiTheme="minorEastAsia" w:eastAsiaTheme="minorEastAsia" w:hAnsiTheme="minorEastAsia" w:cs="宋体"/>
          <w:szCs w:val="21"/>
          <w:vertAlign w:val="subscript"/>
        </w:rPr>
        <w:t>2</w:t>
      </w:r>
      <w:r w:rsidRPr="008F65F8">
        <w:rPr>
          <w:rFonts w:asciiTheme="minorEastAsia" w:eastAsiaTheme="minorEastAsia" w:hAnsiTheme="minorEastAsia" w:cs="宋体"/>
          <w:szCs w:val="21"/>
        </w:rPr>
        <w:t>-&gt;Na</w:t>
      </w:r>
      <w:r w:rsidRPr="008F65F8">
        <w:rPr>
          <w:rFonts w:asciiTheme="minorEastAsia" w:eastAsiaTheme="minorEastAsia" w:hAnsiTheme="minorEastAsia" w:cs="宋体"/>
          <w:szCs w:val="21"/>
          <w:vertAlign w:val="subscript"/>
        </w:rPr>
        <w:t>2</w:t>
      </w:r>
      <w:r w:rsidRPr="008F65F8">
        <w:rPr>
          <w:rFonts w:asciiTheme="minorEastAsia" w:eastAsiaTheme="minorEastAsia" w:hAnsiTheme="minorEastAsia" w:cs="宋体"/>
          <w:szCs w:val="21"/>
        </w:rPr>
        <w:t>CO</w:t>
      </w:r>
      <w:r w:rsidRPr="008F65F8">
        <w:rPr>
          <w:rFonts w:asciiTheme="minorEastAsia" w:eastAsiaTheme="minorEastAsia" w:hAnsiTheme="minorEastAsia" w:cs="宋体"/>
          <w:szCs w:val="21"/>
          <w:vertAlign w:val="subscript"/>
        </w:rPr>
        <w:t>3</w:t>
      </w:r>
      <w:r w:rsidRPr="008F65F8">
        <w:rPr>
          <w:rFonts w:asciiTheme="minorEastAsia" w:eastAsiaTheme="minorEastAsia" w:hAnsiTheme="minorEastAsia" w:cs="宋体"/>
          <w:szCs w:val="21"/>
        </w:rPr>
        <w:t>-&gt;H</w:t>
      </w:r>
      <w:r w:rsidRPr="008F65F8">
        <w:rPr>
          <w:rFonts w:asciiTheme="minorEastAsia" w:eastAsiaTheme="minorEastAsia" w:hAnsiTheme="minorEastAsia" w:cs="宋体"/>
          <w:szCs w:val="21"/>
          <w:vertAlign w:val="subscript"/>
        </w:rPr>
        <w:t>2</w:t>
      </w:r>
      <w:r w:rsidRPr="008F65F8">
        <w:rPr>
          <w:rFonts w:asciiTheme="minorEastAsia" w:eastAsiaTheme="minorEastAsia" w:hAnsiTheme="minorEastAsia" w:cs="宋体"/>
          <w:szCs w:val="21"/>
        </w:rPr>
        <w:t>SO</w:t>
      </w:r>
      <w:r w:rsidRPr="008F65F8">
        <w:rPr>
          <w:rFonts w:asciiTheme="minorEastAsia" w:eastAsiaTheme="minorEastAsia" w:hAnsiTheme="minorEastAsia" w:cs="宋体"/>
          <w:szCs w:val="21"/>
          <w:vertAlign w:val="subscript"/>
        </w:rPr>
        <w:t>4</w:t>
      </w:r>
      <w:r w:rsidRPr="008F65F8">
        <w:rPr>
          <w:rFonts w:asciiTheme="minorEastAsia" w:eastAsiaTheme="minorEastAsia" w:hAnsiTheme="minorEastAsia" w:cs="宋体"/>
          <w:szCs w:val="21"/>
        </w:rPr>
        <w:t>-&gt;</w:t>
      </w:r>
      <w:r w:rsidRPr="008F65F8">
        <w:rPr>
          <w:rFonts w:asciiTheme="minorEastAsia" w:eastAsiaTheme="minorEastAsia" w:hAnsiTheme="minorEastAsia" w:cs="宋体" w:hint="eastAsia"/>
          <w:szCs w:val="21"/>
        </w:rPr>
        <w:t>出入口（其他合理答案也可）</w:t>
      </w:r>
      <w:r w:rsidR="008F65F8">
        <w:rPr>
          <w:rFonts w:asciiTheme="minorEastAsia" w:eastAsiaTheme="minorEastAsia" w:hAnsiTheme="minorEastAsia" w:cs="宋体" w:hint="eastAsia"/>
          <w:szCs w:val="21"/>
        </w:rPr>
        <w:t xml:space="preserve"> 点燃</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34</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（1）</w:t>
      </w:r>
      <w:r w:rsidRPr="008F65F8">
        <w:rPr>
          <w:rFonts w:asciiTheme="minorEastAsia" w:eastAsiaTheme="minorEastAsia" w:hAnsiTheme="minorEastAsia" w:cs="宋体"/>
          <w:szCs w:val="21"/>
        </w:rPr>
        <w:t>2</w:t>
      </w:r>
      <w:r w:rsidRPr="008F65F8">
        <w:rPr>
          <w:rFonts w:asciiTheme="minorEastAsia" w:eastAsiaTheme="minorEastAsia" w:hAnsiTheme="minorEastAsia" w:cs="宋体" w:hint="eastAsia"/>
          <w:szCs w:val="21"/>
        </w:rPr>
        <w:t>K</w:t>
      </w:r>
      <w:r w:rsidRPr="008F65F8">
        <w:rPr>
          <w:rFonts w:asciiTheme="minorEastAsia" w:eastAsiaTheme="minorEastAsia" w:hAnsiTheme="minorEastAsia" w:cs="宋体"/>
          <w:szCs w:val="21"/>
        </w:rPr>
        <w:t>MnO</w:t>
      </w:r>
      <w:r w:rsidRPr="008F65F8">
        <w:rPr>
          <w:rFonts w:asciiTheme="minorEastAsia" w:eastAsiaTheme="minorEastAsia" w:hAnsiTheme="minorEastAsia" w:cs="宋体"/>
          <w:szCs w:val="21"/>
          <w:vertAlign w:val="subscript"/>
        </w:rPr>
        <w:t>4</w:t>
      </w:r>
      <w:r w:rsidRPr="008F65F8">
        <w:rPr>
          <w:rFonts w:asciiTheme="minorEastAsia" w:eastAsiaTheme="minorEastAsia" w:hAnsiTheme="minorEastAsia" w:cs="宋体"/>
          <w:szCs w:val="21"/>
        </w:rPr>
        <w:t>=K</w:t>
      </w:r>
      <w:r w:rsidRPr="008F65F8">
        <w:rPr>
          <w:rFonts w:asciiTheme="minorEastAsia" w:eastAsiaTheme="minorEastAsia" w:hAnsiTheme="minorEastAsia" w:cs="宋体"/>
          <w:szCs w:val="21"/>
          <w:vertAlign w:val="subscript"/>
        </w:rPr>
        <w:t>2</w:t>
      </w:r>
      <w:r w:rsidRPr="008F65F8">
        <w:rPr>
          <w:rFonts w:asciiTheme="minorEastAsia" w:eastAsiaTheme="minorEastAsia" w:hAnsiTheme="minorEastAsia" w:cs="宋体"/>
          <w:szCs w:val="21"/>
        </w:rPr>
        <w:t>MnO</w:t>
      </w:r>
      <w:r w:rsidRPr="008F65F8">
        <w:rPr>
          <w:rFonts w:asciiTheme="minorEastAsia" w:eastAsiaTheme="minorEastAsia" w:hAnsiTheme="minorEastAsia" w:cs="宋体"/>
          <w:szCs w:val="21"/>
          <w:vertAlign w:val="subscript"/>
        </w:rPr>
        <w:t>4</w:t>
      </w:r>
      <w:r w:rsidRPr="008F65F8">
        <w:rPr>
          <w:rFonts w:asciiTheme="minorEastAsia" w:eastAsiaTheme="minorEastAsia" w:hAnsiTheme="minorEastAsia" w:cs="宋体"/>
          <w:szCs w:val="21"/>
        </w:rPr>
        <w:t>+MnO</w:t>
      </w:r>
      <w:r w:rsidRPr="008F65F8">
        <w:rPr>
          <w:rFonts w:asciiTheme="minorEastAsia" w:eastAsiaTheme="minorEastAsia" w:hAnsiTheme="minorEastAsia" w:cs="宋体"/>
          <w:szCs w:val="21"/>
          <w:vertAlign w:val="subscript"/>
        </w:rPr>
        <w:t>2</w:t>
      </w:r>
      <w:r w:rsidRPr="008F65F8">
        <w:rPr>
          <w:rFonts w:asciiTheme="minorEastAsia" w:eastAsiaTheme="minorEastAsia" w:hAnsiTheme="minorEastAsia" w:cs="宋体"/>
          <w:szCs w:val="21"/>
        </w:rPr>
        <w:t>+O</w:t>
      </w:r>
      <w:r w:rsidRPr="008F65F8">
        <w:rPr>
          <w:rFonts w:asciiTheme="minorEastAsia" w:eastAsiaTheme="minorEastAsia" w:hAnsiTheme="minorEastAsia" w:cs="宋体"/>
          <w:szCs w:val="21"/>
          <w:vertAlign w:val="subscript"/>
        </w:rPr>
        <w:t>2</w:t>
      </w:r>
      <w:r w:rsidRPr="008F65F8">
        <w:rPr>
          <w:rFonts w:asciiTheme="minorEastAsia" w:eastAsiaTheme="minorEastAsia" w:hAnsiTheme="minorEastAsia" w:cs="宋体" w:hint="eastAsia"/>
          <w:szCs w:val="21"/>
        </w:rPr>
        <w:t>↑   氧气不易溶于水、不与水反应</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（2）带有火星的木炭复燃、发出白光、放出热量  C+O</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szCs w:val="21"/>
        </w:rPr>
        <w:t>=</w:t>
      </w:r>
      <w:r w:rsidRPr="008F65F8">
        <w:rPr>
          <w:rFonts w:asciiTheme="minorEastAsia" w:eastAsiaTheme="minorEastAsia" w:hAnsiTheme="minorEastAsia" w:cs="宋体" w:hint="eastAsia"/>
          <w:szCs w:val="21"/>
        </w:rPr>
        <w:t>CO</w:t>
      </w:r>
      <w:r w:rsidRPr="008F65F8">
        <w:rPr>
          <w:rFonts w:asciiTheme="minorEastAsia" w:eastAsiaTheme="minorEastAsia" w:hAnsiTheme="minorEastAsia" w:cs="宋体" w:hint="eastAsia"/>
          <w:szCs w:val="21"/>
          <w:vertAlign w:val="subscript"/>
        </w:rPr>
        <w:t>2</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35</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（1）溶解过滤、蒸发结晶</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（2）③①②</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（3）自来水生成环节中的过滤池就是使用了过滤原理（其他也可）</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36</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（1）HCl（无色的酸性溶液都可以）</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（2）NaOH溶液、无色酚酞试液（其他合理答案也可）</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37</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（1）同种溶质在不同溶剂中的溶解特性不同</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（2）不同溶质在同一种溶剂中的溶解特性不同</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38</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（1）装置的气密性好</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（2）Zn</w:t>
      </w:r>
      <w:r w:rsidRPr="008F65F8">
        <w:rPr>
          <w:rFonts w:asciiTheme="minorEastAsia" w:eastAsiaTheme="minorEastAsia" w:hAnsiTheme="minorEastAsia" w:cs="宋体"/>
          <w:szCs w:val="21"/>
        </w:rPr>
        <w:t>+2HCl=ZnCl</w:t>
      </w:r>
      <w:r w:rsidRPr="008F65F8">
        <w:rPr>
          <w:rFonts w:asciiTheme="minorEastAsia" w:eastAsiaTheme="minorEastAsia" w:hAnsiTheme="minorEastAsia" w:cs="宋体"/>
          <w:szCs w:val="21"/>
          <w:vertAlign w:val="subscript"/>
        </w:rPr>
        <w:t>2</w:t>
      </w:r>
      <w:r w:rsidRPr="008F65F8">
        <w:rPr>
          <w:rFonts w:asciiTheme="minorEastAsia" w:eastAsiaTheme="minorEastAsia" w:hAnsiTheme="minorEastAsia" w:cs="宋体"/>
          <w:szCs w:val="21"/>
        </w:rPr>
        <w:t>+H</w:t>
      </w:r>
      <w:r w:rsidRPr="008F65F8">
        <w:rPr>
          <w:rFonts w:asciiTheme="minorEastAsia" w:eastAsiaTheme="minorEastAsia" w:hAnsiTheme="minorEastAsia" w:cs="宋体"/>
          <w:szCs w:val="21"/>
          <w:vertAlign w:val="subscript"/>
        </w:rPr>
        <w:t>2</w:t>
      </w:r>
      <w:r w:rsidRPr="008F65F8">
        <w:rPr>
          <w:rFonts w:asciiTheme="minorEastAsia" w:eastAsiaTheme="minorEastAsia" w:hAnsiTheme="minorEastAsia" w:cs="宋体" w:hint="eastAsia"/>
          <w:szCs w:val="21"/>
        </w:rPr>
        <w:t>↑瓶内液面逐步缓慢下降，长颈漏斗中的液面上升，反应会因为瓶中液面过低而停止</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（3）燃烧需要氧气（与空气接触）</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39</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（1）Na</w:t>
      </w:r>
      <w:r w:rsidRPr="008F65F8">
        <w:rPr>
          <w:rFonts w:asciiTheme="minorEastAsia" w:eastAsiaTheme="minorEastAsia" w:hAnsiTheme="minorEastAsia" w:cs="宋体"/>
          <w:szCs w:val="21"/>
        </w:rPr>
        <w:t>OH+CO</w:t>
      </w:r>
      <w:r w:rsidRPr="008F65F8">
        <w:rPr>
          <w:rFonts w:asciiTheme="minorEastAsia" w:eastAsiaTheme="minorEastAsia" w:hAnsiTheme="minorEastAsia" w:cs="宋体"/>
          <w:szCs w:val="21"/>
          <w:vertAlign w:val="subscript"/>
        </w:rPr>
        <w:t>2</w:t>
      </w:r>
      <w:r w:rsidRPr="008F65F8">
        <w:rPr>
          <w:rFonts w:asciiTheme="minorEastAsia" w:eastAsiaTheme="minorEastAsia" w:hAnsiTheme="minorEastAsia" w:cs="宋体"/>
          <w:szCs w:val="21"/>
        </w:rPr>
        <w:t>=Na</w:t>
      </w:r>
      <w:r w:rsidRPr="008F65F8">
        <w:rPr>
          <w:rFonts w:asciiTheme="minorEastAsia" w:eastAsiaTheme="minorEastAsia" w:hAnsiTheme="minorEastAsia" w:cs="宋体"/>
          <w:szCs w:val="21"/>
          <w:vertAlign w:val="subscript"/>
        </w:rPr>
        <w:t>2</w:t>
      </w:r>
      <w:r w:rsidRPr="008F65F8">
        <w:rPr>
          <w:rFonts w:asciiTheme="minorEastAsia" w:eastAsiaTheme="minorEastAsia" w:hAnsiTheme="minorEastAsia" w:cs="宋体"/>
          <w:szCs w:val="21"/>
        </w:rPr>
        <w:t>CO</w:t>
      </w:r>
      <w:r w:rsidRPr="008F65F8">
        <w:rPr>
          <w:rFonts w:asciiTheme="minorEastAsia" w:eastAsiaTheme="minorEastAsia" w:hAnsiTheme="minorEastAsia" w:cs="宋体"/>
          <w:szCs w:val="21"/>
          <w:vertAlign w:val="subscript"/>
        </w:rPr>
        <w:t>3</w:t>
      </w:r>
      <w:r w:rsidRPr="008F65F8">
        <w:rPr>
          <w:rFonts w:asciiTheme="minorEastAsia" w:eastAsiaTheme="minorEastAsia" w:hAnsiTheme="minorEastAsia" w:cs="宋体"/>
          <w:szCs w:val="21"/>
        </w:rPr>
        <w:t>+H</w:t>
      </w:r>
      <w:r w:rsidRPr="008F65F8">
        <w:rPr>
          <w:rFonts w:asciiTheme="minorEastAsia" w:eastAsiaTheme="minorEastAsia" w:hAnsiTheme="minorEastAsia" w:cs="宋体"/>
          <w:szCs w:val="21"/>
          <w:vertAlign w:val="subscript"/>
        </w:rPr>
        <w:t>2</w:t>
      </w:r>
      <w:r w:rsidRPr="008F65F8">
        <w:rPr>
          <w:rFonts w:asciiTheme="minorEastAsia" w:eastAsiaTheme="minorEastAsia" w:hAnsiTheme="minorEastAsia" w:cs="宋体"/>
          <w:szCs w:val="21"/>
        </w:rPr>
        <w:t>O</w:t>
      </w:r>
    </w:p>
    <w:p w:rsidR="008C3BF6" w:rsidRPr="008F65F8" w:rsidRDefault="008C3BF6" w:rsidP="008C3BF6">
      <w:pPr>
        <w:spacing w:line="273" w:lineRule="auto"/>
        <w:ind w:firstLine="420"/>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（2）检验只用O</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hint="eastAsia"/>
          <w:szCs w:val="21"/>
        </w:rPr>
        <w:t>是否会使镁条变黑</w:t>
      </w:r>
    </w:p>
    <w:p w:rsidR="008C3BF6" w:rsidRPr="008F65F8" w:rsidRDefault="008C3BF6" w:rsidP="008C3BF6">
      <w:pPr>
        <w:spacing w:line="273" w:lineRule="auto"/>
        <w:ind w:firstLine="420"/>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（3）O</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hint="eastAsia"/>
          <w:szCs w:val="21"/>
        </w:rPr>
        <w:t>（N</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hint="eastAsia"/>
          <w:szCs w:val="21"/>
        </w:rPr>
        <w:t>可填写可不填写）</w:t>
      </w:r>
    </w:p>
    <w:p w:rsidR="008C3BF6" w:rsidRPr="008F65F8" w:rsidRDefault="008C3BF6" w:rsidP="008C3BF6">
      <w:pPr>
        <w:spacing w:line="273" w:lineRule="auto"/>
        <w:ind w:firstLine="420"/>
        <w:rPr>
          <w:rFonts w:asciiTheme="minorEastAsia" w:eastAsiaTheme="minorEastAsia" w:hAnsiTheme="minorEastAsia" w:cs="宋体"/>
          <w:szCs w:val="21"/>
        </w:rPr>
      </w:pPr>
      <w:r w:rsidRPr="008F65F8">
        <w:rPr>
          <w:rFonts w:asciiTheme="minorEastAsia" w:eastAsiaTheme="minorEastAsia" w:hAnsiTheme="minorEastAsia" w:cs="宋体" w:hint="eastAsia"/>
          <w:szCs w:val="21"/>
        </w:rPr>
        <w:lastRenderedPageBreak/>
        <w:t>（4）2、5</w:t>
      </w:r>
    </w:p>
    <w:p w:rsidR="008C3BF6" w:rsidRPr="008F65F8" w:rsidRDefault="008C3BF6" w:rsidP="008C3BF6">
      <w:pPr>
        <w:spacing w:line="273" w:lineRule="auto"/>
        <w:ind w:firstLine="420"/>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（5）H</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hint="eastAsia"/>
          <w:szCs w:val="21"/>
        </w:rPr>
        <w:t>O、CO</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hint="eastAsia"/>
          <w:szCs w:val="21"/>
        </w:rPr>
        <w:t>、O</w:t>
      </w:r>
      <w:r w:rsidRPr="008F65F8">
        <w:rPr>
          <w:rFonts w:asciiTheme="minorEastAsia" w:eastAsiaTheme="minorEastAsia" w:hAnsiTheme="minorEastAsia" w:cs="宋体" w:hint="eastAsia"/>
          <w:szCs w:val="21"/>
          <w:vertAlign w:val="subscript"/>
        </w:rPr>
        <w:t>2</w:t>
      </w:r>
    </w:p>
    <w:p w:rsidR="008C3BF6" w:rsidRPr="008F65F8" w:rsidRDefault="008C3BF6" w:rsidP="008C3BF6">
      <w:pPr>
        <w:spacing w:line="273" w:lineRule="auto"/>
        <w:ind w:firstLine="420"/>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（6）常温下氮气的化学性质不活泼，很难和其他物质反应</w:t>
      </w:r>
    </w:p>
    <w:p w:rsidR="008C3BF6" w:rsidRPr="008F65F8" w:rsidRDefault="008C3BF6" w:rsidP="008C3BF6">
      <w:pPr>
        <w:spacing w:line="273" w:lineRule="auto"/>
        <w:ind w:firstLine="420"/>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（7）稀盐酸和澄清石灰水</w:t>
      </w:r>
    </w:p>
    <w:p w:rsidR="008C3BF6" w:rsidRPr="008F65F8" w:rsidRDefault="008C3BF6" w:rsidP="008C3BF6">
      <w:pPr>
        <w:spacing w:line="273" w:lineRule="auto"/>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40</w:t>
      </w:r>
      <w:r w:rsidR="00EE45F9">
        <w:rPr>
          <w:rFonts w:asciiTheme="minorEastAsia" w:eastAsiaTheme="minorEastAsia" w:hAnsiTheme="minorEastAsia" w:cs="宋体" w:hint="eastAsia"/>
          <w:szCs w:val="21"/>
        </w:rPr>
        <w:t>.</w:t>
      </w:r>
      <w:r w:rsidRPr="008F65F8">
        <w:rPr>
          <w:rFonts w:asciiTheme="minorEastAsia" w:eastAsiaTheme="minorEastAsia" w:hAnsiTheme="minorEastAsia" w:cs="宋体" w:hint="eastAsia"/>
          <w:szCs w:val="21"/>
        </w:rPr>
        <w:t>解：①方法一 设50ml溶液中含有碳酸钠</w:t>
      </w:r>
      <w:r w:rsidRPr="008F65F8">
        <w:rPr>
          <w:rFonts w:asciiTheme="minorEastAsia" w:eastAsiaTheme="minorEastAsia" w:hAnsiTheme="minorEastAsia" w:cs="宋体"/>
          <w:i/>
          <w:iCs/>
          <w:szCs w:val="21"/>
        </w:rPr>
        <w:t>x</w:t>
      </w:r>
      <w:r w:rsidRPr="008F65F8">
        <w:rPr>
          <w:rFonts w:asciiTheme="minorEastAsia" w:eastAsiaTheme="minorEastAsia" w:hAnsiTheme="minorEastAsia" w:cs="宋体" w:hint="eastAsia"/>
          <w:szCs w:val="21"/>
        </w:rPr>
        <w:t>克，由</w:t>
      </w:r>
    </w:p>
    <w:p w:rsidR="008C3BF6" w:rsidRPr="008F65F8" w:rsidRDefault="008C3BF6" w:rsidP="008C3BF6">
      <w:pPr>
        <w:spacing w:line="273" w:lineRule="auto"/>
        <w:ind w:firstLine="420"/>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Na</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hint="eastAsia"/>
          <w:szCs w:val="21"/>
        </w:rPr>
        <w:t>CO</w:t>
      </w:r>
      <w:r w:rsidRPr="008F65F8">
        <w:rPr>
          <w:rFonts w:asciiTheme="minorEastAsia" w:eastAsiaTheme="minorEastAsia" w:hAnsiTheme="minorEastAsia" w:cs="宋体" w:hint="eastAsia"/>
          <w:szCs w:val="21"/>
          <w:vertAlign w:val="subscript"/>
        </w:rPr>
        <w:t>3</w:t>
      </w:r>
      <w:r w:rsidRPr="008F65F8">
        <w:rPr>
          <w:rFonts w:asciiTheme="minorEastAsia" w:eastAsiaTheme="minorEastAsia" w:hAnsiTheme="minorEastAsia" w:cs="宋体" w:hint="eastAsia"/>
          <w:szCs w:val="21"/>
        </w:rPr>
        <w:t>+BaCl</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hint="eastAsia"/>
          <w:szCs w:val="21"/>
        </w:rPr>
        <w:t>=</w:t>
      </w:r>
      <w:r w:rsidRPr="008F65F8">
        <w:rPr>
          <w:rFonts w:asciiTheme="minorEastAsia" w:eastAsiaTheme="minorEastAsia" w:hAnsiTheme="minorEastAsia" w:cs="宋体"/>
          <w:szCs w:val="21"/>
        </w:rPr>
        <w:t>BaCO3</w:t>
      </w:r>
      <w:r w:rsidRPr="008F65F8">
        <w:rPr>
          <w:rFonts w:asciiTheme="minorEastAsia" w:eastAsiaTheme="minorEastAsia" w:hAnsiTheme="minorEastAsia" w:cs="宋体" w:hint="eastAsia"/>
          <w:szCs w:val="21"/>
        </w:rPr>
        <w:t>↓</w:t>
      </w:r>
      <w:r w:rsidRPr="008F65F8">
        <w:rPr>
          <w:rFonts w:asciiTheme="minorEastAsia" w:eastAsiaTheme="minorEastAsia" w:hAnsiTheme="minorEastAsia" w:cs="宋体"/>
          <w:szCs w:val="21"/>
        </w:rPr>
        <w:t>+2NaCl</w:t>
      </w:r>
    </w:p>
    <w:p w:rsidR="008C3BF6" w:rsidRPr="008F65F8" w:rsidRDefault="008C3BF6" w:rsidP="008C3BF6">
      <w:pPr>
        <w:spacing w:line="273" w:lineRule="auto"/>
        <w:ind w:firstLine="420"/>
        <w:rPr>
          <w:rFonts w:asciiTheme="minorEastAsia" w:eastAsiaTheme="minorEastAsia" w:hAnsiTheme="minorEastAsia" w:cs="宋体"/>
          <w:szCs w:val="21"/>
        </w:rPr>
      </w:pPr>
      <w:r w:rsidRPr="008F65F8">
        <w:rPr>
          <w:rFonts w:asciiTheme="minorEastAsia" w:eastAsiaTheme="minorEastAsia" w:hAnsiTheme="minorEastAsia" w:cs="宋体"/>
          <w:szCs w:val="21"/>
        </w:rPr>
        <w:t xml:space="preserve"> 106         197</w:t>
      </w:r>
    </w:p>
    <w:p w:rsidR="008C3BF6" w:rsidRPr="008F65F8" w:rsidRDefault="008C3BF6" w:rsidP="008C3BF6">
      <w:pPr>
        <w:spacing w:line="273" w:lineRule="auto"/>
        <w:ind w:firstLine="420"/>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 xml:space="preserve"> </w:t>
      </w:r>
      <w:r w:rsidRPr="008F65F8">
        <w:rPr>
          <w:rFonts w:asciiTheme="minorEastAsia" w:eastAsiaTheme="minorEastAsia" w:hAnsiTheme="minorEastAsia" w:cs="宋体"/>
          <w:szCs w:val="21"/>
        </w:rPr>
        <w:t xml:space="preserve"> </w:t>
      </w:r>
      <w:r w:rsidRPr="008F65F8">
        <w:rPr>
          <w:rFonts w:asciiTheme="minorEastAsia" w:eastAsiaTheme="minorEastAsia" w:hAnsiTheme="minorEastAsia" w:cs="宋体"/>
          <w:i/>
          <w:iCs/>
          <w:szCs w:val="21"/>
        </w:rPr>
        <w:t>x</w:t>
      </w:r>
      <w:r w:rsidRPr="008F65F8">
        <w:rPr>
          <w:rFonts w:asciiTheme="minorEastAsia" w:eastAsiaTheme="minorEastAsia" w:hAnsiTheme="minorEastAsia" w:cs="宋体" w:hint="eastAsia"/>
          <w:szCs w:val="21"/>
        </w:rPr>
        <w:t>g</w:t>
      </w:r>
      <w:r w:rsidRPr="008F65F8">
        <w:rPr>
          <w:rFonts w:asciiTheme="minorEastAsia" w:eastAsiaTheme="minorEastAsia" w:hAnsiTheme="minorEastAsia" w:cs="宋体"/>
          <w:szCs w:val="21"/>
        </w:rPr>
        <w:t xml:space="preserve">         1.97g</w:t>
      </w:r>
    </w:p>
    <w:p w:rsidR="008C3BF6" w:rsidRPr="008F65F8" w:rsidRDefault="008C3BF6" w:rsidP="008C3BF6">
      <w:pPr>
        <w:spacing w:line="273" w:lineRule="auto"/>
        <w:ind w:firstLine="420"/>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得到，，解得</w:t>
      </w:r>
      <w:r w:rsidRPr="008F65F8">
        <w:rPr>
          <w:rFonts w:asciiTheme="minorEastAsia" w:eastAsiaTheme="minorEastAsia" w:hAnsiTheme="minorEastAsia" w:cs="宋体"/>
          <w:i/>
          <w:iCs/>
          <w:szCs w:val="21"/>
        </w:rPr>
        <w:t>x</w:t>
      </w:r>
      <w:r w:rsidRPr="008F65F8">
        <w:rPr>
          <w:rFonts w:asciiTheme="minorEastAsia" w:eastAsiaTheme="minorEastAsia" w:hAnsiTheme="minorEastAsia" w:cs="宋体"/>
          <w:szCs w:val="21"/>
        </w:rPr>
        <w:t>=1.06(g)</w:t>
      </w:r>
      <w:r w:rsidRPr="008F65F8">
        <w:rPr>
          <w:rFonts w:asciiTheme="minorEastAsia" w:eastAsiaTheme="minorEastAsia" w:hAnsiTheme="minorEastAsia" w:cs="宋体" w:hint="eastAsia"/>
          <w:szCs w:val="21"/>
        </w:rPr>
        <w:t>，则</w:t>
      </w:r>
    </w:p>
    <w:p w:rsidR="008C3BF6" w:rsidRPr="008F65F8" w:rsidRDefault="008C3BF6" w:rsidP="008C3BF6">
      <w:pPr>
        <w:spacing w:line="273" w:lineRule="auto"/>
        <w:ind w:firstLine="420"/>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固体中碳酸钠的质量分数为</w:t>
      </w:r>
      <w:r w:rsidRPr="008F65F8">
        <w:rPr>
          <w:rFonts w:asciiTheme="minorEastAsia" w:eastAsiaTheme="minorEastAsia" w:hAnsiTheme="minorEastAsia" w:cs="宋体"/>
          <w:szCs w:val="21"/>
        </w:rPr>
        <w:t xml:space="preserve"> </w:t>
      </w:r>
      <w:r w:rsidRPr="008F65F8">
        <w:rPr>
          <w:rFonts w:asciiTheme="minorEastAsia" w:eastAsiaTheme="minorEastAsia" w:hAnsiTheme="minorEastAsia" w:cs="宋体" w:hint="eastAsia"/>
          <w:szCs w:val="21"/>
        </w:rPr>
        <w:t xml:space="preserve"> 答略。</w:t>
      </w:r>
    </w:p>
    <w:p w:rsidR="008C3BF6" w:rsidRPr="008F65F8" w:rsidRDefault="008C3BF6" w:rsidP="008C3BF6">
      <w:pPr>
        <w:spacing w:line="273" w:lineRule="auto"/>
        <w:ind w:firstLine="420"/>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②方法二 设50ml溶液中含有碳酸钠</w:t>
      </w:r>
      <w:r w:rsidRPr="008F65F8">
        <w:rPr>
          <w:rFonts w:asciiTheme="minorEastAsia" w:eastAsiaTheme="minorEastAsia" w:hAnsiTheme="minorEastAsia" w:cs="宋体"/>
          <w:i/>
          <w:iCs/>
          <w:szCs w:val="21"/>
        </w:rPr>
        <w:t>x</w:t>
      </w:r>
      <w:r w:rsidRPr="008F65F8">
        <w:rPr>
          <w:rFonts w:asciiTheme="minorEastAsia" w:eastAsiaTheme="minorEastAsia" w:hAnsiTheme="minorEastAsia" w:cs="宋体" w:hint="eastAsia"/>
          <w:szCs w:val="21"/>
        </w:rPr>
        <w:t>克，由</w:t>
      </w:r>
    </w:p>
    <w:p w:rsidR="008C3BF6" w:rsidRPr="008F65F8" w:rsidRDefault="008C3BF6" w:rsidP="008C3BF6">
      <w:pPr>
        <w:spacing w:line="273" w:lineRule="auto"/>
        <w:ind w:firstLine="420"/>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Na</w:t>
      </w:r>
      <w:r w:rsidRPr="008F65F8">
        <w:rPr>
          <w:rFonts w:asciiTheme="minorEastAsia" w:eastAsiaTheme="minorEastAsia" w:hAnsiTheme="minorEastAsia" w:cs="宋体" w:hint="eastAsia"/>
          <w:szCs w:val="21"/>
          <w:vertAlign w:val="subscript"/>
        </w:rPr>
        <w:t>2</w:t>
      </w:r>
      <w:r w:rsidRPr="008F65F8">
        <w:rPr>
          <w:rFonts w:asciiTheme="minorEastAsia" w:eastAsiaTheme="minorEastAsia" w:hAnsiTheme="minorEastAsia" w:cs="宋体" w:hint="eastAsia"/>
          <w:szCs w:val="21"/>
        </w:rPr>
        <w:t>CO</w:t>
      </w:r>
      <w:r w:rsidRPr="008F65F8">
        <w:rPr>
          <w:rFonts w:asciiTheme="minorEastAsia" w:eastAsiaTheme="minorEastAsia" w:hAnsiTheme="minorEastAsia" w:cs="宋体" w:hint="eastAsia"/>
          <w:szCs w:val="21"/>
          <w:vertAlign w:val="subscript"/>
        </w:rPr>
        <w:t>3</w:t>
      </w:r>
      <w:r w:rsidRPr="008F65F8">
        <w:rPr>
          <w:rFonts w:asciiTheme="minorEastAsia" w:eastAsiaTheme="minorEastAsia" w:hAnsiTheme="minorEastAsia" w:cs="宋体" w:hint="eastAsia"/>
          <w:szCs w:val="21"/>
        </w:rPr>
        <w:t>+</w:t>
      </w:r>
      <w:r w:rsidRPr="008F65F8">
        <w:rPr>
          <w:rFonts w:asciiTheme="minorEastAsia" w:eastAsiaTheme="minorEastAsia" w:hAnsiTheme="minorEastAsia" w:cs="宋体"/>
          <w:szCs w:val="21"/>
        </w:rPr>
        <w:t>H</w:t>
      </w:r>
      <w:r w:rsidRPr="008F65F8">
        <w:rPr>
          <w:rFonts w:asciiTheme="minorEastAsia" w:eastAsiaTheme="minorEastAsia" w:hAnsiTheme="minorEastAsia" w:cs="宋体"/>
          <w:szCs w:val="21"/>
          <w:vertAlign w:val="subscript"/>
        </w:rPr>
        <w:t>2</w:t>
      </w:r>
      <w:r w:rsidRPr="008F65F8">
        <w:rPr>
          <w:rFonts w:asciiTheme="minorEastAsia" w:eastAsiaTheme="minorEastAsia" w:hAnsiTheme="minorEastAsia" w:cs="宋体"/>
          <w:szCs w:val="21"/>
        </w:rPr>
        <w:t>SO</w:t>
      </w:r>
      <w:r w:rsidRPr="008F65F8">
        <w:rPr>
          <w:rFonts w:asciiTheme="minorEastAsia" w:eastAsiaTheme="minorEastAsia" w:hAnsiTheme="minorEastAsia" w:cs="宋体"/>
          <w:szCs w:val="21"/>
          <w:vertAlign w:val="subscript"/>
        </w:rPr>
        <w:t>4</w:t>
      </w:r>
      <w:r w:rsidRPr="008F65F8">
        <w:rPr>
          <w:rFonts w:asciiTheme="minorEastAsia" w:eastAsiaTheme="minorEastAsia" w:hAnsiTheme="minorEastAsia" w:cs="宋体" w:hint="eastAsia"/>
          <w:szCs w:val="21"/>
        </w:rPr>
        <w:t>=</w:t>
      </w:r>
      <w:r w:rsidRPr="008F65F8">
        <w:rPr>
          <w:rFonts w:asciiTheme="minorEastAsia" w:eastAsiaTheme="minorEastAsia" w:hAnsiTheme="minorEastAsia" w:cs="宋体"/>
          <w:szCs w:val="21"/>
        </w:rPr>
        <w:t>Na</w:t>
      </w:r>
      <w:r w:rsidRPr="008F65F8">
        <w:rPr>
          <w:rFonts w:asciiTheme="minorEastAsia" w:eastAsiaTheme="minorEastAsia" w:hAnsiTheme="minorEastAsia" w:cs="宋体"/>
          <w:szCs w:val="21"/>
          <w:vertAlign w:val="subscript"/>
        </w:rPr>
        <w:t>2</w:t>
      </w:r>
      <w:r w:rsidRPr="008F65F8">
        <w:rPr>
          <w:rFonts w:asciiTheme="minorEastAsia" w:eastAsiaTheme="minorEastAsia" w:hAnsiTheme="minorEastAsia" w:cs="宋体"/>
          <w:szCs w:val="21"/>
        </w:rPr>
        <w:t>SO</w:t>
      </w:r>
      <w:r w:rsidRPr="008F65F8">
        <w:rPr>
          <w:rFonts w:asciiTheme="minorEastAsia" w:eastAsiaTheme="minorEastAsia" w:hAnsiTheme="minorEastAsia" w:cs="宋体"/>
          <w:szCs w:val="21"/>
          <w:vertAlign w:val="subscript"/>
        </w:rPr>
        <w:t>4</w:t>
      </w:r>
      <w:r w:rsidRPr="008F65F8">
        <w:rPr>
          <w:rFonts w:asciiTheme="minorEastAsia" w:eastAsiaTheme="minorEastAsia" w:hAnsiTheme="minorEastAsia" w:cs="宋体"/>
          <w:szCs w:val="21"/>
        </w:rPr>
        <w:t>+CO</w:t>
      </w:r>
      <w:r w:rsidRPr="008F65F8">
        <w:rPr>
          <w:rFonts w:asciiTheme="minorEastAsia" w:eastAsiaTheme="minorEastAsia" w:hAnsiTheme="minorEastAsia" w:cs="宋体"/>
          <w:szCs w:val="21"/>
          <w:vertAlign w:val="subscript"/>
        </w:rPr>
        <w:t>2</w:t>
      </w:r>
      <w:r w:rsidRPr="008F65F8">
        <w:rPr>
          <w:rFonts w:asciiTheme="minorEastAsia" w:eastAsiaTheme="minorEastAsia" w:hAnsiTheme="minorEastAsia" w:cs="宋体" w:hint="eastAsia"/>
          <w:szCs w:val="21"/>
        </w:rPr>
        <w:t>↑</w:t>
      </w:r>
    </w:p>
    <w:p w:rsidR="008C3BF6" w:rsidRPr="008F65F8" w:rsidRDefault="008C3BF6" w:rsidP="008C3BF6">
      <w:pPr>
        <w:spacing w:line="273" w:lineRule="auto"/>
        <w:ind w:firstLine="420"/>
        <w:rPr>
          <w:rFonts w:asciiTheme="minorEastAsia" w:eastAsiaTheme="minorEastAsia" w:hAnsiTheme="minorEastAsia" w:cs="宋体"/>
          <w:szCs w:val="21"/>
        </w:rPr>
      </w:pPr>
      <w:r w:rsidRPr="008F65F8">
        <w:rPr>
          <w:rFonts w:asciiTheme="minorEastAsia" w:eastAsiaTheme="minorEastAsia" w:hAnsiTheme="minorEastAsia" w:cs="宋体"/>
          <w:szCs w:val="21"/>
        </w:rPr>
        <w:t xml:space="preserve">  106</w:t>
      </w:r>
      <w:r w:rsidR="00253DF3">
        <w:rPr>
          <w:rFonts w:asciiTheme="minorEastAsia" w:eastAsiaTheme="minorEastAsia" w:hAnsiTheme="minorEastAsia" w:cs="宋体"/>
          <w:szCs w:val="21"/>
        </w:rPr>
        <w:t xml:space="preserve">    </w:t>
      </w:r>
      <w:r w:rsidRPr="008F65F8">
        <w:rPr>
          <w:rFonts w:asciiTheme="minorEastAsia" w:eastAsiaTheme="minorEastAsia" w:hAnsiTheme="minorEastAsia" w:cs="宋体"/>
          <w:szCs w:val="21"/>
        </w:rPr>
        <w:t xml:space="preserve">     44</w:t>
      </w:r>
    </w:p>
    <w:p w:rsidR="008C3BF6" w:rsidRPr="008F65F8" w:rsidRDefault="008C3BF6" w:rsidP="008C3BF6">
      <w:pPr>
        <w:spacing w:line="273" w:lineRule="auto"/>
        <w:ind w:firstLine="420"/>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 xml:space="preserve"> </w:t>
      </w:r>
      <w:r w:rsidRPr="008F65F8">
        <w:rPr>
          <w:rFonts w:asciiTheme="minorEastAsia" w:eastAsiaTheme="minorEastAsia" w:hAnsiTheme="minorEastAsia" w:cs="宋体"/>
          <w:szCs w:val="21"/>
        </w:rPr>
        <w:t xml:space="preserve"> </w:t>
      </w:r>
      <w:r w:rsidRPr="008F65F8">
        <w:rPr>
          <w:rFonts w:asciiTheme="minorEastAsia" w:eastAsiaTheme="minorEastAsia" w:hAnsiTheme="minorEastAsia" w:cs="宋体"/>
          <w:i/>
          <w:iCs/>
          <w:szCs w:val="21"/>
        </w:rPr>
        <w:t>x</w:t>
      </w:r>
      <w:r w:rsidRPr="008F65F8">
        <w:rPr>
          <w:rFonts w:asciiTheme="minorEastAsia" w:eastAsiaTheme="minorEastAsia" w:hAnsiTheme="minorEastAsia" w:cs="宋体" w:hint="eastAsia"/>
          <w:szCs w:val="21"/>
        </w:rPr>
        <w:t>g</w:t>
      </w:r>
      <w:r w:rsidR="00253DF3">
        <w:rPr>
          <w:rFonts w:asciiTheme="minorEastAsia" w:eastAsiaTheme="minorEastAsia" w:hAnsiTheme="minorEastAsia" w:cs="宋体"/>
          <w:szCs w:val="21"/>
        </w:rPr>
        <w:t xml:space="preserve">    </w:t>
      </w:r>
      <w:r w:rsidRPr="008F65F8">
        <w:rPr>
          <w:rFonts w:asciiTheme="minorEastAsia" w:eastAsiaTheme="minorEastAsia" w:hAnsiTheme="minorEastAsia" w:cs="宋体"/>
          <w:szCs w:val="21"/>
        </w:rPr>
        <w:t xml:space="preserve">      </w:t>
      </w:r>
      <w:r w:rsidRPr="008F65F8">
        <w:rPr>
          <w:rFonts w:asciiTheme="minorEastAsia" w:eastAsiaTheme="minorEastAsia" w:hAnsiTheme="minorEastAsia" w:cs="宋体" w:hint="eastAsia"/>
          <w:szCs w:val="21"/>
        </w:rPr>
        <w:t>0.44</w:t>
      </w:r>
      <w:r w:rsidRPr="008F65F8">
        <w:rPr>
          <w:rFonts w:asciiTheme="minorEastAsia" w:eastAsiaTheme="minorEastAsia" w:hAnsiTheme="minorEastAsia" w:cs="宋体"/>
          <w:szCs w:val="21"/>
        </w:rPr>
        <w:t>g</w:t>
      </w:r>
    </w:p>
    <w:p w:rsidR="008C3BF6" w:rsidRPr="008F65F8" w:rsidRDefault="008C3BF6" w:rsidP="008C3BF6">
      <w:pPr>
        <w:spacing w:line="273" w:lineRule="auto"/>
        <w:ind w:firstLine="420"/>
        <w:rPr>
          <w:rFonts w:asciiTheme="minorEastAsia" w:eastAsiaTheme="minorEastAsia" w:hAnsiTheme="minorEastAsia" w:cs="宋体"/>
          <w:szCs w:val="21"/>
        </w:rPr>
      </w:pPr>
      <w:r w:rsidRPr="008F65F8">
        <w:rPr>
          <w:rFonts w:asciiTheme="minorEastAsia" w:eastAsiaTheme="minorEastAsia" w:hAnsiTheme="minorEastAsia" w:cs="宋体" w:hint="eastAsia"/>
          <w:szCs w:val="21"/>
        </w:rPr>
        <w:t>得到，，解得</w:t>
      </w:r>
      <w:r w:rsidRPr="008F65F8">
        <w:rPr>
          <w:rFonts w:asciiTheme="minorEastAsia" w:eastAsiaTheme="minorEastAsia" w:hAnsiTheme="minorEastAsia" w:cs="宋体"/>
          <w:i/>
          <w:iCs/>
          <w:szCs w:val="21"/>
        </w:rPr>
        <w:t>x</w:t>
      </w:r>
      <w:r w:rsidRPr="008F65F8">
        <w:rPr>
          <w:rFonts w:asciiTheme="minorEastAsia" w:eastAsiaTheme="minorEastAsia" w:hAnsiTheme="minorEastAsia" w:cs="宋体"/>
          <w:szCs w:val="21"/>
        </w:rPr>
        <w:t>=1.06(g)</w:t>
      </w:r>
      <w:r w:rsidRPr="008F65F8">
        <w:rPr>
          <w:rFonts w:asciiTheme="minorEastAsia" w:eastAsiaTheme="minorEastAsia" w:hAnsiTheme="minorEastAsia" w:cs="宋体" w:hint="eastAsia"/>
          <w:szCs w:val="21"/>
        </w:rPr>
        <w:t>，则</w:t>
      </w:r>
    </w:p>
    <w:p w:rsidR="00AC268B" w:rsidRPr="008F65F8" w:rsidRDefault="008C3BF6" w:rsidP="008C3BF6">
      <w:pPr>
        <w:rPr>
          <w:rFonts w:asciiTheme="minorEastAsia" w:eastAsiaTheme="minorEastAsia" w:hAnsiTheme="minorEastAsia"/>
          <w:szCs w:val="21"/>
        </w:rPr>
      </w:pPr>
      <w:r w:rsidRPr="008F65F8">
        <w:rPr>
          <w:rFonts w:asciiTheme="minorEastAsia" w:eastAsiaTheme="minorEastAsia" w:hAnsiTheme="minorEastAsia" w:cs="宋体" w:hint="eastAsia"/>
          <w:szCs w:val="21"/>
        </w:rPr>
        <w:t>固体中碳酸钠的质量分数为</w:t>
      </w:r>
      <w:r w:rsidRPr="008F65F8">
        <w:rPr>
          <w:rFonts w:asciiTheme="minorEastAsia" w:eastAsiaTheme="minorEastAsia" w:hAnsiTheme="minorEastAsia" w:cs="宋体"/>
          <w:szCs w:val="21"/>
        </w:rPr>
        <w:t xml:space="preserve"> </w:t>
      </w:r>
      <w:r w:rsidRPr="008F65F8">
        <w:rPr>
          <w:rFonts w:asciiTheme="minorEastAsia" w:eastAsiaTheme="minorEastAsia" w:hAnsiTheme="minorEastAsia" w:cs="宋体" w:hint="eastAsia"/>
          <w:szCs w:val="21"/>
        </w:rPr>
        <w:t xml:space="preserve"> 答略。</w:t>
      </w:r>
    </w:p>
    <w:sectPr w:rsidR="00AC268B" w:rsidRPr="008F65F8" w:rsidSect="005A56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A0204"/>
    <w:charset w:val="00"/>
    <w:family w:val="roman"/>
    <w:pitch w:val="variable"/>
    <w:sig w:usb0="E00002FF" w:usb1="4000045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06F06"/>
    <w:multiLevelType w:val="multilevel"/>
    <w:tmpl w:val="03806F06"/>
    <w:lvl w:ilvl="0">
      <w:start w:val="1"/>
      <w:numFmt w:val="upperLetter"/>
      <w:lvlText w:val="%1．"/>
      <w:lvlJc w:val="left"/>
      <w:pPr>
        <w:ind w:left="570" w:hanging="360"/>
      </w:pPr>
      <w:rPr>
        <w:rFonts w:hAnsi="宋体" w:cs="宋体"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
    <w:nsid w:val="0B6B2EA7"/>
    <w:multiLevelType w:val="multilevel"/>
    <w:tmpl w:val="EA1CEDCE"/>
    <w:lvl w:ilvl="0">
      <w:start w:val="1"/>
      <w:numFmt w:val="decimal"/>
      <w:lvlText w:val="%1."/>
      <w:lvlJc w:val="left"/>
      <w:pPr>
        <w:ind w:left="360" w:hanging="360"/>
      </w:pPr>
      <w:rPr>
        <w:rFonts w:ascii="宋体" w:eastAsia="宋体" w:hAnsi="宋体" w:hint="eastAsia"/>
      </w:rPr>
    </w:lvl>
    <w:lvl w:ilvl="1">
      <w:start w:val="1"/>
      <w:numFmt w:val="lowerLetter"/>
      <w:lvlText w:val="%2)"/>
      <w:lvlJc w:val="left"/>
      <w:pPr>
        <w:ind w:left="960" w:hanging="480"/>
      </w:pPr>
      <w:rPr>
        <w:rFonts w:ascii="Times New Roman" w:hAnsi="Times New Roman" w:cs="Times New Roman" w:hint="default"/>
      </w:rPr>
    </w:lvl>
    <w:lvl w:ilvl="2">
      <w:start w:val="1"/>
      <w:numFmt w:val="lowerRoman"/>
      <w:lvlText w:val="%3."/>
      <w:lvlJc w:val="right"/>
      <w:pPr>
        <w:ind w:left="1440" w:hanging="480"/>
      </w:pPr>
      <w:rPr>
        <w:rFonts w:ascii="Times New Roman" w:hAnsi="Times New Roman" w:cs="Times New Roman" w:hint="default"/>
      </w:rPr>
    </w:lvl>
    <w:lvl w:ilvl="3">
      <w:start w:val="1"/>
      <w:numFmt w:val="decimal"/>
      <w:lvlText w:val="%4."/>
      <w:lvlJc w:val="left"/>
      <w:pPr>
        <w:ind w:left="1920" w:hanging="480"/>
      </w:pPr>
      <w:rPr>
        <w:rFonts w:ascii="Times New Roman" w:hAnsi="Times New Roman" w:cs="Times New Roman" w:hint="default"/>
      </w:rPr>
    </w:lvl>
    <w:lvl w:ilvl="4">
      <w:start w:val="1"/>
      <w:numFmt w:val="lowerLetter"/>
      <w:lvlText w:val="%5)"/>
      <w:lvlJc w:val="left"/>
      <w:pPr>
        <w:ind w:left="2400" w:hanging="480"/>
      </w:pPr>
      <w:rPr>
        <w:rFonts w:ascii="Times New Roman" w:hAnsi="Times New Roman" w:cs="Times New Roman" w:hint="default"/>
      </w:rPr>
    </w:lvl>
    <w:lvl w:ilvl="5">
      <w:start w:val="1"/>
      <w:numFmt w:val="lowerRoman"/>
      <w:lvlText w:val="%6."/>
      <w:lvlJc w:val="right"/>
      <w:pPr>
        <w:ind w:left="2880" w:hanging="480"/>
      </w:pPr>
      <w:rPr>
        <w:rFonts w:ascii="Times New Roman" w:hAnsi="Times New Roman" w:cs="Times New Roman" w:hint="default"/>
      </w:rPr>
    </w:lvl>
    <w:lvl w:ilvl="6">
      <w:start w:val="1"/>
      <w:numFmt w:val="decimal"/>
      <w:lvlText w:val="%7."/>
      <w:lvlJc w:val="left"/>
      <w:pPr>
        <w:ind w:left="3360" w:hanging="480"/>
      </w:pPr>
      <w:rPr>
        <w:rFonts w:ascii="Times New Roman" w:hAnsi="Times New Roman" w:cs="Times New Roman" w:hint="default"/>
      </w:rPr>
    </w:lvl>
    <w:lvl w:ilvl="7">
      <w:start w:val="1"/>
      <w:numFmt w:val="lowerLetter"/>
      <w:lvlText w:val="%8)"/>
      <w:lvlJc w:val="left"/>
      <w:pPr>
        <w:ind w:left="3840" w:hanging="480"/>
      </w:pPr>
      <w:rPr>
        <w:rFonts w:ascii="Times New Roman" w:hAnsi="Times New Roman" w:cs="Times New Roman" w:hint="default"/>
      </w:rPr>
    </w:lvl>
    <w:lvl w:ilvl="8">
      <w:start w:val="1"/>
      <w:numFmt w:val="lowerRoman"/>
      <w:lvlText w:val="%9."/>
      <w:lvlJc w:val="right"/>
      <w:pPr>
        <w:ind w:left="4320" w:hanging="480"/>
      </w:pPr>
      <w:rPr>
        <w:rFonts w:ascii="Times New Roman" w:hAnsi="Times New Roman" w:cs="Times New Roman" w:hint="default"/>
      </w:rPr>
    </w:lvl>
  </w:abstractNum>
  <w:abstractNum w:abstractNumId="2">
    <w:nsid w:val="267F022E"/>
    <w:multiLevelType w:val="hybridMultilevel"/>
    <w:tmpl w:val="E9B43706"/>
    <w:lvl w:ilvl="0" w:tplc="B8DEA6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162710B"/>
    <w:multiLevelType w:val="hybridMultilevel"/>
    <w:tmpl w:val="04C2E30A"/>
    <w:lvl w:ilvl="0" w:tplc="E036F3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73D14F4"/>
    <w:multiLevelType w:val="singleLevel"/>
    <w:tmpl w:val="573D14F4"/>
    <w:lvl w:ilvl="0">
      <w:start w:val="1"/>
      <w:numFmt w:val="chineseCounting"/>
      <w:suff w:val="nothing"/>
      <w:lvlText w:val="（%1）"/>
      <w:lvlJc w:val="left"/>
    </w:lvl>
  </w:abstractNum>
  <w:abstractNum w:abstractNumId="5">
    <w:nsid w:val="573D1548"/>
    <w:multiLevelType w:val="singleLevel"/>
    <w:tmpl w:val="573D1548"/>
    <w:lvl w:ilvl="0">
      <w:start w:val="8"/>
      <w:numFmt w:val="decimal"/>
      <w:suff w:val="nothing"/>
      <w:lvlText w:val="%1."/>
      <w:lvlJc w:val="left"/>
      <w:rPr>
        <w:color w:val="auto"/>
      </w:rPr>
    </w:lvl>
  </w:abstractNum>
  <w:abstractNum w:abstractNumId="6">
    <w:nsid w:val="6B600E23"/>
    <w:multiLevelType w:val="hybridMultilevel"/>
    <w:tmpl w:val="8B9A3CAA"/>
    <w:lvl w:ilvl="0" w:tplc="19702118">
      <w:start w:val="1"/>
      <w:numFmt w:val="japaneseCounting"/>
      <w:lvlText w:val="%1、"/>
      <w:lvlJc w:val="left"/>
      <w:pPr>
        <w:ind w:left="720" w:hanging="720"/>
      </w:pPr>
      <w:rPr>
        <w:rFonts w:hint="default"/>
      </w:rPr>
    </w:lvl>
    <w:lvl w:ilvl="1" w:tplc="A07C1DB8">
      <w:start w:val="1"/>
      <w:numFmt w:val="decimalEnclosedCircle"/>
      <w:lvlText w:val="%2"/>
      <w:lvlJc w:val="left"/>
      <w:pPr>
        <w:ind w:left="786" w:hanging="360"/>
      </w:pPr>
      <w:rPr>
        <w:rFonts w:ascii="Helvetica" w:hAnsi="Helvetica" w:hint="default"/>
        <w:sz w:val="28"/>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6"/>
  </w:num>
  <w:num w:numId="3">
    <w:abstractNumId w:val="3"/>
  </w:num>
  <w:num w:numId="4">
    <w:abstractNumId w:val="4"/>
  </w:num>
  <w:num w:numId="5">
    <w:abstractNumId w:val="5"/>
  </w:num>
  <w:num w:numId="6">
    <w:abstractNumId w:val="0"/>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076FC"/>
    <w:rsid w:val="000647EB"/>
    <w:rsid w:val="001E7004"/>
    <w:rsid w:val="00253DF3"/>
    <w:rsid w:val="002566B5"/>
    <w:rsid w:val="00305DEB"/>
    <w:rsid w:val="003076FC"/>
    <w:rsid w:val="00364F09"/>
    <w:rsid w:val="003C091F"/>
    <w:rsid w:val="00474025"/>
    <w:rsid w:val="00493D8B"/>
    <w:rsid w:val="004E42F8"/>
    <w:rsid w:val="005A56D7"/>
    <w:rsid w:val="005B477B"/>
    <w:rsid w:val="005B654E"/>
    <w:rsid w:val="00772ABF"/>
    <w:rsid w:val="008C3BF6"/>
    <w:rsid w:val="008F65F8"/>
    <w:rsid w:val="009B31E8"/>
    <w:rsid w:val="00A32C20"/>
    <w:rsid w:val="00A47758"/>
    <w:rsid w:val="00AC268B"/>
    <w:rsid w:val="00B93380"/>
    <w:rsid w:val="00BA1F97"/>
    <w:rsid w:val="00BA5014"/>
    <w:rsid w:val="00C2251D"/>
    <w:rsid w:val="00C35973"/>
    <w:rsid w:val="00C573D7"/>
    <w:rsid w:val="00C67D62"/>
    <w:rsid w:val="00CF5257"/>
    <w:rsid w:val="00D52954"/>
    <w:rsid w:val="00DA39A1"/>
    <w:rsid w:val="00EE45F9"/>
    <w:rsid w:val="00F43648"/>
    <w:rsid w:val="00F76F6F"/>
    <w:rsid w:val="00FE04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6FC"/>
    <w:pPr>
      <w:widowControl w:val="0"/>
      <w:jc w:val="both"/>
    </w:pPr>
    <w:rPr>
      <w:rFonts w:ascii="Calibri" w:eastAsia="宋体" w:hAnsi="Calibri" w:cs="Times New Roman"/>
    </w:rPr>
  </w:style>
  <w:style w:type="paragraph" w:styleId="1">
    <w:name w:val="heading 1"/>
    <w:basedOn w:val="a"/>
    <w:next w:val="a"/>
    <w:link w:val="1Char"/>
    <w:qFormat/>
    <w:rsid w:val="008C3BF6"/>
    <w:pPr>
      <w:keepNext/>
      <w:keepLines/>
      <w:spacing w:before="340" w:after="330" w:line="576" w:lineRule="auto"/>
      <w:outlineLvl w:val="0"/>
    </w:pPr>
    <w:rPr>
      <w:rFonts w:ascii="Cambria" w:hAnsi="Cambria" w:cs="宋体"/>
      <w:b/>
      <w:bCs/>
      <w:kern w:val="44"/>
      <w:sz w:val="44"/>
      <w:szCs w:val="44"/>
    </w:rPr>
  </w:style>
  <w:style w:type="paragraph" w:styleId="2">
    <w:name w:val="heading 2"/>
    <w:basedOn w:val="a"/>
    <w:next w:val="a"/>
    <w:link w:val="2Char"/>
    <w:uiPriority w:val="9"/>
    <w:unhideWhenUsed/>
    <w:qFormat/>
    <w:rsid w:val="001E700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076FC"/>
    <w:rPr>
      <w:sz w:val="16"/>
      <w:szCs w:val="16"/>
    </w:rPr>
  </w:style>
  <w:style w:type="character" w:customStyle="1" w:styleId="Char">
    <w:name w:val="批注框文本 Char"/>
    <w:basedOn w:val="a0"/>
    <w:link w:val="a3"/>
    <w:uiPriority w:val="99"/>
    <w:semiHidden/>
    <w:rsid w:val="003076FC"/>
    <w:rPr>
      <w:rFonts w:ascii="Calibri" w:eastAsia="宋体" w:hAnsi="Calibri" w:cs="Times New Roman"/>
      <w:sz w:val="16"/>
      <w:szCs w:val="16"/>
    </w:rPr>
  </w:style>
  <w:style w:type="character" w:customStyle="1" w:styleId="2Char">
    <w:name w:val="标题 2 Char"/>
    <w:basedOn w:val="a0"/>
    <w:link w:val="2"/>
    <w:uiPriority w:val="9"/>
    <w:rsid w:val="001E7004"/>
    <w:rPr>
      <w:rFonts w:asciiTheme="majorHAnsi" w:eastAsiaTheme="majorEastAsia" w:hAnsiTheme="majorHAnsi" w:cstheme="majorBidi"/>
      <w:b/>
      <w:bCs/>
      <w:sz w:val="32"/>
      <w:szCs w:val="32"/>
    </w:rPr>
  </w:style>
  <w:style w:type="paragraph" w:styleId="a4">
    <w:name w:val="List Paragraph"/>
    <w:basedOn w:val="a"/>
    <w:uiPriority w:val="34"/>
    <w:qFormat/>
    <w:rsid w:val="001E7004"/>
    <w:pPr>
      <w:ind w:firstLineChars="200" w:firstLine="420"/>
    </w:pPr>
    <w:rPr>
      <w:rFonts w:asciiTheme="minorHAnsi" w:eastAsiaTheme="minorEastAsia" w:hAnsiTheme="minorHAnsi" w:cstheme="minorBidi"/>
    </w:rPr>
  </w:style>
  <w:style w:type="paragraph" w:styleId="a5">
    <w:name w:val="Normal (Web)"/>
    <w:aliases w:val="普通(网站)1,普通 (Web)1,普通(Web) Char,普通(Web) Char Char Char Char,普通(Web) Char Char,普通(Web) Char Char Char Char Char Char Char Char,普通(Web) Char Char Char Char Char Char Char Char Char,普通(Web) Char Char Char Char Char Char Char,普通 (Web),普通(Web)"/>
    <w:basedOn w:val="a"/>
    <w:link w:val="Char0"/>
    <w:rsid w:val="00474025"/>
    <w:pPr>
      <w:widowControl/>
      <w:spacing w:before="100" w:beforeAutospacing="1" w:after="100" w:afterAutospacing="1"/>
      <w:jc w:val="left"/>
    </w:pPr>
    <w:rPr>
      <w:rFonts w:ascii="宋体" w:hAnsi="宋体" w:cs="宋体"/>
      <w:kern w:val="0"/>
      <w:sz w:val="24"/>
      <w:szCs w:val="24"/>
    </w:rPr>
  </w:style>
  <w:style w:type="character" w:customStyle="1" w:styleId="Char0">
    <w:name w:val="普通(网站) Char"/>
    <w:aliases w:val="普通(网站)1 Char,普通 (Web)1 Char,普通(Web) Char Char1,普通(Web) Char Char Char Char Char,普通(Web) Char Char Char,普通(Web) Char Char Char Char Char Char Char Char Char1,普通(Web) Char Char Char Char Char Char Char Char Char Char,普通 (Web) Char"/>
    <w:link w:val="a5"/>
    <w:rsid w:val="00474025"/>
    <w:rPr>
      <w:rFonts w:ascii="宋体" w:eastAsia="宋体" w:hAnsi="宋体" w:cs="宋体"/>
      <w:kern w:val="0"/>
      <w:sz w:val="24"/>
      <w:szCs w:val="24"/>
    </w:rPr>
  </w:style>
  <w:style w:type="paragraph" w:customStyle="1" w:styleId="10">
    <w:name w:val="列出段落1"/>
    <w:basedOn w:val="a"/>
    <w:qFormat/>
    <w:rsid w:val="00474025"/>
    <w:pPr>
      <w:ind w:firstLineChars="200" w:firstLine="420"/>
    </w:pPr>
  </w:style>
  <w:style w:type="paragraph" w:customStyle="1" w:styleId="p0">
    <w:name w:val="p0"/>
    <w:basedOn w:val="a"/>
    <w:rsid w:val="00493D8B"/>
    <w:pPr>
      <w:widowControl/>
    </w:pPr>
    <w:rPr>
      <w:rFonts w:ascii="Times New Roman" w:hAnsi="Times New Roman"/>
      <w:kern w:val="0"/>
      <w:szCs w:val="21"/>
    </w:rPr>
  </w:style>
  <w:style w:type="character" w:customStyle="1" w:styleId="1Char">
    <w:name w:val="标题 1 Char"/>
    <w:basedOn w:val="a0"/>
    <w:link w:val="1"/>
    <w:rsid w:val="008C3BF6"/>
    <w:rPr>
      <w:rFonts w:ascii="Cambria" w:eastAsia="宋体" w:hAnsi="Cambria" w:cs="宋体"/>
      <w:b/>
      <w:bCs/>
      <w:kern w:val="44"/>
      <w:sz w:val="44"/>
      <w:szCs w:val="44"/>
    </w:rPr>
  </w:style>
  <w:style w:type="paragraph" w:styleId="a6">
    <w:name w:val="header"/>
    <w:basedOn w:val="a"/>
    <w:link w:val="Char1"/>
    <w:rsid w:val="008C3BF6"/>
    <w:pPr>
      <w:pBdr>
        <w:bottom w:val="single" w:sz="6" w:space="1" w:color="auto"/>
      </w:pBdr>
      <w:tabs>
        <w:tab w:val="center" w:pos="4153"/>
        <w:tab w:val="right" w:pos="8306"/>
      </w:tabs>
      <w:adjustRightInd w:val="0"/>
      <w:snapToGrid w:val="0"/>
      <w:spacing w:line="312" w:lineRule="atLeast"/>
      <w:jc w:val="center"/>
      <w:textAlignment w:val="baseline"/>
    </w:pPr>
    <w:rPr>
      <w:rFonts w:ascii="Times New Roman" w:hAnsi="Times New Roman"/>
      <w:kern w:val="0"/>
      <w:sz w:val="18"/>
      <w:szCs w:val="18"/>
    </w:rPr>
  </w:style>
  <w:style w:type="character" w:customStyle="1" w:styleId="Char1">
    <w:name w:val="页眉 Char"/>
    <w:basedOn w:val="a0"/>
    <w:link w:val="a6"/>
    <w:rsid w:val="008C3BF6"/>
    <w:rPr>
      <w:rFonts w:ascii="Times New Roman" w:eastAsia="宋体" w:hAnsi="Times New Roman" w:cs="Times New Roman"/>
      <w:kern w:val="0"/>
      <w:sz w:val="18"/>
      <w:szCs w:val="18"/>
    </w:rPr>
  </w:style>
  <w:style w:type="paragraph" w:styleId="a7">
    <w:name w:val="footer"/>
    <w:basedOn w:val="a"/>
    <w:link w:val="Char2"/>
    <w:rsid w:val="008C3BF6"/>
    <w:pPr>
      <w:tabs>
        <w:tab w:val="center" w:pos="4153"/>
        <w:tab w:val="right" w:pos="8306"/>
      </w:tabs>
      <w:adjustRightInd w:val="0"/>
      <w:snapToGrid w:val="0"/>
      <w:spacing w:line="312" w:lineRule="atLeast"/>
      <w:jc w:val="left"/>
      <w:textAlignment w:val="baseline"/>
    </w:pPr>
    <w:rPr>
      <w:rFonts w:ascii="Times New Roman" w:hAnsi="Times New Roman"/>
      <w:kern w:val="0"/>
      <w:sz w:val="18"/>
      <w:szCs w:val="18"/>
    </w:rPr>
  </w:style>
  <w:style w:type="character" w:customStyle="1" w:styleId="Char2">
    <w:name w:val="页脚 Char"/>
    <w:basedOn w:val="a0"/>
    <w:link w:val="a7"/>
    <w:rsid w:val="008C3BF6"/>
    <w:rPr>
      <w:rFonts w:ascii="Times New Roman" w:eastAsia="宋体" w:hAnsi="Times New Roman" w:cs="Times New Roman"/>
      <w:kern w:val="0"/>
      <w:sz w:val="18"/>
      <w:szCs w:val="18"/>
    </w:rPr>
  </w:style>
  <w:style w:type="paragraph" w:styleId="a8">
    <w:name w:val="Plain Text"/>
    <w:basedOn w:val="a"/>
    <w:link w:val="Char3"/>
    <w:rsid w:val="008C3BF6"/>
    <w:pPr>
      <w:adjustRightInd w:val="0"/>
      <w:spacing w:line="312" w:lineRule="atLeast"/>
      <w:textAlignment w:val="baseline"/>
    </w:pPr>
    <w:rPr>
      <w:rFonts w:ascii="宋体" w:hAnsi="Courier New" w:cs="Courier New"/>
      <w:kern w:val="0"/>
      <w:szCs w:val="21"/>
    </w:rPr>
  </w:style>
  <w:style w:type="character" w:customStyle="1" w:styleId="Char3">
    <w:name w:val="纯文本 Char"/>
    <w:basedOn w:val="a0"/>
    <w:link w:val="a8"/>
    <w:rsid w:val="008C3BF6"/>
    <w:rPr>
      <w:rFonts w:ascii="宋体" w:eastAsia="宋体" w:hAnsi="Courier New" w:cs="Courier New"/>
      <w:kern w:val="0"/>
      <w:szCs w:val="21"/>
    </w:rPr>
  </w:style>
  <w:style w:type="paragraph" w:customStyle="1" w:styleId="DefaultParagraph">
    <w:name w:val="DefaultParagraph"/>
    <w:link w:val="DefaultParagraphChar"/>
    <w:rsid w:val="008C3BF6"/>
    <w:rPr>
      <w:rFonts w:ascii="Times New Roman" w:eastAsia="宋体" w:hAnsi="Calibri" w:cs="Times New Roman"/>
    </w:rPr>
  </w:style>
  <w:style w:type="character" w:customStyle="1" w:styleId="DefaultParagraphChar">
    <w:name w:val="DefaultParagraph Char"/>
    <w:link w:val="DefaultParagraph"/>
    <w:rsid w:val="008C3BF6"/>
    <w:rPr>
      <w:rFonts w:ascii="Times New Roman" w:eastAsia="宋体" w:hAnsi="Calibri" w:cs="Times New Roman"/>
    </w:rPr>
  </w:style>
  <w:style w:type="table" w:styleId="a9">
    <w:name w:val="Table Grid"/>
    <w:basedOn w:val="a1"/>
    <w:rsid w:val="008C3BF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Subtitle"/>
    <w:basedOn w:val="a"/>
    <w:next w:val="a"/>
    <w:link w:val="Char4"/>
    <w:qFormat/>
    <w:rsid w:val="008C3BF6"/>
    <w:pPr>
      <w:spacing w:before="240" w:after="60" w:line="312" w:lineRule="auto"/>
      <w:jc w:val="center"/>
      <w:outlineLvl w:val="1"/>
    </w:pPr>
    <w:rPr>
      <w:rFonts w:cs="宋体"/>
      <w:b/>
      <w:bCs/>
      <w:kern w:val="28"/>
      <w:sz w:val="32"/>
      <w:szCs w:val="32"/>
    </w:rPr>
  </w:style>
  <w:style w:type="character" w:customStyle="1" w:styleId="Char4">
    <w:name w:val="副标题 Char"/>
    <w:basedOn w:val="a0"/>
    <w:link w:val="aa"/>
    <w:rsid w:val="008C3BF6"/>
    <w:rPr>
      <w:rFonts w:ascii="Calibri" w:eastAsia="宋体" w:hAnsi="Calibri" w:cs="宋体"/>
      <w:b/>
      <w:bCs/>
      <w:kern w:val="28"/>
      <w:sz w:val="32"/>
      <w:szCs w:val="32"/>
    </w:rPr>
  </w:style>
  <w:style w:type="paragraph" w:customStyle="1" w:styleId="20">
    <w:name w:val="列出段落2"/>
    <w:basedOn w:val="a"/>
    <w:rsid w:val="008C3BF6"/>
    <w:pPr>
      <w:ind w:firstLineChars="200" w:firstLine="420"/>
    </w:pPr>
    <w:rPr>
      <w:rFonts w:ascii="Cambria" w:hAnsi="Cambria" w:cs="宋体"/>
      <w:sz w:val="24"/>
      <w:szCs w:val="24"/>
    </w:rPr>
  </w:style>
</w:styles>
</file>

<file path=word/webSettings.xml><?xml version="1.0" encoding="utf-8"?>
<w:webSettings xmlns:r="http://schemas.openxmlformats.org/officeDocument/2006/relationships" xmlns:w="http://schemas.openxmlformats.org/wordprocessingml/2006/main">
  <w:divs>
    <w:div w:id="313606249">
      <w:bodyDiv w:val="1"/>
      <w:marLeft w:val="0"/>
      <w:marRight w:val="0"/>
      <w:marTop w:val="0"/>
      <w:marBottom w:val="0"/>
      <w:divBdr>
        <w:top w:val="none" w:sz="0" w:space="0" w:color="auto"/>
        <w:left w:val="none" w:sz="0" w:space="0" w:color="auto"/>
        <w:bottom w:val="none" w:sz="0" w:space="0" w:color="auto"/>
        <w:right w:val="none" w:sz="0" w:space="0" w:color="auto"/>
      </w:divBdr>
      <w:divsChild>
        <w:div w:id="1336881656">
          <w:marLeft w:val="0"/>
          <w:marRight w:val="0"/>
          <w:marTop w:val="0"/>
          <w:marBottom w:val="0"/>
          <w:divBdr>
            <w:top w:val="none" w:sz="0" w:space="0" w:color="auto"/>
            <w:left w:val="none" w:sz="0" w:space="0" w:color="auto"/>
            <w:bottom w:val="none" w:sz="0" w:space="0" w:color="auto"/>
            <w:right w:val="none" w:sz="0" w:space="0" w:color="auto"/>
          </w:divBdr>
        </w:div>
      </w:divsChild>
    </w:div>
    <w:div w:id="683475914">
      <w:bodyDiv w:val="1"/>
      <w:marLeft w:val="0"/>
      <w:marRight w:val="0"/>
      <w:marTop w:val="0"/>
      <w:marBottom w:val="0"/>
      <w:divBdr>
        <w:top w:val="none" w:sz="0" w:space="0" w:color="auto"/>
        <w:left w:val="none" w:sz="0" w:space="0" w:color="auto"/>
        <w:bottom w:val="none" w:sz="0" w:space="0" w:color="auto"/>
        <w:right w:val="none" w:sz="0" w:space="0" w:color="auto"/>
      </w:divBdr>
      <w:divsChild>
        <w:div w:id="1994874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jpeg"/><Relationship Id="rId41"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jpeg"/><Relationship Id="rId45" Type="http://schemas.openxmlformats.org/officeDocument/2006/relationships/image" Target="media/image41.pn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jpeg"/><Relationship Id="rId19" Type="http://schemas.openxmlformats.org/officeDocument/2006/relationships/image" Target="media/image15.png"/><Relationship Id="rId31" Type="http://schemas.openxmlformats.org/officeDocument/2006/relationships/image" Target="media/image27.jpeg"/><Relationship Id="rId44"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jpe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13</Pages>
  <Words>1242</Words>
  <Characters>7084</Characters>
  <Application>Microsoft Office Word</Application>
  <DocSecurity>0</DocSecurity>
  <Lines>59</Lines>
  <Paragraphs>16</Paragraphs>
  <ScaleCrop>false</ScaleCrop>
  <Company>CHINA</Company>
  <LinksUpToDate>false</LinksUpToDate>
  <CharactersWithSpaces>8310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46</cp:revision>
  <dcterms:created xsi:type="dcterms:W3CDTF">2016-08-23T02:58:00Z</dcterms:created>
  <dcterms:modified xsi:type="dcterms:W3CDTF">2016-08-24T02:51:00Z</dcterms:modified>
</cp:coreProperties>
</file>