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2017济南市中考语文模拟试题</w:t>
      </w:r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0" distR="0">
            <wp:extent cx="5274310" cy="8131175"/>
            <wp:effectExtent l="0" t="0" r="2540" b="3175"/>
            <wp:docPr id="1" name="图片 1" descr="C:\Users\Administrator\Desktop\chan\2017年历下区二模_29\2017年历下区二模\语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chan\2017年历下区二模_29\2017年历下区二模\语文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8067040"/>
            <wp:effectExtent l="0" t="0" r="2540" b="0"/>
            <wp:docPr id="2" name="图片 2" descr="C:\Users\Administrator\Desktop\chan\2017年历下区二模_29\2017年历下区二模\语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chan\2017年历下区二模_29\2017年历下区二模\语文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7799705"/>
            <wp:effectExtent l="0" t="0" r="2540" b="10795"/>
            <wp:docPr id="3" name="图片 3" descr="C:\Users\Administrator\Desktop\chan\2017年历下区二模_29\2017年历下区二模\语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chan\2017年历下区二模_29\2017年历下区二模\语文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7894955"/>
            <wp:effectExtent l="0" t="0" r="2540" b="0"/>
            <wp:docPr id="4" name="图片 4" descr="C:\Users\Administrator\Desktop\chan\2017年历下区二模_29\2017年历下区二模\语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chan\2017年历下区二模_29\2017年历下区二模\语文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7418070"/>
            <wp:effectExtent l="0" t="0" r="2540" b="0"/>
            <wp:docPr id="5" name="图片 5" descr="C:\Users\Administrator\Desktop\chan\2017年历下区二模_29\2017年历下区二模\语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chan\2017年历下区二模_29\2017年历下区二模\语文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7224395"/>
            <wp:effectExtent l="0" t="0" r="2540" b="0"/>
            <wp:docPr id="6" name="图片 6" descr="C:\Users\Administrator\Desktop\chan\2017年历下区二模_29\2017年历下区二模\语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chan\2017年历下区二模_29\2017年历下区二模\语文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83A"/>
    <w:rsid w:val="0027083A"/>
    <w:rsid w:val="00567841"/>
    <w:rsid w:val="00F607BF"/>
    <w:rsid w:val="7DB0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27</Characters>
  <Lines>1</Lines>
  <Paragraphs>1</Paragraphs>
  <TotalTime>0</TotalTime>
  <ScaleCrop>false</ScaleCrop>
  <LinksUpToDate>false</LinksUpToDate>
  <CharactersWithSpaces>30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2017-05-14T04:27:00Z</dcterms:created>
  <dc:creator>Administrator</dc:creator>
  <cp:lastModifiedBy>学梯-赵妍妍</cp:lastModifiedBy>
  <dcterms:modified xsi:type="dcterms:W3CDTF">2017-11-02T03:29:30Z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