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2018荆州市中考历史模拟试题</w:t>
      </w:r>
    </w:p>
    <w:p>
      <w:r>
        <w:rPr>
          <w:rFonts w:hint="eastAsia"/>
        </w:rPr>
        <w:t>选择题.(每小题1分,共20分)</w:t>
      </w:r>
    </w:p>
    <w:p>
      <w:r>
        <w:rPr>
          <w:rFonts w:hint="eastAsia"/>
        </w:rPr>
        <w:t xml:space="preserve">1.抓关键词是学习历史的方法之一。与“英国议会”、“制约王权”、“君主立宪”三个关键词直接相关的重要法律文件是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                       </w:t>
      </w:r>
    </w:p>
    <w:p>
      <w:r>
        <w:rPr>
          <w:rFonts w:hint="eastAsia"/>
        </w:rPr>
        <w:t>A．《权利法案》   B．《独立宣言》    C．《人权宣言》     D．《民法典》</w:t>
      </w:r>
    </w:p>
    <w:p>
      <w:r>
        <w:rPr>
          <w:rFonts w:hint="eastAsia"/>
        </w:rPr>
        <w:t xml:space="preserve">2. 文艺复兴时期的人们认为：人类可以成就伟大的事业。这充分体现出的精神是 </w:t>
      </w:r>
      <w:r>
        <w:rPr>
          <w:rFonts w:hint="eastAsia"/>
        </w:rPr>
        <w:t xml:space="preserve">      </w:t>
      </w:r>
    </w:p>
    <w:p>
      <w:r>
        <w:rPr>
          <w:rFonts w:hint="eastAsia"/>
        </w:rPr>
        <w:t>A.人文主义     B.唯物主义      C.唯心主义       D.浪漫主义</w:t>
      </w:r>
    </w:p>
    <w:p>
      <w:r>
        <w:rPr>
          <w:rFonts w:hint="eastAsia"/>
        </w:rPr>
        <w:t xml:space="preserve">3.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“1500年以前，人类基本上生活在彼此隔绝的地区中。直到1500年前后，各种族集团之间才有了直接的交往。从那时起，他们才终于联系在一起……”材料中从“彼此隔绝”到“联系在一起”的标志性事件是 </w:t>
      </w:r>
      <w:r>
        <w:rPr>
          <w:rFonts w:hint="eastAsia"/>
        </w:rPr>
        <w:t xml:space="preserve">      </w:t>
      </w:r>
    </w:p>
    <w:p>
      <w:r>
        <w:rPr>
          <w:rFonts w:hint="eastAsia"/>
        </w:rPr>
        <w:t>A．马可•波罗来华   B．新航路的开辟     C．三角贸易    D．工业革命</w:t>
      </w:r>
    </w:p>
    <w:p>
      <w:r>
        <w:rPr>
          <w:rFonts w:hint="eastAsia"/>
        </w:rPr>
        <w:t xml:space="preserve">4. 英国君主立宪的资产阶级统治确立的标志是 </w:t>
      </w:r>
      <w:r>
        <w:rPr>
          <w:rFonts w:hint="eastAsia"/>
        </w:rPr>
        <w:t xml:space="preserve">      </w:t>
      </w:r>
    </w:p>
    <w:p>
      <w:r>
        <w:rPr>
          <w:rFonts w:hint="eastAsia"/>
        </w:rPr>
        <w:t xml:space="preserve">A．1688年的宫廷政变               B．英国宣布成立共和国  </w:t>
      </w:r>
    </w:p>
    <w:p>
      <w:r>
        <w:rPr>
          <w:rFonts w:hint="eastAsia"/>
        </w:rPr>
        <w:t>C．克伦威尔就任“护国主”          D．《权利法案》的颁布</w:t>
      </w:r>
    </w:p>
    <w:p>
      <w:r>
        <w:rPr>
          <w:rFonts w:hint="eastAsia"/>
        </w:rPr>
        <w:t xml:space="preserve">5. 1689年，英国国会通过《权利法案》，确立了保留统而不治的君主，国会拥有国家最高权力的政治体制，这种政治体制被称为 </w:t>
      </w:r>
      <w:r>
        <w:rPr>
          <w:rFonts w:hint="eastAsia"/>
        </w:rPr>
        <w:t xml:space="preserve">      </w:t>
      </w:r>
    </w:p>
    <w:p>
      <w:r>
        <w:rPr>
          <w:rFonts w:hint="eastAsia"/>
        </w:rPr>
        <w:t>A．君主立宪制         B．总统制       C．共和制         D．君主制</w:t>
      </w:r>
    </w:p>
    <w:p>
      <w:r>
        <w:rPr>
          <w:rFonts w:hint="eastAsia"/>
        </w:rPr>
        <w:t xml:space="preserve">6. 2013年4月8日，英国历史上第一位女首相撒切尔夫人辞世，英国女王对此感到悲伤。历史上，英王统而不治的地位是下列哪部法律文献确定的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             </w:t>
      </w:r>
    </w:p>
    <w:p>
      <w:r>
        <w:rPr>
          <w:rFonts w:hint="eastAsia"/>
        </w:rPr>
        <w:t>A．《人权宣言》   B．《权利法案》    C．《1787年宪法》    D．《临时约法》</w:t>
      </w:r>
    </w:p>
    <w:p>
      <w:r>
        <w:rPr>
          <w:rFonts w:hint="eastAsia"/>
        </w:rPr>
        <w:t xml:space="preserve">7. 美国独立战争胜利后建立的政权体制是 </w:t>
      </w:r>
      <w:r>
        <w:rPr>
          <w:rFonts w:hint="eastAsia"/>
        </w:rPr>
        <w:t xml:space="preserve">      </w:t>
      </w:r>
    </w:p>
    <w:p>
      <w:r>
        <w:rPr>
          <w:rFonts w:hint="eastAsia"/>
        </w:rPr>
        <w:t>A、君主制         B、共和制          C、总统制       Ｄ、联邦制</w:t>
      </w:r>
    </w:p>
    <w:p>
      <w:r>
        <w:rPr>
          <w:rFonts w:hint="eastAsia"/>
        </w:rPr>
        <w:t xml:space="preserve">8. 美国独立战争开始的标志是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A.来克星顿枪声    B.萨拉托加战役  C.《独立宣言》发表  D.召开大陆会议</w:t>
      </w:r>
    </w:p>
    <w:p>
      <w:r>
        <w:rPr>
          <w:rFonts w:hint="eastAsia"/>
        </w:rPr>
        <w:t xml:space="preserve">9.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“比较”是历史学习和研究的一种重要方法。17—18世纪，英国、美国、法国资产阶级革命发生的共同原因是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A. 封建专制制度的阻碍                B. 殖民统治激起人民的反抗</w:t>
      </w:r>
    </w:p>
    <w:p>
      <w:r>
        <w:rPr>
          <w:rFonts w:hint="eastAsia"/>
        </w:rPr>
        <w:t>C. “君权神授”学说同议会矛盾的激化   D. 资本主义的发展受到严重阻碍</w:t>
      </w:r>
    </w:p>
    <w:p>
      <w:r>
        <w:rPr>
          <w:rFonts w:hint="eastAsia"/>
        </w:rPr>
        <w:t xml:space="preserve">10. 宣称人们生来自由，权利平等，私有财产神圣不可侵犯，完整表达了新兴资产阶级革命宗旨的历史文献是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A．《权利法案》    B．《独立宣言》      C．《人权宣言》       D．《法典》</w:t>
      </w:r>
    </w:p>
    <w:p>
      <w:r>
        <w:rPr>
          <w:rFonts w:hint="eastAsia"/>
        </w:rPr>
        <w:t xml:space="preserve">11. 英、法、美三国资产阶级革命的共同点是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A．都促进了资本主义经济的发展    B．建立了资产阶级的君主立宪制       </w:t>
      </w:r>
    </w:p>
    <w:p>
      <w:r>
        <w:rPr>
          <w:rFonts w:hint="eastAsia"/>
        </w:rPr>
        <w:t>C．为限制王权，制定了本国宪法    D．进行了反对外国干涉的革命战争</w:t>
      </w:r>
    </w:p>
    <w:p>
      <w:r>
        <w:rPr>
          <w:rFonts w:hint="eastAsia"/>
        </w:rPr>
        <w:t xml:space="preserve">12. 第一次工业革命中，为机器大生产奠定了基础的是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A.珍妮机                B.瓦特的改良蒸汽机  </w:t>
      </w:r>
    </w:p>
    <w:p>
      <w:r>
        <w:rPr>
          <w:rFonts w:hint="eastAsia"/>
        </w:rPr>
        <w:t>C.史蒂芬孙发明的火车    D.富尔顿发明的轮船</w:t>
      </w:r>
    </w:p>
    <w:p>
      <w:r>
        <w:rPr>
          <w:rFonts w:hint="eastAsia"/>
        </w:rPr>
        <w:t xml:space="preserve">13.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为人类社会进入“蒸汽时代”作出决定性贡献的科学家是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A．爱迪生       B．瓦特     C．莱特兄弟       D．克雷普顿</w:t>
      </w:r>
    </w:p>
    <w:p>
      <w:r>
        <w:rPr>
          <w:rFonts w:hint="eastAsia"/>
        </w:rPr>
        <w:t>14.</w:t>
      </w:r>
      <w:r>
        <w:t xml:space="preserve"> </w:t>
      </w:r>
      <w:r>
        <w:rPr>
          <w:rFonts w:hint="eastAsia"/>
        </w:rPr>
        <w:t xml:space="preserve">在第一次工业革命中，出现的新的交通运输工具有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A. 火车和轮船     B. 轮船和汽车    C. 汽车和飞机    D. 火车和汽车</w:t>
      </w:r>
    </w:p>
    <w:p>
      <w:r>
        <w:rPr>
          <w:rFonts w:hint="eastAsia"/>
        </w:rPr>
        <w:t>15.</w:t>
      </w:r>
      <w:r>
        <w:rPr>
          <w:rFonts w:hint="eastAsia"/>
        </w:rPr>
        <w:t xml:space="preserve"> 在现在的南美大陆，巴西的官方语言是葡萄牙语，其余大部分国家使用西班牙语，这主要源于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A．文艺复兴运动      B．南美各国的独立运动  </w:t>
      </w:r>
    </w:p>
    <w:p>
      <w:r>
        <w:rPr>
          <w:rFonts w:hint="eastAsia"/>
        </w:rPr>
        <w:t xml:space="preserve"> C．新航路开辟        D．罪恶的三角贸易</w:t>
      </w:r>
    </w:p>
    <w:p>
      <w:r>
        <w:rPr>
          <w:rFonts w:hint="eastAsia"/>
        </w:rPr>
        <w:t>16.</w:t>
      </w:r>
      <w:r>
        <w:rPr>
          <w:rFonts w:hint="eastAsia"/>
        </w:rPr>
        <w:t xml:space="preserve"> 罪恶的“三角贸易”航程路线是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A．欧洲→非洲→美洲→欧洲      B．欧洲→美洲→非洲→欧洲</w:t>
      </w:r>
    </w:p>
    <w:p>
      <w:r>
        <w:rPr>
          <w:rFonts w:hint="eastAsia"/>
        </w:rPr>
        <w:t>C．非洲→美洲→欧洲→非洲      D．非洲→欧洲→美洲→非洲</w:t>
      </w:r>
    </w:p>
    <w:p>
      <w:r>
        <w:t xml:space="preserve"> </w:t>
      </w:r>
      <w:r>
        <w:rPr>
          <w:rFonts w:hint="eastAsia"/>
        </w:rPr>
        <w:t>17.</w:t>
      </w:r>
      <w:r>
        <w:rPr>
          <w:rFonts w:hint="eastAsia"/>
        </w:rPr>
        <w:t xml:space="preserve"> 1757年，克莱武率军侵占孟加拉。他放手让部下抢劫，自己也抢走23万英镑的财富。后来，他在议会说：“富的城市在我的脚下，在我一人面前打开了充满金银珠宝的创库，我统供取了二十三万英镑。诸位先生，直到现在，我不知道我为什么那样客气呢！”这反映的本质问题是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A．孟加拉的富有      B．当地财富被严重抢劫</w:t>
      </w:r>
    </w:p>
    <w:p>
      <w:r>
        <w:rPr>
          <w:rFonts w:hint="eastAsia"/>
        </w:rPr>
        <w:t>C．殖民军军纪败坏    D．殖民者的野蛮和贪婪</w:t>
      </w:r>
    </w:p>
    <w:p>
      <w:r>
        <w:rPr>
          <w:rFonts w:hint="eastAsia"/>
        </w:rPr>
        <w:t>18.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“女王，印度人民感恩戴德，绝不会把你遗忘，您的牺牲将激起争取独立的狂风巨浪。”诗中歌颂的是 </w:t>
      </w:r>
      <w:r>
        <w:rPr>
          <w:rFonts w:hint="eastAsia"/>
        </w:rPr>
        <w:t xml:space="preserve">       </w:t>
      </w:r>
    </w:p>
    <w:p>
      <w:r>
        <w:rPr>
          <w:rFonts w:hint="eastAsia"/>
        </w:rPr>
        <w:t xml:space="preserve">A．圣马丁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B．玻利瓦尔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C．章西女王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D．伊莉莎白女王</w:t>
      </w:r>
    </w:p>
    <w:p>
      <w:r>
        <w:rPr>
          <w:rFonts w:hint="eastAsia"/>
        </w:rPr>
        <w:t>19.</w:t>
      </w:r>
      <w:r>
        <w:rPr>
          <w:rFonts w:hint="eastAsia"/>
        </w:rPr>
        <w:t xml:space="preserve"> 2010年6月，在南非举行的世界杯足球赛吸引了广大球迷的目光。在南美，也有一项重要的足球赛事叫“南美解放者杯” 足球赛，你知道这一命名是为了纪念 </w:t>
      </w:r>
      <w:r>
        <w:rPr>
          <w:rFonts w:hint="eastAsia"/>
        </w:rPr>
        <w:t xml:space="preserve">       </w:t>
      </w:r>
    </w:p>
    <w:p>
      <w:r>
        <w:rPr>
          <w:rFonts w:hint="eastAsia"/>
        </w:rPr>
        <w:t>A. 玻利瓦尔       B. 华盛顿       C. 苏克雷        D. 章西女王</w:t>
      </w:r>
    </w:p>
    <w:p>
      <w:r>
        <w:rPr>
          <w:rFonts w:hint="eastAsia"/>
        </w:rPr>
        <w:t>20.</w:t>
      </w:r>
      <w:r>
        <w:rPr>
          <w:rFonts w:hint="eastAsia"/>
        </w:rPr>
        <w:t xml:space="preserve"> 小强同学准备写一篇关于“殖民地人民的抗争”的历史小论文，在收集史料时，他不需选用的是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A．拉丁美洲独立运动    B. 章西女王的英勇事迹 </w:t>
      </w:r>
    </w:p>
    <w:p>
      <w:r>
        <w:rPr>
          <w:rFonts w:hint="eastAsia"/>
        </w:rPr>
        <w:t xml:space="preserve"> C. 美国独立战争        D. 美国南北战争</w:t>
      </w:r>
    </w:p>
    <w:p/>
    <w:p>
      <w:r>
        <w:rPr>
          <w:rFonts w:hint="eastAsia"/>
        </w:rPr>
        <w:t>二、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材料分析题</w:t>
      </w:r>
    </w:p>
    <w:p>
      <w:r>
        <w:rPr>
          <w:rFonts w:hint="eastAsia"/>
        </w:rPr>
        <w:t>21</w:t>
      </w:r>
      <w:r>
        <w:rPr>
          <w:rFonts w:hint="eastAsia"/>
        </w:rPr>
        <w:t>.阅读下列材料</w:t>
      </w:r>
      <w:r>
        <w:rPr>
          <w:rFonts w:hint="eastAsia"/>
        </w:rPr>
        <w:t>：</w:t>
      </w:r>
    </w:p>
    <w:p>
      <w:r>
        <w:rPr>
          <w:rFonts w:hint="eastAsia"/>
        </w:rPr>
        <w:t>材料一：</w:t>
      </w:r>
      <w:r>
        <w:t>1649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日，一个晴朗的冬日，宴会大厅前的广场上，聚集了上千位伦敦市民，他们等待着一场断头的刑罚，受刑的就是被议会宣判为“暴君、杀人犯和国家公敌”的国王查理一世。</w:t>
      </w:r>
      <w:r>
        <w:t>1689</w:t>
      </w:r>
      <w:r>
        <w:rPr>
          <w:rFonts w:hint="eastAsia"/>
        </w:rPr>
        <w:t>年议会通过《权利法案》，“国王靠议会生活的新时代开始了”。</w:t>
      </w:r>
    </w:p>
    <w:p>
      <w:r>
        <w:rPr>
          <w:rFonts w:hint="eastAsia"/>
        </w:rPr>
        <w:t>材料二：“</w:t>
      </w:r>
      <w:r>
        <w:t>14</w:t>
      </w:r>
      <w:r>
        <w:rPr>
          <w:rFonts w:hint="eastAsia"/>
        </w:rPr>
        <w:t>日，星期二，无事。”这是路易十六对</w:t>
      </w:r>
      <w:r>
        <w:t>1789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日的描述。但是，路易十六认为无事的这一天，却成为一个改写该国历史的最重要的日子。</w:t>
      </w:r>
      <w:r>
        <w:t>7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日早晨，路易十六听到了大臣的汇报。他吃惊而困惑地问：“怎么，早饭啦？”大臣回答说：“不，陛下，是一场革命。”</w:t>
      </w:r>
    </w:p>
    <w:p>
      <w:r>
        <w:rPr>
          <w:rFonts w:hint="eastAsia"/>
        </w:rPr>
        <w:t>材料三：在那个距今二百多年前的时代里，殖民地联合起来挑战宗主国是破天荒的大事，宣布独立的北美</w:t>
      </w:r>
      <w:r>
        <w:t>13</w:t>
      </w:r>
      <w:r>
        <w:rPr>
          <w:rFonts w:hint="eastAsia"/>
        </w:rPr>
        <w:t>个英属殖民地，在欧洲的法兰西等国家的支持下，与大英帝国的战争一直艰苦地打了八年，才最终赢得了独立。</w:t>
      </w:r>
    </w:p>
    <w:p>
      <w:r>
        <w:rPr>
          <w:rFonts w:hint="eastAsia"/>
        </w:rPr>
        <w:t>请回答</w:t>
      </w:r>
      <w:r>
        <w:rPr>
          <w:rFonts w:hint="eastAsia"/>
        </w:rPr>
        <w:t>：(共8分)</w:t>
      </w:r>
    </w:p>
    <w:p>
      <w:r>
        <w:rPr>
          <w:rFonts w:hint="eastAsia"/>
        </w:rPr>
        <w:t>(1)材料一描述的历史事件出现于哪国的资产阶级革命中？</w:t>
      </w:r>
      <w:r>
        <w:t xml:space="preserve"> </w:t>
      </w:r>
      <w:r>
        <w:rPr>
          <w:rFonts w:hint="eastAsia"/>
        </w:rPr>
        <w:t>“国王靠议会生活的新时代开始了”含义指什么？(2分)</w:t>
      </w:r>
    </w:p>
    <w:p>
      <w:r>
        <w:rPr>
          <w:rFonts w:hint="eastAsia"/>
        </w:rPr>
        <w:t>(2)材料二中的“一场革命”是指什么革命？ 该革命开始的标志是什么？(2分)</w:t>
      </w:r>
    </w:p>
    <w:p>
      <w:r>
        <w:t>(3)</w:t>
      </w:r>
      <w:r>
        <w:rPr>
          <w:rFonts w:hint="eastAsia"/>
        </w:rPr>
        <w:t>材料三中的“北美</w:t>
      </w:r>
      <w:r>
        <w:t>13</w:t>
      </w:r>
      <w:r>
        <w:rPr>
          <w:rFonts w:hint="eastAsia"/>
        </w:rPr>
        <w:t>个英属殖民地”宣告独立的文件是什么？</w:t>
      </w:r>
      <w:r>
        <w:t xml:space="preserve"> </w:t>
      </w:r>
      <w:r>
        <w:rPr>
          <w:rFonts w:hint="eastAsia"/>
        </w:rPr>
        <w:t>其独立运动的领导人是谁？(2分)</w:t>
      </w:r>
    </w:p>
    <w:p>
      <w:r>
        <w:rPr>
          <w:rFonts w:hint="eastAsia"/>
        </w:rPr>
        <w:t>(4)三则材料的历史事件反映了哪一种向资本主义过渡的方式？请例举一个采取资产阶级改革的方式向资本主义过渡的国家</w:t>
      </w:r>
      <w:r>
        <w:rPr>
          <w:rFonts w:hint="eastAsia"/>
        </w:rPr>
        <w:t>。</w:t>
      </w:r>
      <w:r>
        <w:rPr>
          <w:rFonts w:hint="eastAsia"/>
        </w:rPr>
        <w:t>(2分)</w:t>
      </w:r>
    </w:p>
    <w:p/>
    <w:p>
      <w:r>
        <w:rPr>
          <w:rFonts w:hint="eastAsia"/>
        </w:rPr>
        <w:t>22.民主法治建设是一个漫长而艰辛的过程，很多国家为此做出了巨大的努力和贡献。阅读下列材料，回答问题。</w:t>
      </w:r>
    </w:p>
    <w:p>
      <w:r>
        <w:rPr>
          <w:rFonts w:hint="eastAsia"/>
        </w:rPr>
        <w:t>材料一：未经议会同意，国王无权废除法律或停止法律的执行；不经议会同意，国王不能征税；不经议会同意，国王不能在和平时期维持常备军；议会必须定期召开；议员的选举不受国王的干涉。</w:t>
      </w:r>
      <w:r>
        <w:t>      </w:t>
      </w:r>
      <w:r>
        <w:rPr>
          <w:rFonts w:hint="eastAsia"/>
        </w:rPr>
        <w:t xml:space="preserve">     </w:t>
      </w:r>
      <w:r>
        <w:t>    </w:t>
      </w:r>
    </w:p>
    <w:p>
      <w:r>
        <w:rPr>
          <w:rFonts w:hint="eastAsia"/>
        </w:rPr>
        <w:t>——摘自英国某文献</w:t>
      </w:r>
    </w:p>
    <w:p>
      <w:r>
        <w:rPr>
          <w:rFonts w:hint="eastAsia"/>
        </w:rPr>
        <w:t>材料二：“在权利方面，人们生来是而且始终是自由平等的。”“法律是公共意志的表现，所有公民有权参与法律的制定。”</w:t>
      </w:r>
      <w:r>
        <w:t> </w:t>
      </w:r>
      <w:r>
        <w:rPr>
          <w:rFonts w:hint="eastAsia"/>
        </w:rPr>
        <w:t xml:space="preserve">           </w:t>
      </w:r>
    </w:p>
    <w:p>
      <w:r>
        <w:rPr>
          <w:rFonts w:hint="eastAsia"/>
        </w:rPr>
        <w:t>——摘自法国某文献</w:t>
      </w:r>
    </w:p>
    <w:p>
      <w:r>
        <w:rPr>
          <w:rFonts w:hint="eastAsia"/>
        </w:rPr>
        <w:t>材料三：法国启蒙思想家孟德斯</w:t>
      </w:r>
      <w:r>
        <w:drawing>
          <wp:inline distT="0" distB="0" distL="0" distR="0">
            <wp:extent cx="19050" cy="19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鸠提出著名的“三权分立”理论。孟德斯鸠这一思想对美国的</w:t>
      </w:r>
      <w:r>
        <w:t>1787</w:t>
      </w:r>
      <w:r>
        <w:rPr>
          <w:rFonts w:hint="eastAsia"/>
        </w:rPr>
        <w:t>年宪法制定者影响很大</w:t>
      </w:r>
      <w:r>
        <w:drawing>
          <wp:inline distT="0" distB="0" distL="0" distR="0">
            <wp:extent cx="19050" cy="19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，通过法律规定，将三种权力分别交给三个不同的国家机关管辖，既</w:t>
      </w:r>
      <w:r>
        <w:drawing>
          <wp:inline distT="0" distB="0" distL="0" distR="0">
            <wp:extent cx="19050" cy="19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保持各自的权限，又要相互制约保持平衡。</w:t>
      </w:r>
    </w:p>
    <w:p>
      <w:r>
        <w:rPr>
          <w:rFonts w:hint="eastAsia"/>
        </w:rPr>
        <w:t>请回答：(共6分)</w:t>
      </w:r>
    </w:p>
    <w:p>
      <w:r>
        <w:rPr>
          <w:rFonts w:hint="eastAsia"/>
        </w:rPr>
        <w:t>⑴材料一和材料二的文献的名称分别是什么？材料二文献的核心内容是什么</w:t>
      </w:r>
      <w:r>
        <w:t>?</w:t>
      </w:r>
      <w:r>
        <w:rPr>
          <w:rFonts w:hint="eastAsia"/>
        </w:rPr>
        <w:t xml:space="preserve"> (2分)</w:t>
      </w:r>
    </w:p>
    <w:p>
      <w:r>
        <w:rPr>
          <w:rFonts w:hint="eastAsia"/>
        </w:rPr>
        <w:t>依据材料三中所提到的“三权分立”原则，美国总统在行使权力时会受到哪些机构的制约？(2分)</w:t>
      </w:r>
    </w:p>
    <w:p>
      <w:r>
        <w:rPr>
          <w:rFonts w:hint="eastAsia"/>
        </w:rPr>
        <w:t xml:space="preserve"> (3)综合以上材料</w:t>
      </w:r>
      <w:r>
        <w:drawing>
          <wp:inline distT="0" distB="0" distL="0" distR="0">
            <wp:extent cx="19050" cy="19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，你认为国家在</w:t>
      </w:r>
      <w:r>
        <w:drawing>
          <wp:inline distT="0" distB="0" distL="0" distR="0">
            <wp:extent cx="19050" cy="9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制定新的制度时要考虑哪些因素？(2分)</w:t>
      </w:r>
    </w:p>
    <w:p/>
    <w:p>
      <w:r>
        <w:rPr>
          <w:rFonts w:hint="eastAsia"/>
        </w:rPr>
        <w:t>23.</w:t>
      </w:r>
      <w:r>
        <w:t> 14--16</w:t>
      </w:r>
      <w:r>
        <w:rPr>
          <w:rFonts w:hint="eastAsia"/>
        </w:rPr>
        <w:t>世纪资本主义</w:t>
      </w:r>
      <w:r>
        <w:drawing>
          <wp:inline distT="0" distB="0" distL="0" distR="0">
            <wp:extent cx="28575" cy="190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时代的曙光在欧洲出现了。结合所学知识，回答下列有关问题：(共10分)</w:t>
      </w:r>
      <w:r>
        <w:br w:type="textWrapping"/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14</w:t>
      </w:r>
      <w:r>
        <w:rPr>
          <w:rFonts w:hint="eastAsia"/>
        </w:rPr>
        <w:t>—</w:t>
      </w:r>
      <w:r>
        <w:t>16</w:t>
      </w:r>
      <w:r>
        <w:rPr>
          <w:rFonts w:hint="eastAsia"/>
        </w:rPr>
        <w:t>世纪，促进欧洲资本主义迅速发展的两大因素是什么？(2分)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17</w:t>
      </w:r>
      <w:r>
        <w:rPr>
          <w:rFonts w:hint="eastAsia"/>
        </w:rPr>
        <w:t>世纪中期至</w:t>
      </w:r>
      <w:r>
        <w:t>18</w:t>
      </w:r>
      <w:r>
        <w:rPr>
          <w:rFonts w:hint="eastAsia"/>
        </w:rPr>
        <w:t>世</w:t>
      </w:r>
      <w:r>
        <w:drawing>
          <wp:inline distT="0" distB="0" distL="0" distR="0">
            <wp:extent cx="19050" cy="95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纪末，欧美先进国家在政治领域爆发了什么革</w:t>
      </w:r>
      <w:r>
        <w:drawing>
          <wp:inline distT="0" distB="0" distL="0" distR="0">
            <wp:extent cx="19050" cy="19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命？这一时期走上资本主义道路的欧美国家有哪几个？(6分)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18</w:t>
      </w:r>
      <w:r>
        <w:rPr>
          <w:rFonts w:hint="eastAsia"/>
        </w:rPr>
        <w:t>世纪</w:t>
      </w:r>
      <w:r>
        <w:t>60</w:t>
      </w:r>
      <w:r>
        <w:rPr>
          <w:rFonts w:hint="eastAsia"/>
        </w:rPr>
        <w:t>年代至</w:t>
      </w:r>
      <w:r>
        <w:t>19</w:t>
      </w:r>
      <w:r>
        <w:rPr>
          <w:rFonts w:hint="eastAsia"/>
        </w:rPr>
        <w:t>世纪中期，欧美先进国家又在生产领域率先完成了什么革命？人类历史由此进入了什么时代？(2分)</w:t>
      </w:r>
    </w:p>
    <w:p/>
    <w:p>
      <w:r>
        <w:rPr>
          <w:rFonts w:hint="eastAsia"/>
        </w:rPr>
        <w:t>24.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2018荆州历史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阅读材料，回答问题（共6分）</w:t>
      </w:r>
    </w:p>
    <w:p>
      <w:r>
        <w:rPr>
          <w:rFonts w:hint="eastAsia"/>
        </w:rPr>
        <w:t>材料一:  马克思在《资本论》中说：“美洲金银产地的发现，土著居民被消灭、被奴役和被埋葬于矿井，对东印度开始进行征服和掠夺，非洲变为商业性猎获黑人的场所：这一切标志着资本主义生产时代的曙光，这些田园诗式的过程是原始积累的主要因素。”</w:t>
      </w:r>
    </w:p>
    <w:p>
      <w:pPr>
        <w:rPr>
          <w:rFonts w:hint="eastAsia"/>
        </w:rPr>
      </w:pPr>
      <w:r>
        <w:rPr>
          <w:rFonts w:hint="eastAsia"/>
        </w:rPr>
        <w:t>材料二: 只有团结，才能驱逐西班牙人，建立一个自由的政府。</w:t>
      </w:r>
    </w:p>
    <w:p>
      <w:r>
        <w:rPr>
          <w:rFonts w:hint="eastAsia"/>
        </w:rPr>
        <w:t>——摘自玻利瓦尔的一封信</w:t>
      </w:r>
    </w:p>
    <w:p>
      <w:r>
        <w:rPr>
          <w:rFonts w:hint="eastAsia"/>
        </w:rPr>
        <w:t>材料三:  有人比喻英国“像海绵一样从恒河边上吸取财富，又挤出来倒在泰晤士河中”。</w:t>
      </w:r>
    </w:p>
    <w:p>
      <w:r>
        <w:rPr>
          <w:rFonts w:hint="eastAsia"/>
        </w:rPr>
        <w:t xml:space="preserve">    “棉纺织工人的白骨使印度平原都白成一片了”。</w:t>
      </w:r>
    </w:p>
    <w:p>
      <w:r>
        <w:rPr>
          <w:rFonts w:hint="eastAsia"/>
        </w:rPr>
        <w:t>（1）结合材料一，说出欧州殖民者资本原始积累的主要罪恶方式.（列举两项即可）（2分）</w:t>
      </w:r>
    </w:p>
    <w:p>
      <w:r>
        <w:rPr>
          <w:rFonts w:hint="eastAsia"/>
        </w:rPr>
        <w:t>（2）在材料二中玻利瓦尔由于功勋卓著，被人们誉为什么？他是那次斗争的领导人之一？（2分）</w:t>
      </w:r>
    </w:p>
    <w:p>
      <w:pPr>
        <w:rPr>
          <w:rFonts w:hint="eastAsia"/>
        </w:rPr>
      </w:pPr>
      <w:r>
        <w:rPr>
          <w:rFonts w:hint="eastAsia"/>
        </w:rPr>
        <w:t>（3）材料三反映的英国的行为最终导致了印度1857-1859年什么事件的发生？该事件中的杰出英雄人物是谁？（2分）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2018荆州市中考历史模拟试题</w:t>
      </w:r>
      <w:bookmarkStart w:id="0" w:name="_GoBack"/>
      <w:bookmarkEnd w:id="0"/>
      <w:r>
        <w:rPr>
          <w:rFonts w:hint="eastAsia"/>
        </w:rPr>
        <w:t>答题卡</w:t>
      </w:r>
    </w:p>
    <w:p>
      <w:pPr>
        <w:rPr>
          <w:rFonts w:hint="eastAsia"/>
        </w:rPr>
      </w:pPr>
      <w:r>
        <w:rPr>
          <w:rFonts w:hint="eastAsia"/>
        </w:rPr>
        <w:t>选择题.(每小题1分,共20分)</w:t>
      </w:r>
    </w:p>
    <w:p/>
    <w:tbl>
      <w:tblPr>
        <w:tblStyle w:val="7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79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86" w:type="dxa"/>
          </w:tcPr>
          <w:p>
            <w:pPr>
              <w:rPr>
                <w:rFonts w:hint="eastAsia"/>
              </w:rPr>
            </w:pPr>
          </w:p>
        </w:tc>
        <w:tc>
          <w:tcPr>
            <w:tcW w:w="77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80" w:type="dxa"/>
          </w:tcPr>
          <w:p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86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0" w:type="dxa"/>
          </w:tcPr>
          <w:p/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86" w:type="dxa"/>
          </w:tcPr>
          <w:p>
            <w:pPr>
              <w:rPr>
                <w:rFonts w:hint="eastAsia"/>
              </w:rPr>
            </w:pPr>
          </w:p>
        </w:tc>
        <w:tc>
          <w:tcPr>
            <w:tcW w:w="779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779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780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780" w:type="dxa"/>
          </w:tcPr>
          <w:p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86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0" w:type="dxa"/>
          </w:tcPr>
          <w:p/>
        </w:tc>
        <w:tc>
          <w:tcPr>
            <w:tcW w:w="780" w:type="dxa"/>
          </w:tcPr>
          <w:p/>
        </w:tc>
      </w:tr>
    </w:tbl>
    <w:p>
      <w:pPr>
        <w:rPr>
          <w:rFonts w:hint="eastAsia"/>
        </w:rPr>
      </w:pPr>
    </w:p>
    <w:p>
      <w:r>
        <w:rPr>
          <w:rFonts w:hint="eastAsia"/>
        </w:rPr>
        <w:t>材料分析题</w:t>
      </w:r>
    </w:p>
    <w:p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.阅读材料,请回答</w:t>
      </w:r>
      <w:r>
        <w:rPr>
          <w:rFonts w:hint="eastAsia"/>
        </w:rPr>
        <w:t>：</w:t>
      </w:r>
      <w:r>
        <w:rPr>
          <w:rFonts w:hint="eastAsia"/>
        </w:rPr>
        <w:t>（共8分）</w:t>
      </w:r>
    </w:p>
    <w:p>
      <w:pPr>
        <w:rPr>
          <w:rFonts w:hint="eastAsia"/>
        </w:rPr>
      </w:pPr>
    </w:p>
    <w:tbl>
      <w:tblPr>
        <w:tblStyle w:val="6"/>
        <w:tblW w:w="8475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847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；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(2分)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；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(2分)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；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(2分)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；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(2分)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 xml:space="preserve"> 阅读材料,请回答</w:t>
      </w:r>
      <w:r>
        <w:rPr>
          <w:rFonts w:hint="eastAsia"/>
        </w:rPr>
        <w:t>：</w:t>
      </w:r>
      <w:r>
        <w:rPr>
          <w:rFonts w:hint="eastAsia"/>
        </w:rPr>
        <w:t>（共6分）</w:t>
      </w:r>
    </w:p>
    <w:p>
      <w:pPr>
        <w:rPr>
          <w:rFonts w:hint="eastAsia"/>
        </w:rPr>
      </w:pPr>
    </w:p>
    <w:tbl>
      <w:tblPr>
        <w:tblStyle w:val="6"/>
        <w:tblW w:w="85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；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(2分)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(2分)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（3）</w:t>
            </w: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(2分)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 xml:space="preserve"> 阅读材料,请回答</w:t>
      </w:r>
      <w:r>
        <w:rPr>
          <w:rFonts w:hint="eastAsia"/>
        </w:rPr>
        <w:t>：</w:t>
      </w:r>
      <w:r>
        <w:rPr>
          <w:rFonts w:hint="eastAsia"/>
        </w:rPr>
        <w:t>（共10分）</w:t>
      </w:r>
    </w:p>
    <w:p>
      <w:pPr>
        <w:rPr>
          <w:rFonts w:hint="eastAsia"/>
        </w:rPr>
      </w:pPr>
    </w:p>
    <w:tbl>
      <w:tblPr>
        <w:tblStyle w:val="6"/>
        <w:tblW w:w="831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</w:trPr>
        <w:tc>
          <w:tcPr>
            <w:tcW w:w="8310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；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(2分)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  <w:r>
              <w:rPr>
                <w:rFonts w:hint="eastAsia"/>
              </w:rPr>
              <w:t xml:space="preserve">           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 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(6分)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  <w:r>
              <w:rPr>
                <w:rFonts w:hint="eastAsia"/>
              </w:rPr>
              <w:t xml:space="preserve">        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 (2分)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 xml:space="preserve"> 阅读材料,请回答</w:t>
      </w:r>
      <w:r>
        <w:rPr>
          <w:rFonts w:hint="eastAsia"/>
        </w:rPr>
        <w:t>：</w:t>
      </w:r>
      <w:r>
        <w:rPr>
          <w:rFonts w:hint="eastAsia"/>
        </w:rPr>
        <w:t>（共6分）</w:t>
      </w:r>
    </w:p>
    <w:p>
      <w:pPr>
        <w:rPr>
          <w:rFonts w:hint="eastAsia"/>
        </w:rPr>
      </w:pPr>
    </w:p>
    <w:tbl>
      <w:tblPr>
        <w:tblStyle w:val="6"/>
        <w:tblW w:w="832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832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；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(2分)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 ；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(2分)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；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(2分)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98"/>
    <w:rsid w:val="000C6521"/>
    <w:rsid w:val="001C6CE3"/>
    <w:rsid w:val="00265814"/>
    <w:rsid w:val="002A22B4"/>
    <w:rsid w:val="00317C41"/>
    <w:rsid w:val="003F46CE"/>
    <w:rsid w:val="00555672"/>
    <w:rsid w:val="006474EC"/>
    <w:rsid w:val="007956CD"/>
    <w:rsid w:val="00801849"/>
    <w:rsid w:val="0089269A"/>
    <w:rsid w:val="00897C98"/>
    <w:rsid w:val="00917B6C"/>
    <w:rsid w:val="00B41AB3"/>
    <w:rsid w:val="00B813DD"/>
    <w:rsid w:val="00BA75CA"/>
    <w:rsid w:val="00BB40BC"/>
    <w:rsid w:val="00C41862"/>
    <w:rsid w:val="00C56F86"/>
    <w:rsid w:val="00CB2423"/>
    <w:rsid w:val="00CD28D9"/>
    <w:rsid w:val="00CF76B8"/>
    <w:rsid w:val="00E869AE"/>
    <w:rsid w:val="00F11BE6"/>
    <w:rsid w:val="225D45E7"/>
    <w:rsid w:val="5066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0</TotalTime>
  <ScaleCrop>false</ScaleCrop>
  <LinksUpToDate>false</LinksUpToDate>
  <CharactersWithSpaces>5235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2017-09-25T00:58:00Z</dcterms:created>
  <dc:creator>PC</dc:creator>
  <cp:lastModifiedBy>学梯-赵妍妍</cp:lastModifiedBy>
  <dcterms:modified xsi:type="dcterms:W3CDTF">2017-11-12T03:54:04Z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