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宋体" w:hAnsi="宋体" w:eastAsiaTheme="minorEastAsia"/>
          <w:color w:val="000000"/>
          <w:szCs w:val="21"/>
          <w:lang w:val="en-US" w:eastAsia="zh-CN"/>
        </w:rPr>
      </w:pPr>
      <w:r>
        <w:rPr>
          <w:rFonts w:hint="eastAsia" w:ascii="宋体" w:hAnsi="宋体"/>
          <w:color w:val="000000"/>
          <w:szCs w:val="21"/>
          <w:lang w:val="en-US" w:eastAsia="zh-CN"/>
        </w:rPr>
        <w:t>2019浙江中考地理模拟试题含答案【word版</w:t>
      </w:r>
      <w:bookmarkStart w:id="0" w:name="_GoBack"/>
      <w:bookmarkEnd w:id="0"/>
      <w:r>
        <w:rPr>
          <w:rFonts w:hint="eastAsia" w:ascii="宋体" w:hAnsi="宋体"/>
          <w:color w:val="000000"/>
          <w:szCs w:val="21"/>
          <w:lang w:val="en-US" w:eastAsia="zh-CN"/>
        </w:rPr>
        <w:t>】</w:t>
      </w:r>
    </w:p>
    <w:p>
      <w:pPr>
        <w:spacing w:line="360" w:lineRule="auto"/>
        <w:rPr>
          <w:rFonts w:hint="eastAsia" w:ascii="宋体" w:hAnsi="宋体"/>
          <w:bCs/>
          <w:color w:val="000000"/>
          <w:spacing w:val="-4"/>
          <w:szCs w:val="21"/>
        </w:rPr>
      </w:pPr>
      <w:r>
        <w:rPr>
          <w:rFonts w:hint="eastAsia" w:ascii="宋体" w:hAnsi="宋体"/>
          <w:color w:val="000000"/>
          <w:szCs w:val="21"/>
        </w:rPr>
        <w:t>一</w:t>
      </w:r>
      <w:r>
        <w:rPr>
          <w:rFonts w:ascii="宋体" w:hAnsi="宋体"/>
          <w:color w:val="000000"/>
          <w:szCs w:val="21"/>
        </w:rPr>
        <w:t>、</w:t>
      </w:r>
      <w:r>
        <w:rPr>
          <w:rFonts w:hint="eastAsia" w:ascii="宋体" w:hAnsi="宋体"/>
          <w:color w:val="000000"/>
          <w:szCs w:val="21"/>
        </w:rPr>
        <w:t>单项选择题</w:t>
      </w:r>
      <w:r>
        <w:rPr>
          <w:rFonts w:hint="eastAsia" w:ascii="宋体" w:hAnsi="宋体"/>
          <w:bCs/>
          <w:color w:val="000000"/>
          <w:szCs w:val="21"/>
        </w:rPr>
        <w:t>（下列每小题的4个备选答案中，只有1个是最符合题意的，请选出并将其代号填在下表所对应的方框内。每小题2分，共50分</w:t>
      </w:r>
      <w:r>
        <w:rPr>
          <w:rFonts w:hint="eastAsia" w:ascii="宋体" w:hAnsi="宋体"/>
          <w:bCs/>
          <w:color w:val="000000"/>
          <w:spacing w:val="-4"/>
          <w:szCs w:val="21"/>
        </w:rPr>
        <w:t>）</w:t>
      </w:r>
    </w:p>
    <w:p>
      <w:pPr>
        <w:spacing w:line="360" w:lineRule="auto"/>
        <w:ind w:firstLine="420" w:firstLineChars="200"/>
        <w:rPr>
          <w:rFonts w:ascii="宋体" w:hAnsi="宋体" w:cs="宋体"/>
          <w:bCs/>
          <w:szCs w:val="21"/>
        </w:rPr>
      </w:pPr>
      <w:r>
        <w:rPr>
          <w:rFonts w:hint="eastAsia" w:ascii="宋体" w:hAnsi="宋体" w:cs="宋体"/>
          <w:bCs/>
          <w:szCs w:val="21"/>
        </w:rPr>
        <w:t>1.下列描述与图示内容不相关的是（    ）</w:t>
      </w:r>
    </w:p>
    <w:p>
      <w:pPr>
        <w:spacing w:line="360" w:lineRule="auto"/>
        <w:ind w:firstLine="420" w:firstLineChars="200"/>
        <w:rPr>
          <w:rFonts w:hint="eastAsia" w:ascii="宋体" w:hAnsi="宋体" w:cs="宋体"/>
          <w:bCs/>
          <w:szCs w:val="21"/>
        </w:rPr>
      </w:pPr>
      <w:r>
        <w:rPr>
          <w:rFonts w:ascii="宋体" w:hAnsi="宋体" w:cs="宋体"/>
          <w:szCs w:val="21"/>
        </w:rPr>
        <w:drawing>
          <wp:inline distT="0" distB="0" distL="0" distR="0">
            <wp:extent cx="2314575" cy="108585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314575" cy="1085850"/>
                    </a:xfrm>
                    <a:prstGeom prst="rect">
                      <a:avLst/>
                    </a:prstGeom>
                    <a:noFill/>
                    <a:ln>
                      <a:noFill/>
                    </a:ln>
                  </pic:spPr>
                </pic:pic>
              </a:graphicData>
            </a:graphic>
          </wp:inline>
        </w:drawing>
      </w:r>
    </w:p>
    <w:p>
      <w:pPr>
        <w:spacing w:line="360" w:lineRule="auto"/>
        <w:ind w:firstLine="420" w:firstLineChars="200"/>
        <w:rPr>
          <w:rFonts w:ascii="宋体" w:hAnsi="宋体" w:cs="宋体"/>
          <w:bCs/>
          <w:szCs w:val="21"/>
        </w:rPr>
      </w:pPr>
      <w:r>
        <w:rPr>
          <w:rFonts w:hint="eastAsia" w:ascii="宋体" w:hAnsi="宋体" w:cs="宋体"/>
          <w:bCs/>
          <w:szCs w:val="21"/>
        </w:rPr>
        <w:t xml:space="preserve">A.该区域是我国重要的牧区 </w:t>
      </w:r>
    </w:p>
    <w:p>
      <w:pPr>
        <w:spacing w:line="360" w:lineRule="auto"/>
        <w:ind w:firstLine="420" w:firstLineChars="200"/>
        <w:rPr>
          <w:rFonts w:ascii="宋体" w:hAnsi="宋体" w:cs="宋体"/>
          <w:bCs/>
          <w:szCs w:val="21"/>
        </w:rPr>
      </w:pPr>
      <w:r>
        <w:rPr>
          <w:rFonts w:hint="eastAsia" w:ascii="宋体" w:hAnsi="宋体" w:cs="宋体"/>
          <w:bCs/>
          <w:szCs w:val="21"/>
        </w:rPr>
        <w:t xml:space="preserve">B.①山脉是第二、第三级阶梯的分界线 </w:t>
      </w:r>
    </w:p>
    <w:p>
      <w:pPr>
        <w:spacing w:line="360" w:lineRule="auto"/>
        <w:ind w:firstLine="420" w:firstLineChars="200"/>
        <w:rPr>
          <w:rFonts w:ascii="宋体" w:hAnsi="宋体" w:cs="宋体"/>
          <w:bCs/>
          <w:szCs w:val="21"/>
        </w:rPr>
      </w:pPr>
      <w:r>
        <w:rPr>
          <w:rFonts w:hint="eastAsia" w:ascii="宋体" w:hAnsi="宋体" w:cs="宋体"/>
          <w:bCs/>
          <w:szCs w:val="21"/>
        </w:rPr>
        <w:t>C.三河马、藏绵羊、藏山羊分布本区</w:t>
      </w:r>
    </w:p>
    <w:p>
      <w:pPr>
        <w:spacing w:line="360" w:lineRule="auto"/>
        <w:ind w:firstLine="420" w:firstLineChars="200"/>
        <w:rPr>
          <w:rFonts w:ascii="宋体" w:hAnsi="宋体" w:cs="宋体"/>
          <w:bCs/>
          <w:szCs w:val="21"/>
        </w:rPr>
      </w:pPr>
      <w:r>
        <w:rPr>
          <w:rFonts w:hint="eastAsia" w:ascii="宋体" w:hAnsi="宋体" w:cs="宋体"/>
          <w:bCs/>
          <w:szCs w:val="21"/>
        </w:rPr>
        <w:t xml:space="preserve">D.图中从A→B→C降水量逐渐减少 </w:t>
      </w:r>
    </w:p>
    <w:p>
      <w:pPr>
        <w:spacing w:line="360" w:lineRule="auto"/>
        <w:ind w:firstLine="420" w:firstLineChars="200"/>
        <w:rPr>
          <w:rFonts w:ascii="宋体" w:hAnsi="宋体" w:cs="宋体"/>
          <w:bCs/>
          <w:szCs w:val="21"/>
        </w:rPr>
      </w:pPr>
      <w:r>
        <w:rPr>
          <w:rFonts w:hint="eastAsia" w:ascii="宋体" w:hAnsi="宋体" w:cs="宋体"/>
          <w:bCs/>
          <w:szCs w:val="21"/>
        </w:rPr>
        <w:t>2.被誉为“沙漠之舟”的畜牧品种是（    ）</w:t>
      </w:r>
    </w:p>
    <w:p>
      <w:pPr>
        <w:spacing w:line="360" w:lineRule="auto"/>
        <w:ind w:firstLine="420" w:firstLineChars="200"/>
        <w:rPr>
          <w:rFonts w:ascii="宋体" w:hAnsi="宋体" w:cs="宋体"/>
          <w:bCs/>
          <w:szCs w:val="21"/>
        </w:rPr>
      </w:pPr>
      <w:r>
        <w:rPr>
          <w:rFonts w:hint="eastAsia" w:ascii="宋体" w:hAnsi="宋体" w:cs="宋体"/>
          <w:bCs/>
          <w:szCs w:val="21"/>
        </w:rPr>
        <w:t xml:space="preserve">A.藏羚羊      B.牦牛        C.骆驼        D.三河马 </w:t>
      </w:r>
    </w:p>
    <w:p>
      <w:pPr>
        <w:spacing w:line="360" w:lineRule="auto"/>
        <w:ind w:firstLine="420" w:firstLineChars="200"/>
        <w:rPr>
          <w:rFonts w:ascii="宋体" w:hAnsi="宋体"/>
          <w:bCs/>
          <w:color w:val="000000"/>
          <w:szCs w:val="21"/>
        </w:rPr>
      </w:pPr>
      <w:r>
        <w:rPr>
          <w:rFonts w:hint="eastAsia" w:ascii="宋体" w:hAnsi="宋体"/>
          <w:bCs/>
          <w:color w:val="000000"/>
          <w:szCs w:val="21"/>
        </w:rPr>
        <w:t>3.下列牲畜品种不属于西北地区优良牲畜的是（    ）</w:t>
      </w:r>
    </w:p>
    <w:p>
      <w:pPr>
        <w:spacing w:line="360" w:lineRule="auto"/>
        <w:ind w:firstLine="420" w:firstLineChars="200"/>
        <w:rPr>
          <w:rFonts w:ascii="宋体" w:hAnsi="宋体"/>
          <w:bCs/>
          <w:color w:val="000000"/>
          <w:szCs w:val="21"/>
        </w:rPr>
      </w:pPr>
      <w:r>
        <w:rPr>
          <w:rFonts w:hint="eastAsia" w:ascii="宋体" w:hAnsi="宋体"/>
          <w:bCs/>
          <w:color w:val="000000"/>
          <w:szCs w:val="21"/>
        </w:rPr>
        <w:t>A.牦牛        B.三河马      C.三河牛      D.细毛羊</w:t>
      </w:r>
    </w:p>
    <w:p>
      <w:pPr>
        <w:spacing w:line="360" w:lineRule="auto"/>
        <w:ind w:firstLine="420" w:firstLineChars="200"/>
        <w:rPr>
          <w:rFonts w:ascii="宋体" w:hAnsi="宋体"/>
          <w:bCs/>
          <w:kern w:val="0"/>
          <w:szCs w:val="21"/>
        </w:rPr>
      </w:pPr>
      <w:r>
        <w:rPr>
          <w:rFonts w:hint="eastAsia" w:ascii="宋体" w:hAnsi="宋体"/>
          <w:bCs/>
          <w:kern w:val="0"/>
          <w:szCs w:val="21"/>
        </w:rPr>
        <w:t>读图，回答4—6题。</w:t>
      </w:r>
    </w:p>
    <w:p>
      <w:pPr>
        <w:spacing w:line="360" w:lineRule="auto"/>
        <w:ind w:firstLine="420" w:firstLineChars="200"/>
        <w:rPr>
          <w:rFonts w:hint="eastAsia" w:ascii="宋体" w:hAnsi="宋体"/>
          <w:bCs/>
          <w:szCs w:val="21"/>
        </w:rPr>
      </w:pPr>
      <w:r>
        <w:rPr>
          <w:rFonts w:ascii="宋体" w:hAnsi="宋体"/>
          <w:szCs w:val="21"/>
        </w:rPr>
        <w:pict>
          <v:shape id="_x0000_i1025" o:spt="75" type="#_x0000_t75" style="height:99pt;width:148.5pt;" filled="f" o:preferrelative="t" stroked="f" coordsize="21600,21600">
            <v:path/>
            <v:fill on="f" focussize="0,0"/>
            <v:stroke on="f" joinstyle="miter"/>
            <v:imagedata r:id="rId6" o:title=""/>
            <o:lock v:ext="edit" aspectratio="t"/>
            <w10:wrap type="none"/>
            <w10:anchorlock/>
          </v:shape>
        </w:pict>
      </w:r>
    </w:p>
    <w:p>
      <w:pPr>
        <w:widowControl/>
        <w:spacing w:line="360" w:lineRule="auto"/>
        <w:ind w:firstLine="420" w:firstLineChars="200"/>
        <w:rPr>
          <w:rFonts w:ascii="宋体" w:hAnsi="宋体"/>
          <w:bCs/>
          <w:kern w:val="0"/>
          <w:szCs w:val="21"/>
        </w:rPr>
      </w:pPr>
      <w:r>
        <w:rPr>
          <w:rFonts w:hint="eastAsia" w:ascii="宋体" w:hAnsi="宋体"/>
          <w:bCs/>
          <w:kern w:val="0"/>
          <w:szCs w:val="21"/>
        </w:rPr>
        <w:t>4.图中甲所在的地形区是（    ）</w:t>
      </w:r>
    </w:p>
    <w:p>
      <w:pPr>
        <w:spacing w:line="360" w:lineRule="auto"/>
        <w:ind w:firstLine="420" w:firstLineChars="200"/>
        <w:rPr>
          <w:rFonts w:ascii="宋体" w:hAnsi="宋体" w:cs="宋体"/>
          <w:bCs/>
          <w:szCs w:val="21"/>
        </w:rPr>
      </w:pPr>
      <w:r>
        <w:rPr>
          <w:rFonts w:hint="eastAsia" w:ascii="宋体" w:hAnsi="宋体" w:cs="宋体"/>
          <w:bCs/>
          <w:szCs w:val="21"/>
        </w:rPr>
        <w:t>A.塔里木盆地        B.四川盆地</w:t>
      </w:r>
    </w:p>
    <w:p>
      <w:pPr>
        <w:spacing w:line="360" w:lineRule="auto"/>
        <w:ind w:firstLine="420" w:firstLineChars="200"/>
        <w:rPr>
          <w:rFonts w:ascii="宋体" w:hAnsi="宋体" w:cs="宋体"/>
          <w:bCs/>
          <w:szCs w:val="21"/>
        </w:rPr>
      </w:pPr>
      <w:r>
        <w:rPr>
          <w:rFonts w:hint="eastAsia" w:ascii="宋体" w:hAnsi="宋体" w:cs="宋体"/>
          <w:bCs/>
          <w:szCs w:val="21"/>
        </w:rPr>
        <w:t>C.华北平原          D.云贵高原</w:t>
      </w:r>
    </w:p>
    <w:p>
      <w:pPr>
        <w:spacing w:line="360" w:lineRule="auto"/>
        <w:ind w:firstLine="420" w:firstLineChars="200"/>
        <w:rPr>
          <w:rFonts w:ascii="宋体" w:hAnsi="宋体" w:cs="宋体"/>
          <w:bCs/>
          <w:szCs w:val="21"/>
        </w:rPr>
      </w:pPr>
      <w:r>
        <w:rPr>
          <w:rFonts w:hint="eastAsia" w:ascii="宋体" w:hAnsi="宋体" w:cs="宋体"/>
          <w:bCs/>
          <w:szCs w:val="21"/>
        </w:rPr>
        <w:t>5.图中A、B、C三地的植被依次为（    ）</w:t>
      </w:r>
    </w:p>
    <w:p>
      <w:pPr>
        <w:spacing w:line="360" w:lineRule="auto"/>
        <w:ind w:firstLine="420" w:firstLineChars="200"/>
        <w:rPr>
          <w:rFonts w:ascii="宋体" w:hAnsi="宋体" w:cs="宋体"/>
          <w:bCs/>
          <w:szCs w:val="21"/>
        </w:rPr>
      </w:pPr>
      <w:r>
        <w:rPr>
          <w:rFonts w:hint="eastAsia" w:ascii="宋体" w:hAnsi="宋体" w:cs="宋体"/>
          <w:bCs/>
          <w:szCs w:val="21"/>
        </w:rPr>
        <w:t>A.荒漠—荒漠草原—草原    B.荒漠—草原—荒漠</w:t>
      </w:r>
    </w:p>
    <w:p>
      <w:pPr>
        <w:spacing w:line="360" w:lineRule="auto"/>
        <w:ind w:firstLine="420" w:firstLineChars="200"/>
        <w:rPr>
          <w:rFonts w:ascii="宋体" w:hAnsi="宋体" w:cs="宋体"/>
          <w:bCs/>
          <w:szCs w:val="21"/>
        </w:rPr>
      </w:pPr>
      <w:r>
        <w:rPr>
          <w:rFonts w:hint="eastAsia" w:ascii="宋体" w:hAnsi="宋体" w:cs="宋体"/>
          <w:bCs/>
          <w:szCs w:val="21"/>
        </w:rPr>
        <w:t xml:space="preserve">C.草原—荒漠—草原     </w:t>
      </w:r>
      <w:r>
        <w:rPr>
          <w:rFonts w:ascii="宋体" w:hAnsi="宋体" w:cs="宋体"/>
          <w:bCs/>
          <w:szCs w:val="21"/>
        </w:rPr>
        <w:t xml:space="preserve">  </w:t>
      </w:r>
      <w:r>
        <w:rPr>
          <w:rFonts w:hint="eastAsia" w:ascii="宋体" w:hAnsi="宋体" w:cs="宋体"/>
          <w:bCs/>
          <w:szCs w:val="21"/>
        </w:rPr>
        <w:t xml:space="preserve"> D.草原—荒漠草原—荒漠</w:t>
      </w:r>
    </w:p>
    <w:p>
      <w:pPr>
        <w:spacing w:line="360" w:lineRule="auto"/>
        <w:ind w:firstLine="420" w:firstLineChars="200"/>
        <w:rPr>
          <w:rFonts w:ascii="宋体" w:hAnsi="宋体" w:cs="宋体"/>
          <w:bCs/>
          <w:szCs w:val="21"/>
        </w:rPr>
      </w:pPr>
      <w:r>
        <w:rPr>
          <w:rFonts w:hint="eastAsia" w:ascii="宋体" w:hAnsi="宋体" w:cs="宋体"/>
          <w:bCs/>
          <w:szCs w:val="21"/>
        </w:rPr>
        <w:t>6.造成这种差异的主要因素是（    ）</w:t>
      </w:r>
    </w:p>
    <w:p>
      <w:pPr>
        <w:spacing w:line="360" w:lineRule="auto"/>
        <w:ind w:firstLine="420" w:firstLineChars="200"/>
        <w:rPr>
          <w:rFonts w:ascii="宋体" w:hAnsi="宋体" w:cs="宋体"/>
          <w:bCs/>
          <w:szCs w:val="21"/>
        </w:rPr>
      </w:pPr>
      <w:r>
        <w:rPr>
          <w:rFonts w:hint="eastAsia" w:ascii="宋体" w:hAnsi="宋体" w:cs="宋体"/>
          <w:bCs/>
          <w:szCs w:val="21"/>
        </w:rPr>
        <w:t>A.地形因素    B.纬度位置      C.海陆位置       D.人类活动</w:t>
      </w:r>
    </w:p>
    <w:p>
      <w:pPr>
        <w:spacing w:line="360" w:lineRule="auto"/>
        <w:ind w:firstLine="420" w:firstLineChars="200"/>
        <w:rPr>
          <w:rFonts w:ascii="宋体" w:hAnsi="宋体"/>
          <w:bCs/>
          <w:szCs w:val="21"/>
        </w:rPr>
      </w:pPr>
      <w:r>
        <w:rPr>
          <w:rFonts w:hint="eastAsia" w:ascii="宋体" w:hAnsi="宋体"/>
          <w:bCs/>
          <w:szCs w:val="21"/>
        </w:rPr>
        <w:t>7.雅丹地貌是我国西北沙漠地区常见的一种地貌，形成该地貌的主要外力因素是（    ）</w:t>
      </w:r>
    </w:p>
    <w:p>
      <w:pPr>
        <w:spacing w:line="360" w:lineRule="auto"/>
        <w:ind w:firstLine="420" w:firstLineChars="200"/>
        <w:rPr>
          <w:rFonts w:ascii="宋体" w:hAnsi="宋体"/>
          <w:bCs/>
          <w:szCs w:val="21"/>
        </w:rPr>
      </w:pPr>
      <w:r>
        <w:rPr>
          <w:rFonts w:hint="eastAsia" w:ascii="宋体" w:hAnsi="宋体"/>
          <w:bCs/>
          <w:szCs w:val="21"/>
        </w:rPr>
        <w:t xml:space="preserve">A.流水      B.冰川         C．风力         D.生物 </w:t>
      </w:r>
    </w:p>
    <w:p>
      <w:pPr>
        <w:spacing w:line="360" w:lineRule="auto"/>
        <w:ind w:firstLine="420" w:firstLineChars="200"/>
        <w:rPr>
          <w:rFonts w:ascii="宋体" w:hAnsi="宋体"/>
          <w:bCs/>
          <w:szCs w:val="21"/>
        </w:rPr>
      </w:pPr>
      <w:r>
        <w:rPr>
          <w:rFonts w:hint="eastAsia" w:ascii="宋体" w:hAnsi="宋体"/>
          <w:bCs/>
          <w:szCs w:val="21"/>
        </w:rPr>
        <w:t>8.下列不属于西北地区干旱原因的是（    ）</w:t>
      </w:r>
    </w:p>
    <w:p>
      <w:pPr>
        <w:spacing w:line="360" w:lineRule="auto"/>
        <w:ind w:firstLine="420" w:firstLineChars="200"/>
        <w:rPr>
          <w:rFonts w:ascii="宋体" w:hAnsi="宋体"/>
          <w:bCs/>
          <w:szCs w:val="21"/>
        </w:rPr>
      </w:pPr>
      <w:r>
        <w:rPr>
          <w:rFonts w:hint="eastAsia" w:ascii="宋体" w:hAnsi="宋体"/>
          <w:bCs/>
          <w:szCs w:val="21"/>
        </w:rPr>
        <w:t xml:space="preserve">A.纬度位置              B.来自海洋的湿润气流难以到达 </w:t>
      </w:r>
    </w:p>
    <w:p>
      <w:pPr>
        <w:spacing w:line="360" w:lineRule="auto"/>
        <w:ind w:firstLine="420" w:firstLineChars="200"/>
        <w:rPr>
          <w:rFonts w:ascii="宋体" w:hAnsi="宋体"/>
          <w:bCs/>
          <w:szCs w:val="21"/>
        </w:rPr>
      </w:pPr>
      <w:r>
        <w:rPr>
          <w:rFonts w:hint="eastAsia" w:ascii="宋体" w:hAnsi="宋体"/>
          <w:bCs/>
          <w:szCs w:val="21"/>
        </w:rPr>
        <w:t xml:space="preserve">C.山脉对湿润气流的阻隔        D.深居内陆，距海较远 </w:t>
      </w:r>
    </w:p>
    <w:p>
      <w:pPr>
        <w:spacing w:line="360" w:lineRule="auto"/>
        <w:ind w:firstLine="420" w:firstLineChars="200"/>
        <w:rPr>
          <w:rFonts w:ascii="宋体" w:hAnsi="宋体"/>
          <w:bCs/>
          <w:szCs w:val="21"/>
        </w:rPr>
      </w:pPr>
      <w:r>
        <w:rPr>
          <w:rFonts w:hint="eastAsia" w:ascii="宋体" w:hAnsi="宋体"/>
          <w:bCs/>
          <w:szCs w:val="21"/>
        </w:rPr>
        <w:t>9.如图为一条旅游线路，下列描述最能呈现该线路特色词句的是（    ）</w:t>
      </w:r>
    </w:p>
    <w:p>
      <w:pPr>
        <w:spacing w:line="360" w:lineRule="auto"/>
        <w:ind w:firstLine="420" w:firstLineChars="200"/>
        <w:rPr>
          <w:rFonts w:hint="eastAsia" w:ascii="宋体" w:hAnsi="宋体"/>
          <w:bCs/>
          <w:szCs w:val="21"/>
        </w:rPr>
      </w:pPr>
      <w:r>
        <w:rPr>
          <w:rFonts w:ascii="宋体" w:hAnsi="宋体"/>
          <w:szCs w:val="21"/>
        </w:rPr>
        <w:pict>
          <v:shape id="_x0000_i1026" o:spt="75" type="#_x0000_t75" style="height:129.75pt;width:174pt;" filled="f" o:preferrelative="t" stroked="f" coordsize="21600,21600">
            <v:path/>
            <v:fill on="f" focussize="0,0"/>
            <v:stroke on="f" joinstyle="miter"/>
            <v:imagedata r:id="rId7" o:title=""/>
            <o:lock v:ext="edit" aspectratio="t"/>
            <w10:wrap type="none"/>
            <w10:anchorlock/>
          </v:shape>
        </w:pict>
      </w:r>
    </w:p>
    <w:p>
      <w:pPr>
        <w:spacing w:line="360" w:lineRule="auto"/>
        <w:ind w:firstLine="420" w:firstLineChars="200"/>
        <w:rPr>
          <w:rFonts w:ascii="宋体" w:hAnsi="宋体"/>
          <w:bCs/>
          <w:szCs w:val="21"/>
        </w:rPr>
      </w:pPr>
      <w:r>
        <w:rPr>
          <w:rFonts w:hint="eastAsia" w:ascii="宋体" w:hAnsi="宋体"/>
          <w:bCs/>
          <w:szCs w:val="21"/>
        </w:rPr>
        <w:t xml:space="preserve">A．黄河源头冰雪天，绵羊慢走在山间 </w:t>
      </w:r>
    </w:p>
    <w:p>
      <w:pPr>
        <w:widowControl/>
        <w:spacing w:line="360" w:lineRule="auto"/>
        <w:ind w:firstLine="420" w:firstLineChars="200"/>
        <w:jc w:val="left"/>
        <w:rPr>
          <w:rFonts w:ascii="宋体" w:hAnsi="宋体"/>
          <w:bCs/>
          <w:szCs w:val="21"/>
        </w:rPr>
      </w:pPr>
      <w:r>
        <w:rPr>
          <w:rFonts w:hint="eastAsia" w:ascii="宋体" w:hAnsi="宋体"/>
          <w:bCs/>
          <w:szCs w:val="21"/>
        </w:rPr>
        <w:t xml:space="preserve">B．重走丝绸古道路，干旱困扰使人愁 </w:t>
      </w:r>
    </w:p>
    <w:p>
      <w:pPr>
        <w:spacing w:line="360" w:lineRule="auto"/>
        <w:ind w:firstLine="420" w:firstLineChars="200"/>
        <w:rPr>
          <w:rFonts w:ascii="宋体" w:hAnsi="宋体"/>
          <w:bCs/>
          <w:szCs w:val="21"/>
        </w:rPr>
      </w:pPr>
      <w:r>
        <w:rPr>
          <w:rFonts w:hint="eastAsia" w:ascii="宋体" w:hAnsi="宋体"/>
          <w:bCs/>
          <w:szCs w:val="21"/>
        </w:rPr>
        <w:t xml:space="preserve">C．阴山脚下威风鼓，黄土高原信天游 </w:t>
      </w:r>
    </w:p>
    <w:p>
      <w:pPr>
        <w:spacing w:line="360" w:lineRule="auto"/>
        <w:ind w:firstLine="420" w:firstLineChars="200"/>
        <w:rPr>
          <w:rFonts w:ascii="宋体" w:hAnsi="宋体"/>
          <w:bCs/>
          <w:szCs w:val="21"/>
        </w:rPr>
      </w:pPr>
      <w:r>
        <w:rPr>
          <w:rFonts w:hint="eastAsia" w:ascii="宋体" w:hAnsi="宋体"/>
          <w:bCs/>
          <w:szCs w:val="21"/>
        </w:rPr>
        <w:t xml:space="preserve">D．葡萄瓜果齿留香，青藏高原雪飘扬 </w:t>
      </w:r>
    </w:p>
    <w:p>
      <w:pPr>
        <w:spacing w:line="360" w:lineRule="auto"/>
        <w:ind w:firstLine="420" w:firstLineChars="200"/>
        <w:rPr>
          <w:rFonts w:ascii="宋体" w:hAnsi="宋体"/>
          <w:bCs/>
          <w:szCs w:val="21"/>
        </w:rPr>
      </w:pPr>
      <w:r>
        <w:rPr>
          <w:rFonts w:hint="eastAsia" w:ascii="宋体" w:hAnsi="宋体"/>
          <w:bCs/>
          <w:szCs w:val="21"/>
        </w:rPr>
        <w:t>10.下列四个选项中，描述西北地区的是（    ）</w:t>
      </w:r>
    </w:p>
    <w:p>
      <w:pPr>
        <w:spacing w:line="360" w:lineRule="auto"/>
        <w:ind w:firstLine="420" w:firstLineChars="200"/>
        <w:rPr>
          <w:rFonts w:ascii="宋体" w:hAnsi="宋体"/>
          <w:bCs/>
          <w:szCs w:val="21"/>
        </w:rPr>
      </w:pPr>
      <w:r>
        <w:rPr>
          <w:rFonts w:hint="eastAsia" w:ascii="宋体" w:hAnsi="宋体"/>
          <w:bCs/>
          <w:szCs w:val="21"/>
        </w:rPr>
        <w:t xml:space="preserve">A.土地利用类型以水田为主 </w:t>
      </w:r>
    </w:p>
    <w:p>
      <w:pPr>
        <w:spacing w:line="360" w:lineRule="auto"/>
        <w:ind w:firstLine="420" w:firstLineChars="200"/>
        <w:rPr>
          <w:rFonts w:ascii="宋体" w:hAnsi="宋体"/>
          <w:bCs/>
          <w:szCs w:val="21"/>
        </w:rPr>
      </w:pPr>
      <w:r>
        <w:rPr>
          <w:rFonts w:hint="eastAsia" w:ascii="宋体" w:hAnsi="宋体"/>
          <w:bCs/>
          <w:szCs w:val="21"/>
        </w:rPr>
        <w:t xml:space="preserve">B.重要的草原和天山山地牧场 </w:t>
      </w:r>
    </w:p>
    <w:p>
      <w:pPr>
        <w:spacing w:line="360" w:lineRule="auto"/>
        <w:ind w:firstLine="420" w:firstLineChars="200"/>
        <w:rPr>
          <w:rFonts w:ascii="宋体" w:hAnsi="宋体"/>
          <w:bCs/>
          <w:szCs w:val="21"/>
        </w:rPr>
      </w:pPr>
      <w:r>
        <w:rPr>
          <w:rFonts w:hint="eastAsia" w:ascii="宋体" w:hAnsi="宋体"/>
          <w:bCs/>
          <w:szCs w:val="21"/>
        </w:rPr>
        <w:t xml:space="preserve">C.从西往东由草原过渡到荒漠 </w:t>
      </w:r>
    </w:p>
    <w:p>
      <w:pPr>
        <w:spacing w:line="360" w:lineRule="auto"/>
        <w:ind w:firstLine="420" w:firstLineChars="200"/>
        <w:rPr>
          <w:rFonts w:ascii="宋体" w:hAnsi="宋体"/>
          <w:bCs/>
          <w:szCs w:val="21"/>
        </w:rPr>
      </w:pPr>
      <w:r>
        <w:rPr>
          <w:rFonts w:hint="eastAsia" w:ascii="宋体" w:hAnsi="宋体"/>
          <w:bCs/>
          <w:szCs w:val="21"/>
        </w:rPr>
        <w:t xml:space="preserve">D.独特的高原气候，以“高寒”著称 </w:t>
      </w:r>
    </w:p>
    <w:p>
      <w:pPr>
        <w:widowControl/>
        <w:spacing w:line="360" w:lineRule="auto"/>
        <w:ind w:firstLine="420" w:firstLineChars="200"/>
        <w:jc w:val="left"/>
        <w:rPr>
          <w:rFonts w:ascii="宋体" w:hAnsi="宋体"/>
          <w:bCs/>
          <w:szCs w:val="21"/>
        </w:rPr>
      </w:pPr>
      <w:r>
        <w:rPr>
          <w:rFonts w:hint="eastAsia" w:ascii="宋体" w:hAnsi="宋体"/>
          <w:bCs/>
          <w:szCs w:val="21"/>
        </w:rPr>
        <w:t>11.如图中，属于我国西北地区传统民居景观的是（    ）</w:t>
      </w:r>
    </w:p>
    <w:p>
      <w:pPr>
        <w:widowControl/>
        <w:spacing w:line="360" w:lineRule="auto"/>
        <w:ind w:firstLine="420" w:firstLineChars="200"/>
        <w:jc w:val="left"/>
        <w:rPr>
          <w:rFonts w:ascii="宋体" w:hAnsi="宋体" w:cs="Arial"/>
          <w:color w:val="000000"/>
          <w:szCs w:val="21"/>
        </w:rPr>
      </w:pPr>
      <w:r>
        <w:rPr>
          <w:rFonts w:ascii="宋体" w:hAnsi="宋体" w:cs="Arial"/>
          <w:color w:val="000000"/>
          <w:kern w:val="0"/>
          <w:szCs w:val="21"/>
        </w:rPr>
        <w:pict>
          <v:shape id="_x0000_i1027" o:spt="75" alt="IMG_256" type="#_x0000_t75" style="height:58.5pt;width:89.25pt;" filled="f" o:preferrelative="t" stroked="f" coordsize="21600,21600">
            <v:path/>
            <v:fill on="f" focussize="0,0"/>
            <v:stroke on="f" joinstyle="miter"/>
            <v:imagedata r:id="rId8" r:href="rId9" o:title=""/>
            <o:lock v:ext="edit" aspectratio="t"/>
            <w10:wrap type="none"/>
            <w10:anchorlock/>
          </v:shape>
        </w:pict>
      </w:r>
      <w:r>
        <w:rPr>
          <w:rFonts w:ascii="宋体" w:hAnsi="宋体" w:cs="Arial"/>
          <w:color w:val="000000"/>
          <w:kern w:val="0"/>
          <w:szCs w:val="21"/>
        </w:rPr>
        <w:pict>
          <v:shape id="_x0000_i1028" o:spt="75" alt="IMG_257" type="#_x0000_t75" style="height:60pt;width:91.5pt;" filled="f" o:preferrelative="t" stroked="f" coordsize="21600,21600">
            <v:path/>
            <v:fill on="f" focussize="0,0"/>
            <v:stroke on="f" joinstyle="miter"/>
            <v:imagedata r:id="rId10" r:href="rId11" o:title=""/>
            <o:lock v:ext="edit" aspectratio="t"/>
            <w10:wrap type="none"/>
            <w10:anchorlock/>
          </v:shape>
        </w:pict>
      </w:r>
      <w:r>
        <w:rPr>
          <w:rFonts w:ascii="宋体" w:hAnsi="宋体" w:cs="Arial"/>
          <w:color w:val="000000"/>
          <w:kern w:val="0"/>
          <w:szCs w:val="21"/>
        </w:rPr>
        <w:pict>
          <v:shape id="_x0000_i1029" o:spt="75" alt="IMG_258" type="#_x0000_t75" style="height:57pt;width:92.25pt;" filled="f" o:preferrelative="t" stroked="f" coordsize="21600,21600">
            <v:path/>
            <v:fill on="f" focussize="0,0"/>
            <v:stroke on="f" joinstyle="miter"/>
            <v:imagedata r:id="rId12" r:href="rId13" o:title=""/>
            <o:lock v:ext="edit" aspectratio="t"/>
            <w10:wrap type="none"/>
            <w10:anchorlock/>
          </v:shape>
        </w:pict>
      </w:r>
      <w:r>
        <w:rPr>
          <w:rFonts w:ascii="宋体" w:hAnsi="宋体" w:cs="Arial"/>
          <w:color w:val="000000"/>
          <w:kern w:val="0"/>
          <w:szCs w:val="21"/>
        </w:rPr>
        <w:pict>
          <v:shape id="_x0000_i1030" o:spt="75" alt="IMG_259" type="#_x0000_t75" style="height:57pt;width:93pt;" filled="f" o:preferrelative="t" stroked="f" coordsize="21600,21600">
            <v:path/>
            <v:fill on="f" focussize="0,0"/>
            <v:stroke on="f" joinstyle="miter"/>
            <v:imagedata r:id="rId14" r:href="rId15" o:title=""/>
            <o:lock v:ext="edit" aspectratio="t"/>
            <w10:wrap type="none"/>
            <w10:anchorlock/>
          </v:shape>
        </w:pict>
      </w:r>
    </w:p>
    <w:p>
      <w:pPr>
        <w:spacing w:line="360" w:lineRule="auto"/>
        <w:ind w:firstLine="420" w:firstLineChars="200"/>
        <w:rPr>
          <w:rFonts w:ascii="宋体" w:hAnsi="宋体"/>
          <w:bCs/>
          <w:szCs w:val="21"/>
        </w:rPr>
      </w:pPr>
      <w:r>
        <w:rPr>
          <w:rFonts w:hint="eastAsia" w:ascii="宋体" w:hAnsi="宋体"/>
          <w:bCs/>
          <w:szCs w:val="21"/>
        </w:rPr>
        <w:t xml:space="preserve">A.高脚屋      B.蒙古包      C.土楼        D.四合院     </w:t>
      </w:r>
    </w:p>
    <w:p>
      <w:pPr>
        <w:spacing w:line="360" w:lineRule="auto"/>
        <w:ind w:firstLine="420" w:firstLineChars="200"/>
        <w:rPr>
          <w:rFonts w:ascii="宋体" w:hAnsi="宋体"/>
          <w:bCs/>
          <w:szCs w:val="21"/>
        </w:rPr>
      </w:pPr>
      <w:r>
        <w:rPr>
          <w:rFonts w:hint="eastAsia" w:ascii="宋体" w:hAnsi="宋体"/>
          <w:bCs/>
          <w:szCs w:val="21"/>
        </w:rPr>
        <w:t>12.西北地区农业发展的限制性条件主要是（    ）</w:t>
      </w:r>
    </w:p>
    <w:p>
      <w:pPr>
        <w:spacing w:line="360" w:lineRule="auto"/>
        <w:ind w:firstLine="420" w:firstLineChars="200"/>
        <w:rPr>
          <w:rFonts w:ascii="宋体" w:hAnsi="宋体"/>
          <w:bCs/>
          <w:szCs w:val="21"/>
        </w:rPr>
      </w:pPr>
      <w:r>
        <w:rPr>
          <w:rFonts w:hint="eastAsia" w:ascii="宋体" w:hAnsi="宋体"/>
          <w:bCs/>
          <w:szCs w:val="21"/>
        </w:rPr>
        <w:t>A.水源条件      B.光照条件      C.地形条件      D.科技条件</w:t>
      </w:r>
    </w:p>
    <w:p>
      <w:pPr>
        <w:spacing w:line="360" w:lineRule="auto"/>
        <w:ind w:firstLine="420" w:firstLineChars="200"/>
        <w:rPr>
          <w:rFonts w:ascii="宋体" w:hAnsi="宋体"/>
          <w:bCs/>
          <w:color w:val="000000"/>
          <w:szCs w:val="21"/>
        </w:rPr>
      </w:pPr>
      <w:r>
        <w:rPr>
          <w:rFonts w:hint="eastAsia" w:ascii="宋体" w:hAnsi="宋体"/>
          <w:bCs/>
          <w:szCs w:val="21"/>
        </w:rPr>
        <w:t>13</w:t>
      </w:r>
      <w:r>
        <w:rPr>
          <w:rFonts w:hint="eastAsia" w:ascii="宋体" w:hAnsi="宋体"/>
          <w:bCs/>
          <w:color w:val="000000"/>
          <w:szCs w:val="21"/>
        </w:rPr>
        <w:t>西北地区是我国重要的（    ）</w:t>
      </w:r>
    </w:p>
    <w:p>
      <w:pPr>
        <w:spacing w:line="360" w:lineRule="auto"/>
        <w:ind w:firstLine="420" w:firstLineChars="200"/>
        <w:rPr>
          <w:rFonts w:ascii="宋体" w:hAnsi="宋体"/>
          <w:bCs/>
          <w:szCs w:val="21"/>
        </w:rPr>
      </w:pPr>
      <w:r>
        <w:rPr>
          <w:rFonts w:hint="eastAsia" w:ascii="宋体" w:hAnsi="宋体"/>
          <w:bCs/>
          <w:color w:val="000000"/>
          <w:szCs w:val="21"/>
        </w:rPr>
        <w:t>A.林业基地      B.渔业基地      C.畜牧业基地    D.商品粮基地</w:t>
      </w:r>
    </w:p>
    <w:p>
      <w:pPr>
        <w:spacing w:line="360" w:lineRule="auto"/>
        <w:ind w:firstLine="420" w:firstLineChars="200"/>
        <w:rPr>
          <w:rFonts w:ascii="宋体" w:hAnsi="宋体"/>
          <w:bCs/>
          <w:szCs w:val="21"/>
        </w:rPr>
      </w:pPr>
      <w:r>
        <w:rPr>
          <w:rFonts w:hint="eastAsia" w:ascii="宋体" w:hAnsi="宋体"/>
          <w:bCs/>
          <w:szCs w:val="21"/>
        </w:rPr>
        <w:t>14.下列不属于我国西北地区重要农业区的是（    ）</w:t>
      </w:r>
    </w:p>
    <w:p>
      <w:pPr>
        <w:spacing w:line="360" w:lineRule="auto"/>
        <w:ind w:firstLine="420" w:firstLineChars="200"/>
        <w:rPr>
          <w:rFonts w:ascii="宋体" w:hAnsi="宋体"/>
          <w:bCs/>
          <w:color w:val="000000"/>
          <w:szCs w:val="21"/>
        </w:rPr>
      </w:pPr>
      <w:r>
        <w:rPr>
          <w:rFonts w:hint="eastAsia" w:ascii="宋体" w:hAnsi="宋体"/>
          <w:bCs/>
          <w:szCs w:val="21"/>
        </w:rPr>
        <w:t>A.河套平原      B.成都平原      C.河西走廊      D.宁夏平原</w:t>
      </w:r>
    </w:p>
    <w:p>
      <w:pPr>
        <w:widowControl/>
        <w:spacing w:line="360" w:lineRule="auto"/>
        <w:ind w:firstLine="420" w:firstLineChars="200"/>
        <w:rPr>
          <w:rFonts w:ascii="宋体" w:hAnsi="宋体"/>
          <w:bCs/>
          <w:color w:val="000000"/>
          <w:szCs w:val="21"/>
        </w:rPr>
      </w:pPr>
      <w:r>
        <w:rPr>
          <w:rFonts w:hint="eastAsia" w:ascii="宋体" w:hAnsi="宋体"/>
          <w:bCs/>
          <w:color w:val="000000"/>
          <w:szCs w:val="21"/>
        </w:rPr>
        <w:t xml:space="preserve">15.塔里木盆地最主要的自然景观是（    ） </w:t>
      </w:r>
    </w:p>
    <w:p>
      <w:pPr>
        <w:widowControl/>
        <w:spacing w:line="360" w:lineRule="auto"/>
        <w:ind w:firstLine="420" w:firstLineChars="200"/>
        <w:rPr>
          <w:rFonts w:ascii="宋体" w:hAnsi="宋体"/>
          <w:bCs/>
          <w:color w:val="000000"/>
          <w:szCs w:val="21"/>
        </w:rPr>
      </w:pPr>
      <w:r>
        <w:rPr>
          <w:rFonts w:hint="eastAsia" w:ascii="宋体" w:hAnsi="宋体"/>
          <w:bCs/>
          <w:color w:val="000000"/>
          <w:szCs w:val="21"/>
        </w:rPr>
        <w:t xml:space="preserve">A.草原和绿洲    B.沙漠和戈壁广布    C.高山和草原    D.高山和森林  </w:t>
      </w:r>
    </w:p>
    <w:p>
      <w:pPr>
        <w:widowControl/>
        <w:spacing w:line="360" w:lineRule="auto"/>
        <w:ind w:firstLine="420" w:firstLineChars="200"/>
        <w:rPr>
          <w:rFonts w:ascii="宋体" w:hAnsi="宋体"/>
          <w:bCs/>
          <w:color w:val="000000"/>
          <w:szCs w:val="21"/>
        </w:rPr>
      </w:pPr>
      <w:r>
        <w:rPr>
          <w:rFonts w:hint="eastAsia" w:ascii="宋体" w:hAnsi="宋体"/>
          <w:bCs/>
          <w:color w:val="000000"/>
          <w:szCs w:val="21"/>
        </w:rPr>
        <w:t xml:space="preserve">16.塔里木盆地的绿洲农业主要分布在 </w:t>
      </w:r>
    </w:p>
    <w:p>
      <w:pPr>
        <w:widowControl/>
        <w:spacing w:line="360" w:lineRule="auto"/>
        <w:ind w:firstLine="420" w:firstLineChars="200"/>
        <w:rPr>
          <w:rFonts w:ascii="宋体" w:hAnsi="宋体"/>
          <w:bCs/>
          <w:color w:val="000000"/>
          <w:szCs w:val="21"/>
        </w:rPr>
      </w:pPr>
      <w:r>
        <w:rPr>
          <w:rFonts w:hint="eastAsia" w:ascii="宋体" w:hAnsi="宋体"/>
          <w:bCs/>
          <w:color w:val="000000"/>
          <w:szCs w:val="21"/>
        </w:rPr>
        <w:t>A.山麓地带      B.山脊或山坡处</w:t>
      </w:r>
    </w:p>
    <w:p>
      <w:pPr>
        <w:widowControl/>
        <w:spacing w:line="360" w:lineRule="auto"/>
        <w:ind w:firstLine="420" w:firstLineChars="200"/>
        <w:rPr>
          <w:rFonts w:ascii="宋体" w:hAnsi="宋体"/>
          <w:bCs/>
          <w:color w:val="000000"/>
          <w:szCs w:val="21"/>
        </w:rPr>
      </w:pPr>
      <w:r>
        <w:rPr>
          <w:rFonts w:hint="eastAsia" w:ascii="宋体" w:hAnsi="宋体"/>
          <w:bCs/>
          <w:color w:val="000000"/>
          <w:szCs w:val="21"/>
        </w:rPr>
        <w:t>C.沙漠内部      D.远离河流地带</w:t>
      </w:r>
    </w:p>
    <w:p>
      <w:pPr>
        <w:widowControl/>
        <w:spacing w:line="360" w:lineRule="auto"/>
        <w:ind w:firstLine="420" w:firstLineChars="200"/>
        <w:jc w:val="left"/>
        <w:rPr>
          <w:rFonts w:ascii="宋体" w:hAnsi="宋体"/>
          <w:bCs/>
          <w:kern w:val="0"/>
          <w:szCs w:val="21"/>
        </w:rPr>
      </w:pPr>
      <w:r>
        <w:rPr>
          <w:rFonts w:hint="eastAsia" w:ascii="宋体" w:hAnsi="宋体"/>
          <w:bCs/>
          <w:kern w:val="0"/>
          <w:szCs w:val="21"/>
        </w:rPr>
        <w:t>17.下列地理事物分布与绿洲无关的是（    ）</w:t>
      </w:r>
    </w:p>
    <w:p>
      <w:pPr>
        <w:widowControl/>
        <w:spacing w:line="360" w:lineRule="auto"/>
        <w:ind w:firstLine="420" w:firstLineChars="200"/>
        <w:jc w:val="left"/>
        <w:rPr>
          <w:rFonts w:ascii="宋体" w:hAnsi="宋体"/>
          <w:bCs/>
          <w:kern w:val="0"/>
          <w:szCs w:val="21"/>
        </w:rPr>
      </w:pPr>
      <w:r>
        <w:rPr>
          <w:rFonts w:hint="eastAsia" w:ascii="宋体" w:hAnsi="宋体"/>
          <w:bCs/>
          <w:kern w:val="0"/>
          <w:szCs w:val="21"/>
        </w:rPr>
        <w:t>A.河流        B.人口          C.交通设施      D.矿产</w:t>
      </w:r>
    </w:p>
    <w:p>
      <w:pPr>
        <w:widowControl/>
        <w:spacing w:line="360" w:lineRule="auto"/>
        <w:ind w:firstLine="420" w:firstLineChars="200"/>
        <w:rPr>
          <w:rFonts w:ascii="宋体" w:hAnsi="宋体"/>
          <w:bCs/>
          <w:kern w:val="0"/>
          <w:szCs w:val="21"/>
        </w:rPr>
      </w:pPr>
      <w:r>
        <w:rPr>
          <w:rFonts w:hint="eastAsia" w:ascii="宋体" w:hAnsi="宋体"/>
          <w:bCs/>
          <w:kern w:val="0"/>
          <w:szCs w:val="21"/>
        </w:rPr>
        <w:t>18.河西走廊、宁夏平原、河套地区的农业主要是（    ）</w:t>
      </w:r>
    </w:p>
    <w:p>
      <w:pPr>
        <w:widowControl/>
        <w:spacing w:line="360" w:lineRule="auto"/>
        <w:ind w:firstLine="420" w:firstLineChars="200"/>
        <w:rPr>
          <w:rFonts w:ascii="宋体" w:hAnsi="宋体"/>
          <w:bCs/>
          <w:color w:val="000000"/>
          <w:szCs w:val="21"/>
        </w:rPr>
      </w:pPr>
      <w:r>
        <w:rPr>
          <w:rFonts w:hint="eastAsia" w:ascii="宋体" w:hAnsi="宋体"/>
          <w:bCs/>
          <w:kern w:val="0"/>
          <w:szCs w:val="21"/>
        </w:rPr>
        <w:t xml:space="preserve">A.平原农业      B.灌溉农业      C.河谷农业      D.立体农业 </w:t>
      </w:r>
    </w:p>
    <w:p>
      <w:pPr>
        <w:spacing w:line="360" w:lineRule="auto"/>
        <w:ind w:firstLine="420" w:firstLineChars="200"/>
        <w:rPr>
          <w:bCs/>
          <w:color w:val="000000"/>
          <w:szCs w:val="21"/>
        </w:rPr>
      </w:pPr>
      <w:r>
        <w:rPr>
          <w:rFonts w:hint="eastAsia"/>
          <w:bCs/>
          <w:color w:val="000000"/>
          <w:szCs w:val="21"/>
        </w:rPr>
        <w:t>读图，完成19—20题。</w:t>
      </w:r>
    </w:p>
    <w:p>
      <w:pPr>
        <w:spacing w:line="360" w:lineRule="auto"/>
        <w:ind w:firstLine="420" w:firstLineChars="200"/>
        <w:rPr>
          <w:rFonts w:hint="eastAsia"/>
          <w:bCs/>
          <w:color w:val="000000"/>
          <w:szCs w:val="21"/>
        </w:rPr>
      </w:pPr>
      <w:r>
        <w:rPr>
          <w:color w:val="000000"/>
          <w:szCs w:val="21"/>
        </w:rPr>
        <w:pict>
          <v:shape id="_x0000_i1031" o:spt="75" type="#_x0000_t75" style="height:93pt;width:159pt;" filled="f" o:preferrelative="t" stroked="f" coordsize="21600,21600">
            <v:path/>
            <v:fill on="f" focussize="0,0"/>
            <v:stroke on="f" joinstyle="miter"/>
            <v:imagedata r:id="rId16" o:title=""/>
            <o:lock v:ext="edit" aspectratio="t"/>
            <w10:wrap type="none"/>
            <w10:anchorlock/>
          </v:shape>
        </w:pict>
      </w:r>
    </w:p>
    <w:p>
      <w:pPr>
        <w:spacing w:line="360" w:lineRule="auto"/>
        <w:ind w:firstLine="420" w:firstLineChars="200"/>
        <w:rPr>
          <w:color w:val="000000"/>
          <w:szCs w:val="21"/>
        </w:rPr>
      </w:pPr>
      <w:r>
        <w:rPr>
          <w:rFonts w:hint="eastAsia"/>
          <w:color w:val="000000"/>
          <w:szCs w:val="21"/>
        </w:rPr>
        <w:t>19.</w:t>
      </w:r>
      <w:r>
        <w:rPr>
          <w:color w:val="000000"/>
          <w:szCs w:val="21"/>
        </w:rPr>
        <w:t>坎儿井的水源主要来自</w:t>
      </w:r>
    </w:p>
    <w:p>
      <w:pPr>
        <w:spacing w:line="360" w:lineRule="auto"/>
        <w:ind w:firstLine="420" w:firstLineChars="200"/>
        <w:rPr>
          <w:color w:val="000000"/>
          <w:szCs w:val="21"/>
        </w:rPr>
      </w:pPr>
      <w:r>
        <w:rPr>
          <w:color w:val="000000"/>
          <w:szCs w:val="21"/>
        </w:rPr>
        <w:t>A</w:t>
      </w:r>
      <w:r>
        <w:rPr>
          <w:rFonts w:hint="eastAsia"/>
          <w:color w:val="000000"/>
          <w:szCs w:val="21"/>
        </w:rPr>
        <w:t>.</w:t>
      </w:r>
      <w:r>
        <w:rPr>
          <w:color w:val="000000"/>
          <w:szCs w:val="21"/>
        </w:rPr>
        <w:t>河流水</w:t>
      </w:r>
      <w:r>
        <w:rPr>
          <w:rFonts w:hint="eastAsia"/>
          <w:color w:val="000000"/>
          <w:szCs w:val="21"/>
        </w:rPr>
        <w:t xml:space="preserve">          </w:t>
      </w:r>
      <w:r>
        <w:rPr>
          <w:color w:val="000000"/>
          <w:szCs w:val="21"/>
        </w:rPr>
        <w:t>B</w:t>
      </w:r>
      <w:r>
        <w:rPr>
          <w:rFonts w:hint="eastAsia"/>
          <w:color w:val="000000"/>
          <w:szCs w:val="21"/>
        </w:rPr>
        <w:t>.</w:t>
      </w:r>
      <w:r>
        <w:rPr>
          <w:color w:val="000000"/>
          <w:szCs w:val="21"/>
        </w:rPr>
        <w:t>海洋水 </w:t>
      </w:r>
    </w:p>
    <w:p>
      <w:pPr>
        <w:spacing w:line="360" w:lineRule="auto"/>
        <w:ind w:firstLine="420" w:firstLineChars="200"/>
        <w:rPr>
          <w:color w:val="000000"/>
          <w:szCs w:val="21"/>
        </w:rPr>
      </w:pPr>
      <w:r>
        <w:rPr>
          <w:color w:val="000000"/>
          <w:szCs w:val="21"/>
        </w:rPr>
        <w:t>C</w:t>
      </w:r>
      <w:r>
        <w:rPr>
          <w:rFonts w:hint="eastAsia"/>
          <w:color w:val="000000"/>
          <w:szCs w:val="21"/>
        </w:rPr>
        <w:t>.</w:t>
      </w:r>
      <w:r>
        <w:rPr>
          <w:color w:val="000000"/>
          <w:szCs w:val="21"/>
        </w:rPr>
        <w:t>大气降水</w:t>
      </w:r>
      <w:r>
        <w:rPr>
          <w:rFonts w:hint="eastAsia"/>
          <w:color w:val="000000"/>
          <w:szCs w:val="21"/>
        </w:rPr>
        <w:t xml:space="preserve">        </w:t>
      </w:r>
      <w:r>
        <w:rPr>
          <w:color w:val="000000"/>
          <w:szCs w:val="21"/>
        </w:rPr>
        <w:t>D</w:t>
      </w:r>
      <w:r>
        <w:rPr>
          <w:rFonts w:hint="eastAsia"/>
          <w:color w:val="000000"/>
          <w:szCs w:val="21"/>
        </w:rPr>
        <w:t>.</w:t>
      </w:r>
      <w:r>
        <w:rPr>
          <w:color w:val="000000"/>
          <w:szCs w:val="21"/>
        </w:rPr>
        <w:t>冰雪融水</w:t>
      </w:r>
    </w:p>
    <w:p>
      <w:pPr>
        <w:spacing w:line="360" w:lineRule="auto"/>
        <w:ind w:firstLine="420" w:firstLineChars="200"/>
        <w:rPr>
          <w:color w:val="000000"/>
          <w:szCs w:val="21"/>
        </w:rPr>
      </w:pPr>
      <w:r>
        <w:rPr>
          <w:rFonts w:hint="eastAsia"/>
          <w:color w:val="000000"/>
          <w:szCs w:val="21"/>
        </w:rPr>
        <w:t>20.</w:t>
      </w:r>
      <w:r>
        <w:rPr>
          <w:color w:val="000000"/>
          <w:spacing w:val="-8"/>
          <w:szCs w:val="21"/>
        </w:rPr>
        <w:t>坎儿井是新疆古老的引水工程，使用暗渠是为了（    ）</w:t>
      </w:r>
    </w:p>
    <w:p>
      <w:pPr>
        <w:spacing w:line="360" w:lineRule="auto"/>
        <w:ind w:firstLine="420" w:firstLineChars="200"/>
        <w:rPr>
          <w:color w:val="000000"/>
          <w:szCs w:val="21"/>
        </w:rPr>
      </w:pPr>
      <w:r>
        <w:rPr>
          <w:color w:val="000000"/>
          <w:szCs w:val="21"/>
        </w:rPr>
        <w:t>A</w:t>
      </w:r>
      <w:r>
        <w:rPr>
          <w:rFonts w:hint="eastAsia"/>
          <w:color w:val="000000"/>
          <w:szCs w:val="21"/>
        </w:rPr>
        <w:t>.</w:t>
      </w:r>
      <w:r>
        <w:rPr>
          <w:color w:val="000000"/>
          <w:szCs w:val="21"/>
        </w:rPr>
        <w:t>便于灌溉</w:t>
      </w:r>
      <w:r>
        <w:rPr>
          <w:rFonts w:hint="eastAsia"/>
          <w:color w:val="000000"/>
          <w:szCs w:val="21"/>
        </w:rPr>
        <w:t xml:space="preserve">          </w:t>
      </w:r>
      <w:r>
        <w:rPr>
          <w:color w:val="000000"/>
          <w:szCs w:val="21"/>
        </w:rPr>
        <w:t>B</w:t>
      </w:r>
      <w:r>
        <w:rPr>
          <w:rFonts w:hint="eastAsia"/>
          <w:color w:val="000000"/>
          <w:szCs w:val="21"/>
        </w:rPr>
        <w:t>.</w:t>
      </w:r>
      <w:r>
        <w:rPr>
          <w:color w:val="000000"/>
          <w:szCs w:val="21"/>
        </w:rPr>
        <w:t>避免大量蒸发</w:t>
      </w:r>
    </w:p>
    <w:p>
      <w:pPr>
        <w:spacing w:line="360" w:lineRule="auto"/>
        <w:ind w:firstLine="420" w:firstLineChars="200"/>
        <w:rPr>
          <w:color w:val="000000"/>
          <w:szCs w:val="21"/>
        </w:rPr>
      </w:pPr>
      <w:r>
        <w:rPr>
          <w:color w:val="000000"/>
          <w:szCs w:val="21"/>
        </w:rPr>
        <w:t>C</w:t>
      </w:r>
      <w:r>
        <w:rPr>
          <w:rFonts w:hint="eastAsia"/>
          <w:color w:val="000000"/>
          <w:szCs w:val="21"/>
        </w:rPr>
        <w:t>.</w:t>
      </w:r>
      <w:r>
        <w:rPr>
          <w:color w:val="000000"/>
          <w:szCs w:val="21"/>
        </w:rPr>
        <w:t>利用地势自流</w:t>
      </w:r>
      <w:r>
        <w:rPr>
          <w:rFonts w:hint="eastAsia"/>
          <w:color w:val="000000"/>
          <w:szCs w:val="21"/>
        </w:rPr>
        <w:t xml:space="preserve">      </w:t>
      </w:r>
      <w:r>
        <w:rPr>
          <w:color w:val="000000"/>
          <w:szCs w:val="21"/>
        </w:rPr>
        <w:t>D</w:t>
      </w:r>
      <w:r>
        <w:rPr>
          <w:rFonts w:hint="eastAsia"/>
          <w:color w:val="000000"/>
          <w:szCs w:val="21"/>
        </w:rPr>
        <w:t>.</w:t>
      </w:r>
      <w:r>
        <w:rPr>
          <w:color w:val="000000"/>
          <w:szCs w:val="21"/>
        </w:rPr>
        <w:t>节约成本</w:t>
      </w:r>
    </w:p>
    <w:p>
      <w:pPr>
        <w:spacing w:line="360" w:lineRule="auto"/>
        <w:rPr>
          <w:rFonts w:ascii="宋体" w:hAnsi="宋体"/>
          <w:bCs/>
          <w:szCs w:val="21"/>
        </w:rPr>
      </w:pPr>
      <w:r>
        <w:rPr>
          <w:rFonts w:hint="eastAsia" w:ascii="宋体" w:hAnsi="宋体"/>
          <w:bCs/>
          <w:szCs w:val="21"/>
        </w:rPr>
        <w:t>21.对我国四大地理区域叙述不正确的是（    ）</w:t>
      </w:r>
    </w:p>
    <w:p>
      <w:pPr>
        <w:spacing w:line="360" w:lineRule="auto"/>
        <w:ind w:firstLine="420" w:firstLineChars="200"/>
        <w:rPr>
          <w:rFonts w:ascii="宋体" w:hAnsi="宋体"/>
          <w:bCs/>
          <w:szCs w:val="21"/>
        </w:rPr>
      </w:pPr>
      <w:r>
        <w:rPr>
          <w:rFonts w:hint="eastAsia" w:ascii="宋体" w:hAnsi="宋体"/>
          <w:bCs/>
          <w:szCs w:val="21"/>
        </w:rPr>
        <w:t xml:space="preserve">A.根据地理位置、自然环境和人文地理特点的不同，我国划分为四大地理区域 </w:t>
      </w:r>
    </w:p>
    <w:p>
      <w:pPr>
        <w:spacing w:line="360" w:lineRule="auto"/>
        <w:ind w:firstLine="420" w:firstLineChars="200"/>
        <w:rPr>
          <w:rFonts w:ascii="宋体" w:hAnsi="宋体"/>
          <w:bCs/>
          <w:szCs w:val="21"/>
        </w:rPr>
      </w:pPr>
      <w:r>
        <w:rPr>
          <w:rFonts w:hint="eastAsia" w:ascii="宋体" w:hAnsi="宋体"/>
          <w:bCs/>
          <w:szCs w:val="21"/>
        </w:rPr>
        <w:t xml:space="preserve">B.北方地区和西北地区的界线确定，主导因素是降水的影响 </w:t>
      </w:r>
    </w:p>
    <w:p>
      <w:pPr>
        <w:spacing w:line="360" w:lineRule="auto"/>
        <w:ind w:firstLine="420" w:firstLineChars="200"/>
        <w:rPr>
          <w:rFonts w:ascii="宋体" w:hAnsi="宋体"/>
          <w:bCs/>
          <w:szCs w:val="21"/>
        </w:rPr>
      </w:pPr>
      <w:r>
        <w:rPr>
          <w:rFonts w:hint="eastAsia" w:ascii="宋体" w:hAnsi="宋体"/>
          <w:bCs/>
          <w:szCs w:val="21"/>
        </w:rPr>
        <w:t xml:space="preserve">C.“玉米黄，红高粱，大地笼罩青纱帐”是西北地区风光景色 </w:t>
      </w:r>
    </w:p>
    <w:p>
      <w:pPr>
        <w:spacing w:line="360" w:lineRule="auto"/>
        <w:ind w:firstLine="420" w:firstLineChars="200"/>
        <w:rPr>
          <w:rFonts w:ascii="宋体" w:hAnsi="宋体"/>
          <w:bCs/>
          <w:szCs w:val="21"/>
        </w:rPr>
      </w:pPr>
      <w:r>
        <w:rPr>
          <w:rFonts w:hint="eastAsia" w:ascii="宋体" w:hAnsi="宋体"/>
          <w:bCs/>
          <w:szCs w:val="21"/>
        </w:rPr>
        <w:t xml:space="preserve">D.青藏地区“高寒”，冰川广布，雪山连绵，热量不足 </w:t>
      </w:r>
    </w:p>
    <w:p>
      <w:pPr>
        <w:spacing w:line="360" w:lineRule="auto"/>
        <w:ind w:firstLine="420" w:firstLineChars="200"/>
        <w:rPr>
          <w:rFonts w:ascii="宋体" w:hAnsi="宋体"/>
          <w:bCs/>
          <w:color w:val="000000"/>
          <w:szCs w:val="21"/>
        </w:rPr>
      </w:pPr>
      <w:r>
        <w:rPr>
          <w:rFonts w:hint="eastAsia" w:ascii="宋体" w:hAnsi="宋体"/>
          <w:bCs/>
          <w:szCs w:val="21"/>
        </w:rPr>
        <w:t>22.</w:t>
      </w:r>
      <w:r>
        <w:rPr>
          <w:rFonts w:hint="eastAsia" w:ascii="宋体" w:hAnsi="宋体"/>
          <w:bCs/>
          <w:color w:val="000000"/>
          <w:szCs w:val="21"/>
        </w:rPr>
        <w:t>我国四大地理区域中大部分位于我国地势第二级阶梯上的地理区域是（    ）</w:t>
      </w:r>
    </w:p>
    <w:p>
      <w:pPr>
        <w:spacing w:line="360" w:lineRule="auto"/>
        <w:ind w:firstLine="420" w:firstLineChars="200"/>
        <w:rPr>
          <w:rFonts w:ascii="宋体" w:hAnsi="宋体"/>
          <w:bCs/>
          <w:color w:val="000000"/>
          <w:szCs w:val="21"/>
        </w:rPr>
      </w:pPr>
      <w:r>
        <w:rPr>
          <w:rFonts w:hint="eastAsia" w:ascii="宋体" w:hAnsi="宋体"/>
          <w:bCs/>
          <w:color w:val="000000"/>
          <w:szCs w:val="21"/>
        </w:rPr>
        <w:t>A.北方地区      B.南方地区      C.西北地区      D.青藏地区</w:t>
      </w:r>
    </w:p>
    <w:p>
      <w:pPr>
        <w:spacing w:line="360" w:lineRule="auto"/>
        <w:ind w:firstLine="420" w:firstLineChars="200"/>
        <w:rPr>
          <w:rFonts w:ascii="宋体" w:hAnsi="宋体"/>
          <w:bCs/>
          <w:color w:val="000000"/>
          <w:szCs w:val="21"/>
        </w:rPr>
      </w:pPr>
      <w:r>
        <w:rPr>
          <w:rFonts w:hint="eastAsia" w:ascii="宋体" w:hAnsi="宋体"/>
          <w:bCs/>
          <w:szCs w:val="21"/>
        </w:rPr>
        <w:t>23.以下所述不属于西北地区位置或范围的是（    ）</w:t>
      </w:r>
    </w:p>
    <w:p>
      <w:pPr>
        <w:spacing w:line="360" w:lineRule="auto"/>
        <w:ind w:firstLine="420" w:firstLineChars="200"/>
        <w:rPr>
          <w:bCs/>
          <w:color w:val="000000"/>
          <w:szCs w:val="21"/>
        </w:rPr>
      </w:pPr>
      <w:r>
        <w:rPr>
          <w:bCs/>
          <w:color w:val="000000"/>
          <w:szCs w:val="21"/>
        </w:rPr>
        <w:t>A</w:t>
      </w:r>
      <w:r>
        <w:rPr>
          <w:rFonts w:hint="eastAsia"/>
          <w:bCs/>
          <w:color w:val="000000"/>
          <w:szCs w:val="21"/>
        </w:rPr>
        <w:t xml:space="preserve">.大兴安岭以西            </w:t>
      </w:r>
      <w:r>
        <w:rPr>
          <w:bCs/>
          <w:color w:val="000000"/>
          <w:szCs w:val="21"/>
        </w:rPr>
        <w:t>B</w:t>
      </w:r>
      <w:r>
        <w:rPr>
          <w:rFonts w:hint="eastAsia"/>
          <w:bCs/>
          <w:color w:val="000000"/>
          <w:szCs w:val="21"/>
        </w:rPr>
        <w:t>.昆仑山—阿尔金山以北</w:t>
      </w:r>
    </w:p>
    <w:p>
      <w:pPr>
        <w:spacing w:line="360" w:lineRule="auto"/>
        <w:ind w:firstLine="420" w:firstLineChars="200"/>
        <w:rPr>
          <w:bCs/>
          <w:szCs w:val="21"/>
        </w:rPr>
      </w:pPr>
      <w:r>
        <w:rPr>
          <w:bCs/>
          <w:szCs w:val="21"/>
        </w:rPr>
        <w:t>C</w:t>
      </w:r>
      <w:r>
        <w:rPr>
          <w:rFonts w:hint="eastAsia"/>
          <w:bCs/>
          <w:szCs w:val="21"/>
        </w:rPr>
        <w:t xml:space="preserve">.祁连山以北              </w:t>
      </w:r>
      <w:r>
        <w:rPr>
          <w:bCs/>
          <w:szCs w:val="21"/>
        </w:rPr>
        <w:t>D</w:t>
      </w:r>
      <w:r>
        <w:rPr>
          <w:rFonts w:hint="eastAsia"/>
          <w:bCs/>
          <w:szCs w:val="21"/>
        </w:rPr>
        <w:t>.黄土高原以东</w:t>
      </w:r>
    </w:p>
    <w:p>
      <w:pPr>
        <w:widowControl/>
        <w:spacing w:line="360" w:lineRule="auto"/>
        <w:ind w:firstLine="420" w:firstLineChars="200"/>
        <w:jc w:val="left"/>
        <w:rPr>
          <w:rFonts w:ascii="宋体" w:hAnsi="宋体"/>
          <w:bCs/>
          <w:kern w:val="0"/>
          <w:szCs w:val="21"/>
        </w:rPr>
      </w:pPr>
      <w:r>
        <w:rPr>
          <w:rFonts w:hint="eastAsia" w:ascii="宋体" w:hAnsi="宋体"/>
          <w:bCs/>
          <w:kern w:val="0"/>
          <w:szCs w:val="21"/>
        </w:rPr>
        <w:t>24.塔里木盆地作为我国重要的能源生产基地，其主要的能源资源是（    ）</w:t>
      </w:r>
    </w:p>
    <w:p>
      <w:pPr>
        <w:widowControl/>
        <w:spacing w:line="360" w:lineRule="auto"/>
        <w:ind w:firstLine="420" w:firstLineChars="200"/>
        <w:jc w:val="left"/>
        <w:rPr>
          <w:rFonts w:ascii="宋体" w:hAnsi="宋体"/>
          <w:bCs/>
          <w:kern w:val="0"/>
          <w:szCs w:val="21"/>
        </w:rPr>
      </w:pPr>
      <w:r>
        <w:rPr>
          <w:rFonts w:hint="eastAsia" w:ascii="宋体" w:hAnsi="宋体"/>
          <w:bCs/>
          <w:kern w:val="0"/>
          <w:szCs w:val="21"/>
        </w:rPr>
        <w:t>A.煤资源      B.石油、天然气资源    C.风能资源      D.水力资源</w:t>
      </w:r>
    </w:p>
    <w:p>
      <w:pPr>
        <w:widowControl/>
        <w:spacing w:line="360" w:lineRule="auto"/>
        <w:ind w:firstLine="420" w:firstLineChars="200"/>
        <w:rPr>
          <w:rFonts w:ascii="宋体" w:hAnsi="宋体"/>
          <w:bCs/>
          <w:color w:val="000000"/>
          <w:szCs w:val="21"/>
        </w:rPr>
      </w:pPr>
      <w:r>
        <w:rPr>
          <w:rFonts w:hint="eastAsia" w:ascii="宋体" w:hAnsi="宋体"/>
          <w:bCs/>
          <w:color w:val="000000"/>
          <w:szCs w:val="21"/>
        </w:rPr>
        <w:t>25.目前，全球荒漠化土地面积约3600万平方千米，约占全球陆地面积的1/4，全球荒漠化扩大的人为原因主要是（    ）</w:t>
      </w:r>
    </w:p>
    <w:p>
      <w:pPr>
        <w:widowControl/>
        <w:spacing w:line="360" w:lineRule="auto"/>
        <w:ind w:firstLine="420" w:firstLineChars="200"/>
        <w:rPr>
          <w:rFonts w:ascii="宋体" w:hAnsi="宋体"/>
          <w:bCs/>
          <w:color w:val="000000"/>
          <w:szCs w:val="21"/>
        </w:rPr>
      </w:pPr>
      <w:r>
        <w:rPr>
          <w:rFonts w:hint="eastAsia" w:ascii="宋体" w:hAnsi="宋体"/>
          <w:bCs/>
          <w:color w:val="000000"/>
          <w:szCs w:val="21"/>
        </w:rPr>
        <w:t xml:space="preserve">A.全球降水量减少              B.环境污染不断加剧 </w:t>
      </w:r>
    </w:p>
    <w:p>
      <w:pPr>
        <w:widowControl/>
        <w:spacing w:line="360" w:lineRule="auto"/>
        <w:ind w:firstLine="420" w:firstLineChars="200"/>
        <w:rPr>
          <w:rFonts w:ascii="宋体" w:hAnsi="宋体"/>
          <w:bCs/>
          <w:color w:val="000000"/>
          <w:szCs w:val="21"/>
        </w:rPr>
      </w:pPr>
      <w:r>
        <w:rPr>
          <w:rFonts w:hint="eastAsia" w:ascii="宋体" w:hAnsi="宋体"/>
          <w:bCs/>
          <w:color w:val="000000"/>
          <w:szCs w:val="21"/>
        </w:rPr>
        <w:t xml:space="preserve">C.农民进城，土地抛荒          D.过度垦植，过度放牧 </w:t>
      </w:r>
    </w:p>
    <w:p>
      <w:pPr>
        <w:widowControl/>
        <w:spacing w:line="360" w:lineRule="auto"/>
        <w:ind w:firstLine="420" w:firstLineChars="200"/>
        <w:rPr>
          <w:rFonts w:ascii="宋体" w:hAnsi="宋体"/>
          <w:bCs/>
          <w:color w:val="000000"/>
          <w:szCs w:val="21"/>
        </w:rPr>
      </w:pPr>
      <w:r>
        <w:rPr>
          <w:rFonts w:hint="eastAsia" w:ascii="宋体" w:hAnsi="宋体"/>
          <w:bCs/>
          <w:color w:val="000000"/>
          <w:szCs w:val="21"/>
        </w:rPr>
        <w:t>二、非选择题（共50分）</w:t>
      </w:r>
    </w:p>
    <w:p>
      <w:pPr>
        <w:widowControl/>
        <w:spacing w:line="360" w:lineRule="auto"/>
        <w:ind w:firstLine="420" w:firstLineChars="200"/>
        <w:rPr>
          <w:rFonts w:ascii="宋体" w:hAnsi="宋体" w:cs="Arial"/>
          <w:bCs/>
          <w:kern w:val="0"/>
          <w:szCs w:val="21"/>
        </w:rPr>
      </w:pPr>
      <w:r>
        <w:rPr>
          <w:rFonts w:ascii="宋体" w:hAnsi="宋体" w:cs="Arial"/>
          <w:bCs/>
          <w:kern w:val="0"/>
          <w:szCs w:val="21"/>
        </w:rPr>
        <w:t>26.读西北地区图，回答下列问题。</w:t>
      </w:r>
      <w:r>
        <w:rPr>
          <w:rFonts w:hint="eastAsia" w:ascii="宋体" w:hAnsi="宋体" w:cs="楷体"/>
          <w:bCs/>
          <w:kern w:val="0"/>
          <w:szCs w:val="21"/>
        </w:rPr>
        <w:t>（18分）</w:t>
      </w:r>
    </w:p>
    <w:p>
      <w:pPr>
        <w:widowControl/>
        <w:spacing w:line="360" w:lineRule="auto"/>
        <w:ind w:firstLine="420" w:firstLineChars="200"/>
        <w:rPr>
          <w:rFonts w:ascii="宋体" w:hAnsi="宋体"/>
          <w:bCs/>
          <w:kern w:val="0"/>
          <w:szCs w:val="21"/>
        </w:rPr>
      </w:pPr>
      <w:r>
        <w:rPr>
          <w:rFonts w:ascii="宋体" w:hAnsi="宋体"/>
          <w:kern w:val="0"/>
          <w:szCs w:val="21"/>
        </w:rPr>
        <w:pict>
          <v:shape id="_x0000_i1032" o:spt="75" type="#_x0000_t75" style="height:113.25pt;width:270pt;" filled="f" o:preferrelative="t" stroked="f" coordsize="21600,21600">
            <v:path/>
            <v:fill on="f" focussize="0,0"/>
            <v:stroke on="f" joinstyle="miter"/>
            <v:imagedata r:id="rId17" o:title=""/>
            <o:lock v:ext="edit" aspectratio="t"/>
            <w10:wrap type="none"/>
            <w10:anchorlock/>
          </v:shape>
        </w:pict>
      </w:r>
    </w:p>
    <w:p>
      <w:pPr>
        <w:widowControl/>
        <w:spacing w:line="360" w:lineRule="auto"/>
        <w:ind w:firstLine="420" w:firstLineChars="200"/>
        <w:jc w:val="left"/>
        <w:rPr>
          <w:rFonts w:ascii="宋体" w:hAnsi="宋体" w:cs="宋体"/>
          <w:bCs/>
          <w:color w:val="000000"/>
          <w:kern w:val="0"/>
          <w:szCs w:val="21"/>
        </w:rPr>
      </w:pPr>
      <w:r>
        <w:rPr>
          <w:rFonts w:hint="eastAsia" w:ascii="宋体" w:hAnsi="宋体" w:cs="宋体"/>
          <w:bCs/>
          <w:color w:val="000000"/>
          <w:kern w:val="0"/>
          <w:szCs w:val="21"/>
        </w:rPr>
        <w:t>（1）西北地区深居______，距______遥远，与山脉的共同影响，绝大部分地区属于</w:t>
      </w:r>
      <w:r>
        <w:rPr>
          <w:rFonts w:hint="eastAsia" w:ascii="宋体" w:hAnsi="宋体" w:cs="宋体"/>
          <w:bCs/>
          <w:color w:val="000000"/>
          <w:kern w:val="0"/>
          <w:szCs w:val="21"/>
          <w:u w:val="single"/>
        </w:rPr>
        <w:t xml:space="preserve">　　        </w:t>
      </w:r>
      <w:r>
        <w:rPr>
          <w:rFonts w:hint="eastAsia" w:ascii="宋体" w:hAnsi="宋体" w:cs="宋体"/>
          <w:bCs/>
          <w:color w:val="000000"/>
          <w:kern w:val="0"/>
          <w:szCs w:val="21"/>
        </w:rPr>
        <w:t>气候，全年降水量少，气温年较温差大，形成该地区最主要自然特征是______；</w:t>
      </w:r>
    </w:p>
    <w:p>
      <w:pPr>
        <w:widowControl/>
        <w:numPr>
          <w:ilvl w:val="0"/>
          <w:numId w:val="1"/>
        </w:numPr>
        <w:spacing w:line="360" w:lineRule="auto"/>
        <w:ind w:firstLine="420" w:firstLineChars="200"/>
        <w:jc w:val="left"/>
        <w:rPr>
          <w:rFonts w:ascii="宋体" w:hAnsi="宋体" w:cs="宋体"/>
          <w:bCs/>
          <w:color w:val="000000"/>
          <w:kern w:val="0"/>
          <w:szCs w:val="21"/>
        </w:rPr>
      </w:pPr>
      <w:r>
        <w:rPr>
          <w:rFonts w:hint="eastAsia" w:ascii="宋体" w:hAnsi="宋体" w:cs="宋体"/>
          <w:bCs/>
          <w:color w:val="000000"/>
          <w:kern w:val="0"/>
          <w:szCs w:val="21"/>
        </w:rPr>
        <w:t>读西北地区地形图可知，本区的地形类型以</w:t>
      </w:r>
      <w:r>
        <w:rPr>
          <w:rFonts w:hint="eastAsia" w:ascii="宋体" w:hAnsi="宋体" w:cs="宋体"/>
          <w:bCs/>
          <w:color w:val="000000"/>
          <w:kern w:val="0"/>
          <w:szCs w:val="21"/>
          <w:u w:val="single"/>
        </w:rPr>
        <w:t xml:space="preserve">        </w:t>
      </w:r>
      <w:r>
        <w:rPr>
          <w:rFonts w:hint="eastAsia" w:ascii="宋体" w:hAnsi="宋体" w:cs="宋体"/>
          <w:bCs/>
          <w:color w:val="000000"/>
          <w:kern w:val="0"/>
          <w:szCs w:val="21"/>
        </w:rPr>
        <w:t>和</w:t>
      </w:r>
      <w:r>
        <w:rPr>
          <w:rFonts w:hint="eastAsia" w:ascii="宋体" w:hAnsi="宋体" w:cs="宋体"/>
          <w:bCs/>
          <w:color w:val="000000"/>
          <w:kern w:val="0"/>
          <w:szCs w:val="21"/>
          <w:u w:val="single"/>
        </w:rPr>
        <w:t xml:space="preserve">　　        </w:t>
      </w:r>
      <w:r>
        <w:rPr>
          <w:rFonts w:hint="eastAsia" w:ascii="宋体" w:hAnsi="宋体" w:cs="宋体"/>
          <w:bCs/>
          <w:color w:val="000000"/>
          <w:kern w:val="0"/>
          <w:szCs w:val="21"/>
        </w:rPr>
        <w:t>为主；</w:t>
      </w:r>
    </w:p>
    <w:p>
      <w:pPr>
        <w:widowControl/>
        <w:spacing w:line="360" w:lineRule="auto"/>
        <w:ind w:firstLine="420" w:firstLineChars="200"/>
        <w:jc w:val="left"/>
        <w:rPr>
          <w:rFonts w:hint="eastAsia" w:ascii="宋体" w:hAnsi="宋体" w:cs="宋体"/>
          <w:bCs/>
          <w:color w:val="000000"/>
          <w:kern w:val="0"/>
          <w:szCs w:val="21"/>
        </w:rPr>
      </w:pPr>
      <w:r>
        <w:rPr>
          <w:rFonts w:hint="eastAsia" w:ascii="宋体" w:hAnsi="宋体" w:cs="宋体"/>
          <w:bCs/>
          <w:color w:val="000000"/>
          <w:kern w:val="0"/>
          <w:szCs w:val="21"/>
        </w:rPr>
        <w:t>（3）受气候影响西北地区河流数量少，且多为</w:t>
      </w:r>
      <w:r>
        <w:rPr>
          <w:rFonts w:hint="eastAsia" w:ascii="宋体" w:hAnsi="宋体" w:cs="宋体"/>
          <w:bCs/>
          <w:color w:val="000000"/>
          <w:kern w:val="0"/>
          <w:szCs w:val="21"/>
          <w:u w:val="single"/>
        </w:rPr>
        <w:t xml:space="preserve">　　        </w:t>
      </w:r>
      <w:r>
        <w:rPr>
          <w:rFonts w:hint="eastAsia" w:ascii="宋体" w:hAnsi="宋体" w:cs="宋体"/>
          <w:bCs/>
          <w:color w:val="000000"/>
          <w:kern w:val="0"/>
          <w:szCs w:val="21"/>
        </w:rPr>
        <w:t>河，最大河流是</w:t>
      </w:r>
      <w:r>
        <w:rPr>
          <w:rFonts w:hint="eastAsia" w:ascii="宋体" w:hAnsi="宋体" w:cs="宋体"/>
          <w:bCs/>
          <w:color w:val="000000"/>
          <w:kern w:val="0"/>
          <w:szCs w:val="21"/>
          <w:u w:val="single"/>
        </w:rPr>
        <w:t xml:space="preserve">         </w:t>
      </w:r>
      <w:r>
        <w:rPr>
          <w:rFonts w:hint="eastAsia" w:ascii="宋体" w:hAnsi="宋体" w:cs="宋体"/>
          <w:bCs/>
          <w:color w:val="000000"/>
          <w:kern w:val="0"/>
          <w:szCs w:val="21"/>
        </w:rPr>
        <w:t>；</w:t>
      </w:r>
    </w:p>
    <w:p>
      <w:pPr>
        <w:widowControl/>
        <w:spacing w:line="360" w:lineRule="auto"/>
        <w:ind w:firstLine="420" w:firstLineChars="200"/>
        <w:jc w:val="left"/>
        <w:rPr>
          <w:rFonts w:ascii="宋体" w:hAnsi="宋体" w:cs="宋体"/>
          <w:bCs/>
          <w:color w:val="000000"/>
          <w:szCs w:val="21"/>
        </w:rPr>
      </w:pPr>
      <w:r>
        <w:rPr>
          <w:rFonts w:hint="eastAsia" w:ascii="宋体" w:hAnsi="宋体" w:cs="宋体"/>
          <w:bCs/>
          <w:color w:val="000000"/>
          <w:kern w:val="0"/>
          <w:szCs w:val="21"/>
        </w:rPr>
        <w:t>（4）</w:t>
      </w:r>
      <w:r>
        <w:rPr>
          <w:rFonts w:hint="eastAsia" w:ascii="宋体" w:hAnsi="宋体" w:cs="宋体"/>
          <w:bCs/>
          <w:kern w:val="0"/>
          <w:szCs w:val="21"/>
        </w:rPr>
        <w:t>该地区的植被自东向西由草原过渡到荒漠，形成这种差异的主要原因是</w:t>
      </w:r>
      <w:r>
        <w:rPr>
          <w:rFonts w:hint="eastAsia" w:ascii="宋体" w:hAnsi="宋体" w:cs="宋体"/>
          <w:bCs/>
          <w:color w:val="000000"/>
          <w:kern w:val="0"/>
          <w:szCs w:val="21"/>
          <w:u w:val="single"/>
        </w:rPr>
        <w:t xml:space="preserve">        </w:t>
      </w:r>
      <w:r>
        <w:rPr>
          <w:rFonts w:hint="eastAsia" w:ascii="宋体" w:hAnsi="宋体" w:cs="宋体"/>
          <w:bCs/>
          <w:kern w:val="0"/>
          <w:szCs w:val="21"/>
        </w:rPr>
        <w:t>自东向西逐渐减少。</w:t>
      </w:r>
    </w:p>
    <w:p>
      <w:pPr>
        <w:widowControl/>
        <w:spacing w:line="360" w:lineRule="auto"/>
        <w:ind w:firstLine="420" w:firstLineChars="200"/>
        <w:jc w:val="left"/>
        <w:rPr>
          <w:rFonts w:ascii="宋体" w:hAnsi="宋体" w:cs="宋体"/>
          <w:bCs/>
          <w:color w:val="000000"/>
          <w:kern w:val="0"/>
          <w:szCs w:val="21"/>
        </w:rPr>
      </w:pPr>
      <w:r>
        <w:rPr>
          <w:rFonts w:hint="eastAsia" w:ascii="宋体" w:hAnsi="宋体" w:cs="宋体"/>
          <w:bCs/>
          <w:color w:val="000000"/>
          <w:kern w:val="0"/>
          <w:szCs w:val="21"/>
        </w:rPr>
        <w:t>27.读下列图示意回答问题</w:t>
      </w:r>
      <w:r>
        <w:rPr>
          <w:rFonts w:hint="eastAsia" w:ascii="宋体" w:hAnsi="宋体" w:cs="楷体"/>
          <w:bCs/>
          <w:kern w:val="0"/>
          <w:szCs w:val="21"/>
        </w:rPr>
        <w:t>（16分）</w:t>
      </w:r>
      <w:r>
        <w:pict>
          <v:shape id="_x0000_i1033" o:spt="75" type="#_x0000_t75" style="height:1pt;width:1pt;" filled="f" o:preferrelative="t" stroked="f" coordsize="21600,21600">
            <v:path/>
            <v:fill on="f" focussize="0,0"/>
            <v:stroke on="f" joinstyle="miter"/>
            <v:imagedata r:id="rId18" r:href="rId19" o:title=""/>
            <o:lock v:ext="edit" aspectratio="t"/>
            <w10:wrap type="none"/>
            <w10:anchorlock/>
          </v:shape>
        </w:pict>
      </w:r>
    </w:p>
    <w:p>
      <w:pPr>
        <w:widowControl/>
        <w:spacing w:line="360" w:lineRule="auto"/>
        <w:ind w:firstLine="420" w:firstLineChars="200"/>
        <w:jc w:val="left"/>
        <w:rPr>
          <w:rFonts w:ascii="宋体" w:hAnsi="宋体" w:cs="宋体"/>
          <w:bCs/>
          <w:color w:val="000000"/>
          <w:kern w:val="0"/>
          <w:szCs w:val="21"/>
        </w:rPr>
      </w:pPr>
      <w:r>
        <w:rPr>
          <w:rFonts w:ascii="宋体" w:hAnsi="宋体" w:cs="宋体"/>
          <w:color w:val="000000"/>
          <w:kern w:val="0"/>
          <w:szCs w:val="21"/>
        </w:rPr>
        <w:pict>
          <v:shape id="_x0000_i1034" o:spt="75" type="#_x0000_t75" style="height:114pt;width:377.25pt;" filled="f" o:preferrelative="t" stroked="f" coordsize="21600,21600">
            <v:path/>
            <v:fill on="f" focussize="0,0"/>
            <v:stroke on="f" joinstyle="miter"/>
            <v:imagedata r:id="rId20" o:title=""/>
            <o:lock v:ext="edit" aspectratio="t"/>
            <w10:wrap type="none"/>
            <w10:anchorlock/>
          </v:shape>
        </w:pict>
      </w:r>
    </w:p>
    <w:p>
      <w:pPr>
        <w:widowControl/>
        <w:spacing w:line="360" w:lineRule="auto"/>
        <w:ind w:firstLine="420" w:firstLineChars="200"/>
        <w:jc w:val="left"/>
        <w:rPr>
          <w:rFonts w:ascii="宋体" w:hAnsi="宋体" w:cs="宋体"/>
          <w:bCs/>
          <w:color w:val="000000"/>
          <w:kern w:val="0"/>
          <w:szCs w:val="21"/>
        </w:rPr>
      </w:pPr>
      <w:r>
        <w:rPr>
          <w:rFonts w:hint="eastAsia" w:ascii="宋体" w:hAnsi="宋体" w:cs="宋体"/>
          <w:bCs/>
          <w:color w:val="000000"/>
          <w:kern w:val="0"/>
          <w:szCs w:val="21"/>
        </w:rPr>
        <w:t>（1）左图为吐鲁番盆地居民长期使用古老的引水工程“______，人们在有水源的地方，发展富有特色的</w:t>
      </w:r>
      <w:r>
        <w:rPr>
          <w:rFonts w:hint="eastAsia" w:ascii="宋体" w:hAnsi="宋体" w:cs="宋体"/>
          <w:bCs/>
          <w:color w:val="000000"/>
          <w:kern w:val="0"/>
          <w:szCs w:val="21"/>
          <w:u w:val="single"/>
        </w:rPr>
        <w:t xml:space="preserve">　　       </w:t>
      </w:r>
      <w:r>
        <w:rPr>
          <w:rFonts w:hint="eastAsia" w:ascii="宋体" w:hAnsi="宋体" w:cs="宋体"/>
          <w:bCs/>
          <w:color w:val="000000"/>
          <w:kern w:val="0"/>
          <w:szCs w:val="21"/>
        </w:rPr>
        <w:t>（“河谷”或“绿洲”）农业；</w:t>
      </w:r>
    </w:p>
    <w:p>
      <w:pPr>
        <w:widowControl/>
        <w:spacing w:line="360" w:lineRule="auto"/>
        <w:ind w:firstLine="420" w:firstLineChars="200"/>
        <w:jc w:val="left"/>
        <w:rPr>
          <w:rFonts w:ascii="宋体" w:hAnsi="宋体" w:cs="宋体"/>
          <w:bCs/>
          <w:color w:val="000000"/>
          <w:szCs w:val="21"/>
        </w:rPr>
      </w:pPr>
      <w:r>
        <w:rPr>
          <w:rFonts w:hint="eastAsia" w:ascii="宋体" w:hAnsi="宋体" w:cs="宋体"/>
          <w:bCs/>
          <w:color w:val="000000"/>
          <w:kern w:val="0"/>
          <w:szCs w:val="21"/>
        </w:rPr>
        <w:t>（2）右图中引黄河水灌溉的地区有</w:t>
      </w:r>
      <w:r>
        <w:rPr>
          <w:rFonts w:hint="eastAsia" w:ascii="宋体" w:hAnsi="宋体" w:cs="宋体"/>
          <w:bCs/>
          <w:color w:val="000000"/>
          <w:kern w:val="0"/>
          <w:szCs w:val="21"/>
          <w:u w:val="single"/>
        </w:rPr>
        <w:t xml:space="preserve">　　        </w:t>
      </w:r>
      <w:r>
        <w:rPr>
          <w:rFonts w:hint="eastAsia" w:ascii="宋体" w:hAnsi="宋体" w:cs="宋体"/>
          <w:bCs/>
          <w:color w:val="000000"/>
          <w:kern w:val="0"/>
          <w:szCs w:val="21"/>
        </w:rPr>
        <w:t>、</w:t>
      </w:r>
      <w:r>
        <w:rPr>
          <w:rFonts w:hint="eastAsia" w:ascii="宋体" w:hAnsi="宋体" w:cs="宋体"/>
          <w:bCs/>
          <w:color w:val="000000"/>
          <w:kern w:val="0"/>
          <w:szCs w:val="21"/>
          <w:u w:val="single"/>
        </w:rPr>
        <w:t xml:space="preserve">　　       </w:t>
      </w:r>
      <w:r>
        <w:rPr>
          <w:rFonts w:hint="eastAsia" w:ascii="宋体" w:hAnsi="宋体" w:cs="宋体"/>
          <w:bCs/>
          <w:color w:val="000000"/>
          <w:kern w:val="0"/>
          <w:szCs w:val="21"/>
        </w:rPr>
        <w:t>，这里被誉为“塞上江南”；</w:t>
      </w:r>
    </w:p>
    <w:p>
      <w:pPr>
        <w:widowControl/>
        <w:spacing w:line="360" w:lineRule="auto"/>
        <w:ind w:firstLine="420" w:firstLineChars="200"/>
        <w:jc w:val="left"/>
        <w:rPr>
          <w:rFonts w:ascii="宋体" w:hAnsi="宋体" w:cs="宋体"/>
          <w:bCs/>
          <w:color w:val="000000"/>
          <w:kern w:val="0"/>
          <w:szCs w:val="21"/>
        </w:rPr>
      </w:pPr>
      <w:r>
        <w:rPr>
          <w:rFonts w:hint="eastAsia" w:ascii="宋体" w:hAnsi="宋体" w:cs="宋体"/>
          <w:bCs/>
          <w:kern w:val="0"/>
          <w:szCs w:val="21"/>
        </w:rPr>
        <w:t>（3）我国四大牧区中有两大牧区位于西北地区，分别是（    ）东部的</w:t>
      </w:r>
      <w:r>
        <w:rPr>
          <w:rFonts w:hint="eastAsia" w:ascii="宋体" w:hAnsi="宋体" w:cs="宋体"/>
          <w:bCs/>
          <w:color w:val="000000"/>
          <w:kern w:val="0"/>
          <w:szCs w:val="21"/>
          <w:u w:val="single"/>
        </w:rPr>
        <w:t xml:space="preserve">  　　   　　    </w:t>
      </w:r>
      <w:r>
        <w:rPr>
          <w:rFonts w:hint="eastAsia" w:ascii="宋体" w:hAnsi="宋体" w:cs="宋体"/>
          <w:bCs/>
          <w:kern w:val="0"/>
          <w:szCs w:val="21"/>
        </w:rPr>
        <w:t>牧区和西部的</w:t>
      </w:r>
      <w:r>
        <w:rPr>
          <w:rFonts w:hint="eastAsia" w:ascii="宋体" w:hAnsi="宋体" w:cs="宋体"/>
          <w:bCs/>
          <w:color w:val="000000"/>
          <w:kern w:val="0"/>
          <w:szCs w:val="21"/>
          <w:u w:val="single"/>
        </w:rPr>
        <w:t>    　　   </w:t>
      </w:r>
      <w:r>
        <w:rPr>
          <w:rFonts w:hint="eastAsia" w:ascii="宋体" w:hAnsi="宋体" w:cs="宋体"/>
          <w:bCs/>
          <w:kern w:val="0"/>
          <w:szCs w:val="21"/>
        </w:rPr>
        <w:t>牧区；</w:t>
      </w:r>
    </w:p>
    <w:p>
      <w:pPr>
        <w:widowControl/>
        <w:spacing w:line="360" w:lineRule="auto"/>
        <w:ind w:firstLine="420" w:firstLineChars="200"/>
        <w:jc w:val="left"/>
        <w:rPr>
          <w:rFonts w:ascii="宋体" w:hAnsi="宋体" w:cs="宋体"/>
          <w:bCs/>
          <w:color w:val="000000"/>
          <w:kern w:val="0"/>
          <w:szCs w:val="21"/>
        </w:rPr>
      </w:pPr>
      <w:r>
        <w:rPr>
          <w:rFonts w:hint="eastAsia" w:ascii="宋体" w:hAnsi="宋体" w:cs="宋体"/>
          <w:bCs/>
          <w:color w:val="000000"/>
          <w:kern w:val="0"/>
          <w:szCs w:val="21"/>
        </w:rPr>
        <w:t>（4）新疆地区</w:t>
      </w:r>
      <w:r>
        <w:rPr>
          <w:rFonts w:hint="eastAsia" w:ascii="宋体" w:hAnsi="宋体" w:cs="宋体"/>
          <w:bCs/>
          <w:kern w:val="0"/>
          <w:szCs w:val="21"/>
        </w:rPr>
        <w:t>光热条件适合多种农作物的种植，这里的</w:t>
      </w:r>
      <w:r>
        <w:rPr>
          <w:rFonts w:hint="eastAsia" w:ascii="宋体" w:hAnsi="宋体" w:cs="宋体"/>
          <w:bCs/>
          <w:color w:val="000000"/>
          <w:kern w:val="0"/>
          <w:szCs w:val="21"/>
        </w:rPr>
        <w:t>的瓜果特别甜，主要原因是______；</w:t>
      </w:r>
    </w:p>
    <w:p>
      <w:pPr>
        <w:widowControl/>
        <w:spacing w:line="360" w:lineRule="auto"/>
        <w:ind w:firstLine="420" w:firstLineChars="200"/>
        <w:jc w:val="left"/>
        <w:rPr>
          <w:rFonts w:ascii="宋体" w:hAnsi="宋体" w:cs="宋体"/>
          <w:bCs/>
          <w:kern w:val="0"/>
          <w:szCs w:val="21"/>
        </w:rPr>
      </w:pPr>
      <w:r>
        <w:rPr>
          <w:rFonts w:hint="eastAsia" w:ascii="宋体" w:hAnsi="宋体" w:cs="宋体"/>
          <w:bCs/>
          <w:kern w:val="0"/>
          <w:szCs w:val="21"/>
        </w:rPr>
        <w:t xml:space="preserve">A.灌溉水源充足  B.日照充足，昼夜温差大    </w:t>
      </w:r>
    </w:p>
    <w:p>
      <w:pPr>
        <w:widowControl/>
        <w:spacing w:line="360" w:lineRule="auto"/>
        <w:ind w:firstLine="420" w:firstLineChars="200"/>
        <w:jc w:val="left"/>
        <w:rPr>
          <w:rFonts w:ascii="宋体" w:hAnsi="宋体" w:cs="宋体"/>
          <w:bCs/>
          <w:color w:val="000000"/>
          <w:kern w:val="0"/>
          <w:szCs w:val="21"/>
        </w:rPr>
      </w:pPr>
      <w:r>
        <w:rPr>
          <w:rFonts w:hint="eastAsia" w:ascii="宋体" w:hAnsi="宋体" w:cs="宋体"/>
          <w:bCs/>
          <w:kern w:val="0"/>
          <w:szCs w:val="21"/>
        </w:rPr>
        <w:t>C.土壤肥沃      D.品种优良</w:t>
      </w:r>
    </w:p>
    <w:p>
      <w:pPr>
        <w:widowControl/>
        <w:spacing w:line="360" w:lineRule="auto"/>
        <w:ind w:firstLine="420" w:firstLineChars="200"/>
        <w:jc w:val="left"/>
        <w:rPr>
          <w:rFonts w:ascii="宋体" w:hAnsi="宋体" w:cs="宋体"/>
          <w:bCs/>
          <w:color w:val="000000"/>
          <w:kern w:val="0"/>
          <w:szCs w:val="21"/>
        </w:rPr>
      </w:pPr>
      <w:r>
        <w:rPr>
          <w:rFonts w:hint="eastAsia" w:ascii="宋体" w:hAnsi="宋体" w:cs="宋体"/>
          <w:bCs/>
          <w:color w:val="000000"/>
          <w:kern w:val="0"/>
          <w:szCs w:val="21"/>
        </w:rPr>
        <w:t>（5）本区存在的主要环境问题是______。</w:t>
      </w:r>
    </w:p>
    <w:p>
      <w:pPr>
        <w:widowControl/>
        <w:spacing w:line="360" w:lineRule="auto"/>
        <w:ind w:firstLine="420" w:firstLineChars="200"/>
        <w:jc w:val="left"/>
        <w:rPr>
          <w:rFonts w:ascii="宋体" w:hAnsi="宋体" w:cs="宋体"/>
          <w:bCs/>
          <w:color w:val="000000"/>
          <w:kern w:val="0"/>
          <w:szCs w:val="21"/>
        </w:rPr>
      </w:pPr>
      <w:r>
        <w:rPr>
          <w:rFonts w:hint="eastAsia" w:ascii="宋体" w:hAnsi="宋体" w:cs="宋体"/>
          <w:bCs/>
          <w:color w:val="000000"/>
          <w:kern w:val="0"/>
          <w:szCs w:val="21"/>
        </w:rPr>
        <w:t xml:space="preserve">A.水土流失严重  </w:t>
      </w:r>
      <w:r>
        <w:rPr>
          <w:rFonts w:ascii="宋体" w:hAnsi="宋体" w:cs="宋体"/>
          <w:bCs/>
          <w:color w:val="000000"/>
          <w:kern w:val="0"/>
          <w:szCs w:val="21"/>
        </w:rPr>
        <w:t xml:space="preserve">  </w:t>
      </w:r>
      <w:r>
        <w:rPr>
          <w:rFonts w:hint="eastAsia" w:ascii="宋体" w:hAnsi="宋体" w:cs="宋体"/>
          <w:bCs/>
          <w:color w:val="000000"/>
          <w:kern w:val="0"/>
          <w:szCs w:val="21"/>
        </w:rPr>
        <w:t xml:space="preserve">B.土地荒漠化严重      </w:t>
      </w:r>
    </w:p>
    <w:p>
      <w:pPr>
        <w:widowControl/>
        <w:spacing w:line="360" w:lineRule="auto"/>
        <w:ind w:firstLine="420" w:firstLineChars="200"/>
        <w:jc w:val="left"/>
        <w:rPr>
          <w:rFonts w:ascii="宋体" w:hAnsi="宋体" w:cs="宋体"/>
          <w:bCs/>
          <w:color w:val="000000"/>
          <w:kern w:val="0"/>
          <w:szCs w:val="21"/>
        </w:rPr>
      </w:pPr>
      <w:r>
        <w:rPr>
          <w:rFonts w:hint="eastAsia" w:ascii="宋体" w:hAnsi="宋体" w:cs="宋体"/>
          <w:bCs/>
          <w:color w:val="000000"/>
          <w:kern w:val="0"/>
          <w:szCs w:val="21"/>
        </w:rPr>
        <w:t>C.大气污染严重    D.水污染严重</w:t>
      </w:r>
    </w:p>
    <w:p>
      <w:pPr>
        <w:widowControl/>
        <w:spacing w:line="360" w:lineRule="auto"/>
        <w:ind w:firstLine="420" w:firstLineChars="200"/>
        <w:jc w:val="left"/>
        <w:rPr>
          <w:rFonts w:ascii="宋体" w:hAnsi="宋体" w:cs="宋体"/>
          <w:bCs/>
          <w:color w:val="000000"/>
          <w:kern w:val="0"/>
          <w:szCs w:val="21"/>
          <w:shd w:val="clear" w:color="auto" w:fill="FFFFFF"/>
        </w:rPr>
      </w:pPr>
      <w:r>
        <w:rPr>
          <w:rFonts w:hint="eastAsia" w:ascii="宋体" w:hAnsi="宋体" w:cs="宋体"/>
          <w:bCs/>
          <w:color w:val="000000"/>
          <w:kern w:val="0"/>
          <w:szCs w:val="21"/>
        </w:rPr>
        <w:t>28.读“塔里木盆地图”和“西气东输线路图”回答问题。</w:t>
      </w:r>
      <w:r>
        <w:rPr>
          <w:rFonts w:hint="eastAsia" w:ascii="宋体" w:hAnsi="宋体" w:cs="楷体"/>
          <w:bCs/>
          <w:kern w:val="0"/>
          <w:szCs w:val="21"/>
        </w:rPr>
        <w:t>（16分）</w:t>
      </w:r>
    </w:p>
    <w:p>
      <w:pPr>
        <w:spacing w:line="360" w:lineRule="auto"/>
        <w:ind w:firstLine="420" w:firstLineChars="200"/>
        <w:rPr>
          <w:rFonts w:ascii="宋体" w:hAnsi="宋体" w:cs="宋体"/>
          <w:bCs/>
          <w:szCs w:val="21"/>
        </w:rPr>
      </w:pPr>
      <w:r>
        <w:rPr>
          <w:rFonts w:ascii="宋体" w:hAnsi="宋体" w:cs="宋体"/>
          <w:szCs w:val="21"/>
        </w:rPr>
        <w:pict>
          <v:shape id="_x0000_i1035" o:spt="75" type="#_x0000_t75" style="height:118.5pt;width:174pt;" filled="f" o:preferrelative="t" stroked="f" coordsize="21600,21600">
            <v:path/>
            <v:fill on="f" focussize="0,0"/>
            <v:stroke on="f" joinstyle="miter"/>
            <v:imagedata r:id="rId21" o:title=""/>
            <o:lock v:ext="edit" aspectratio="t"/>
            <w10:wrap type="none"/>
            <w10:anchorlock/>
          </v:shape>
        </w:pict>
      </w:r>
      <w:r>
        <w:rPr>
          <w:rFonts w:ascii="宋体" w:hAnsi="宋体" w:cs="宋体"/>
          <w:szCs w:val="21"/>
        </w:rPr>
        <w:pict>
          <v:shape id="_x0000_i1036" o:spt="75" type="#_x0000_t75" style="height:117pt;width:196.5pt;" filled="f" o:preferrelative="t" stroked="f" coordsize="21600,21600">
            <v:path/>
            <v:fill on="f" focussize="0,0"/>
            <v:stroke on="f" joinstyle="miter"/>
            <v:imagedata r:id="rId22" o:title=""/>
            <o:lock v:ext="edit" aspectratio="t"/>
            <w10:wrap type="none"/>
            <w10:anchorlock/>
          </v:shape>
        </w:pict>
      </w:r>
    </w:p>
    <w:p>
      <w:pPr>
        <w:tabs>
          <w:tab w:val="left" w:pos="420"/>
          <w:tab w:val="left" w:pos="2310"/>
          <w:tab w:val="left" w:pos="4200"/>
          <w:tab w:val="left" w:pos="6090"/>
          <w:tab w:val="left" w:pos="7560"/>
        </w:tabs>
        <w:spacing w:line="360" w:lineRule="auto"/>
        <w:ind w:firstLine="420" w:firstLineChars="200"/>
        <w:rPr>
          <w:rFonts w:ascii="宋体" w:hAnsi="宋体" w:cs="宋体"/>
          <w:bCs/>
          <w:color w:val="000000"/>
          <w:szCs w:val="21"/>
        </w:rPr>
      </w:pPr>
      <w:r>
        <w:rPr>
          <w:rFonts w:hint="eastAsia" w:ascii="宋体" w:hAnsi="宋体" w:cs="宋体"/>
          <w:bCs/>
          <w:color w:val="000000"/>
          <w:szCs w:val="21"/>
        </w:rPr>
        <w:t>（1）塔里木盆地内有我国面积最大的沙漠—</w:t>
      </w:r>
      <w:r>
        <w:rPr>
          <w:rFonts w:hint="eastAsia" w:ascii="宋体" w:hAnsi="宋体" w:cs="宋体"/>
          <w:bCs/>
          <w:color w:val="000000"/>
          <w:szCs w:val="21"/>
          <w:u w:val="single"/>
        </w:rPr>
        <w:t xml:space="preserve">             </w:t>
      </w:r>
      <w:r>
        <w:rPr>
          <w:rFonts w:hint="eastAsia" w:ascii="宋体" w:hAnsi="宋体" w:cs="宋体"/>
          <w:bCs/>
          <w:color w:val="000000"/>
          <w:szCs w:val="21"/>
        </w:rPr>
        <w:t>沙漠；</w:t>
      </w:r>
    </w:p>
    <w:p>
      <w:pPr>
        <w:spacing w:line="360" w:lineRule="auto"/>
        <w:ind w:firstLine="420" w:firstLineChars="200"/>
        <w:jc w:val="left"/>
        <w:rPr>
          <w:rFonts w:ascii="宋体" w:hAnsi="宋体" w:cs="宋体"/>
          <w:bCs/>
          <w:szCs w:val="21"/>
        </w:rPr>
      </w:pPr>
      <w:r>
        <w:rPr>
          <w:rFonts w:hint="eastAsia" w:ascii="宋体" w:hAnsi="宋体" w:cs="宋体"/>
          <w:bCs/>
          <w:szCs w:val="21"/>
        </w:rPr>
        <w:t>（2）塔里木盆地的城镇、人口主要分布在盆地边缘的山麓地带和河流沿岸的</w:t>
      </w:r>
      <w:r>
        <w:rPr>
          <w:rFonts w:hint="eastAsia" w:ascii="宋体" w:hAnsi="宋体" w:cs="宋体"/>
          <w:bCs/>
          <w:color w:val="000000"/>
          <w:kern w:val="0"/>
          <w:szCs w:val="21"/>
          <w:u w:val="single"/>
        </w:rPr>
        <w:t xml:space="preserve">　　   </w:t>
      </w:r>
      <w:r>
        <w:rPr>
          <w:rFonts w:hint="eastAsia" w:ascii="宋体" w:hAnsi="宋体" w:cs="宋体"/>
          <w:bCs/>
          <w:szCs w:val="21"/>
        </w:rPr>
        <w:t>中；</w:t>
      </w:r>
    </w:p>
    <w:p>
      <w:pPr>
        <w:spacing w:line="360" w:lineRule="auto"/>
        <w:ind w:firstLine="420" w:firstLineChars="200"/>
        <w:jc w:val="left"/>
        <w:rPr>
          <w:rFonts w:ascii="宋体" w:hAnsi="宋体" w:cs="宋体"/>
          <w:bCs/>
          <w:color w:val="000000"/>
          <w:kern w:val="0"/>
          <w:szCs w:val="21"/>
          <w:u w:val="single"/>
        </w:rPr>
      </w:pPr>
      <w:r>
        <w:rPr>
          <w:rFonts w:hint="eastAsia" w:ascii="宋体" w:hAnsi="宋体" w:cs="宋体"/>
          <w:bCs/>
          <w:szCs w:val="21"/>
        </w:rPr>
        <w:t>（3）西气东输一线工程的主干线，西起</w:t>
      </w:r>
      <w:r>
        <w:rPr>
          <w:rFonts w:hint="eastAsia" w:ascii="宋体" w:hAnsi="宋体" w:cs="宋体"/>
          <w:bCs/>
          <w:color w:val="000000"/>
          <w:kern w:val="0"/>
          <w:szCs w:val="21"/>
          <w:u w:val="single"/>
        </w:rPr>
        <w:t xml:space="preserve">　　       </w:t>
      </w:r>
      <w:r>
        <w:rPr>
          <w:rFonts w:hint="eastAsia" w:ascii="宋体" w:hAnsi="宋体" w:cs="宋体"/>
          <w:bCs/>
          <w:szCs w:val="21"/>
        </w:rPr>
        <w:t>油气田，采用</w:t>
      </w:r>
      <w:r>
        <w:rPr>
          <w:rFonts w:hint="eastAsia" w:ascii="宋体" w:hAnsi="宋体" w:cs="宋体"/>
          <w:bCs/>
          <w:color w:val="000000"/>
          <w:kern w:val="0"/>
          <w:szCs w:val="21"/>
          <w:u w:val="single"/>
        </w:rPr>
        <w:t xml:space="preserve">　　   </w:t>
      </w:r>
    </w:p>
    <w:p>
      <w:pPr>
        <w:spacing w:line="360" w:lineRule="auto"/>
        <w:jc w:val="left"/>
        <w:rPr>
          <w:rFonts w:ascii="宋体" w:hAnsi="宋体" w:cs="宋体"/>
          <w:bCs/>
          <w:szCs w:val="21"/>
        </w:rPr>
      </w:pPr>
      <w:r>
        <w:rPr>
          <w:rFonts w:hint="eastAsia" w:ascii="宋体" w:hAnsi="宋体" w:cs="宋体"/>
          <w:bCs/>
          <w:color w:val="000000"/>
          <w:kern w:val="0"/>
          <w:szCs w:val="21"/>
          <w:u w:val="single"/>
        </w:rPr>
        <w:t xml:space="preserve">    </w:t>
      </w:r>
      <w:r>
        <w:rPr>
          <w:rFonts w:hint="eastAsia" w:ascii="宋体" w:hAnsi="宋体" w:cs="宋体"/>
          <w:bCs/>
          <w:szCs w:val="21"/>
        </w:rPr>
        <w:t>运输方式输送天然气，东至</w:t>
      </w:r>
      <w:r>
        <w:rPr>
          <w:rFonts w:hint="eastAsia" w:ascii="宋体" w:hAnsi="宋体" w:cs="宋体"/>
          <w:bCs/>
          <w:color w:val="000000"/>
          <w:kern w:val="0"/>
          <w:szCs w:val="21"/>
          <w:u w:val="single"/>
        </w:rPr>
        <w:t xml:space="preserve">　　       </w:t>
      </w:r>
      <w:r>
        <w:rPr>
          <w:rFonts w:hint="eastAsia" w:ascii="宋体" w:hAnsi="宋体" w:cs="宋体"/>
          <w:bCs/>
          <w:szCs w:val="21"/>
        </w:rPr>
        <w:t>市（省级行政区）；</w:t>
      </w:r>
    </w:p>
    <w:p>
      <w:pPr>
        <w:spacing w:line="360" w:lineRule="auto"/>
        <w:ind w:firstLine="420" w:firstLineChars="200"/>
        <w:jc w:val="left"/>
        <w:rPr>
          <w:rFonts w:ascii="宋体" w:hAnsi="宋体" w:cs="宋体"/>
          <w:bCs/>
          <w:color w:val="000000"/>
          <w:kern w:val="0"/>
          <w:szCs w:val="21"/>
          <w:u w:val="single"/>
        </w:rPr>
      </w:pPr>
      <w:r>
        <w:rPr>
          <w:rFonts w:hint="eastAsia" w:ascii="宋体" w:hAnsi="宋体" w:cs="宋体"/>
          <w:bCs/>
          <w:szCs w:val="21"/>
        </w:rPr>
        <w:t>（4）西气东输二线工程的天然气主要来自</w:t>
      </w:r>
      <w:r>
        <w:rPr>
          <w:rFonts w:hint="eastAsia" w:ascii="宋体" w:hAnsi="宋体" w:cs="宋体"/>
          <w:bCs/>
          <w:color w:val="000000"/>
          <w:kern w:val="0"/>
          <w:szCs w:val="21"/>
          <w:u w:val="single"/>
        </w:rPr>
        <w:t xml:space="preserve">　　       </w:t>
      </w:r>
      <w:r>
        <w:rPr>
          <w:rFonts w:hint="eastAsia" w:ascii="宋体" w:hAnsi="宋体" w:cs="宋体"/>
          <w:bCs/>
          <w:szCs w:val="21"/>
        </w:rPr>
        <w:t>，向南运至</w:t>
      </w:r>
      <w:r>
        <w:rPr>
          <w:rFonts w:hint="eastAsia" w:ascii="宋体" w:hAnsi="宋体" w:cs="宋体"/>
          <w:bCs/>
          <w:color w:val="000000"/>
          <w:kern w:val="0"/>
          <w:szCs w:val="21"/>
          <w:u w:val="single"/>
        </w:rPr>
        <w:t xml:space="preserve">　　   </w:t>
      </w:r>
    </w:p>
    <w:p>
      <w:pPr>
        <w:spacing w:line="360" w:lineRule="auto"/>
        <w:jc w:val="left"/>
        <w:rPr>
          <w:rFonts w:ascii="宋体" w:hAnsi="宋体" w:cs="宋体"/>
          <w:bCs/>
          <w:szCs w:val="21"/>
        </w:rPr>
      </w:pPr>
      <w:r>
        <w:rPr>
          <w:rFonts w:hint="eastAsia" w:ascii="宋体" w:hAnsi="宋体" w:cs="宋体"/>
          <w:bCs/>
          <w:color w:val="000000"/>
          <w:kern w:val="0"/>
          <w:szCs w:val="21"/>
          <w:u w:val="single"/>
        </w:rPr>
        <w:t xml:space="preserve">    </w:t>
      </w:r>
      <w:r>
        <w:rPr>
          <w:rFonts w:hint="eastAsia" w:ascii="宋体" w:hAnsi="宋体" w:cs="宋体"/>
          <w:bCs/>
          <w:szCs w:val="21"/>
        </w:rPr>
        <w:t>市；</w:t>
      </w:r>
    </w:p>
    <w:p>
      <w:pPr>
        <w:spacing w:line="360" w:lineRule="auto"/>
        <w:ind w:firstLine="420" w:firstLineChars="200"/>
        <w:jc w:val="left"/>
        <w:rPr>
          <w:rFonts w:ascii="宋体" w:hAnsi="宋体" w:cs="宋体"/>
          <w:bCs/>
          <w:szCs w:val="21"/>
        </w:rPr>
      </w:pPr>
      <w:r>
        <w:rPr>
          <w:rFonts w:hint="eastAsia" w:ascii="宋体" w:hAnsi="宋体" w:cs="宋体"/>
          <w:bCs/>
          <w:szCs w:val="21"/>
        </w:rPr>
        <w:t>（5）西气东输工程的实施，为新疆的经济发展带来的好处主要有（      ）。</w:t>
      </w:r>
    </w:p>
    <w:p>
      <w:pPr>
        <w:spacing w:line="360" w:lineRule="auto"/>
        <w:rPr>
          <w:rFonts w:hint="eastAsia" w:ascii="宋体" w:hAnsi="宋体" w:cs="楷体"/>
          <w:bCs/>
          <w:szCs w:val="21"/>
        </w:rPr>
      </w:pPr>
      <w:r>
        <w:rPr>
          <w:rFonts w:hint="eastAsia" w:ascii="宋体" w:hAnsi="宋体" w:cs="楷体"/>
          <w:bCs/>
          <w:szCs w:val="21"/>
        </w:rPr>
        <w:t xml:space="preserve">①能够使天然气资源得到大规模开发，增加财政收入  ②可以带动其他相关行业的发展，增加就业机会  ③能够缓解能源短缺问题  </w:t>
      </w:r>
    </w:p>
    <w:p>
      <w:pPr>
        <w:spacing w:line="360" w:lineRule="auto"/>
        <w:rPr>
          <w:rFonts w:hint="eastAsia" w:ascii="宋体" w:hAnsi="宋体" w:cs="楷体"/>
          <w:bCs/>
          <w:szCs w:val="21"/>
        </w:rPr>
      </w:pPr>
    </w:p>
    <w:p>
      <w:pPr>
        <w:spacing w:line="360" w:lineRule="auto"/>
        <w:rPr>
          <w:rFonts w:hint="eastAsia"/>
          <w:bCs/>
          <w:szCs w:val="21"/>
        </w:rPr>
      </w:pPr>
      <w:r>
        <w:rPr>
          <w:rFonts w:hint="eastAsia"/>
          <w:bCs/>
          <w:szCs w:val="21"/>
        </w:rPr>
        <w:t>参考答案</w:t>
      </w:r>
    </w:p>
    <w:p>
      <w:pPr>
        <w:spacing w:line="360" w:lineRule="auto"/>
        <w:rPr>
          <w:rFonts w:hint="eastAsia"/>
          <w:bCs/>
          <w:szCs w:val="21"/>
        </w:rPr>
      </w:pPr>
    </w:p>
    <w:tbl>
      <w:tblPr>
        <w:tblStyle w:val="3"/>
        <w:tblW w:w="7938" w:type="dxa"/>
        <w:tblInd w:w="675" w:type="dxa"/>
        <w:tblLayout w:type="fixed"/>
        <w:tblCellMar>
          <w:top w:w="0" w:type="dxa"/>
          <w:left w:w="108" w:type="dxa"/>
          <w:bottom w:w="0" w:type="dxa"/>
          <w:right w:w="108" w:type="dxa"/>
        </w:tblCellMar>
      </w:tblPr>
      <w:tblGrid>
        <w:gridCol w:w="866"/>
        <w:gridCol w:w="544"/>
        <w:gridCol w:w="544"/>
        <w:gridCol w:w="544"/>
        <w:gridCol w:w="544"/>
        <w:gridCol w:w="544"/>
        <w:gridCol w:w="544"/>
        <w:gridCol w:w="544"/>
        <w:gridCol w:w="544"/>
        <w:gridCol w:w="544"/>
        <w:gridCol w:w="544"/>
        <w:gridCol w:w="544"/>
        <w:gridCol w:w="544"/>
        <w:gridCol w:w="544"/>
      </w:tblGrid>
      <w:tr>
        <w:tblPrEx>
          <w:tblLayout w:type="fixed"/>
          <w:tblCellMar>
            <w:top w:w="0" w:type="dxa"/>
            <w:left w:w="108" w:type="dxa"/>
            <w:bottom w:w="0" w:type="dxa"/>
            <w:right w:w="108" w:type="dxa"/>
          </w:tblCellMar>
        </w:tblPrEx>
        <w:trPr>
          <w:trHeight w:val="413"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rPr>
                <w:bCs/>
                <w:szCs w:val="21"/>
              </w:rPr>
            </w:pPr>
            <w:r>
              <w:rPr>
                <w:bCs/>
                <w:szCs w:val="21"/>
              </w:rPr>
              <w:t>题号</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bCs/>
                <w:szCs w:val="21"/>
              </w:rPr>
              <w:t>1</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bCs/>
                <w:szCs w:val="21"/>
              </w:rPr>
              <w:t>2</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bCs/>
                <w:szCs w:val="21"/>
              </w:rPr>
              <w:t>3</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bCs/>
                <w:szCs w:val="21"/>
              </w:rPr>
              <w:t>4</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bCs/>
                <w:szCs w:val="21"/>
              </w:rPr>
              <w:t>5</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bCs/>
                <w:szCs w:val="21"/>
              </w:rPr>
              <w:t>6</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bCs/>
                <w:szCs w:val="21"/>
              </w:rPr>
              <w:t>7</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bCs/>
                <w:szCs w:val="21"/>
              </w:rPr>
              <w:t>8</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bCs/>
                <w:szCs w:val="21"/>
              </w:rPr>
              <w:t>9</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bCs/>
                <w:szCs w:val="21"/>
              </w:rPr>
              <w:t>10</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bCs/>
                <w:szCs w:val="21"/>
              </w:rPr>
              <w:t>11</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bCs/>
                <w:szCs w:val="21"/>
              </w:rPr>
              <w:t>12</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bCs/>
                <w:szCs w:val="21"/>
              </w:rPr>
              <w:t>13</w:t>
            </w:r>
          </w:p>
        </w:tc>
      </w:tr>
      <w:tr>
        <w:tblPrEx>
          <w:tblLayout w:type="fixed"/>
          <w:tblCellMar>
            <w:top w:w="0" w:type="dxa"/>
            <w:left w:w="108" w:type="dxa"/>
            <w:bottom w:w="0" w:type="dxa"/>
            <w:right w:w="108" w:type="dxa"/>
          </w:tblCellMar>
        </w:tblPrEx>
        <w:trPr>
          <w:trHeight w:val="415"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rPr>
                <w:bCs/>
                <w:szCs w:val="21"/>
              </w:rPr>
            </w:pPr>
            <w:r>
              <w:rPr>
                <w:bCs/>
                <w:szCs w:val="21"/>
              </w:rPr>
              <w:t>答案</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rFonts w:hint="eastAsia"/>
                <w:bCs/>
                <w:szCs w:val="21"/>
              </w:rPr>
              <w:t>C</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rFonts w:hint="eastAsia"/>
                <w:bCs/>
                <w:szCs w:val="21"/>
              </w:rPr>
              <w:t>C</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rFonts w:hint="eastAsia"/>
                <w:bCs/>
                <w:szCs w:val="21"/>
              </w:rPr>
              <w:t>A</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rFonts w:hint="eastAsia"/>
                <w:bCs/>
                <w:szCs w:val="21"/>
              </w:rPr>
              <w:t>A</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rFonts w:hint="eastAsia"/>
                <w:bCs/>
                <w:szCs w:val="21"/>
              </w:rPr>
              <w:t>D</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rFonts w:hint="eastAsia"/>
                <w:bCs/>
                <w:szCs w:val="21"/>
              </w:rPr>
              <w:t>C</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rFonts w:hint="eastAsia"/>
                <w:bCs/>
                <w:szCs w:val="21"/>
              </w:rPr>
              <w:t>C</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rFonts w:hint="eastAsia"/>
                <w:bCs/>
                <w:szCs w:val="21"/>
              </w:rPr>
              <w:t>A</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rFonts w:hint="eastAsia"/>
                <w:bCs/>
                <w:szCs w:val="21"/>
              </w:rPr>
              <w:t>B</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rFonts w:hint="eastAsia"/>
                <w:bCs/>
                <w:szCs w:val="21"/>
              </w:rPr>
              <w:t>B</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rFonts w:hint="eastAsia"/>
                <w:bCs/>
                <w:szCs w:val="21"/>
              </w:rPr>
              <w:t>B</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rFonts w:hint="eastAsia"/>
                <w:bCs/>
                <w:szCs w:val="21"/>
              </w:rPr>
              <w:t>A</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rFonts w:hint="eastAsia"/>
                <w:bCs/>
                <w:szCs w:val="21"/>
              </w:rPr>
              <w:t>C</w:t>
            </w:r>
          </w:p>
        </w:tc>
      </w:tr>
      <w:tr>
        <w:tblPrEx>
          <w:tblLayout w:type="fixed"/>
          <w:tblCellMar>
            <w:top w:w="0" w:type="dxa"/>
            <w:left w:w="108" w:type="dxa"/>
            <w:bottom w:w="0" w:type="dxa"/>
            <w:right w:w="108" w:type="dxa"/>
          </w:tblCellMar>
        </w:tblPrEx>
        <w:trPr>
          <w:trHeight w:val="415"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rPr>
                <w:bCs/>
                <w:szCs w:val="21"/>
              </w:rPr>
            </w:pPr>
            <w:r>
              <w:rPr>
                <w:bCs/>
                <w:szCs w:val="21"/>
              </w:rPr>
              <w:t>题号</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bCs/>
                <w:szCs w:val="21"/>
              </w:rPr>
              <w:t>14</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bCs/>
                <w:szCs w:val="21"/>
              </w:rPr>
              <w:t>15</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bCs/>
                <w:szCs w:val="21"/>
              </w:rPr>
              <w:t>16</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bCs/>
                <w:szCs w:val="21"/>
              </w:rPr>
              <w:t>17</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bCs/>
                <w:szCs w:val="21"/>
              </w:rPr>
              <w:t>18</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bCs/>
                <w:szCs w:val="21"/>
              </w:rPr>
              <w:t>19</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bCs/>
                <w:szCs w:val="21"/>
              </w:rPr>
              <w:t>20</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bCs/>
                <w:szCs w:val="21"/>
              </w:rPr>
              <w:t>21</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bCs/>
                <w:szCs w:val="21"/>
              </w:rPr>
              <w:t>22</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bCs/>
                <w:szCs w:val="21"/>
              </w:rPr>
              <w:t>23</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bCs/>
                <w:szCs w:val="21"/>
              </w:rPr>
              <w:t>24</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bCs/>
                <w:szCs w:val="21"/>
              </w:rPr>
              <w:t>25</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p>
        </w:tc>
      </w:tr>
      <w:tr>
        <w:tblPrEx>
          <w:tblLayout w:type="fixed"/>
          <w:tblCellMar>
            <w:top w:w="0" w:type="dxa"/>
            <w:left w:w="108" w:type="dxa"/>
            <w:bottom w:w="0" w:type="dxa"/>
            <w:right w:w="108" w:type="dxa"/>
          </w:tblCellMar>
        </w:tblPrEx>
        <w:trPr>
          <w:trHeight w:val="401" w:hRule="atLeast"/>
        </w:trPr>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rPr>
                <w:bCs/>
                <w:szCs w:val="21"/>
              </w:rPr>
            </w:pPr>
            <w:r>
              <w:rPr>
                <w:bCs/>
                <w:szCs w:val="21"/>
              </w:rPr>
              <w:t>答案</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rFonts w:hint="eastAsia"/>
                <w:bCs/>
                <w:szCs w:val="21"/>
              </w:rPr>
              <w:t>B</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rFonts w:hint="eastAsia"/>
                <w:bCs/>
                <w:szCs w:val="21"/>
              </w:rPr>
              <w:t>B</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rFonts w:hint="eastAsia"/>
                <w:bCs/>
                <w:szCs w:val="21"/>
              </w:rPr>
              <w:t>A</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rFonts w:hint="eastAsia"/>
                <w:bCs/>
                <w:szCs w:val="21"/>
              </w:rPr>
              <w:t>D</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rFonts w:hint="eastAsia"/>
                <w:bCs/>
                <w:szCs w:val="21"/>
              </w:rPr>
              <w:t>B</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rFonts w:hint="eastAsia"/>
                <w:bCs/>
                <w:szCs w:val="21"/>
              </w:rPr>
              <w:t>D</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rFonts w:hint="eastAsia"/>
                <w:bCs/>
                <w:szCs w:val="21"/>
              </w:rPr>
              <w:t>B</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rFonts w:hint="eastAsia"/>
                <w:bCs/>
                <w:szCs w:val="21"/>
              </w:rPr>
              <w:t>C</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rFonts w:hint="eastAsia"/>
                <w:bCs/>
                <w:szCs w:val="21"/>
              </w:rPr>
              <w:t>C</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rFonts w:hint="eastAsia"/>
                <w:bCs/>
                <w:szCs w:val="21"/>
              </w:rPr>
              <w:t>D</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rFonts w:hint="eastAsia"/>
                <w:bCs/>
                <w:szCs w:val="21"/>
              </w:rPr>
              <w:t>B</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r>
              <w:rPr>
                <w:rFonts w:hint="eastAsia"/>
                <w:bCs/>
                <w:szCs w:val="21"/>
              </w:rPr>
              <w:t>D</w:t>
            </w:r>
          </w:p>
        </w:tc>
        <w:tc>
          <w:tcPr>
            <w:tcW w:w="544" w:type="dxa"/>
            <w:tcBorders>
              <w:top w:val="single" w:color="auto" w:sz="4" w:space="0"/>
              <w:left w:val="nil"/>
              <w:bottom w:val="single" w:color="auto" w:sz="4" w:space="0"/>
              <w:right w:val="single" w:color="auto" w:sz="4" w:space="0"/>
            </w:tcBorders>
            <w:vAlign w:val="center"/>
          </w:tcPr>
          <w:p>
            <w:pPr>
              <w:spacing w:line="360" w:lineRule="auto"/>
              <w:rPr>
                <w:bCs/>
                <w:szCs w:val="21"/>
              </w:rPr>
            </w:pPr>
          </w:p>
        </w:tc>
      </w:tr>
    </w:tbl>
    <w:p>
      <w:pPr>
        <w:spacing w:line="360" w:lineRule="auto"/>
        <w:rPr>
          <w:rFonts w:hint="eastAsia"/>
          <w:szCs w:val="21"/>
        </w:rPr>
      </w:pPr>
      <w:r>
        <w:rPr>
          <w:rFonts w:hint="eastAsia"/>
          <w:szCs w:val="21"/>
        </w:rPr>
        <w:t xml:space="preserve">26．（1）内陆  距海  温带大陆性  干旱  （2）高原  盆地  </w:t>
      </w:r>
    </w:p>
    <w:p>
      <w:pPr>
        <w:spacing w:line="360" w:lineRule="auto"/>
        <w:rPr>
          <w:rFonts w:hint="eastAsia"/>
          <w:szCs w:val="21"/>
        </w:rPr>
      </w:pPr>
      <w:r>
        <w:rPr>
          <w:rFonts w:hint="eastAsia"/>
          <w:szCs w:val="21"/>
        </w:rPr>
        <w:t xml:space="preserve">    （3）内流河（季节性）  塔里木河  （4）降水</w:t>
      </w:r>
    </w:p>
    <w:p>
      <w:pPr>
        <w:spacing w:line="360" w:lineRule="auto"/>
        <w:rPr>
          <w:rFonts w:hint="eastAsia"/>
          <w:szCs w:val="21"/>
        </w:rPr>
      </w:pPr>
      <w:r>
        <w:rPr>
          <w:rFonts w:hint="eastAsia"/>
          <w:szCs w:val="21"/>
        </w:rPr>
        <w:t xml:space="preserve">27．（1）坎儿井  绿洲  （2）宁夏平原  河套平原  </w:t>
      </w:r>
    </w:p>
    <w:p>
      <w:pPr>
        <w:spacing w:line="360" w:lineRule="auto"/>
        <w:rPr>
          <w:rFonts w:hint="eastAsia"/>
          <w:szCs w:val="21"/>
        </w:rPr>
      </w:pPr>
      <w:r>
        <w:rPr>
          <w:rFonts w:hint="eastAsia"/>
          <w:szCs w:val="21"/>
        </w:rPr>
        <w:t xml:space="preserve">    （3）内蒙古  新疆  （4）B  （5）B</w:t>
      </w:r>
    </w:p>
    <w:p>
      <w:pPr>
        <w:spacing w:line="360" w:lineRule="auto"/>
        <w:rPr>
          <w:rFonts w:hint="eastAsia"/>
          <w:szCs w:val="21"/>
        </w:rPr>
      </w:pPr>
      <w:r>
        <w:rPr>
          <w:rFonts w:hint="eastAsia"/>
          <w:szCs w:val="21"/>
        </w:rPr>
        <w:t xml:space="preserve">28．（1）塔克拉玛干  （2）绿洲  </w:t>
      </w:r>
    </w:p>
    <w:p>
      <w:pPr>
        <w:spacing w:line="360" w:lineRule="auto"/>
        <w:rPr>
          <w:szCs w:val="21"/>
        </w:rPr>
      </w:pPr>
      <w:r>
        <w:rPr>
          <w:rFonts w:hint="eastAsia"/>
          <w:szCs w:val="21"/>
        </w:rPr>
        <w:t xml:space="preserve">    （3）轮南  管道  上海  （4）中亚  广州  （5）A</w:t>
      </w:r>
    </w:p>
    <w:p>
      <w:pPr>
        <w:spacing w:line="360" w:lineRule="auto"/>
        <w:rPr>
          <w:szCs w:val="21"/>
        </w:rPr>
      </w:pPr>
    </w:p>
    <w:sectPr>
      <w:headerReference r:id="rId3" w:type="default"/>
      <w:pgSz w:w="11907" w:h="16839"/>
      <w:pgMar w:top="1440" w:right="1800" w:bottom="1440" w:left="1800" w:header="851" w:footer="992"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7270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http://img.jyeoo.net/quiz/images/201607/43/8c8f432b.png" TargetMode="Externa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http://img.jyeoo.net/quiz/images/201608/126/a8c72b19.png" TargetMode="External"/><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http://img.jyeoo.net/quiz/images/201607/43/59de49d8.png" TargetMode="External"/><Relationship Id="rId14" Type="http://schemas.openxmlformats.org/officeDocument/2006/relationships/image" Target="media/image7.png"/><Relationship Id="rId13" Type="http://schemas.openxmlformats.org/officeDocument/2006/relationships/image" Target="http://img.jyeoo.net/quiz/images/201607/43/56181571.png" TargetMode="External"/><Relationship Id="rId12" Type="http://schemas.openxmlformats.org/officeDocument/2006/relationships/image" Target="media/image6.png"/><Relationship Id="rId11" Type="http://schemas.openxmlformats.org/officeDocument/2006/relationships/image" Target="http://img.jyeoo.net/quiz/images/201607/43/2a4a30c4.png" TargetMode="Externa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嘉乐电脑</Company>
  <Pages>6</Pages>
  <Words>591</Words>
  <Characters>3369</Characters>
  <Lines>28</Lines>
  <Paragraphs>7</Paragraphs>
  <TotalTime>1</TotalTime>
  <ScaleCrop>false</ScaleCrop>
  <LinksUpToDate>false</LinksUpToDate>
  <CharactersWithSpaces>3953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2019-04-17T00:19:00Z</dcterms:created>
  <dc:creator>jiale</dc:creator>
  <cp:lastModifiedBy>Administrator</cp:lastModifiedBy>
  <dcterms:modified xsi:type="dcterms:W3CDTF">2019-04-22T03:54:15Z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