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2017年广东东莞中考地理试题【word版含答案】</w:t>
      </w:r>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2017年4月20日，天舟一号货运飞船在我国海南文昌航天发射场发射成功。读图1，完成1~3题。</w:t>
      </w:r>
    </w:p>
    <w:bookmarkEnd w:id="0"/>
    <w:p>
      <w:bookmarkStart w:id="2" w:name="_GoBack"/>
      <w:r>
        <w:rPr>
          <w:rFonts w:hint="eastAsia"/>
        </w:rPr>
        <w:drawing>
          <wp:anchor distT="0" distB="0" distL="114300" distR="114300" simplePos="0" relativeHeight="251659264" behindDoc="0" locked="0" layoutInCell="1" allowOverlap="1">
            <wp:simplePos x="0" y="0"/>
            <wp:positionH relativeFrom="column">
              <wp:posOffset>154305</wp:posOffset>
            </wp:positionH>
            <wp:positionV relativeFrom="paragraph">
              <wp:posOffset>144780</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bookmarkEnd w:id="2"/>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东莞</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东莞</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东莞</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东莞</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2017年广东东莞中考地理试题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东莞</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0E9A1F01"/>
    <w:rsid w:val="12483749"/>
    <w:rsid w:val="124C177D"/>
    <w:rsid w:val="160B300F"/>
    <w:rsid w:val="1A4602BA"/>
    <w:rsid w:val="1ADE343A"/>
    <w:rsid w:val="1BB5377C"/>
    <w:rsid w:val="1DE05BC9"/>
    <w:rsid w:val="1EF635E6"/>
    <w:rsid w:val="24924035"/>
    <w:rsid w:val="294455DD"/>
    <w:rsid w:val="2A2B4EB3"/>
    <w:rsid w:val="2A752E58"/>
    <w:rsid w:val="2AED4DC1"/>
    <w:rsid w:val="2F402102"/>
    <w:rsid w:val="30433686"/>
    <w:rsid w:val="36ED610C"/>
    <w:rsid w:val="38F166CE"/>
    <w:rsid w:val="404054A6"/>
    <w:rsid w:val="40922F48"/>
    <w:rsid w:val="45185BE8"/>
    <w:rsid w:val="4B221EF6"/>
    <w:rsid w:val="4BC1580E"/>
    <w:rsid w:val="4F7B7D45"/>
    <w:rsid w:val="4FEC1C45"/>
    <w:rsid w:val="552D7775"/>
    <w:rsid w:val="55825AAE"/>
    <w:rsid w:val="5916088E"/>
    <w:rsid w:val="5D643356"/>
    <w:rsid w:val="5FEB3600"/>
    <w:rsid w:val="64DF69D6"/>
    <w:rsid w:val="68096731"/>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2017-12-13T05:32:57Z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