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请点击全屏查看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2017年本溪市初中毕业练习物理试卷</w:t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1.3月开学季，本溪各个学校都会举行升旗仪式，以下关于升旗仪式中的估测正确的是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A.升旗时国歌的演奏时间约为45s           B．当时气温约为30℃：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C.升旗仪式所用国旗的质量约为1000mg     D．护旗手出旗时步行速度约为10m/s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下列四幅图涉及的物态变化过程中，需要放热的是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26670</wp:posOffset>
            </wp:positionV>
            <wp:extent cx="4904740" cy="857250"/>
            <wp:effectExtent l="0" t="0" r="1016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下列光现象中，属于折射现象的是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24765</wp:posOffset>
            </wp:positionV>
            <wp:extent cx="5028565" cy="857250"/>
            <wp:effectExtent l="0" t="0" r="635" b="0"/>
            <wp:wrapSquare wrapText="bothSides"/>
            <wp:docPr id="2" name="图片 2" descr="S7S2%6((X(N}TH_D[@NTM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S2%6((X(N}TH_D[@NTM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4.如图所示的是―款电动搅拌杯，它的手柄上有―个开关按钮，按下后，杯子底部的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捏拌轮开始旋转，可以对咖啡，奶茶等进行搅拌加工，下面事例中与它的工作原理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146050</wp:posOffset>
            </wp:positionV>
            <wp:extent cx="685800" cy="666750"/>
            <wp:effectExtent l="0" t="0" r="0" b="0"/>
            <wp:wrapSquare wrapText="bothSides"/>
            <wp:docPr id="3" name="图片 3" descr="~MNT53@GA0MHB_2KA}9)Y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~MNT53@GA0MHB_2KA}9)YNJ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相同的是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A.电动自行车      B.风力发电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C.电磁继电器      D.电磁起重机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5.如图所示的是本溪太子城酒店上的避雷针。以下关于避雷针和雷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电的说法中正确的是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18415</wp:posOffset>
            </wp:positionV>
            <wp:extent cx="1047750" cy="1047750"/>
            <wp:effectExtent l="0" t="0" r="0" b="0"/>
            <wp:wrapSquare wrapText="bothSides"/>
            <wp:docPr id="4" name="图片 4" descr="%9_`SBHFU{0JX[5VCEQ[W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%9_`SBHFU{0JX[5VCEQ[W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A.避雷针是用绝缘体材料制成的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B.当雷电发生时，天空―道亮光，是光能转化为电能的过程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C.若某次雷电发生时，避雷针向空中释放电子，则避雷针中的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电流方向是由避雷针的尖端到地面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D.雷雨天气人们应避免出门，若出门可手执避雷针防止雷电的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伤害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153670</wp:posOffset>
            </wp:positionV>
            <wp:extent cx="962025" cy="1162050"/>
            <wp:effectExtent l="0" t="0" r="9525" b="0"/>
            <wp:wrapSquare wrapText="bothSides"/>
            <wp:docPr id="5" name="图片 5" descr="IMELSP(`LGZQFI22HUP68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ELSP(`LGZQFI22HUP68Y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6.（2017本溪物理）2017年春晚，刘亮和白鸽的小品《大城小爱》收获好评，如图所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示为二人在空中旋转的情景，以下说法正确的是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A．绳子对刘亮的拉力与刘亮对绳子的拉力是―对平衡力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B．白鸽的运动状态在不断地改变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C．从高空逐渐旋转回到舞台的过程中，刘亮的重力势能不变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D．若此时白鸽所受到的力全部消失，她将静止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7. 如图所示的电路，电源电压恒定，闭合开关S，移动滑动变阻器的滑片，发现电压表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V的示数与电流表A的示数之比变大。则下列判断正确的是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A.滑片P向左移动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B.电压表V的示数不变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C.电压表V与电压表V的示数之和变大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D.电压表V与电流表A的示数之积变小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如图所示的简单机械使用过程中省了距离的是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4809490" cy="1123950"/>
            <wp:effectExtent l="0" t="0" r="10160" b="0"/>
            <wp:wrapSquare wrapText="bothSides"/>
            <wp:docPr id="6" name="图片 6" descr="39M$W2$26W68E(R{]ZF2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M$W2$26W68E(R{]ZF2ZK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9.如图所示，是街边师傅崩爆米花的情景，关于崩爆米花以下说法正确的是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A.煤的燃烧过程是将化学能转化为内能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B.加热过程中不断摇动手柄是通过做功的方法增加玉米内能的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C.打开锅盖将爆米花崩出的一瞬间，锅内的温度升高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D.打开锅盖将爆米花崩出的过程，与汽油机做功冲程的能量转化相同（2017本溪物理）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以下四幅图片的描述正确的是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20955</wp:posOffset>
            </wp:positionV>
            <wp:extent cx="4866640" cy="1000125"/>
            <wp:effectExtent l="0" t="0" r="10160" b="9525"/>
            <wp:wrapSquare wrapText="bothSides"/>
            <wp:docPr id="7" name="图片 7" descr="$FU%)}Q@18QOVA[ZS[JB8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$FU%)}Q@18QOVA[ZS[JB86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A.甲图：电视机遥控器利用红外线对电视进行操控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B.乙图：船闸利用了连通器的原理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c.丙图：将自制气压计从平顶山的山脚拿到山顶，细管中的液面高度将升高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D.丁图：冬天向冰雪路面撒盐，使雪的熔点升高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11.水平台上两个底面积相同、形状不同的容器甲和乙，分别装有密度不同的两种液体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a和b，将两个质量相同的物块M，N分别放入a，b两种液体中，物块静止时的位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置如图所示，若两个容器底部受到的液体压力相等，则下列说法正确的是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66040</wp:posOffset>
            </wp:positionV>
            <wp:extent cx="1771650" cy="1009650"/>
            <wp:effectExtent l="0" t="0" r="0" b="0"/>
            <wp:wrapSquare wrapText="bothSides"/>
            <wp:docPr id="8" name="图片 8" descr="J{~1C)16ES(XC4VVE6TB$}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J{~1C)16ES(XC4VVE6TB$}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A．两种液体对容器底部的压强关系为：P</w:t>
      </w:r>
      <w:r>
        <w:rPr>
          <w:rFonts w:hint="eastAsia"/>
          <w:lang w:val="en-US" w:eastAsia="zh-CN"/>
        </w:rPr>
        <w:t>a</w:t>
      </w:r>
      <w:r>
        <w:rPr>
          <w:rFonts w:hint="eastAsia"/>
          <w:lang w:val="en-US" w:eastAsia="zh-CN"/>
        </w:rPr>
        <w:t>＜P</w:t>
      </w:r>
      <w:r>
        <w:rPr>
          <w:rFonts w:hint="eastAsia"/>
          <w:lang w:val="en-US" w:eastAsia="zh-CN"/>
        </w:rPr>
        <w:t>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B．两个物块底部受到的液体的压力关系为：F</w:t>
      </w:r>
      <w:r>
        <w:rPr>
          <w:rFonts w:hint="eastAsia"/>
          <w:lang w:val="en-US" w:eastAsia="zh-CN"/>
        </w:rPr>
        <w:t>m</w:t>
      </w:r>
      <w:r>
        <w:rPr>
          <w:rFonts w:hint="eastAsia"/>
          <w:lang w:val="en-US" w:eastAsia="zh-CN"/>
        </w:rPr>
        <w:t>=F</w:t>
      </w:r>
      <w:r>
        <w:rPr>
          <w:rFonts w:hint="eastAsia"/>
          <w:lang w:val="en-US" w:eastAsia="zh-CN"/>
        </w:rPr>
        <w:t>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C．两种液体的密度关系为：p</w:t>
      </w:r>
      <w:r>
        <w:rPr>
          <w:rFonts w:hint="eastAsia"/>
          <w:lang w:val="en-US" w:eastAsia="zh-CN"/>
        </w:rPr>
        <w:t>a</w:t>
      </w:r>
      <w:r>
        <w:rPr>
          <w:rFonts w:hint="eastAsia"/>
          <w:lang w:val="en-US" w:eastAsia="zh-CN"/>
        </w:rPr>
        <w:t>＞p</w:t>
      </w:r>
      <w:r>
        <w:rPr>
          <w:rFonts w:hint="eastAsia"/>
          <w:lang w:val="en-US" w:eastAsia="zh-CN"/>
        </w:rPr>
        <w:t>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D．若将M、N捆在一起后，放入a液体中，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则两物块静止时将漂浮在液面上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12.（2017本溪物理）如图甲所示的电路，电源电压恒定，灯泡L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的额定电压为6V，L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的额定电压为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56515</wp:posOffset>
            </wp:positionV>
            <wp:extent cx="2923540" cy="1095375"/>
            <wp:effectExtent l="0" t="0" r="10160" b="9525"/>
            <wp:wrapSquare wrapText="bothSides"/>
            <wp:docPr id="9" name="图片 9" descr="WV]@HE@UPM@[D98KAD6N0)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V]@HE@UPM@[D98KAD6N0)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8v；图乙所示的图象是两个小灯泡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的电功率随其电压变化的规律，当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闭合，S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和S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断开，滑动变阻器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的滑片移至中点时，1电压表的示数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为9v，此时灯泡L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正常发光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下列说法正确的是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A.电源电压为15v，滑动变阻器的最大阻值为9Ω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B.当S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、S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闭合，S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断开时，为了不损坏灯泡，滑动变阻器连入的最小阻值为14Ω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C.当S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、S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闭合，S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断开时，电路的总功率最小时，滑动变阻器与L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的功率之比为3:1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D.当S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闭合，S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和S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断开时，若使L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、L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中一个灯泡正常发光，另一个不被烧坏，则电压表的示数应为5v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（2017本溪物理）填空题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季诗词大会收视火爆，唤起了国人对诗词的热爱，如图是冠军武亦姝参加比赛时的情景，她佩戴扩音器，是为了增大声音的--▲--（选填“音调＂，“响度”或音色”）；她精彩的表现博得观众热烈的掌声，掌声是由两只手拍击时引起空气的--▲--而产生的：“飞花令＂环节的倒计时音乐声给选手带来紧张感，是因为声音可以传递--▲--（选填“信息＂或“能量＂）；在家中看电视直播，是利用--▲--来传递图象和声音信号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32385</wp:posOffset>
            </wp:positionV>
            <wp:extent cx="5076190" cy="1276350"/>
            <wp:effectExtent l="0" t="0" r="10160" b="0"/>
            <wp:wrapSquare wrapText="bothSides"/>
            <wp:docPr id="10" name="图片 10" descr="QGFQR~[VSEI3)CGQF)P~E[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GFQR~[VSEI3)CGQF)P~E[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14.如图是一款为骑行爱好者设计的臂式后视镜，它是将一个平面镜戴在手臂上，通过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平面镜对光的------作用就可以观察车后方的情况。当骑行者向前行驶时看到路边的树木在向后运动，这是以--------为参照物，继续向前行驶的过程中，树木在后视镜中的像的大小是----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437515</wp:posOffset>
            </wp:positionV>
            <wp:extent cx="1123950" cy="1314450"/>
            <wp:effectExtent l="0" t="0" r="0" b="0"/>
            <wp:wrapSquare wrapText="bothSides"/>
            <wp:docPr id="11" name="图片 11" descr="$1~24$9`(K6[}CMFTA40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$1~24$9`(K6[}CMFTA403A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把两个拴着细绳的乒乓球在衣服上来回蹭了几下，然后把它们互相靠近出现了如图甲所示的情景，发生这种现象的原因是：--------又向两乒乓球之间吹气，将会看到两球将会（------选填“靠近”或“分开＂）．因为----------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16.如图，是用火龙果做成的一个水果电池，并把它与一个电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磁铁连接成―个闭合电路，发现小磁针逆时针转动，由此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可知，火龙果上的锌片是水果电池的----（选填“正，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或“负＂）极，若将多个水果电池串联再接入电磁铁，电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磁铁的磁性将--------。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17.（2017本溪物理）如图是我国东北地区第一个核电站-------红沿河核电站核电站的核反应维中发生的是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原子核的------------（选填聚变或裂变）反应。核电站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将核能最终转化成------能。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18.如图所示是一款键盘清洁软胶，将它压在键盘上再拿起来，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软胶就会把键盘缝隙中的灰尘粘干净．这是利用了分子间存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在-------，拿起来的软胶E被键盘压出了凹槽，这是因为力可以改变物体的------。在距离较远的地方就能闻到清洁软胶放发的清香，这是--------现象。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4904740" cy="1171575"/>
            <wp:effectExtent l="0" t="0" r="10160" b="9525"/>
            <wp:wrapSquare wrapText="bothSides"/>
            <wp:docPr id="12" name="图片 12" descr="}M27(L8M6)7VA0AVBP_BQ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}M27(L8M6)7VA0AVBP_BQ0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甲是小帅家的电能表，若他家庭同时使用的用电器的总功率不能超过8800W，则电能表上黑框内额定最大电流值为------A，过春节挂红灯，是我国传统的年俗之一，除夕之夜，小帅家里也挂起了一盏如图乙所示的红灯笼，灯笼号面安装了一个10w的LED灯泡，如果从除夕的24点到第二天早上6点只有灯笼单独工作，那么这段时间内电能表的指示灯闪烁了--------次，LED灯泡是由------（选填“超导体，或“半导体”）材料制成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576580</wp:posOffset>
            </wp:positionV>
            <wp:extent cx="1190625" cy="1085850"/>
            <wp:effectExtent l="0" t="0" r="9525" b="0"/>
            <wp:wrapSquare wrapText="bothSides"/>
            <wp:docPr id="13" name="图片 13" descr="93K2VQ7$WM_ZNKJP(NP@$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K2VQ7$WM_ZNKJP(NP@$7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图所示，用此滑轮组在4s内将重为50N的物体匀速提升2m，绳端拉力为20N，不计摩擦及绳重，拉力做功的功率为------W，此滑轮组的机械效率为------（百分数后保留一位小数）；若用该滑轮组匀速提升80N的物体，则拉力为------N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21.（2017本溪物理）如图所示电路中，定值电阻R的阻值为20Ω，电动机线圈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电阻为2Ω，闭合开关S，电流表A的示数为0.8A，A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的示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数0.3A，则电源电压为-----v，电路消耗的总功率为------W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1min内电流通过电动机产生的热量为--------J。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作图题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22.图甲是三国时期诸葛亮制作的诸葛连弩复原图，图乙是上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弦装置的简化图，使用上弦装置拉弓时，可将手柄ABO视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为杠杆，其中0是支点、A为动力作用点、B为阻力作用点，请在图乙中画出拉弓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上弦时阻力F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的力臂L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，作用在A点的最小动力F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和动力臂L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102870</wp:posOffset>
            </wp:positionV>
            <wp:extent cx="4057015" cy="1685925"/>
            <wp:effectExtent l="0" t="0" r="635" b="9525"/>
            <wp:wrapSquare wrapText="bothSides"/>
            <wp:docPr id="14" name="图片 14" descr="GVBS{7BANBL$V}~[VI_]O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VBS{7BANBL$V}~[VI_]O2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23.如图所示，MN为水和空气的界面，虚线是凹透镜的主光轴，水中有一点光源A，它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发出的条光线先后爱水面和凹透镜折射后沿ab（平行于主光轴）射出，请你将从A发出最终沿ab射出的光路补充完整，并确定此凹透镜左侧焦点F的大致位置。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36195</wp:posOffset>
            </wp:positionV>
            <wp:extent cx="2799715" cy="1247775"/>
            <wp:effectExtent l="0" t="0" r="635" b="9525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24.（2017本溪物理）小慧家卫生间的墙壁上有个“三孔一开＂的插座（如图甲所示），上面的开关S</w:t>
      </w:r>
      <w:r>
        <w:rPr>
          <w:rFonts w:hint="eastAsia"/>
          <w:lang w:val="en-US" w:eastAsia="zh-CN"/>
        </w:rPr>
        <w:t>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不仅可以控制三孔插座，还可以控制镜前灯L及其开关S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，如图乙所示，若只闭合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．只有孔插座能工作：若同时闭合S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和S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，三孔插座和L都工作，请在图乙的括号中标出“零线”或“火线”，并将电路的连接补充完整。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46990</wp:posOffset>
            </wp:positionV>
            <wp:extent cx="4476115" cy="1162050"/>
            <wp:effectExtent l="0" t="0" r="635" b="0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简答题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25.火热的夏日，小华为了解暑，坐在望溪公园的“小西湖”边上，用吸管喝着冷饮，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顿时感觉凉快了许多，请回答：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（1）在小西湖旁边感觉凉爽，是因为水具有什么性质的原因？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（2吸管往往是一端是尖尖的，为什么要这样做？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用吸管喝饮料，是利用什么使饮料进入口中？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计算题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542290</wp:posOffset>
            </wp:positionV>
            <wp:extent cx="1171575" cy="914400"/>
            <wp:effectExtent l="0" t="0" r="9525" b="0"/>
            <wp:wrapSquare wrapText="bothSides"/>
            <wp:docPr id="17" name="图片 17" descr="HX50A0{QGZ0U`M$01W}%1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X50A0{QGZ0U`M$01W}%16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如图为一种CRH3型高速动车组，其总质量约为800t，车轮与铁轨总接触面积约为0.8m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，动车组采用电力牵引交流传动方式获得动力，设计运营速度为350km/h．牵引功率为9000kw，请计算：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（g取10N/kg，q=4.2x10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J/kg）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（1）动车组静止在水平铁轨上时对铁轨的压强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（2）已知从沈阳到北京铁路线的长度约为700，，若动车组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以设计运营速度在平直铁轨上匀速行驶，则从沈阳到北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京的过程中，动车克服阻力所做的功为多少？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若动车组采用效率为30%的柴油机驱动，以设计运营速度匀速直线行驶，从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沈阳到北京需要消耗多少千克柴油？（结果保留整数）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27.（2017本溪物理）如图甲所示的某品牌暖风机，它有吹冷风和吹热风两个档位，下表是它的部分参数，图乙是简化电路图，请计算：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（1）电热丝R的电阻值是多少？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（2）若用此暖风机将房间里3m³，15℃的空气加热到26℃，空气吸收多少焦耳的热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量？［空气比热容为1x10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J/（kg·℃）空气密度约为1.3kg/m³]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（3）若不计热量损失，把30m³、15℃的空气加热到26℃，暖风机需要1作长时间？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（结果保留整数）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66675</wp:posOffset>
            </wp:positionV>
            <wp:extent cx="4361815" cy="942975"/>
            <wp:effectExtent l="0" t="0" r="635" b="9525"/>
            <wp:wrapSquare wrapText="bothSides"/>
            <wp:docPr id="18" name="图片 18" descr="0F~5AS8H[L$V55]QABQ46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F~5AS8H[L$V55]QABQ46R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实验探究题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35560</wp:posOffset>
            </wp:positionV>
            <wp:extent cx="1981200" cy="1114425"/>
            <wp:effectExtent l="0" t="0" r="0" b="9525"/>
            <wp:wrapSquare wrapText="bothSides"/>
            <wp:docPr id="19" name="图片 19" descr="8VCF6Y$Q2]P8J(K1H0IY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VCF6Y$Q2]P8J(K1H0IY00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在探究“冰熔化时温度变化规律＂的实验中，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小明根据实验数据得出如图甲所示的变化图象：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（1）分析图象可知，冰是----（选填“晶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体＂或“非晶体＂），在第2分钟时该物质处于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选填“固态”、“液态”或“固液共存态＂）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（2）为了缩短实验时间，小明设计了如图乙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所示的实验装置，你认为该装置的问题是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-------，待冰完全熔化成水后，用该装置继续对试管加热至水沸腾，水沸腾过程中温度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-----------（选填“升高”、“不变“或“降低”）。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小布拿个水晶球，透过它看到远处倒立的建筑物的像（如图甲所），于是对凸透镜的成像产生兴趣，想探究凸透镜成像的规律，以下是他的探究过程，请你帮他一起完成实验。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27940</wp:posOffset>
            </wp:positionV>
            <wp:extent cx="1066800" cy="942975"/>
            <wp:effectExtent l="0" t="0" r="0" b="9525"/>
            <wp:wrapSquare wrapText="bothSides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（1）小布将蜡烛、凸透镜（焦距为15cm）和光屏依次放在光具座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上，并调整它们的高度，使烛焰、凸透镜、光屏三者中心在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同一高度上，这样做的目的是：-------。图乙中，小布仅左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右移动蜡烛，光屏上-------------（选填“能”或“不能”）得到清晰的像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49530</wp:posOffset>
            </wp:positionV>
            <wp:extent cx="4571365" cy="819150"/>
            <wp:effectExtent l="0" t="0" r="635" b="0"/>
            <wp:wrapSquare wrapText="bothSides"/>
            <wp:docPr id="21" name="图片 21" descr="9LU6{Q%RD5JA3{3VBB3US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LU6{Q%RD5JA3{3VBB3USGV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（2）图丙是小布某次实验时的情景，此时光屏上得到了清晰的像，这是一个倒立、--------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（选填“放大”、“缩小”或“等大＂）的像。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（3）小布在丙图的基础上，只移动凸透镜，使光屏再次得到了清晰的像。可知他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是将凸透镜移到了光具座的-----------cm处。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布还想探究某种眼病的成因，他把原来的凸透镜换成了焦距更短的凸透镜，用来模拟------（选填“近视眼”或“远视眼”的晶状体，他发现光屏上的像变模糊了，这时他应该在蜡烛和凸透镜之间放一个适合的------（选填“凸透＂或“凹透”）镜，才能使光屏上的像变得清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296545</wp:posOffset>
            </wp:positionV>
            <wp:extent cx="1743075" cy="1981200"/>
            <wp:effectExtent l="0" t="0" r="9525" b="0"/>
            <wp:wrapSquare wrapText="bothSides"/>
            <wp:docPr id="22" name="图片 22" descr="L01ML(B]UAX(UI09(}%1K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01ML(B]UAX(UI09(}%1K_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如图所示，是小妍利用斜面、木板、木块、小钢球设计的“探究动能的大小与哪些素有关”的实验装置，请你帮助她完成实验：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（1）实验中通过比较甲、乙两图可以得出的结论是：质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量相同时，物休的--------，动能越大，若要探究影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响动能大小的另一因素，具体的操作方法是选择两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个质量------（选填“相同”或“不同”）的小球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从斜面------（选填“相同”或“不同＂）的高度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由静止滚下。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（2）（2017本溪物理）实验后小妍想用此装置探究影响滑动摩擦力大小的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因素，她又设计了如图丙所示的实验，通过比较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乙、丙两图可得出滑动摩擦力与---------有关，丙图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中，两木块运动过程中，上面的木块------（选填：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“ 受＂或“不受”）摩擦力。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（3）如果甲、丙两图中木块被推动的距离相等，通过比较甲、丙两图--------（选填能或不能）得出动能大小与速度的关系。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31.蜜蜡近年来随着文玩热的升温价格飙升，小俊同学了解到蜜蜡的密度略大于水，他按照下图A-B-C的顺序，对―块蜜蜡的密度进行了测量。请完成下列问题：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34290</wp:posOffset>
            </wp:positionV>
            <wp:extent cx="3676015" cy="1619250"/>
            <wp:effectExtent l="0" t="0" r="635" b="0"/>
            <wp:wrapSquare wrapText="bothSides"/>
            <wp:docPr id="23" name="图片 23" descr="%KN(W]5U{N)I7GL4}$`X(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%KN(W]5U{N)I7GL4}$`X(PY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（1）小俊在测量质量的过程中，当他向右盘添加最小砝码时，指针偏向分度盘中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线的右侧；当拿掉最小砝码时，指针偏向分度看中线的左侧，接下来他应向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右调节------（选填“平衡螺母＂或“游码”），才能准确测出蜜蜡的质量。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（2）由以上三图可知，蜜蜡的质量为--------g，经计算蜜蜡的密度为------kg/m³。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（3）小俊经过以上的实验过程，测量的密度值会------（选填“偏大”、“偏小”或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“不偏大也不偏小＂）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（4）（2017本溪物理）小红同学利用了以下步骤也测出了蜜蜡的密度，请你将实验步骤补充完整：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①用天平测一个空烧杯的质量为m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②在烧杯中注入适量的水，将蜜蜡放入水中，发现蜜蜡下沉至杯底，往烧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杯中逐渐加盐并充分搅拌，直至观察到蜜蜡处于------状态。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③将蜜蜡取出后，在烧杯的液面处，作―标记，用天平测出此时烧杯和盐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水总质量为m</w:t>
      </w:r>
      <w:r>
        <w:rPr>
          <w:rFonts w:hint="eastAsia"/>
          <w:lang w:val="en-US" w:eastAsia="zh-CN"/>
        </w:rPr>
        <w:t>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④把烧杯中的盐水倒掉并擦干，再往烧杯中加入小直至------，再----------。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⑤蜜蜡密度的表达式为p</w:t>
      </w:r>
      <w:r>
        <w:rPr>
          <w:rFonts w:hint="eastAsia"/>
          <w:lang w:val="en-US" w:eastAsia="zh-CN"/>
        </w:rPr>
        <w:t>蜜蜡</w:t>
      </w:r>
      <w:r>
        <w:rPr>
          <w:rFonts w:hint="eastAsia"/>
          <w:lang w:val="en-US" w:eastAsia="zh-CN"/>
        </w:rPr>
        <w:t>=-------（用字母表示，水的密度为p</w:t>
      </w:r>
      <w:r>
        <w:rPr>
          <w:rFonts w:hint="eastAsia"/>
          <w:lang w:val="en-US" w:eastAsia="zh-CN"/>
        </w:rPr>
        <w:t>水</w:t>
      </w:r>
      <w:r>
        <w:rPr>
          <w:rFonts w:hint="eastAsia"/>
          <w:lang w:val="en-US"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32.某物理小组进行电学探究实验。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（1）轩轩探究“电流与电阻两端电压的关系＂，他利用电源（电压为10v）、电流表、电压表、定值电阻（阻值为20Ω）、滑动变阻器（“40Ω 1A＂）、开关和若干导线，进行实验探究。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51435</wp:posOffset>
            </wp:positionV>
            <wp:extent cx="4828540" cy="1343025"/>
            <wp:effectExtent l="0" t="0" r="10160" b="9525"/>
            <wp:wrapSquare wrapText="bothSides"/>
            <wp:docPr id="24" name="图片 24" descr="KWB9B03RYW@BQ%R3UE2`8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KWB9B03RYW@BQ%R3UE2`8I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①轩轩连接完图甲所示的电路后，立即闭合开关，发现电压表的示数为---------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V．此时电流表的示数为--------A。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②轩轩发现电路中有一条导线连接错误，请你帮他在错误的导线上画“X＂，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并用笔画线代替导线画出正确的连线。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③改正错误后，车南将滑动变阻器的滑片移到最------（选填“右”或“左＂）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端，闭合开关，他多次改变滑动变阻器的阻值，得到了如上表所示的电压表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和电流表的数据，可得出结论：当电阻一定时，----------------。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④轩轩又利用以上的器材连接了如图乙所示的电路图，探究“电流与电阻大小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的关系”。实验中．他在a、b间分别接入20Ω、30Ω、40Ω、50Ω、60Ω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的定值电阻，为了能完成这五次实验，他应控制电压表示数不变的范围是：--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---------V-10v。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106045</wp:posOffset>
            </wp:positionV>
            <wp:extent cx="1247775" cy="990600"/>
            <wp:effectExtent l="0" t="0" r="9525" b="0"/>
            <wp:wrapSquare wrapText="bothSides"/>
            <wp:docPr id="25" name="图片 25" descr="9NZ92O1IDNQ9IR1)MB4N4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NZ92O1IDNQ9IR1)MB4N4V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（2）（2017本溪物理）宁宁想测一个额定电压为3.8v的小灯泡L的额定功率。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他在图乙中的a、b间接入这只灯泡，实验时，他调节滑动变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阻器的滑片到某一位置时，电压表的示数为2.5V，宁宁应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该向-----（选填·左·或·右·）调节滑动变阻器的滑片，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便电压表的示数为3.8v，此时，电流表的示数如图丙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所示，则小灯泡的额定功率为-----w。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（3）宁宁发现实验桌上有一个未标阻值的定值电阻R</w:t>
      </w:r>
      <w:r>
        <w:rPr>
          <w:rFonts w:hint="eastAsia"/>
          <w:lang w:val="en-US" w:eastAsia="zh-CN"/>
        </w:rPr>
        <w:t>x</w:t>
      </w:r>
      <w:r>
        <w:rPr>
          <w:rFonts w:hint="eastAsia"/>
          <w:lang w:val="en-US" w:eastAsia="zh-CN"/>
        </w:rPr>
        <w:t>。于是利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用刚刚实验用的小灯泡L（已知U</w:t>
      </w:r>
      <w:r>
        <w:rPr>
          <w:rFonts w:hint="eastAsia"/>
          <w:lang w:val="en-US" w:eastAsia="zh-CN"/>
        </w:rPr>
        <w:t>联</w:t>
      </w:r>
      <w:r>
        <w:rPr>
          <w:rFonts w:hint="eastAsia"/>
          <w:lang w:val="en-US" w:eastAsia="zh-CN"/>
        </w:rPr>
        <w:t>和P</w:t>
      </w:r>
      <w:r>
        <w:rPr>
          <w:rFonts w:hint="eastAsia"/>
          <w:lang w:val="en-US" w:eastAsia="zh-CN"/>
        </w:rPr>
        <w:t>联</w:t>
      </w:r>
      <w:r>
        <w:rPr>
          <w:rFonts w:hint="eastAsia"/>
          <w:lang w:val="en-US" w:eastAsia="zh-CN"/>
        </w:rPr>
        <w:t>）又找来了一个电压未知的电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336550</wp:posOffset>
            </wp:positionV>
            <wp:extent cx="1428750" cy="1123950"/>
            <wp:effectExtent l="0" t="0" r="0" b="0"/>
            <wp:wrapSquare wrapText="bothSides"/>
            <wp:docPr id="26" name="图片 26" descr="UYR%X_DV3`8DI%[1JI5Z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UYR%X_DV3`8DI%[1JI5ZK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源、滑动变动阻器、电流表，开关和若干导线，设计了如图丁所示的电路图并测出了R</w:t>
      </w:r>
      <w:r>
        <w:rPr>
          <w:rFonts w:hint="eastAsia"/>
          <w:lang w:val="en-US" w:eastAsia="zh-CN"/>
        </w:rPr>
        <w:t>x</w:t>
      </w:r>
      <w:r>
        <w:rPr>
          <w:rFonts w:hint="eastAsia"/>
          <w:lang w:val="en-US" w:eastAsia="zh-CN"/>
        </w:rPr>
        <w:t>的阻值，请你将他的实验步骤和表达式补充完整。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①闭合开关S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，将S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接-------（选填“a”或“b”），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调节滑动变阻器的滑片，使电流表的示数为------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（用已知物理量的符号表示）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②闭合开关S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，将S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接另一触点，读出此时电流表的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示数为I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③则表达式R</w:t>
      </w:r>
      <w:r>
        <w:rPr>
          <w:rFonts w:hint="eastAsia"/>
          <w:lang w:val="en-US" w:eastAsia="zh-CN"/>
        </w:rPr>
        <w:t>x</w:t>
      </w:r>
      <w:r>
        <w:rPr>
          <w:rFonts w:hint="eastAsia"/>
          <w:lang w:val="en-US" w:eastAsia="zh-CN"/>
        </w:rPr>
        <w:t>=------（用字母表示）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2017本溪物理答案</w:t>
      </w:r>
    </w:p>
    <w:p>
      <w:pPr>
        <w:rPr>
          <w:rFonts w:hint="eastAsia"/>
        </w:rPr>
      </w:pPr>
      <w:r>
        <w:rPr>
          <w:rFonts w:hint="eastAsia"/>
        </w:rPr>
        <w:t>一、选择题（本题共12小题，1－８小题为单选题，每题2分。9－12小题为多选题，每题3分，漏选得2分，错选得0分，共28分）</w:t>
      </w:r>
    </w:p>
    <w:tbl>
      <w:tblPr>
        <w:tblStyle w:val="5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drawing>
                <wp:inline distT="0" distB="0" distL="114300" distR="114300">
                  <wp:extent cx="18415" cy="21590"/>
                  <wp:effectExtent l="0" t="0" r="0" b="0"/>
                  <wp:docPr id="30" name="图片 6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8415" cy="24130"/>
                  <wp:effectExtent l="0" t="0" r="0" b="0"/>
                  <wp:docPr id="27" name="图片 7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7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drawing>
                <wp:inline distT="0" distB="0" distL="114300" distR="114300">
                  <wp:extent cx="18415" cy="24130"/>
                  <wp:effectExtent l="0" t="0" r="0" b="0"/>
                  <wp:docPr id="31" name="图片 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1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AD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ABC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CD</w:t>
            </w:r>
          </w:p>
        </w:tc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BD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t>二、填空题（本题共9小题，每空1分，共26分）</w:t>
      </w:r>
      <w:r>
        <w:rPr>
          <w:rFonts w:hint="eastAsia"/>
        </w:rPr>
        <w:t>　</w:t>
      </w:r>
    </w:p>
    <w:tbl>
      <w:tblPr>
        <w:tblStyle w:val="5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3645"/>
        <w:gridCol w:w="657"/>
        <w:gridCol w:w="3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13．  </w:t>
            </w:r>
          </w:p>
        </w:tc>
        <w:tc>
          <w:tcPr>
            <w:tcW w:w="364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响度   振动     信息    电磁波</w:t>
            </w:r>
          </w:p>
        </w:tc>
        <w:tc>
          <w:tcPr>
            <w:tcW w:w="65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14．</w:t>
            </w:r>
          </w:p>
        </w:tc>
        <w:tc>
          <w:tcPr>
            <w:tcW w:w="3329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反射  自行车（骑行者） 不变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15．</w:t>
            </w:r>
          </w:p>
        </w:tc>
        <w:tc>
          <w:tcPr>
            <w:tcW w:w="364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同种电荷互相排斥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靠近   气体流速快的地方压强小</w:t>
            </w:r>
          </w:p>
        </w:tc>
        <w:tc>
          <w:tcPr>
            <w:tcW w:w="65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16．</w:t>
            </w:r>
          </w:p>
        </w:tc>
        <w:tc>
          <w:tcPr>
            <w:tcW w:w="3329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负    增强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17．</w:t>
            </w:r>
          </w:p>
        </w:tc>
        <w:tc>
          <w:tcPr>
            <w:tcW w:w="364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裂变    电</w:t>
            </w:r>
          </w:p>
        </w:tc>
        <w:tc>
          <w:tcPr>
            <w:tcW w:w="65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18．</w:t>
            </w:r>
          </w:p>
        </w:tc>
        <w:tc>
          <w:tcPr>
            <w:tcW w:w="3329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引力    形状     扩散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19．</w:t>
            </w:r>
          </w:p>
        </w:tc>
        <w:tc>
          <w:tcPr>
            <w:tcW w:w="364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40      180     半导体  </w:t>
            </w:r>
          </w:p>
        </w:tc>
        <w:tc>
          <w:tcPr>
            <w:tcW w:w="65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20．</w:t>
            </w:r>
          </w:p>
        </w:tc>
        <w:tc>
          <w:tcPr>
            <w:tcW w:w="3329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30    83.3﹪   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21．　</w:t>
            </w:r>
          </w:p>
        </w:tc>
        <w:tc>
          <w:tcPr>
            <w:tcW w:w="364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6    4.8   30</w:t>
            </w:r>
          </w:p>
        </w:tc>
        <w:tc>
          <w:tcPr>
            <w:tcW w:w="657" w:type="dxa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3329" w:type="dxa"/>
            <w:vAlign w:val="top"/>
          </w:tcPr>
          <w:p>
            <w:pPr>
              <w:rPr>
                <w:rFonts w:hint="eastAsia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作图题（本题共3小题，每题3分，共9分）</w:t>
      </w:r>
    </w:p>
    <w:tbl>
      <w:tblPr>
        <w:tblStyle w:val="5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6"/>
        <w:gridCol w:w="2647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6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22．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object>
                <v:shape id="_x0000_i1028" o:spt="75" alt="学科网(www.zxxk.com)--教育资源门户，提供试卷、教案、课件、论文、素材及各类教学资源下载，还有大量而丰富的教学相关资讯！" type="#_x0000_t75" style="height:75.35pt;width:121.1pt;" o:ole="t" filled="f" stroked="f" coordsize="21600,21600">
                  <v:path/>
                  <v:fill on="f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5" r:id="rId32">
                  <o:LockedField>false</o:LockedField>
                </o:OLEObject>
              </w:objec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233680</wp:posOffset>
                      </wp:positionV>
                      <wp:extent cx="533400" cy="792480"/>
                      <wp:effectExtent l="0" t="0" r="0" b="0"/>
                      <wp:wrapNone/>
                      <wp:docPr id="28" name="文本框 2" descr="学科网(www.zxxk.com)--教育资源门户，提供试卷、教案、课件、论文、素材及各类教学资源下载，还有大量而丰富的教学相关资讯！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空气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水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alt="学科网(www.zxxk.com)--教育资源门户，提供试卷、教案、课件、论文、素材及各类教学资源下载，还有大量而丰富的教学相关资讯！" type="#_x0000_t202" style="position:absolute;left:0pt;margin-left:-5.25pt;margin-top:18.4pt;height:62.4pt;width:42pt;z-index:251714560;mso-width-relative:page;mso-height-relative:page;" filled="f" stroked="f" coordsize="21600,21600" o:gfxdata="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b8vm1QAAAAkBAAAPAAAAAAAA&#10;AAEAIAAAACIAAABkcnMvZG93bnJldi54bWxQSwECFAAUAAAACACHTuJATtJywU4CAAC7AwAADgAA&#10;AAAAAAABACAAAAAkAQAAZHJzL2Uyb0RvYy54bWxQSwUGAAAAAAYABgBZAQAA5A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空气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水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阻力臂l2-----------1分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最小力F1-----------1分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动力臂l1-----------1分</w:t>
            </w:r>
          </w:p>
        </w:tc>
        <w:tc>
          <w:tcPr>
            <w:tcW w:w="264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23．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object>
                <v:shape id="_x0000_i1029" o:spt="75" alt="学科网(www.zxxk.com)--教育资源门户，提供试卷、教案、课件、论文、素材及各类教学资源下载，还有大量而丰富的教学相关资讯！" type="#_x0000_t75" style="height:65.75pt;width:122.1pt;" o:ole="t" filled="f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6" r:id="rId34">
                  <o:LockedField>false</o:LockedField>
                </o:OLEObject>
              </w:object>
            </w:r>
            <w:r>
              <w:rPr>
                <w:rFonts w:hint="eastAsia"/>
              </w:rPr>
              <w:t>入射光线-----------1分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折射光线-----------1分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焦点---------------1分</w:t>
            </w:r>
          </w:p>
        </w:tc>
        <w:tc>
          <w:tcPr>
            <w:tcW w:w="299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24.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object>
                <v:shape id="_x0000_i1030" o:spt="75" alt="学科网(www.zxxk.com)--教育资源门户，提供试卷、教案、课件、论文、素材及各类教学资源下载，还有大量而丰富的教学相关资讯！" type="#_x0000_t75" style="height:61.35pt;width:139.55pt;" o:ole="t" filled="f" stroked="f" coordsize="21600,21600">
                  <v:path/>
                  <v:fill on="f" focussize="0,0"/>
                  <v:stroke on="f"/>
                  <v:imagedata r:id="rId37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27" r:id="rId36">
                  <o:LockedField>false</o:LockedField>
                </o:OLEObject>
              </w:objec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火线----------------1分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开关与插座连线------1分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开关与灯泡连线 -----1分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四、</w:t>
      </w:r>
      <w:r>
        <w:rPr>
          <w:rFonts w:hint="eastAsia"/>
          <w:lang w:val="en-US" w:eastAsia="zh-CN"/>
        </w:rPr>
        <w:t>2017本溪物理</w:t>
      </w:r>
      <w:r>
        <w:rPr>
          <w:rFonts w:hint="eastAsia"/>
        </w:rPr>
        <w:t>简答题（本题共1小题，每题3分，共3分）</w:t>
      </w:r>
    </w:p>
    <w:p>
      <w:pPr>
        <w:rPr>
          <w:rFonts w:hint="eastAsia"/>
        </w:rPr>
      </w:pPr>
      <w:r>
        <w:rPr>
          <w:rFonts w:hint="eastAsia"/>
        </w:rPr>
        <w:t>25.(1) 水的比热容大---------------------------------------1分</w:t>
      </w:r>
    </w:p>
    <w:p>
      <w:pPr>
        <w:rPr>
          <w:rFonts w:hint="eastAsia"/>
        </w:rPr>
      </w:pPr>
      <w:r>
        <w:rPr>
          <w:rFonts w:hint="eastAsia"/>
        </w:rPr>
        <w:t>　 (2)减小了受力面积，增大了压强-------------------------------------1分</w:t>
      </w:r>
    </w:p>
    <w:p>
      <w:pPr>
        <w:rPr>
          <w:rFonts w:hint="eastAsia"/>
        </w:rPr>
      </w:pPr>
      <w:r>
        <w:rPr>
          <w:rFonts w:hint="eastAsia"/>
        </w:rPr>
        <w:t xml:space="preserve">   (3)利用了大气压强--------------------------------------------------1分</w:t>
      </w:r>
    </w:p>
    <w:p>
      <w:pPr>
        <w:rPr>
          <w:rFonts w:hint="eastAsia"/>
        </w:rPr>
      </w:pPr>
      <w:r>
        <w:rPr>
          <w:rFonts w:hint="eastAsia"/>
        </w:rPr>
        <w:t>五、计算题（本题共2小题，共18分）</w:t>
      </w:r>
    </w:p>
    <w:p>
      <w:pPr>
        <w:rPr>
          <w:rFonts w:hint="eastAsia"/>
        </w:rPr>
      </w:pPr>
      <w:r>
        <w:rPr>
          <w:rFonts w:hint="eastAsia"/>
        </w:rPr>
        <w:t>26.（1）G=mg=800×10</w:t>
      </w:r>
      <w:r>
        <w:rPr>
          <w:rFonts w:hint="eastAsia"/>
        </w:rPr>
        <w:t>3</w:t>
      </w:r>
      <w:r>
        <w:rPr>
          <w:rFonts w:hint="eastAsia"/>
        </w:rPr>
        <w:t>kg×10N/kg=8×10</w:t>
      </w:r>
      <w:r>
        <w:rPr>
          <w:rFonts w:hint="eastAsia"/>
        </w:rPr>
        <w:t>6</w:t>
      </w:r>
      <w:r>
        <w:rPr>
          <w:rFonts w:hint="eastAsia"/>
        </w:rPr>
        <w:t>N</w:t>
      </w:r>
    </w:p>
    <w:p>
      <w:pPr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33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F=G=8×10</w:t>
      </w:r>
      <w:r>
        <w:rPr>
          <w:rFonts w:hint="eastAsia"/>
        </w:rPr>
        <w:t>6</w:t>
      </w:r>
      <w:r>
        <w:rPr>
          <w:rFonts w:hint="eastAsia"/>
        </w:rPr>
        <w:t>N</w:t>
      </w:r>
    </w:p>
    <w:p>
      <w:pPr>
        <w:rPr>
          <w:rFonts w:hint="eastAsia"/>
        </w:rPr>
      </w:pPr>
      <w:r>
        <w:rPr>
          <w:rFonts w:hint="eastAsia"/>
        </w:rPr>
        <w:t xml:space="preserve">        P=F/S=8×10</w:t>
      </w:r>
      <w:r>
        <w:rPr>
          <w:rFonts w:hint="eastAsia"/>
        </w:rPr>
        <w:t>6</w:t>
      </w:r>
      <w:r>
        <w:rPr>
          <w:rFonts w:hint="eastAsia"/>
        </w:rPr>
        <w:t>N/0.8m</w:t>
      </w:r>
      <w:r>
        <w:rPr>
          <w:rFonts w:hint="eastAsia"/>
        </w:rPr>
        <w:t>2</w:t>
      </w:r>
      <w:r>
        <w:rPr>
          <w:rFonts w:hint="eastAsia"/>
        </w:rPr>
        <w:t>=1×10</w:t>
      </w:r>
      <w:r>
        <w:rPr>
          <w:rFonts w:hint="eastAsia"/>
        </w:rPr>
        <w:t>7</w:t>
      </w:r>
      <w:r>
        <w:rPr>
          <w:rFonts w:hint="eastAsia"/>
        </w:rPr>
        <w:t>Pa</w:t>
      </w:r>
    </w:p>
    <w:p>
      <w:pPr>
        <w:rPr>
          <w:rFonts w:hint="eastAsia"/>
        </w:rPr>
      </w:pPr>
      <w:r>
        <w:rPr>
          <w:rFonts w:hint="eastAsia"/>
        </w:rPr>
        <w:t xml:space="preserve">     (2)t=s/v=700km/350km/h=2h=7200s</w:t>
      </w:r>
    </w:p>
    <w:p>
      <w:pPr>
        <w:rPr>
          <w:rFonts w:hint="eastAsia"/>
        </w:rPr>
      </w:pPr>
      <w:r>
        <w:rPr>
          <w:rFonts w:hint="eastAsia"/>
        </w:rPr>
        <w:t>匀速直线运动，f=F</w:t>
      </w:r>
      <w:r>
        <w:rPr>
          <w:rFonts w:hint="eastAsia"/>
        </w:rPr>
        <w:t>牵</w:t>
      </w:r>
      <w:r>
        <w:rPr>
          <w:rFonts w:hint="eastAsia"/>
        </w:rPr>
        <w:t xml:space="preserve">  </w:t>
      </w:r>
    </w:p>
    <w:p>
      <w:pPr>
        <w:rPr>
          <w:rFonts w:hint="eastAsia"/>
        </w:rPr>
      </w:pPr>
      <w:r>
        <w:rPr>
          <w:rFonts w:hint="eastAsia"/>
        </w:rPr>
        <w:t>W</w:t>
      </w:r>
      <w:r>
        <w:rPr>
          <w:rFonts w:hint="eastAsia"/>
        </w:rPr>
        <w:t>阻</w:t>
      </w:r>
      <w:r>
        <w:rPr>
          <w:rFonts w:hint="eastAsia"/>
        </w:rPr>
        <w:t>=W</w:t>
      </w:r>
      <w:r>
        <w:rPr>
          <w:rFonts w:hint="eastAsia"/>
        </w:rPr>
        <w:t>牵</w:t>
      </w:r>
      <w:r>
        <w:rPr>
          <w:rFonts w:hint="eastAsia"/>
        </w:rPr>
        <w:t>=P</w:t>
      </w:r>
      <w:r>
        <w:rPr>
          <w:rFonts w:hint="eastAsia"/>
        </w:rPr>
        <w:t>牵</w:t>
      </w:r>
      <w:r>
        <w:rPr>
          <w:rFonts w:hint="eastAsia"/>
        </w:rPr>
        <w:t>t=9×10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41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415" cy="13970"/>
            <wp:effectExtent l="0" t="0" r="0" b="0"/>
            <wp:docPr id="4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6</w:t>
      </w:r>
      <w:r>
        <w:rPr>
          <w:rFonts w:hint="eastAsia"/>
        </w:rPr>
        <w:t>W×7200s =6.48×10</w:t>
      </w:r>
      <w:r>
        <w:rPr>
          <w:rFonts w:hint="eastAsia"/>
        </w:rPr>
        <w:t>10</w:t>
      </w:r>
      <w:r>
        <w:rPr>
          <w:rFonts w:hint="eastAsia"/>
        </w:rPr>
        <w:t>J</w:t>
      </w:r>
    </w:p>
    <w:p>
      <w:pPr>
        <w:rPr>
          <w:rFonts w:hint="eastAsia"/>
        </w:rPr>
      </w:pPr>
      <w:r>
        <w:rPr>
          <w:rFonts w:hint="eastAsia"/>
        </w:rPr>
        <w:t xml:space="preserve">     (3)Q</w:t>
      </w:r>
      <w:r>
        <w:rPr>
          <w:rFonts w:hint="eastAsia"/>
        </w:rPr>
        <w:t>放</w:t>
      </w:r>
      <w:r>
        <w:rPr>
          <w:rFonts w:hint="eastAsia"/>
        </w:rPr>
        <w:t>= W</w:t>
      </w:r>
      <w:r>
        <w:rPr>
          <w:rFonts w:hint="eastAsia"/>
        </w:rPr>
        <w:t>牵</w:t>
      </w:r>
      <w:r>
        <w:rPr>
          <w:rFonts w:hint="eastAsia"/>
        </w:rPr>
        <w:t>/η=6.48×10</w:t>
      </w:r>
      <w:r>
        <w:rPr>
          <w:rFonts w:hint="eastAsia"/>
        </w:rPr>
        <w:t>10</w:t>
      </w:r>
      <w:r>
        <w:rPr>
          <w:rFonts w:hint="eastAsia"/>
        </w:rPr>
        <w:t>J/30﹪=2.1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34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6×10</w:t>
      </w:r>
      <w:r>
        <w:rPr>
          <w:rFonts w:hint="eastAsia"/>
        </w:rPr>
        <w:t>11</w:t>
      </w:r>
      <w:r>
        <w:rPr>
          <w:rFonts w:hint="eastAsia"/>
        </w:rPr>
        <w:t>J</w:t>
      </w:r>
    </w:p>
    <w:p>
      <w:pPr>
        <w:rPr>
          <w:rFonts w:hint="eastAsia"/>
        </w:rPr>
      </w:pPr>
      <w:r>
        <w:rPr>
          <w:rFonts w:hint="eastAsia"/>
        </w:rPr>
        <w:t xml:space="preserve">         m= Q</w:t>
      </w:r>
      <w:r>
        <w:rPr>
          <w:rFonts w:hint="eastAsia"/>
        </w:rPr>
        <w:t>放</w:t>
      </w:r>
      <w:r>
        <w:rPr>
          <w:rFonts w:hint="eastAsia"/>
        </w:rPr>
        <w:t>/q=2.16×10</w:t>
      </w:r>
      <w:r>
        <w:rPr>
          <w:rFonts w:hint="eastAsia"/>
        </w:rPr>
        <w:t>11</w:t>
      </w:r>
      <w:r>
        <w:rPr>
          <w:rFonts w:hint="eastAsia"/>
        </w:rPr>
        <w:t>J/4.2×10</w:t>
      </w:r>
      <w:r>
        <w:rPr>
          <w:rFonts w:hint="eastAsia"/>
        </w:rPr>
        <w:t>7</w:t>
      </w:r>
      <w:r>
        <w:rPr>
          <w:rFonts w:hint="eastAsia"/>
        </w:rPr>
        <w:t>J/kg=5143kg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27.(1)P</w:t>
      </w:r>
      <w:r>
        <w:rPr>
          <w:rFonts w:hint="eastAsia"/>
        </w:rPr>
        <w:t>R</w:t>
      </w:r>
      <w:r>
        <w:rPr>
          <w:rFonts w:hint="eastAsia"/>
        </w:rPr>
        <w:t>=P</w:t>
      </w:r>
      <w:r>
        <w:rPr>
          <w:rFonts w:hint="eastAsia"/>
        </w:rPr>
        <w:drawing>
          <wp:inline distT="0" distB="0" distL="114300" distR="114300">
            <wp:extent cx="18415" cy="22860"/>
            <wp:effectExtent l="0" t="0" r="0" b="0"/>
            <wp:docPr id="35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热</w:t>
      </w:r>
      <w:r>
        <w:rPr>
          <w:rFonts w:hint="eastAsia"/>
        </w:rPr>
        <w:t>-P</w:t>
      </w:r>
      <w:r>
        <w:rPr>
          <w:rFonts w:hint="eastAsia"/>
        </w:rPr>
        <w:t>冷</w:t>
      </w:r>
      <w:r>
        <w:rPr>
          <w:rFonts w:hint="eastAsia"/>
        </w:rPr>
        <w:t>=1298W-88W=1210W</w:t>
      </w:r>
    </w:p>
    <w:p>
      <w:pPr>
        <w:rPr>
          <w:rFonts w:hint="eastAsia"/>
        </w:rPr>
      </w:pPr>
      <w:r>
        <w:rPr>
          <w:rFonts w:hint="eastAsia"/>
        </w:rPr>
        <w:t xml:space="preserve">      R=U</w:t>
      </w:r>
      <w:r>
        <w:rPr>
          <w:rFonts w:hint="eastAsia"/>
        </w:rPr>
        <w:t>2</w:t>
      </w:r>
      <w:r>
        <w:rPr>
          <w:rFonts w:hint="eastAsia"/>
        </w:rPr>
        <w:t>/P</w:t>
      </w:r>
      <w:r>
        <w:rPr>
          <w:rFonts w:hint="eastAsia"/>
        </w:rPr>
        <w:t>R</w:t>
      </w:r>
      <w:r>
        <w:rPr>
          <w:rFonts w:hint="eastAsia"/>
        </w:rPr>
        <w:t>=(220V)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37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/1210W=40Ω</w:t>
      </w:r>
    </w:p>
    <w:p>
      <w:pPr>
        <w:rPr>
          <w:rFonts w:hint="eastAsia"/>
        </w:rPr>
      </w:pPr>
      <w:r>
        <w:rPr>
          <w:rFonts w:hint="eastAsia"/>
        </w:rPr>
        <w:t>(2)m=ρV=1.3kg/m</w:t>
      </w:r>
      <w:r>
        <w:rPr>
          <w:rFonts w:hint="eastAsia"/>
        </w:rPr>
        <w:t>3</w:t>
      </w:r>
      <w:r>
        <w:rPr>
          <w:rFonts w:hint="eastAsia"/>
        </w:rPr>
        <w:t>×30m</w:t>
      </w:r>
      <w:r>
        <w:rPr>
          <w:rFonts w:hint="eastAsia"/>
        </w:rPr>
        <w:t>3</w:t>
      </w:r>
      <w:r>
        <w:rPr>
          <w:rFonts w:hint="eastAsia"/>
        </w:rPr>
        <w:t>=39kg</w:t>
      </w:r>
    </w:p>
    <w:p>
      <w:pPr>
        <w:rPr>
          <w:rFonts w:hint="eastAsia"/>
        </w:rPr>
      </w:pPr>
      <w:r>
        <w:rPr>
          <w:rFonts w:hint="eastAsia"/>
        </w:rPr>
        <w:t>Q</w:t>
      </w:r>
      <w:r>
        <w:rPr>
          <w:rFonts w:hint="eastAsia"/>
        </w:rPr>
        <w:t>吸</w:t>
      </w:r>
      <w:r>
        <w:rPr>
          <w:rFonts w:hint="eastAsia"/>
        </w:rPr>
        <w:t>=cm(t-t</w:t>
      </w:r>
      <w:r>
        <w:rPr>
          <w:rFonts w:hint="eastAsia"/>
        </w:rPr>
        <w:t>0</w:t>
      </w:r>
      <w:r>
        <w:rPr>
          <w:rFonts w:hint="eastAsia"/>
        </w:rPr>
        <w:t>)= 1×10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36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J/(kg·℃) ×39kg×(26℃-15℃)=4.29×10</w:t>
      </w:r>
      <w:r>
        <w:rPr>
          <w:rFonts w:hint="eastAsia"/>
        </w:rPr>
        <w:t>5</w:t>
      </w:r>
      <w:r>
        <w:rPr>
          <w:rFonts w:hint="eastAsia"/>
        </w:rPr>
        <w:t>J</w:t>
      </w:r>
    </w:p>
    <w:p>
      <w:pPr>
        <w:rPr>
          <w:rFonts w:hint="eastAsia"/>
        </w:rPr>
      </w:pPr>
      <w:r>
        <w:rPr>
          <w:rFonts w:hint="eastAsia"/>
        </w:rPr>
        <w:t>(3</w:t>
      </w:r>
      <w:r>
        <w:rPr>
          <w:rFonts w:hint="eastAsia"/>
        </w:rPr>
        <w:drawing>
          <wp:inline distT="0" distB="0" distL="114300" distR="114300">
            <wp:extent cx="18415" cy="19050"/>
            <wp:effectExtent l="0" t="0" r="0" b="0"/>
            <wp:docPr id="38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)W</w:t>
      </w:r>
      <w:r>
        <w:rPr>
          <w:rFonts w:hint="eastAsia"/>
        </w:rPr>
        <w:t>R</w:t>
      </w:r>
      <w:r>
        <w:rPr>
          <w:rFonts w:hint="eastAsia"/>
        </w:rPr>
        <w:t>= Q</w:t>
      </w:r>
      <w:r>
        <w:rPr>
          <w:rFonts w:hint="eastAsia"/>
        </w:rPr>
        <w:t>吸</w:t>
      </w:r>
      <w:r>
        <w:rPr>
          <w:rFonts w:hint="eastAsia"/>
        </w:rPr>
        <w:t>=4.29×10</w:t>
      </w:r>
      <w:r>
        <w:rPr>
          <w:rFonts w:hint="eastAsia"/>
        </w:rPr>
        <w:t>5</w:t>
      </w:r>
      <w:r>
        <w:rPr>
          <w:rFonts w:hint="eastAsia"/>
        </w:rPr>
        <w:t>J</w:t>
      </w:r>
    </w:p>
    <w:p>
      <w:pPr>
        <w:rPr>
          <w:rFonts w:hint="eastAsia"/>
        </w:rPr>
      </w:pPr>
      <w:r>
        <w:rPr>
          <w:rFonts w:hint="eastAsia"/>
        </w:rPr>
        <w:t xml:space="preserve">  t= W</w:t>
      </w:r>
      <w:r>
        <w:rPr>
          <w:rFonts w:hint="eastAsia"/>
        </w:rPr>
        <w:t>R</w:t>
      </w:r>
      <w:r>
        <w:rPr>
          <w:rFonts w:hint="eastAsia"/>
        </w:rPr>
        <w:t>/ P</w:t>
      </w:r>
      <w:r>
        <w:rPr>
          <w:rFonts w:hint="eastAsia"/>
        </w:rPr>
        <w:t>R</w:t>
      </w:r>
      <w:r>
        <w:rPr>
          <w:rFonts w:hint="eastAsia"/>
        </w:rPr>
        <w:t>=4.29×10</w:t>
      </w:r>
      <w:r>
        <w:rPr>
          <w:rFonts w:hint="eastAsia"/>
        </w:rPr>
        <w:t>5</w:t>
      </w:r>
      <w:r>
        <w:rPr>
          <w:rFonts w:hint="eastAsia"/>
        </w:rPr>
        <w:t>J/12</w:t>
      </w:r>
      <w:r>
        <w:rPr>
          <w:rFonts w:hint="eastAsia"/>
        </w:rPr>
        <w:drawing>
          <wp:inline distT="0" distB="0" distL="114300" distR="114300">
            <wp:extent cx="18415" cy="12700"/>
            <wp:effectExtent l="0" t="0" r="0" b="0"/>
            <wp:docPr id="39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10W=355s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六、</w:t>
      </w:r>
      <w:r>
        <w:rPr>
          <w:rFonts w:hint="eastAsia"/>
          <w:lang w:val="en-US" w:eastAsia="zh-CN"/>
        </w:rPr>
        <w:t>2017本溪物理</w:t>
      </w:r>
      <w:r>
        <w:rPr>
          <w:rFonts w:hint="eastAsia"/>
        </w:rPr>
        <w:t>探究题（本题共5小题，每空一分，共36分）</w:t>
      </w:r>
    </w:p>
    <w:p>
      <w:pPr>
        <w:rPr>
          <w:rFonts w:hint="eastAsia"/>
        </w:rPr>
      </w:pPr>
      <w:r>
        <w:rPr>
          <w:rFonts w:hint="eastAsia"/>
        </w:rPr>
        <w:t>28.（1）晶体    固态   （2）不能使物质均匀受</w:t>
      </w:r>
      <w:r>
        <w:rPr>
          <w:rFonts w:hint="eastAsia"/>
        </w:rPr>
        <w:drawing>
          <wp:inline distT="0" distB="0" distL="114300" distR="114300">
            <wp:extent cx="18415" cy="24130"/>
            <wp:effectExtent l="0" t="0" r="0" b="0"/>
            <wp:docPr id="4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热   不变    </w:t>
      </w:r>
    </w:p>
    <w:p>
      <w:pPr>
        <w:rPr>
          <w:rFonts w:hint="eastAsia"/>
        </w:rPr>
      </w:pPr>
      <w:r>
        <w:rPr>
          <w:rFonts w:hint="eastAsia"/>
        </w:rPr>
        <w:t xml:space="preserve">29.（1）使像成在光屏的中央    不能      （2）缩小         （3）30   </w:t>
      </w:r>
    </w:p>
    <w:p>
      <w:pPr>
        <w:rPr>
          <w:rFonts w:hint="eastAsia"/>
        </w:rPr>
      </w:pPr>
      <w:r>
        <w:rPr>
          <w:rFonts w:hint="eastAsia"/>
        </w:rPr>
        <w:t xml:space="preserve">（4）近视眼     凹透         </w:t>
      </w:r>
    </w:p>
    <w:p>
      <w:pPr>
        <w:rPr>
          <w:rFonts w:hint="eastAsia"/>
        </w:rPr>
      </w:pPr>
      <w:r>
        <w:rPr>
          <w:rFonts w:hint="eastAsia"/>
        </w:rPr>
        <w:t>30.（1）速度    不同   相同</w:t>
      </w:r>
    </w:p>
    <w:p>
      <w:pPr>
        <w:rPr>
          <w:rFonts w:hint="eastAsia"/>
        </w:rPr>
      </w:pPr>
      <w:r>
        <w:rPr>
          <w:rFonts w:hint="eastAsia"/>
        </w:rPr>
        <w:t xml:space="preserve">   （2）压力    受       （3）能</w:t>
      </w:r>
    </w:p>
    <w:p>
      <w:pPr>
        <w:rPr>
          <w:rFonts w:hint="eastAsia"/>
        </w:rPr>
      </w:pPr>
      <w:r>
        <w:rPr>
          <w:rFonts w:hint="eastAsia"/>
        </w:rPr>
        <w:t>31.（1）游码    （2）22    1.1×10</w:t>
      </w:r>
      <w:r>
        <w:rPr>
          <w:rFonts w:hint="eastAsia"/>
        </w:rPr>
        <w:t>3</w:t>
      </w:r>
      <w:r>
        <w:rPr>
          <w:rFonts w:hint="eastAsia"/>
        </w:rPr>
        <w:t xml:space="preserve">   （3）偏大  </w:t>
      </w:r>
    </w:p>
    <w:p>
      <w:pPr>
        <w:rPr>
          <w:rFonts w:hint="eastAsia"/>
        </w:rPr>
      </w:pPr>
      <w:r>
        <w:rPr>
          <w:rFonts w:hint="eastAsia"/>
        </w:rPr>
        <w:t>（4）②悬浮     ④标记处   用天平测出水和烧杯的总质量为m</w:t>
      </w:r>
      <w:r>
        <w:rPr>
          <w:rFonts w:hint="eastAsia"/>
        </w:rPr>
        <w:t>3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⑤(m</w:t>
      </w:r>
      <w:r>
        <w:rPr>
          <w:rFonts w:hint="eastAsia"/>
        </w:rPr>
        <w:t>2</w:t>
      </w:r>
      <w:r>
        <w:rPr>
          <w:rFonts w:hint="eastAsia"/>
        </w:rPr>
        <w:t>-m</w:t>
      </w:r>
      <w:r>
        <w:rPr>
          <w:rFonts w:hint="eastAsia"/>
        </w:rPr>
        <w:t>1</w:t>
      </w:r>
      <w:r>
        <w:rPr>
          <w:rFonts w:hint="eastAsia"/>
        </w:rPr>
        <w:t>)ρ</w:t>
      </w:r>
      <w:r>
        <w:rPr>
          <w:rFonts w:hint="eastAsia"/>
        </w:rPr>
        <w:t>水</w:t>
      </w:r>
      <w:r>
        <w:rPr>
          <w:rFonts w:hint="eastAsia"/>
        </w:rPr>
        <w:t>/(m</w:t>
      </w:r>
      <w:r>
        <w:rPr>
          <w:rFonts w:hint="eastAsia"/>
        </w:rPr>
        <w:t>3</w:t>
      </w:r>
      <w:r>
        <w:rPr>
          <w:rFonts w:hint="eastAsia"/>
        </w:rPr>
        <w:t>-m</w:t>
      </w:r>
      <w:r>
        <w:rPr>
          <w:rFonts w:hint="eastAsia"/>
        </w:rPr>
        <w:t>1</w:t>
      </w:r>
      <w:r>
        <w:rPr>
          <w:rFonts w:hint="eastAsia"/>
        </w:rPr>
        <w:t>)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0</wp:posOffset>
            </wp:positionV>
            <wp:extent cx="1114425" cy="726440"/>
            <wp:effectExtent l="0" t="0" r="9525" b="16510"/>
            <wp:wrapNone/>
            <wp:docPr id="4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t xml:space="preserve">32．（1）①0    0.5  ②                   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③左   电流与电压成正比      ④6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8415" cy="24130"/>
            <wp:effectExtent l="0" t="0" r="0" b="0"/>
            <wp:docPr id="46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（2）右   1.9</w:t>
      </w:r>
    </w:p>
    <w:p>
      <w:pPr>
        <w:rPr>
          <w:rFonts w:hint="eastAsia"/>
        </w:rPr>
      </w:pPr>
      <w:r>
        <w:rPr>
          <w:rFonts w:hint="eastAsia"/>
        </w:rPr>
        <w:t>(3)①b     P</w:t>
      </w:r>
      <w:r>
        <w:rPr>
          <w:rFonts w:hint="eastAsia"/>
        </w:rPr>
        <w:t>额</w:t>
      </w:r>
      <w:r>
        <w:rPr>
          <w:rFonts w:hint="eastAsia"/>
        </w:rPr>
        <w:t xml:space="preserve"> /U</w:t>
      </w:r>
      <w:r>
        <w:rPr>
          <w:rFonts w:hint="eastAsia"/>
        </w:rPr>
        <w:drawing>
          <wp:inline distT="0" distB="0" distL="114300" distR="114300">
            <wp:extent cx="18415" cy="22860"/>
            <wp:effectExtent l="0" t="0" r="0" b="0"/>
            <wp:docPr id="4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额    </w:t>
      </w:r>
      <w:r>
        <w:rPr>
          <w:rFonts w:hint="eastAsia"/>
        </w:rPr>
        <w:t xml:space="preserve">      ③ U</w:t>
      </w:r>
      <w:r>
        <w:rPr>
          <w:rFonts w:hint="eastAsia"/>
        </w:rPr>
        <w:t>2</w:t>
      </w:r>
      <w:r>
        <w:rPr>
          <w:rFonts w:hint="eastAsia"/>
        </w:rPr>
        <w:t>额</w:t>
      </w:r>
      <w:r>
        <w:rPr>
          <w:rFonts w:hint="eastAsia"/>
        </w:rPr>
        <w:t>/(U</w:t>
      </w:r>
      <w:r>
        <w:rPr>
          <w:rFonts w:hint="eastAsia"/>
        </w:rPr>
        <w:t>额</w:t>
      </w:r>
      <w:r>
        <w:rPr>
          <w:rFonts w:hint="eastAsia"/>
        </w:rPr>
        <w:t>I-P</w:t>
      </w:r>
      <w:r>
        <w:rPr>
          <w:rFonts w:hint="eastAsia"/>
        </w:rPr>
        <w:t>额</w:t>
      </w:r>
      <w:r>
        <w:rPr>
          <w:rFonts w:hint="eastAsia"/>
        </w:rPr>
        <w:t>)</w:t>
      </w:r>
    </w:p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128A4"/>
    <w:multiLevelType w:val="singleLevel"/>
    <w:tmpl w:val="5A1128A4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78"/>
    <w:rsid w:val="002235F4"/>
    <w:rsid w:val="00443B61"/>
    <w:rsid w:val="006E39B4"/>
    <w:rsid w:val="00AD71FF"/>
    <w:rsid w:val="00B32D45"/>
    <w:rsid w:val="00B80578"/>
    <w:rsid w:val="00C91D4C"/>
    <w:rsid w:val="00D1755B"/>
    <w:rsid w:val="00DB4572"/>
    <w:rsid w:val="00E8504D"/>
    <w:rsid w:val="02CC1C2D"/>
    <w:rsid w:val="05EA38F2"/>
    <w:rsid w:val="0F6812AA"/>
    <w:rsid w:val="1D2B1FD8"/>
    <w:rsid w:val="275B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oleObject" Target="embeddings/oleObject3.bin"/><Relationship Id="rId35" Type="http://schemas.openxmlformats.org/officeDocument/2006/relationships/image" Target="media/image29.png"/><Relationship Id="rId34" Type="http://schemas.openxmlformats.org/officeDocument/2006/relationships/oleObject" Target="embeddings/oleObject2.bin"/><Relationship Id="rId33" Type="http://schemas.openxmlformats.org/officeDocument/2006/relationships/image" Target="media/image28.png"/><Relationship Id="rId32" Type="http://schemas.openxmlformats.org/officeDocument/2006/relationships/oleObject" Target="embeddings/oleObject1.bin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2017-03-30T01:19:00Z</dcterms:created>
  <dc:creator>xueda</dc:creator>
  <cp:lastModifiedBy>学梯-赵妍妍</cp:lastModifiedBy>
  <dcterms:modified xsi:type="dcterms:W3CDTF">2017-11-19T06:05:44Z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