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hint="eastAsia" w:asciiTheme="minorEastAsia" w:hAnsiTheme="minorEastAsia" w:eastAsiaTheme="minorEastAsia"/>
          <w:b/>
          <w:szCs w:val="21"/>
          <w:lang w:eastAsia="zh-CN"/>
        </w:rPr>
      </w:pPr>
      <w:r>
        <w:rPr>
          <w:rFonts w:hint="eastAsia" w:asciiTheme="minorEastAsia" w:hAnsiTheme="minorEastAsia" w:eastAsiaTheme="minorEastAsia"/>
          <w:b/>
          <w:szCs w:val="21"/>
          <w:lang w:eastAsia="zh-CN"/>
        </w:rPr>
        <w:t>各位同学在查看时请点击全屏查看</w:t>
      </w:r>
    </w:p>
    <w:p>
      <w:pPr>
        <w:jc w:val="center"/>
        <w:textAlignment w:val="center"/>
        <w:rPr>
          <w:rFonts w:hint="eastAsia" w:asciiTheme="minorEastAsia" w:hAnsiTheme="minorEastAsia" w:eastAsia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2018年遵义中考化学复习题</w:t>
      </w:r>
    </w:p>
    <w:p>
      <w:pPr>
        <w:textAlignment w:val="center"/>
        <w:rPr>
          <w:rFonts w:asciiTheme="minorEastAsia" w:hAnsiTheme="minorEastAsia" w:eastAsiaTheme="minorEastAsia"/>
          <w:b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一、单选题</w:t>
      </w:r>
      <w:r>
        <w:rPr>
          <w:rFonts w:hint="eastAsia" w:asciiTheme="minorEastAsia" w:hAnsiTheme="minorEastAsia" w:eastAsiaTheme="minorEastAsia"/>
          <w:b/>
          <w:bCs/>
          <w:szCs w:val="21"/>
        </w:rPr>
        <w:t>：</w:t>
      </w:r>
    </w:p>
    <w:p>
      <w:pPr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1.下列关于材料的说法中，正确的是（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　</w:t>
      </w:r>
      <w:r>
        <w:rPr>
          <w:rFonts w:asciiTheme="minorEastAsia" w:hAnsiTheme="minorEastAsia" w:eastAsiaTheme="minorEastAsia"/>
          <w:szCs w:val="21"/>
        </w:rPr>
        <w:t xml:space="preserve">）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A.金刚石、生铁、黄铜都属于金属材料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B.合成材料包括合成纤维、合成橡胶、合金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C.可用抽丝、灼烧、闻气味的方法鉴别羊毛纤维和棉纤维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D.石墨做润滑剂是因为质软</w:t>
      </w:r>
    </w:p>
    <w:p>
      <w:pPr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</w:t>
      </w:r>
      <w:r>
        <w:rPr>
          <w:rFonts w:asciiTheme="minorEastAsia" w:hAnsiTheme="minorEastAsia" w:eastAsiaTheme="minorEastAsia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48560" cy="742950"/>
            <wp:effectExtent l="0" t="0" r="5080" b="3810"/>
            <wp:wrapSquare wrapText="bothSides"/>
            <wp:docPr id="1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szCs w:val="21"/>
        </w:rPr>
        <w:t>碳和碳的化合物间的部分转化关系如图所示．则下列说法正确的是（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　</w:t>
      </w:r>
      <w:r>
        <w:rPr>
          <w:rFonts w:asciiTheme="minorEastAsia" w:hAnsiTheme="minorEastAsia" w:eastAsiaTheme="minorEastAsia"/>
          <w:szCs w:val="21"/>
        </w:rPr>
        <w:t xml:space="preserve">）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A.由碳酸转化成X一定要在加热条件下进行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B.由碳转化为X一定发生的是化合反应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C.物质X一定是二氧化碳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D.若使一氧化碳转化成X，只能通过一氧化碳在空气（或氧气）中燃烧获得</w:t>
      </w:r>
    </w:p>
    <w:p>
      <w:pPr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3.2.4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g</w:t>
      </w:r>
      <w:r>
        <w:rPr>
          <w:rFonts w:asciiTheme="minorEastAsia" w:hAnsiTheme="minorEastAsia" w:eastAsiaTheme="minorEastAsia"/>
          <w:szCs w:val="21"/>
        </w:rPr>
        <w:t>某纯净物完全燃烧后生成4.4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g</w:t>
      </w:r>
      <w:r>
        <w:rPr>
          <w:rFonts w:asciiTheme="minorEastAsia" w:hAnsiTheme="minorEastAsia" w:eastAsiaTheme="minorEastAsia"/>
          <w:szCs w:val="21"/>
        </w:rPr>
        <w:t>CO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</w:rPr>
        <w:t>和1.8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g</w:t>
      </w:r>
      <w:r>
        <w:rPr>
          <w:rFonts w:asciiTheme="minorEastAsia" w:hAnsiTheme="minorEastAsia" w:eastAsiaTheme="minorEastAsia"/>
          <w:szCs w:val="21"/>
        </w:rPr>
        <w:t>水．则对该物质相关判断正确的是（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　</w:t>
      </w:r>
      <w:r>
        <w:rPr>
          <w:rFonts w:asciiTheme="minorEastAsia" w:hAnsiTheme="minorEastAsia" w:eastAsiaTheme="minorEastAsia"/>
          <w:szCs w:val="21"/>
        </w:rPr>
        <w:t xml:space="preserve">）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A.该物质只含碳、氢元素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B.该物质一定含有碳、氢元素，可能含有氧元素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C.该物质一定含碳、氢、氧三种元素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D.该物质分子中碳原子核氢原子的个数比为1：1</w:t>
      </w:r>
    </w:p>
    <w:p>
      <w:pPr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4.研究性学习小组为了探究氢氧化钠溶液与稀硫酸是否恰好完全反应，分别取少量反应后的溶液于试管中，用下表中的不同试剂进行实验．下列选项错误的是（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　</w:t>
      </w:r>
      <w:r>
        <w:rPr>
          <w:rFonts w:asciiTheme="minorEastAsia" w:hAnsiTheme="minorEastAsia" w:eastAsiaTheme="minorEastAsia"/>
          <w:szCs w:val="21"/>
        </w:rPr>
        <w:t xml:space="preserve">） </w:t>
      </w:r>
    </w:p>
    <w:tbl>
      <w:tblPr>
        <w:tblStyle w:val="6"/>
        <w:tblW w:w="564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1425"/>
        <w:gridCol w:w="34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选项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所用试剂</w:t>
            </w:r>
          </w:p>
        </w:tc>
        <w:tc>
          <w:tcPr>
            <w:tcW w:w="3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现象和结论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A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硫酸铜溶液</w:t>
            </w:r>
          </w:p>
        </w:tc>
        <w:tc>
          <w:tcPr>
            <w:tcW w:w="3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出现蓝色沉淀，则氢氧化钠过量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B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氯化钡溶液</w:t>
            </w:r>
          </w:p>
        </w:tc>
        <w:tc>
          <w:tcPr>
            <w:tcW w:w="3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出现白色沉淀，则硫酸过量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C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锌粒</w:t>
            </w:r>
          </w:p>
        </w:tc>
        <w:tc>
          <w:tcPr>
            <w:tcW w:w="3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有气泡产生，则硫酸过量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D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紫色石蕊溶液</w:t>
            </w:r>
          </w:p>
        </w:tc>
        <w:tc>
          <w:tcPr>
            <w:tcW w:w="3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溶液不变色，则恰好完全反应</w:t>
            </w:r>
          </w:p>
        </w:tc>
      </w:tr>
    </w:tbl>
    <w:p>
      <w:pPr>
        <w:spacing w:after="280" w:afterAutospacing="1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A.A      B.B      C.C      D.D</w:t>
      </w:r>
    </w:p>
    <w:p>
      <w:pPr>
        <w:textAlignment w:val="center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5.下列实验基本操作不正确的是（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　</w:t>
      </w:r>
      <w:r>
        <w:rPr>
          <w:rFonts w:asciiTheme="minorEastAsia" w:hAnsiTheme="minorEastAsia" w:eastAsiaTheme="minorEastAsia"/>
          <w:szCs w:val="21"/>
        </w:rPr>
        <w:t xml:space="preserve">）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A.</w:t>
      </w:r>
      <w:r>
        <w:rPr>
          <w:rFonts w:asciiTheme="minorEastAsia" w:hAnsiTheme="minorEastAsia" w:eastAsiaTheme="minorEastAsia"/>
          <w:szCs w:val="21"/>
        </w:rPr>
        <w:drawing>
          <wp:inline distT="0" distB="0" distL="114300" distR="114300">
            <wp:extent cx="904875" cy="923925"/>
            <wp:effectExtent l="0" t="0" r="9525" b="57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闻气味 </w:t>
      </w:r>
      <w:r>
        <w:rPr>
          <w:rFonts w:hint="eastAsia" w:asciiTheme="minorEastAsia" w:hAnsiTheme="minorEastAsia" w:eastAsiaTheme="minorEastAsia"/>
          <w:szCs w:val="21"/>
        </w:rPr>
        <w:t xml:space="preserve">     </w:t>
      </w:r>
      <w:r>
        <w:rPr>
          <w:rFonts w:asciiTheme="minorEastAsia" w:hAnsiTheme="minorEastAsia" w:eastAsiaTheme="minorEastAsia"/>
          <w:szCs w:val="21"/>
        </w:rPr>
        <w:t>B.</w:t>
      </w:r>
      <w:r>
        <w:rPr>
          <w:rFonts w:asciiTheme="minorEastAsia" w:hAnsiTheme="minorEastAsia" w:eastAsiaTheme="minorEastAsia"/>
          <w:szCs w:val="21"/>
        </w:rPr>
        <w:drawing>
          <wp:inline distT="0" distB="0" distL="114300" distR="114300">
            <wp:extent cx="457200" cy="809625"/>
            <wp:effectExtent l="0" t="0" r="0" b="1333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收集CO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</w:rPr>
        <w:t>验满</w:t>
      </w:r>
    </w:p>
    <w:p>
      <w:pPr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 C.</w:t>
      </w:r>
      <w:r>
        <w:rPr>
          <w:rFonts w:asciiTheme="minorEastAsia" w:hAnsiTheme="minorEastAsia" w:eastAsiaTheme="minorEastAsia"/>
          <w:szCs w:val="21"/>
        </w:rPr>
        <w:drawing>
          <wp:inline distT="0" distB="0" distL="114300" distR="114300">
            <wp:extent cx="1066800" cy="704850"/>
            <wp:effectExtent l="0" t="0" r="0" b="1143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称量固体 D.</w:t>
      </w:r>
      <w:r>
        <w:rPr>
          <w:rFonts w:asciiTheme="minorEastAsia" w:hAnsiTheme="minorEastAsia" w:eastAsiaTheme="minorEastAsia"/>
          <w:szCs w:val="21"/>
        </w:rPr>
        <w:drawing>
          <wp:inline distT="0" distB="0" distL="114300" distR="114300">
            <wp:extent cx="819150" cy="981075"/>
            <wp:effectExtent l="0" t="0" r="3810" b="952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熄灭酒精灯</w:t>
      </w:r>
    </w:p>
    <w:p>
      <w:pPr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6.如图是某乳品厂生产的奶粉包装袋上部分文字说明，根据说明判断下列说法中正确的是（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　</w:t>
      </w:r>
      <w:r>
        <w:rPr>
          <w:rFonts w:asciiTheme="minorEastAsia" w:hAnsiTheme="minorEastAsia" w:eastAsiaTheme="minorEastAsia"/>
          <w:szCs w:val="21"/>
        </w:rPr>
        <w:t xml:space="preserve">） </w:t>
      </w:r>
    </w:p>
    <w:tbl>
      <w:tblPr>
        <w:tblStyle w:val="6"/>
        <w:tblW w:w="373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 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asciiTheme="minorEastAsia" w:hAnsiTheme="minorEastAsia" w:eastAsiaTheme="minorEastAsia"/>
                <w:szCs w:val="21"/>
              </w:rPr>
              <w:t>净含量：300</w:t>
            </w:r>
            <w:r>
              <w:rPr>
                <w:rFonts w:cs="Times New Roman" w:asciiTheme="minorEastAsia" w:hAnsiTheme="minorEastAsia" w:eastAsiaTheme="minorEastAsia"/>
                <w:i/>
                <w:iCs/>
                <w:szCs w:val="21"/>
              </w:rPr>
              <w:t>g</w:t>
            </w:r>
            <w:r>
              <w:rPr>
                <w:rFonts w:asciiTheme="minorEastAsia" w:hAnsiTheme="minorEastAsia" w:eastAsiaTheme="minorEastAsia"/>
                <w:szCs w:val="21"/>
              </w:rPr>
              <w:drawing>
                <wp:inline distT="0" distB="0" distL="114300" distR="114300">
                  <wp:extent cx="819150" cy="628650"/>
                  <wp:effectExtent l="0" t="0" r="3810" b="11430"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asciiTheme="minorEastAsia" w:hAnsiTheme="minorEastAsia" w:eastAsiaTheme="minorEastAsia"/>
                <w:szCs w:val="21"/>
              </w:rPr>
              <w:t>营养表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asciiTheme="minorEastAsia" w:hAnsiTheme="minorEastAsia" w:eastAsiaTheme="minorEastAsia"/>
                <w:szCs w:val="21"/>
              </w:rPr>
              <w:t>油脂：20～25%            钙：≥400</w:t>
            </w:r>
            <w:r>
              <w:rPr>
                <w:rFonts w:cs="Times New Roman" w:asciiTheme="minorEastAsia" w:hAnsiTheme="minorEastAsia" w:eastAsiaTheme="minorEastAsia"/>
                <w:i/>
                <w:iCs/>
                <w:szCs w:val="21"/>
              </w:rPr>
              <w:t>mg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asciiTheme="minorEastAsia" w:hAnsiTheme="minorEastAsia" w:eastAsiaTheme="minorEastAsia"/>
                <w:szCs w:val="21"/>
              </w:rPr>
              <w:t>蛋白质：25%              铁：5～10</w:t>
            </w:r>
            <w:r>
              <w:rPr>
                <w:rFonts w:cs="Times New Roman" w:asciiTheme="minorEastAsia" w:hAnsiTheme="minorEastAsia" w:eastAsiaTheme="minorEastAsia"/>
                <w:i/>
                <w:iCs/>
                <w:szCs w:val="21"/>
              </w:rPr>
              <w:t>mg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asciiTheme="minorEastAsia" w:hAnsiTheme="minorEastAsia" w:eastAsiaTheme="minorEastAsia"/>
                <w:szCs w:val="21"/>
              </w:rPr>
              <w:t>锌：3～5</w:t>
            </w:r>
            <w:r>
              <w:rPr>
                <w:rFonts w:cs="Times New Roman" w:asciiTheme="minorEastAsia" w:hAnsiTheme="minorEastAsia" w:eastAsiaTheme="minorEastAsia"/>
                <w:i/>
                <w:iCs/>
                <w:szCs w:val="21"/>
              </w:rPr>
              <w:t>mg</w:t>
            </w:r>
            <w:r>
              <w:rPr>
                <w:rFonts w:asciiTheme="minorEastAsia" w:hAnsiTheme="minorEastAsia" w:eastAsiaTheme="minorEastAsia"/>
                <w:szCs w:val="21"/>
              </w:rPr>
              <w:t>               磷：≥500</w:t>
            </w:r>
            <w:r>
              <w:rPr>
                <w:rFonts w:cs="Times New Roman" w:asciiTheme="minorEastAsia" w:hAnsiTheme="minorEastAsia" w:eastAsiaTheme="minorEastAsia"/>
                <w:i/>
                <w:iCs/>
                <w:szCs w:val="21"/>
              </w:rPr>
              <w:t>mg</w:t>
            </w:r>
          </w:p>
        </w:tc>
      </w:tr>
    </w:tbl>
    <w:p>
      <w:pPr>
        <w:spacing w:after="280" w:afterAutospacing="1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A.此奶粉是纯净物         B.此奶粉不含任何化学成分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C.此包奶粉中蛋白质的质量为25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g</w:t>
      </w:r>
      <w:r>
        <w:rPr>
          <w:rFonts w:asciiTheme="minorEastAsia" w:hAnsiTheme="minorEastAsia" w:eastAsiaTheme="minorEastAsia"/>
          <w:szCs w:val="21"/>
        </w:rPr>
        <w:t>   D.奶粉中的钙、铁、磷、锌指的是元素</w:t>
      </w:r>
    </w:p>
    <w:p>
      <w:pPr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7.甲烷和水反应可以制水煤气（混合气体），其反应的微观示意图如图所示．根据微观示意图得出的结论正确的是处（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　</w:t>
      </w:r>
      <w:r>
        <w:rPr>
          <w:rFonts w:asciiTheme="minorEastAsia" w:hAnsiTheme="minorEastAsia" w:eastAsiaTheme="minorEastAsia"/>
          <w:szCs w:val="21"/>
        </w:rPr>
        <w:t xml:space="preserve">） </w:t>
      </w:r>
      <w:r>
        <w:rPr>
          <w:rFonts w:asciiTheme="minorEastAsia" w:hAnsiTheme="minorEastAsia" w:eastAsiaTheme="minorEastAsia"/>
          <w:szCs w:val="21"/>
        </w:rPr>
        <w:drawing>
          <wp:inline distT="0" distB="0" distL="114300" distR="114300">
            <wp:extent cx="4229100" cy="1085850"/>
            <wp:effectExtent l="0" t="0" r="7620" b="1143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A.反应前后各元素的化合价均不变  B.该反应中含氢元素的化合物有3种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C.该反应中乙和丁的质量比为9：1  D.该反应中丙和丁的分子个数比为1：3</w:t>
      </w:r>
    </w:p>
    <w:p>
      <w:pPr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8.以下4个图象，能正确反映对应关系的是（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　</w:t>
      </w:r>
      <w:r>
        <w:rPr>
          <w:rFonts w:asciiTheme="minorEastAsia" w:hAnsiTheme="minorEastAsia" w:eastAsiaTheme="minorEastAsia"/>
          <w:szCs w:val="21"/>
        </w:rPr>
        <w:t xml:space="preserve">） </w:t>
      </w:r>
    </w:p>
    <w:tbl>
      <w:tblPr>
        <w:tblStyle w:val="6"/>
        <w:tblW w:w="794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1"/>
        <w:gridCol w:w="1728"/>
        <w:gridCol w:w="1802"/>
        <w:gridCol w:w="20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A</w:t>
            </w:r>
          </w:p>
        </w:tc>
        <w:tc>
          <w:tcPr>
            <w:tcW w:w="1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B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C</w:t>
            </w:r>
          </w:p>
        </w:tc>
        <w:tc>
          <w:tcPr>
            <w:tcW w:w="2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利用红磷燃烧测定空气中氧气的含量（打开止水夹前）</w:t>
            </w:r>
          </w:p>
        </w:tc>
        <w:tc>
          <w:tcPr>
            <w:tcW w:w="1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加热一定质量高锰酸钾固体</w:t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木炭在盛有氧气的密闭容器内燃烧</w:t>
            </w:r>
          </w:p>
        </w:tc>
        <w:tc>
          <w:tcPr>
            <w:tcW w:w="2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甲醛和过量的氧气在密闭容器中完全反应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drawing>
                <wp:inline distT="0" distB="0" distL="114300" distR="114300">
                  <wp:extent cx="1047750" cy="847725"/>
                  <wp:effectExtent l="0" t="0" r="3810" b="5715"/>
                  <wp:docPr id="1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drawing>
                <wp:inline distT="0" distB="0" distL="114300" distR="114300">
                  <wp:extent cx="952500" cy="838200"/>
                  <wp:effectExtent l="0" t="0" r="7620" b="0"/>
                  <wp:docPr id="1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drawing>
                <wp:inline distT="0" distB="0" distL="114300" distR="114300">
                  <wp:extent cx="914400" cy="819150"/>
                  <wp:effectExtent l="0" t="0" r="0" b="3810"/>
                  <wp:docPr id="1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drawing>
                <wp:inline distT="0" distB="0" distL="114300" distR="114300">
                  <wp:extent cx="1028700" cy="847725"/>
                  <wp:effectExtent l="0" t="0" r="7620" b="5715"/>
                  <wp:docPr id="13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280" w:afterAutospacing="1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A.A      B.B      C.C      D.D</w:t>
      </w:r>
    </w:p>
    <w:p>
      <w:pPr>
        <w:textAlignment w:val="center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9.硅（S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i</w:t>
      </w:r>
      <w:r>
        <w:rPr>
          <w:rFonts w:asciiTheme="minorEastAsia" w:hAnsiTheme="minorEastAsia" w:eastAsiaTheme="minorEastAsia"/>
          <w:szCs w:val="21"/>
        </w:rPr>
        <w:t>）是太阳能电池和电脑芯片不可缺少的材料．利用石英砂（主要成分为S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i</w:t>
      </w:r>
      <w:r>
        <w:rPr>
          <w:rFonts w:asciiTheme="minorEastAsia" w:hAnsiTheme="minorEastAsia" w:eastAsiaTheme="minorEastAsia"/>
          <w:szCs w:val="21"/>
        </w:rPr>
        <w:t>O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</w:rPr>
        <w:t>）生产高纯硅（S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i</w:t>
      </w:r>
      <w:r>
        <w:rPr>
          <w:rFonts w:asciiTheme="minorEastAsia" w:hAnsiTheme="minorEastAsia" w:eastAsiaTheme="minorEastAsia"/>
          <w:szCs w:val="21"/>
        </w:rPr>
        <w:t>）的流程图如下（整个制备过程必须达到无水、无氧气）．</w:t>
      </w:r>
    </w:p>
    <w:p>
      <w:pPr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114300" distR="114300">
            <wp:extent cx="4324350" cy="533400"/>
            <wp:effectExtent l="0" t="0" r="3810" b="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（提示：S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i</w:t>
      </w:r>
      <w:r>
        <w:rPr>
          <w:rFonts w:asciiTheme="minorEastAsia" w:hAnsiTheme="minorEastAsia" w:eastAsiaTheme="minorEastAsia"/>
          <w:szCs w:val="21"/>
        </w:rPr>
        <w:t>+3HC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l</w:t>
      </w:r>
      <w:r>
        <w:rPr>
          <w:rFonts w:asciiTheme="minorEastAsia" w:hAnsiTheme="minorEastAsia" w:eastAsiaTheme="minorEastAsia"/>
          <w:szCs w:val="21"/>
        </w:rPr>
        <w:drawing>
          <wp:inline distT="0" distB="0" distL="114300" distR="114300">
            <wp:extent cx="361950" cy="352425"/>
            <wp:effectExtent l="0" t="0" r="3810" b="0"/>
            <wp:docPr id="15" name="图片 12" descr="%20%5Cfrac%20%7B%20%5Cunderline%7B%C2%A0%C2%A0%E2%96%B3%C2%A0%C2%A0%7D%7D%7B%C2%A0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 descr="%20%5Cfrac%20%7B%20%5Cunderline%7B%C2%A0%C2%A0%E2%96%B3%C2%A0%C2%A0%7D%7D%7B%C2%A0%7D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S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i</w:t>
      </w:r>
      <w:r>
        <w:rPr>
          <w:rFonts w:asciiTheme="minorEastAsia" w:hAnsiTheme="minorEastAsia" w:eastAsiaTheme="minorEastAsia"/>
          <w:szCs w:val="21"/>
        </w:rPr>
        <w:t>HC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l</w:t>
      </w:r>
      <w:r>
        <w:rPr>
          <w:rFonts w:asciiTheme="minorEastAsia" w:hAnsiTheme="minorEastAsia" w:eastAsiaTheme="minorEastAsia"/>
          <w:szCs w:val="21"/>
          <w:vertAlign w:val="subscript"/>
        </w:rPr>
        <w:t>3</w:t>
      </w:r>
      <w:r>
        <w:rPr>
          <w:rFonts w:asciiTheme="minorEastAsia" w:hAnsiTheme="minorEastAsia" w:eastAsiaTheme="minorEastAsia"/>
          <w:szCs w:val="21"/>
        </w:rPr>
        <w:t>+H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</w:rPr>
        <w:t xml:space="preserve">↑）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根据以上信息判断，下列相关说法错误的是（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　</w:t>
      </w:r>
      <w:r>
        <w:rPr>
          <w:rFonts w:asciiTheme="minorEastAsia" w:hAnsiTheme="minorEastAsia" w:eastAsiaTheme="minorEastAsia"/>
          <w:szCs w:val="21"/>
        </w:rPr>
        <w:t xml:space="preserve">）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A.三氯硅烷（S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i</w:t>
      </w:r>
      <w:r>
        <w:rPr>
          <w:rFonts w:asciiTheme="minorEastAsia" w:hAnsiTheme="minorEastAsia" w:eastAsiaTheme="minorEastAsia"/>
          <w:szCs w:val="21"/>
        </w:rPr>
        <w:t>HC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l</w:t>
      </w:r>
      <w:r>
        <w:rPr>
          <w:rFonts w:asciiTheme="minorEastAsia" w:hAnsiTheme="minorEastAsia" w:eastAsiaTheme="minorEastAsia"/>
          <w:szCs w:val="21"/>
          <w:vertAlign w:val="subscript"/>
        </w:rPr>
        <w:t>3</w:t>
      </w:r>
      <w:r>
        <w:rPr>
          <w:rFonts w:asciiTheme="minorEastAsia" w:hAnsiTheme="minorEastAsia" w:eastAsiaTheme="minorEastAsia"/>
          <w:szCs w:val="21"/>
        </w:rPr>
        <w:t xml:space="preserve">）是由三种元素组成的物质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B.在H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</w:rPr>
        <w:t>和S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i</w:t>
      </w:r>
      <w:r>
        <w:rPr>
          <w:rFonts w:asciiTheme="minorEastAsia" w:hAnsiTheme="minorEastAsia" w:eastAsiaTheme="minorEastAsia"/>
          <w:szCs w:val="21"/>
        </w:rPr>
        <w:t>HC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l</w:t>
      </w:r>
      <w:r>
        <w:rPr>
          <w:rFonts w:asciiTheme="minorEastAsia" w:hAnsiTheme="minorEastAsia" w:eastAsiaTheme="minorEastAsia"/>
          <w:szCs w:val="21"/>
          <w:vertAlign w:val="subscript"/>
        </w:rPr>
        <w:t>3</w:t>
      </w:r>
      <w:r>
        <w:rPr>
          <w:rFonts w:asciiTheme="minorEastAsia" w:hAnsiTheme="minorEastAsia" w:eastAsiaTheme="minorEastAsia"/>
          <w:szCs w:val="21"/>
        </w:rPr>
        <w:t>反应的过程中若混入O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</w:rPr>
        <w:t xml:space="preserve">，可能引起爆炸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C.以上生成高纯硅的流程中，可循环使用的物质只有HC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l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D.S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i</w:t>
      </w:r>
      <w:r>
        <w:rPr>
          <w:rFonts w:asciiTheme="minorEastAsia" w:hAnsiTheme="minorEastAsia" w:eastAsiaTheme="minorEastAsia"/>
          <w:szCs w:val="21"/>
        </w:rPr>
        <w:t>+3HC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l</w:t>
      </w:r>
      <w:r>
        <w:rPr>
          <w:rFonts w:asciiTheme="minorEastAsia" w:hAnsiTheme="minorEastAsia" w:eastAsiaTheme="minorEastAsia"/>
          <w:szCs w:val="21"/>
        </w:rPr>
        <w:drawing>
          <wp:inline distT="0" distB="0" distL="114300" distR="114300">
            <wp:extent cx="361950" cy="352425"/>
            <wp:effectExtent l="0" t="0" r="3810" b="0"/>
            <wp:docPr id="16" name="图片 13" descr="%20%5Cfrac%20%7B%20%5Cunderline%7B%C2%A0%C2%A0%E2%96%B3%C2%A0%C2%A0%7D%7D%7B%C2%A0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 descr="%20%5Cfrac%20%7B%20%5Cunderline%7B%C2%A0%C2%A0%E2%96%B3%C2%A0%C2%A0%7D%7D%7B%C2%A0%7D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S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i</w:t>
      </w:r>
      <w:r>
        <w:rPr>
          <w:rFonts w:asciiTheme="minorEastAsia" w:hAnsiTheme="minorEastAsia" w:eastAsiaTheme="minorEastAsia"/>
          <w:szCs w:val="21"/>
        </w:rPr>
        <w:t>HC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l</w:t>
      </w:r>
      <w:r>
        <w:rPr>
          <w:rFonts w:asciiTheme="minorEastAsia" w:hAnsiTheme="minorEastAsia" w:eastAsiaTheme="minorEastAsia"/>
          <w:szCs w:val="21"/>
          <w:vertAlign w:val="subscript"/>
        </w:rPr>
        <w:t>3</w:t>
      </w:r>
      <w:r>
        <w:rPr>
          <w:rFonts w:asciiTheme="minorEastAsia" w:hAnsiTheme="minorEastAsia" w:eastAsiaTheme="minorEastAsia"/>
          <w:szCs w:val="21"/>
        </w:rPr>
        <w:t>+H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</w:rPr>
        <w:t>↑反应中硅元素的化合价发生改变</w:t>
      </w:r>
    </w:p>
    <w:p>
      <w:pPr>
        <w:textAlignment w:val="center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10.下列实验操作正确的是（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　</w:t>
      </w:r>
      <w:r>
        <w:rPr>
          <w:rFonts w:asciiTheme="minorEastAsia" w:hAnsiTheme="minorEastAsia" w:eastAsiaTheme="minorEastAsia"/>
          <w:szCs w:val="21"/>
        </w:rPr>
        <w:t xml:space="preserve">）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A.</w:t>
      </w:r>
      <w:r>
        <w:rPr>
          <w:rFonts w:asciiTheme="minorEastAsia" w:hAnsiTheme="minorEastAsia" w:eastAsiaTheme="minorEastAsia"/>
          <w:szCs w:val="21"/>
        </w:rPr>
        <w:drawing>
          <wp:inline distT="0" distB="0" distL="114300" distR="114300">
            <wp:extent cx="314325" cy="876300"/>
            <wp:effectExtent l="0" t="0" r="5715" b="7620"/>
            <wp:docPr id="1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滴加液体 </w:t>
      </w:r>
      <w:r>
        <w:rPr>
          <w:rFonts w:hint="eastAsia" w:asciiTheme="minorEastAsia" w:hAnsiTheme="minorEastAsia" w:eastAsiaTheme="minorEastAsia"/>
          <w:szCs w:val="21"/>
        </w:rPr>
        <w:t xml:space="preserve">          </w:t>
      </w:r>
      <w:r>
        <w:rPr>
          <w:rFonts w:asciiTheme="minorEastAsia" w:hAnsiTheme="minorEastAsia" w:eastAsiaTheme="minorEastAsia"/>
          <w:szCs w:val="21"/>
        </w:rPr>
        <w:t>B.</w:t>
      </w:r>
      <w:r>
        <w:rPr>
          <w:rFonts w:asciiTheme="minorEastAsia" w:hAnsiTheme="minorEastAsia" w:eastAsiaTheme="minorEastAsia"/>
          <w:szCs w:val="21"/>
        </w:rPr>
        <w:drawing>
          <wp:inline distT="0" distB="0" distL="114300" distR="114300">
            <wp:extent cx="1419225" cy="885825"/>
            <wp:effectExtent l="0" t="0" r="13335" b="13335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测定溶液PH </w:t>
      </w:r>
    </w:p>
    <w:p>
      <w:pPr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C.</w:t>
      </w:r>
      <w:r>
        <w:rPr>
          <w:rFonts w:asciiTheme="minorEastAsia" w:hAnsiTheme="minorEastAsia" w:eastAsiaTheme="minorEastAsia"/>
          <w:szCs w:val="21"/>
        </w:rPr>
        <w:drawing>
          <wp:inline distT="0" distB="0" distL="114300" distR="114300">
            <wp:extent cx="942975" cy="819150"/>
            <wp:effectExtent l="0" t="0" r="1905" b="3810"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熄灭酒精灯 D.</w:t>
      </w:r>
      <w:r>
        <w:rPr>
          <w:rFonts w:asciiTheme="minorEastAsia" w:hAnsiTheme="minorEastAsia" w:eastAsiaTheme="minorEastAsia"/>
          <w:szCs w:val="21"/>
        </w:rPr>
        <w:drawing>
          <wp:inline distT="0" distB="0" distL="114300" distR="114300">
            <wp:extent cx="1457325" cy="809625"/>
            <wp:effectExtent l="0" t="0" r="5715" b="13335"/>
            <wp:docPr id="2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检查装置气密性</w:t>
      </w:r>
    </w:p>
    <w:p>
      <w:pPr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11.随着经济的发展，环境成为人们日益关注的问题．为了减少SO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</w:rPr>
        <w:t>对空气的污染，可通过飞机撒X粉末，使空气中SO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</w:rPr>
        <w:t>的含量降低，该过程发生反应的化学方程式为2X+2SO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</w:rPr>
        <w:t>+O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</w:rPr>
        <w:t>═2C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a</w:t>
      </w:r>
      <w:r>
        <w:rPr>
          <w:rFonts w:asciiTheme="minorEastAsia" w:hAnsiTheme="minorEastAsia" w:eastAsiaTheme="minorEastAsia"/>
          <w:szCs w:val="21"/>
        </w:rPr>
        <w:t>SO</w:t>
      </w:r>
      <w:r>
        <w:rPr>
          <w:rFonts w:asciiTheme="minorEastAsia" w:hAnsiTheme="minorEastAsia" w:eastAsiaTheme="minorEastAsia"/>
          <w:szCs w:val="21"/>
          <w:vertAlign w:val="subscript"/>
        </w:rPr>
        <w:t>4</w:t>
      </w:r>
      <w:r>
        <w:rPr>
          <w:rFonts w:asciiTheme="minorEastAsia" w:hAnsiTheme="minorEastAsia" w:eastAsiaTheme="minorEastAsia"/>
          <w:szCs w:val="21"/>
        </w:rPr>
        <w:t>+2CO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</w:rPr>
        <w:t>．X的化学式是（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　</w:t>
      </w:r>
      <w:r>
        <w:rPr>
          <w:rFonts w:asciiTheme="minorEastAsia" w:hAnsiTheme="minorEastAsia" w:eastAsiaTheme="minorEastAsia"/>
          <w:szCs w:val="21"/>
        </w:rPr>
        <w:t xml:space="preserve">）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A.C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a</w:t>
      </w:r>
      <w:r>
        <w:rPr>
          <w:rFonts w:asciiTheme="minorEastAsia" w:hAnsiTheme="minorEastAsia" w:eastAsiaTheme="minorEastAsia"/>
          <w:szCs w:val="21"/>
        </w:rPr>
        <w:t>O     B.C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a</w:t>
      </w:r>
      <w:r>
        <w:rPr>
          <w:rFonts w:asciiTheme="minorEastAsia" w:hAnsiTheme="minorEastAsia" w:eastAsiaTheme="minorEastAsia"/>
          <w:szCs w:val="21"/>
        </w:rPr>
        <w:t>CO</w:t>
      </w:r>
      <w:r>
        <w:rPr>
          <w:rFonts w:asciiTheme="minorEastAsia" w:hAnsiTheme="minorEastAsia" w:eastAsiaTheme="minorEastAsia"/>
          <w:szCs w:val="21"/>
          <w:vertAlign w:val="subscript"/>
        </w:rPr>
        <w:t>3</w:t>
      </w:r>
      <w:r>
        <w:rPr>
          <w:rFonts w:asciiTheme="minorEastAsia" w:hAnsiTheme="minorEastAsia" w:eastAsiaTheme="minorEastAsia"/>
          <w:szCs w:val="21"/>
        </w:rPr>
        <w:t>    C.C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a</w:t>
      </w:r>
      <w:r>
        <w:rPr>
          <w:rFonts w:asciiTheme="minorEastAsia" w:hAnsiTheme="minorEastAsia" w:eastAsiaTheme="minorEastAsia"/>
          <w:szCs w:val="21"/>
        </w:rPr>
        <w:t>S     D.C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a</w:t>
      </w:r>
      <w:r>
        <w:rPr>
          <w:rFonts w:asciiTheme="minorEastAsia" w:hAnsiTheme="minorEastAsia" w:eastAsiaTheme="minorEastAsia"/>
          <w:szCs w:val="21"/>
        </w:rPr>
        <w:t>（OH）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</w:p>
    <w:p>
      <w:pPr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12.除去下列物质中的少量杂质，所选试剂或操作方法不正确的是（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　</w:t>
      </w:r>
      <w:r>
        <w:rPr>
          <w:rFonts w:asciiTheme="minorEastAsia" w:hAnsiTheme="minorEastAsia" w:eastAsiaTheme="minorEastAsia"/>
          <w:szCs w:val="21"/>
        </w:rPr>
        <w:t xml:space="preserve">） </w:t>
      </w:r>
    </w:p>
    <w:tbl>
      <w:tblPr>
        <w:tblStyle w:val="6"/>
        <w:tblW w:w="765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1680"/>
        <w:gridCol w:w="1575"/>
        <w:gridCol w:w="34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选项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物质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所含杂质</w:t>
            </w:r>
          </w:p>
        </w:tc>
        <w:tc>
          <w:tcPr>
            <w:tcW w:w="3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除去杂质的试剂或方法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A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N</w:t>
            </w:r>
            <w:r>
              <w:rPr>
                <w:rFonts w:cs="Times New Roman" w:asciiTheme="minorEastAsia" w:hAnsiTheme="minorEastAsia" w:eastAsiaTheme="minorEastAsia"/>
                <w:i/>
                <w:iCs/>
                <w:szCs w:val="21"/>
              </w:rPr>
              <w:t>a</w:t>
            </w:r>
            <w:r>
              <w:rPr>
                <w:rFonts w:asciiTheme="minorEastAsia" w:hAnsiTheme="minorEastAsia" w:eastAsiaTheme="minorEastAsia"/>
                <w:szCs w:val="21"/>
              </w:rPr>
              <w:t>C</w:t>
            </w:r>
            <w:r>
              <w:rPr>
                <w:rFonts w:cs="Times New Roman" w:asciiTheme="minorEastAsia" w:hAnsiTheme="minorEastAsia" w:eastAsiaTheme="minorEastAsia"/>
                <w:i/>
                <w:iCs/>
                <w:szCs w:val="21"/>
              </w:rPr>
              <w:t>l</w:t>
            </w:r>
            <w:r>
              <w:rPr>
                <w:rFonts w:asciiTheme="minorEastAsia" w:hAnsiTheme="minorEastAsia" w:eastAsiaTheme="minorEastAsia"/>
                <w:szCs w:val="21"/>
              </w:rPr>
              <w:t>溶液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N</w:t>
            </w:r>
            <w:r>
              <w:rPr>
                <w:rFonts w:cs="Times New Roman" w:asciiTheme="minorEastAsia" w:hAnsiTheme="minorEastAsia" w:eastAsiaTheme="minorEastAsia"/>
                <w:i/>
                <w:iCs/>
                <w:szCs w:val="21"/>
              </w:rPr>
              <w:t>a</w:t>
            </w:r>
            <w:r>
              <w:rPr>
                <w:rFonts w:asciiTheme="minorEastAsia" w:hAnsiTheme="minorEastAsia" w:eastAsiaTheme="minorEastAsia"/>
                <w:szCs w:val="21"/>
                <w:vertAlign w:val="subscript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CO</w:t>
            </w:r>
            <w:r>
              <w:rPr>
                <w:rFonts w:asciiTheme="minorEastAsia" w:hAnsiTheme="minorEastAsia" w:eastAsiaTheme="minorEastAsia"/>
                <w:szCs w:val="21"/>
                <w:vertAlign w:val="subscript"/>
              </w:rPr>
              <w:t>3</w:t>
            </w:r>
          </w:p>
        </w:tc>
        <w:tc>
          <w:tcPr>
            <w:tcW w:w="3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加过量盐酸，加热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B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C</w:t>
            </w:r>
            <w:r>
              <w:rPr>
                <w:rFonts w:cs="Times New Roman" w:asciiTheme="minorEastAsia" w:hAnsiTheme="minorEastAsia" w:eastAsiaTheme="minorEastAsia"/>
                <w:i/>
                <w:iCs/>
                <w:szCs w:val="21"/>
              </w:rPr>
              <w:t>u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F</w:t>
            </w:r>
            <w:r>
              <w:rPr>
                <w:rFonts w:cs="Times New Roman" w:asciiTheme="minorEastAsia" w:hAnsiTheme="minorEastAsia" w:eastAsiaTheme="minorEastAsia"/>
                <w:i/>
                <w:iCs/>
                <w:szCs w:val="21"/>
              </w:rPr>
              <w:t>e</w:t>
            </w:r>
          </w:p>
        </w:tc>
        <w:tc>
          <w:tcPr>
            <w:tcW w:w="3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加足量的稀盐酸，过滤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C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KC</w:t>
            </w:r>
            <w:r>
              <w:rPr>
                <w:rFonts w:cs="Times New Roman" w:asciiTheme="minorEastAsia" w:hAnsiTheme="minorEastAsia" w:eastAsiaTheme="minorEastAsia"/>
                <w:i/>
                <w:iCs/>
                <w:szCs w:val="21"/>
              </w:rPr>
              <w:t>l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KC</w:t>
            </w:r>
            <w:r>
              <w:rPr>
                <w:rFonts w:cs="Times New Roman" w:asciiTheme="minorEastAsia" w:hAnsiTheme="minorEastAsia" w:eastAsiaTheme="minorEastAsia"/>
                <w:i/>
                <w:iCs/>
                <w:szCs w:val="21"/>
              </w:rPr>
              <w:t>l</w:t>
            </w:r>
            <w:r>
              <w:rPr>
                <w:rFonts w:asciiTheme="minorEastAsia" w:hAnsiTheme="minorEastAsia" w:eastAsiaTheme="minorEastAsia"/>
                <w:szCs w:val="21"/>
              </w:rPr>
              <w:t>O</w:t>
            </w:r>
            <w:r>
              <w:rPr>
                <w:rFonts w:asciiTheme="minorEastAsia" w:hAnsiTheme="minorEastAsia" w:eastAsiaTheme="minorEastAsia"/>
                <w:szCs w:val="21"/>
                <w:vertAlign w:val="subscript"/>
              </w:rPr>
              <w:t>3</w:t>
            </w:r>
          </w:p>
        </w:tc>
        <w:tc>
          <w:tcPr>
            <w:tcW w:w="3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M</w:t>
            </w:r>
            <w:r>
              <w:rPr>
                <w:rFonts w:cs="Times New Roman" w:asciiTheme="minorEastAsia" w:hAnsiTheme="minorEastAsia" w:eastAsiaTheme="minorEastAsia"/>
                <w:i/>
                <w:iCs/>
                <w:szCs w:val="21"/>
              </w:rPr>
              <w:t>n</w:t>
            </w:r>
            <w:r>
              <w:rPr>
                <w:rFonts w:asciiTheme="minorEastAsia" w:hAnsiTheme="minorEastAsia" w:eastAsiaTheme="minorEastAsia"/>
                <w:szCs w:val="21"/>
              </w:rPr>
              <w:t>O</w:t>
            </w:r>
            <w:r>
              <w:rPr>
                <w:rFonts w:asciiTheme="minorEastAsia" w:hAnsiTheme="minorEastAsia" w:eastAsiaTheme="minorEastAsia"/>
                <w:szCs w:val="21"/>
                <w:vertAlign w:val="subscript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，加热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D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C</w:t>
            </w:r>
            <w:r>
              <w:rPr>
                <w:rFonts w:cs="Times New Roman" w:asciiTheme="minorEastAsia" w:hAnsiTheme="minorEastAsia" w:eastAsiaTheme="minorEastAsia"/>
                <w:i/>
                <w:iCs/>
                <w:szCs w:val="21"/>
              </w:rPr>
              <w:t>u</w:t>
            </w:r>
            <w:r>
              <w:rPr>
                <w:rFonts w:asciiTheme="minorEastAsia" w:hAnsiTheme="minorEastAsia" w:eastAsiaTheme="minorEastAsia"/>
                <w:szCs w:val="21"/>
              </w:rPr>
              <w:t>O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C</w:t>
            </w:r>
            <w:r>
              <w:rPr>
                <w:rFonts w:cs="Times New Roman" w:asciiTheme="minorEastAsia" w:hAnsiTheme="minorEastAsia" w:eastAsiaTheme="minorEastAsia"/>
                <w:i/>
                <w:iCs/>
                <w:szCs w:val="21"/>
              </w:rPr>
              <w:t>u</w:t>
            </w:r>
          </w:p>
        </w:tc>
        <w:tc>
          <w:tcPr>
            <w:tcW w:w="3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灼烧</w:t>
            </w:r>
          </w:p>
        </w:tc>
      </w:tr>
    </w:tbl>
    <w:p>
      <w:pPr>
        <w:spacing w:after="280" w:afterAutospacing="1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A.A      B.B      C.C      D.D</w:t>
      </w:r>
    </w:p>
    <w:p>
      <w:pPr>
        <w:textAlignment w:val="center"/>
        <w:rPr>
          <w:rFonts w:asciiTheme="minorEastAsia" w:hAnsiTheme="minorEastAsia" w:eastAsiaTheme="minorEastAsia"/>
          <w:b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二、填空题</w:t>
      </w:r>
      <w:r>
        <w:rPr>
          <w:rFonts w:hint="eastAsia" w:asciiTheme="minorEastAsia" w:hAnsiTheme="minorEastAsia" w:eastAsiaTheme="minorEastAsia"/>
          <w:b/>
          <w:bCs/>
          <w:szCs w:val="21"/>
        </w:rPr>
        <w:t>：</w:t>
      </w:r>
    </w:p>
    <w:p>
      <w:pPr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13.</w:t>
      </w:r>
      <w:r>
        <w:rPr>
          <w:rFonts w:asciiTheme="minorEastAsia" w:hAnsiTheme="minorEastAsia" w:eastAsiaTheme="minorEastAsia"/>
          <w:szCs w:val="21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81150" cy="1047750"/>
            <wp:effectExtent l="0" t="0" r="3810" b="3810"/>
            <wp:wrapSquare wrapText="bothSides"/>
            <wp:docPr id="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szCs w:val="21"/>
        </w:rPr>
        <w:t xml:space="preserve">A、B两种微粒结构示意图如图所示．根据图示回答下列问题：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（1）若A是阴离子，则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x</w:t>
      </w:r>
      <w:r>
        <w:rPr>
          <w:rFonts w:asciiTheme="minorEastAsia" w:hAnsiTheme="minorEastAsia" w:eastAsiaTheme="minorEastAsia"/>
          <w:szCs w:val="21"/>
        </w:rPr>
        <w:t xml:space="preserve">可能是下列中的 ______ ．（填选项字母）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cs="Times New Roman" w:asciiTheme="minorEastAsia" w:hAnsiTheme="minorEastAsia" w:eastAsiaTheme="minorEastAsia"/>
          <w:i/>
          <w:iCs/>
          <w:szCs w:val="21"/>
        </w:rPr>
        <w:t>a</w:t>
      </w:r>
      <w:r>
        <w:rPr>
          <w:rFonts w:asciiTheme="minorEastAsia" w:hAnsiTheme="minorEastAsia" w:eastAsiaTheme="minorEastAsia"/>
          <w:szCs w:val="21"/>
        </w:rPr>
        <w:t>.8   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b</w:t>
      </w:r>
      <w:r>
        <w:rPr>
          <w:rFonts w:asciiTheme="minorEastAsia" w:hAnsiTheme="minorEastAsia" w:eastAsiaTheme="minorEastAsia"/>
          <w:szCs w:val="21"/>
        </w:rPr>
        <w:t>.10   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c</w:t>
      </w:r>
      <w:r>
        <w:rPr>
          <w:rFonts w:asciiTheme="minorEastAsia" w:hAnsiTheme="minorEastAsia" w:eastAsiaTheme="minorEastAsia"/>
          <w:szCs w:val="21"/>
        </w:rPr>
        <w:t>.11   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d</w:t>
      </w:r>
      <w:r>
        <w:rPr>
          <w:rFonts w:asciiTheme="minorEastAsia" w:hAnsiTheme="minorEastAsia" w:eastAsiaTheme="minorEastAsia"/>
          <w:szCs w:val="21"/>
        </w:rPr>
        <w:t xml:space="preserve">.12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（2）若B是原子，则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y</w:t>
      </w:r>
      <w:r>
        <w:rPr>
          <w:rFonts w:asciiTheme="minorEastAsia" w:hAnsiTheme="minorEastAsia" w:eastAsiaTheme="minorEastAsia"/>
          <w:szCs w:val="21"/>
        </w:rPr>
        <w:t xml:space="preserve">= ______ ，与铝形成的化合物的化学式为 ______ ．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（3）若A、B均为原子，则能形成AB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</w:rPr>
        <w:t>型化合物吗？ ______ （填“能”或“不能”）．</w:t>
      </w:r>
    </w:p>
    <w:p>
      <w:pPr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14.联合国确定2016年“世界水日”的宣传主题是“水与就业”．某化学兴趣小组对太子河的水质状况进行了相关调查研究．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（1）取回水样，静置后过滤，在实验室里过滤需要用到的玻璃仪器有：漏斗、玻璃棒和 ______ ．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（2）若要测定太子河水质的酸碱性强弱，最适宜的是 ______ （填选项字母）．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A．酚酞溶液   B．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p</w:t>
      </w:r>
      <w:r>
        <w:rPr>
          <w:rFonts w:asciiTheme="minorEastAsia" w:hAnsiTheme="minorEastAsia" w:eastAsiaTheme="minorEastAsia"/>
          <w:szCs w:val="21"/>
        </w:rPr>
        <w:t>H试纸（或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p</w:t>
      </w:r>
      <w:r>
        <w:rPr>
          <w:rFonts w:asciiTheme="minorEastAsia" w:hAnsiTheme="minorEastAsia" w:eastAsiaTheme="minorEastAsia"/>
          <w:szCs w:val="21"/>
        </w:rPr>
        <w:t xml:space="preserve">H计）     C．石蕊溶液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（3）下列做法会造成水体污染的是 ______ （填选项字母）．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A．随意弃置废旧电池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B．含二氧化硫的工业废气任意排放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C．工业废水处理达标后再排放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D．严格监管化肥和农药的使用．</w:t>
      </w:r>
    </w:p>
    <w:p>
      <w:pPr>
        <w:textAlignment w:val="center"/>
        <w:rPr>
          <w:rFonts w:asciiTheme="minorEastAsia" w:hAnsiTheme="minorEastAsia" w:eastAsiaTheme="minorEastAsia"/>
          <w:b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三、简答题</w:t>
      </w:r>
      <w:r>
        <w:rPr>
          <w:rFonts w:hint="eastAsia" w:asciiTheme="minorEastAsia" w:hAnsiTheme="minorEastAsia" w:eastAsiaTheme="minorEastAsia"/>
          <w:b/>
          <w:bCs/>
          <w:szCs w:val="21"/>
        </w:rPr>
        <w:t>：</w:t>
      </w:r>
    </w:p>
    <w:p>
      <w:pPr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15.下面图画记录了中国消防博物馆． </w:t>
      </w:r>
    </w:p>
    <w:tbl>
      <w:tblPr>
        <w:tblStyle w:val="6"/>
        <w:tblW w:w="794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58"/>
        <w:gridCol w:w="39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古代厅-徽派防火墙</w:t>
            </w:r>
          </w:p>
        </w:tc>
        <w:tc>
          <w:tcPr>
            <w:tcW w:w="3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近现代厅-灭火器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drawing>
                <wp:inline distT="0" distB="0" distL="114300" distR="114300">
                  <wp:extent cx="2219325" cy="1162050"/>
                  <wp:effectExtent l="0" t="0" r="5715" b="11430"/>
                  <wp:docPr id="21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drawing>
                <wp:inline distT="0" distB="0" distL="114300" distR="114300">
                  <wp:extent cx="1476375" cy="1343025"/>
                  <wp:effectExtent l="0" t="0" r="1905" b="13335"/>
                  <wp:docPr id="22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防火防灾体验馆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drawing>
                <wp:inline distT="0" distB="0" distL="114300" distR="114300">
                  <wp:extent cx="1238250" cy="1600200"/>
                  <wp:effectExtent l="0" t="0" r="11430" b="0"/>
                  <wp:docPr id="23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drawing>
                <wp:inline distT="0" distB="0" distL="114300" distR="114300">
                  <wp:extent cx="2257425" cy="1619250"/>
                  <wp:effectExtent l="0" t="0" r="13335" b="11430"/>
                  <wp:docPr id="24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常见的防火安全标志</w:t>
            </w:r>
          </w:p>
        </w:tc>
        <w:tc>
          <w:tcPr>
            <w:tcW w:w="3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火灾时，穿过浓烟</w:t>
            </w:r>
          </w:p>
        </w:tc>
      </w:tr>
    </w:tbl>
    <w:p>
      <w:pPr>
        <w:spacing w:after="280" w:afterAutospacing="1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请结合图画回答问题．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（1）古代厅．与中华民族五千年文明相比，人类用火、防火的历史则更为久远．依据灭火原理，徽派防火墙（又叫马头墙，能阻止火灾蔓延）的主要作用是 ______ ．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（2）近现代厅．明国时期，化学灭火剂由外埠引入使用，消防工业兴起并逐步兴盛．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①气体灭火剂-七氟丙烷化学式为CF</w:t>
      </w:r>
      <w:r>
        <w:rPr>
          <w:rFonts w:asciiTheme="minorEastAsia" w:hAnsiTheme="minorEastAsia" w:eastAsiaTheme="minorEastAsia"/>
          <w:szCs w:val="21"/>
          <w:vertAlign w:val="subscript"/>
        </w:rPr>
        <w:t>3</w:t>
      </w:r>
      <w:r>
        <w:rPr>
          <w:rFonts w:asciiTheme="minorEastAsia" w:hAnsiTheme="minorEastAsia" w:eastAsiaTheme="minorEastAsia"/>
          <w:szCs w:val="21"/>
        </w:rPr>
        <w:t>CFHCF</w:t>
      </w:r>
      <w:r>
        <w:rPr>
          <w:rFonts w:asciiTheme="minorEastAsia" w:hAnsiTheme="minorEastAsia" w:eastAsiaTheme="minorEastAsia"/>
          <w:szCs w:val="21"/>
          <w:vertAlign w:val="subscript"/>
        </w:rPr>
        <w:t>3</w:t>
      </w:r>
      <w:r>
        <w:rPr>
          <w:rFonts w:asciiTheme="minorEastAsia" w:hAnsiTheme="minorEastAsia" w:eastAsiaTheme="minorEastAsia"/>
          <w:szCs w:val="21"/>
        </w:rPr>
        <w:t xml:space="preserve">，所含元素种类有 ______ 种．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②固体灭火剂-BC干粉灭火剂，它的主要原料是N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a</w:t>
      </w:r>
      <w:r>
        <w:rPr>
          <w:rFonts w:asciiTheme="minorEastAsia" w:hAnsiTheme="minorEastAsia" w:eastAsiaTheme="minorEastAsia"/>
          <w:szCs w:val="21"/>
        </w:rPr>
        <w:t>HCO</w:t>
      </w:r>
      <w:r>
        <w:rPr>
          <w:rFonts w:asciiTheme="minorEastAsia" w:hAnsiTheme="minorEastAsia" w:eastAsiaTheme="minorEastAsia"/>
          <w:szCs w:val="21"/>
          <w:vertAlign w:val="subscript"/>
        </w:rPr>
        <w:t>3</w:t>
      </w:r>
      <w:r>
        <w:rPr>
          <w:rFonts w:asciiTheme="minorEastAsia" w:hAnsiTheme="minorEastAsia" w:eastAsiaTheme="minorEastAsia"/>
          <w:szCs w:val="21"/>
        </w:rPr>
        <w:t>，灭火过程中生成的CO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</w:rPr>
        <w:t>能起到灭火作用，这是由于CO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</w:rPr>
        <w:t xml:space="preserve">具有 ______ 的性质．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（3）防火防灾体验馆．通过场景模拟，使我们了解并掌握基础的消防安全知识和应急处置技能．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①常见的防火安全标志中，表示禁止燃放鞭炮的是 ______ （填字母序号）．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②火灾时，穿过浓烟的正确做法是 ______ ．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（4）防火灭火大讲堂．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①物质X是一种重要的阻燃剂．工业上用三氧化二锑（S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b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</w:rPr>
        <w:t>O</w:t>
      </w:r>
      <w:r>
        <w:rPr>
          <w:rFonts w:asciiTheme="minorEastAsia" w:hAnsiTheme="minorEastAsia" w:eastAsiaTheme="minorEastAsia"/>
          <w:szCs w:val="21"/>
          <w:vertAlign w:val="subscript"/>
        </w:rPr>
        <w:t>3</w:t>
      </w:r>
      <w:r>
        <w:rPr>
          <w:rFonts w:asciiTheme="minorEastAsia" w:hAnsiTheme="minorEastAsia" w:eastAsiaTheme="minorEastAsia"/>
          <w:szCs w:val="21"/>
        </w:rPr>
        <w:t>）生产X的化学方程式为：S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b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</w:rPr>
        <w:t>O</w:t>
      </w:r>
      <w:r>
        <w:rPr>
          <w:rFonts w:asciiTheme="minorEastAsia" w:hAnsiTheme="minorEastAsia" w:eastAsiaTheme="minorEastAsia"/>
          <w:szCs w:val="21"/>
          <w:vertAlign w:val="subscript"/>
        </w:rPr>
        <w:t>3</w:t>
      </w:r>
      <w:r>
        <w:rPr>
          <w:rFonts w:asciiTheme="minorEastAsia" w:hAnsiTheme="minorEastAsia" w:eastAsiaTheme="minorEastAsia"/>
          <w:szCs w:val="21"/>
        </w:rPr>
        <w:t>+2H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</w:rPr>
        <w:t>O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</w:rPr>
        <w:t>═X+2H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</w:rPr>
        <w:t xml:space="preserve">O．根据质量守恒定律，推断X的化学式为 ______ ．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②固体A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l</w:t>
      </w:r>
      <w:r>
        <w:rPr>
          <w:rFonts w:asciiTheme="minorEastAsia" w:hAnsiTheme="minorEastAsia" w:eastAsiaTheme="minorEastAsia"/>
          <w:szCs w:val="21"/>
        </w:rPr>
        <w:t>（OH）</w:t>
      </w:r>
      <w:r>
        <w:rPr>
          <w:rFonts w:asciiTheme="minorEastAsia" w:hAnsiTheme="minorEastAsia" w:eastAsiaTheme="minorEastAsia"/>
          <w:szCs w:val="21"/>
          <w:vertAlign w:val="subscript"/>
        </w:rPr>
        <w:t>3</w:t>
      </w:r>
      <w:r>
        <w:rPr>
          <w:rFonts w:asciiTheme="minorEastAsia" w:hAnsiTheme="minorEastAsia" w:eastAsiaTheme="minorEastAsia"/>
          <w:szCs w:val="21"/>
        </w:rPr>
        <w:t>高温分解生成固体A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l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</w:rPr>
        <w:t>O</w:t>
      </w:r>
      <w:r>
        <w:rPr>
          <w:rFonts w:asciiTheme="minorEastAsia" w:hAnsiTheme="minorEastAsia" w:eastAsiaTheme="minorEastAsia"/>
          <w:szCs w:val="21"/>
          <w:vertAlign w:val="subscript"/>
        </w:rPr>
        <w:t>3</w:t>
      </w:r>
      <w:r>
        <w:rPr>
          <w:rFonts w:asciiTheme="minorEastAsia" w:hAnsiTheme="minorEastAsia" w:eastAsiaTheme="minorEastAsia"/>
          <w:szCs w:val="21"/>
        </w:rPr>
        <w:t>和H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</w:rPr>
        <w:t>O，请依据反应原理分析选择A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l</w:t>
      </w:r>
      <w:r>
        <w:rPr>
          <w:rFonts w:asciiTheme="minorEastAsia" w:hAnsiTheme="minorEastAsia" w:eastAsiaTheme="minorEastAsia"/>
          <w:szCs w:val="21"/>
        </w:rPr>
        <w:t>（OH）</w:t>
      </w:r>
      <w:r>
        <w:rPr>
          <w:rFonts w:asciiTheme="minorEastAsia" w:hAnsiTheme="minorEastAsia" w:eastAsiaTheme="minorEastAsia"/>
          <w:szCs w:val="21"/>
          <w:vertAlign w:val="subscript"/>
        </w:rPr>
        <w:t>3</w:t>
      </w:r>
      <w:r>
        <w:rPr>
          <w:rFonts w:asciiTheme="minorEastAsia" w:hAnsiTheme="minorEastAsia" w:eastAsiaTheme="minorEastAsia"/>
          <w:szCs w:val="21"/>
        </w:rPr>
        <w:t>作为阻燃剂的原因是 ______ ．依据化学式A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l</w:t>
      </w:r>
      <w:r>
        <w:rPr>
          <w:rFonts w:asciiTheme="minorEastAsia" w:hAnsiTheme="minorEastAsia" w:eastAsiaTheme="minorEastAsia"/>
          <w:szCs w:val="21"/>
        </w:rPr>
        <w:t>（OH）</w:t>
      </w:r>
      <w:r>
        <w:rPr>
          <w:rFonts w:asciiTheme="minorEastAsia" w:hAnsiTheme="minorEastAsia" w:eastAsiaTheme="minorEastAsia"/>
          <w:szCs w:val="21"/>
          <w:vertAlign w:val="subscript"/>
        </w:rPr>
        <w:t>3</w:t>
      </w:r>
      <w:r>
        <w:rPr>
          <w:rFonts w:asciiTheme="minorEastAsia" w:hAnsiTheme="minorEastAsia" w:eastAsiaTheme="minorEastAsia"/>
          <w:szCs w:val="21"/>
        </w:rPr>
        <w:t>计算出的相对分子质量为 ______ ．</w:t>
      </w:r>
    </w:p>
    <w:p>
      <w:pPr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16.同学们应用数字化实验探究外界条件对双氧水分解速率的影响．实验装置如图： </w:t>
      </w:r>
      <w:r>
        <w:rPr>
          <w:rFonts w:asciiTheme="minorEastAsia" w:hAnsiTheme="minorEastAsia" w:eastAsiaTheme="minorEastAsia"/>
          <w:szCs w:val="21"/>
        </w:rPr>
        <w:drawing>
          <wp:inline distT="0" distB="0" distL="114300" distR="114300">
            <wp:extent cx="2286000" cy="1400175"/>
            <wp:effectExtent l="0" t="0" r="0" b="1905"/>
            <wp:docPr id="2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【进行实验】 </w:t>
      </w:r>
    </w:p>
    <w:tbl>
      <w:tblPr>
        <w:tblStyle w:val="6"/>
        <w:tblW w:w="794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5"/>
        <w:gridCol w:w="3190"/>
        <w:gridCol w:w="43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3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主要实验步骤</w:t>
            </w:r>
          </w:p>
        </w:tc>
        <w:tc>
          <w:tcPr>
            <w:tcW w:w="4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装置内压强-时间图象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实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asciiTheme="minorEastAsia" w:hAnsiTheme="minorEastAsia" w:eastAsiaTheme="minorEastAsia"/>
                <w:szCs w:val="21"/>
              </w:rPr>
              <w:t>验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3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①1号抽滤瓶中不加任何试剂，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asciiTheme="minorEastAsia" w:hAnsiTheme="minorEastAsia" w:eastAsiaTheme="minorEastAsia"/>
                <w:szCs w:val="21"/>
              </w:rPr>
              <w:t>2号抽滤瓶中加入0.2</w:t>
            </w:r>
            <w:r>
              <w:rPr>
                <w:rFonts w:cs="Times New Roman" w:asciiTheme="minorEastAsia" w:hAnsiTheme="minorEastAsia" w:eastAsiaTheme="minorEastAsia"/>
                <w:i/>
                <w:iCs/>
                <w:szCs w:val="21"/>
              </w:rPr>
              <w:t>g</w:t>
            </w:r>
            <w:r>
              <w:rPr>
                <w:rFonts w:asciiTheme="minorEastAsia" w:hAnsiTheme="minorEastAsia" w:eastAsiaTheme="minorEastAsia"/>
                <w:szCs w:val="21"/>
              </w:rPr>
              <w:t>M</w:t>
            </w:r>
            <w:r>
              <w:rPr>
                <w:rFonts w:cs="Times New Roman" w:asciiTheme="minorEastAsia" w:hAnsiTheme="minorEastAsia" w:eastAsiaTheme="minorEastAsia"/>
                <w:i/>
                <w:iCs/>
                <w:szCs w:val="21"/>
              </w:rPr>
              <w:t>n</w:t>
            </w:r>
            <w:r>
              <w:rPr>
                <w:rFonts w:asciiTheme="minorEastAsia" w:hAnsiTheme="minorEastAsia" w:eastAsiaTheme="minorEastAsia"/>
                <w:szCs w:val="21"/>
              </w:rPr>
              <w:t>O</w:t>
            </w:r>
            <w:r>
              <w:rPr>
                <w:rFonts w:asciiTheme="minorEastAsia" w:hAnsiTheme="minorEastAsia" w:eastAsiaTheme="minorEastAsia"/>
                <w:szCs w:val="21"/>
                <w:vertAlign w:val="subscript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粉末，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asciiTheme="minorEastAsia" w:hAnsiTheme="minorEastAsia" w:eastAsiaTheme="minorEastAsia"/>
                <w:szCs w:val="21"/>
              </w:rPr>
              <w:t>3号抽滤瓶中加入0.2</w:t>
            </w:r>
            <w:r>
              <w:rPr>
                <w:rFonts w:cs="Times New Roman" w:asciiTheme="minorEastAsia" w:hAnsiTheme="minorEastAsia" w:eastAsiaTheme="minorEastAsia"/>
                <w:i/>
                <w:iCs/>
                <w:szCs w:val="21"/>
              </w:rPr>
              <w:t>g</w:t>
            </w:r>
            <w:r>
              <w:rPr>
                <w:rFonts w:asciiTheme="minorEastAsia" w:hAnsiTheme="minorEastAsia" w:eastAsiaTheme="minorEastAsia"/>
                <w:szCs w:val="21"/>
              </w:rPr>
              <w:t>F</w:t>
            </w:r>
            <w:r>
              <w:rPr>
                <w:rFonts w:cs="Times New Roman" w:asciiTheme="minorEastAsia" w:hAnsiTheme="minorEastAsia" w:eastAsiaTheme="minorEastAsia"/>
                <w:i/>
                <w:iCs/>
                <w:szCs w:val="21"/>
              </w:rPr>
              <w:t>e</w:t>
            </w:r>
            <w:r>
              <w:rPr>
                <w:rFonts w:asciiTheme="minorEastAsia" w:hAnsiTheme="minorEastAsia" w:eastAsiaTheme="minorEastAsia"/>
                <w:szCs w:val="21"/>
              </w:rPr>
              <w:t>C</w:t>
            </w:r>
            <w:r>
              <w:rPr>
                <w:rFonts w:cs="Times New Roman" w:asciiTheme="minorEastAsia" w:hAnsiTheme="minorEastAsia" w:eastAsiaTheme="minorEastAsia"/>
                <w:i/>
                <w:iCs/>
                <w:szCs w:val="21"/>
              </w:rPr>
              <w:t>l</w:t>
            </w:r>
            <w:r>
              <w:rPr>
                <w:rFonts w:asciiTheme="minorEastAsia" w:hAnsiTheme="minorEastAsia" w:eastAsiaTheme="minorEastAsia"/>
                <w:szCs w:val="21"/>
                <w:vertAlign w:val="subscript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粉末．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asciiTheme="minorEastAsia" w:hAnsiTheme="minorEastAsia" w:eastAsiaTheme="minorEastAsia"/>
                <w:szCs w:val="21"/>
              </w:rPr>
              <w:t>②用三支分液漏斗分别加入15</w:t>
            </w:r>
            <w:r>
              <w:rPr>
                <w:rFonts w:cs="Times New Roman" w:asciiTheme="minorEastAsia" w:hAnsiTheme="minorEastAsia" w:eastAsiaTheme="minorEastAsia"/>
                <w:i/>
                <w:iCs/>
                <w:szCs w:val="21"/>
              </w:rPr>
              <w:t>m</w:t>
            </w:r>
            <w:r>
              <w:rPr>
                <w:rFonts w:asciiTheme="minorEastAsia" w:hAnsiTheme="minorEastAsia" w:eastAsiaTheme="minorEastAsia"/>
                <w:szCs w:val="21"/>
              </w:rPr>
              <w:t>L4%的H</w:t>
            </w:r>
            <w:r>
              <w:rPr>
                <w:rFonts w:asciiTheme="minorEastAsia" w:hAnsiTheme="minorEastAsia" w:eastAsiaTheme="minorEastAsia"/>
                <w:szCs w:val="21"/>
                <w:vertAlign w:val="subscript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O</w:t>
            </w:r>
            <w:r>
              <w:rPr>
                <w:rFonts w:asciiTheme="minorEastAsia" w:hAnsiTheme="minorEastAsia" w:eastAsiaTheme="minorEastAsia"/>
                <w:szCs w:val="21"/>
                <w:vertAlign w:val="subscript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溶液．</w:t>
            </w:r>
          </w:p>
        </w:tc>
        <w:tc>
          <w:tcPr>
            <w:tcW w:w="4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drawing>
                <wp:inline distT="0" distB="0" distL="114300" distR="114300">
                  <wp:extent cx="2771775" cy="1133475"/>
                  <wp:effectExtent l="0" t="0" r="1905" b="9525"/>
                  <wp:docPr id="26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实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asciiTheme="minorEastAsia" w:hAnsiTheme="minorEastAsia" w:eastAsiaTheme="minorEastAsia"/>
                <w:szCs w:val="21"/>
              </w:rPr>
              <w:t>验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3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①三个抽滤瓶中分别加入0.2</w:t>
            </w:r>
            <w:r>
              <w:rPr>
                <w:rFonts w:cs="Times New Roman" w:asciiTheme="minorEastAsia" w:hAnsiTheme="minorEastAsia" w:eastAsiaTheme="minorEastAsia"/>
                <w:i/>
                <w:iCs/>
                <w:szCs w:val="21"/>
              </w:rPr>
              <w:t>g</w:t>
            </w:r>
            <w:r>
              <w:rPr>
                <w:rFonts w:asciiTheme="minorEastAsia" w:hAnsiTheme="minorEastAsia" w:eastAsiaTheme="minorEastAsia"/>
                <w:szCs w:val="21"/>
              </w:rPr>
              <w:t> F</w:t>
            </w:r>
            <w:r>
              <w:rPr>
                <w:rFonts w:cs="Times New Roman" w:asciiTheme="minorEastAsia" w:hAnsiTheme="minorEastAsia" w:eastAsiaTheme="minorEastAsia"/>
                <w:i/>
                <w:iCs/>
                <w:szCs w:val="21"/>
              </w:rPr>
              <w:t>e</w:t>
            </w:r>
            <w:r>
              <w:rPr>
                <w:rFonts w:asciiTheme="minorEastAsia" w:hAnsiTheme="minorEastAsia" w:eastAsiaTheme="minorEastAsia"/>
                <w:szCs w:val="21"/>
              </w:rPr>
              <w:t>C</w:t>
            </w:r>
            <w:r>
              <w:rPr>
                <w:rFonts w:cs="Times New Roman" w:asciiTheme="minorEastAsia" w:hAnsiTheme="minorEastAsia" w:eastAsiaTheme="minorEastAsia"/>
                <w:i/>
                <w:iCs/>
                <w:szCs w:val="21"/>
              </w:rPr>
              <w:t>l</w:t>
            </w:r>
            <w:r>
              <w:rPr>
                <w:rFonts w:asciiTheme="minorEastAsia" w:hAnsiTheme="minorEastAsia" w:eastAsiaTheme="minorEastAsia"/>
                <w:szCs w:val="21"/>
                <w:vertAlign w:val="subscript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粉末．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asciiTheme="minorEastAsia" w:hAnsiTheme="minorEastAsia" w:eastAsiaTheme="minorEastAsia"/>
                <w:szCs w:val="21"/>
              </w:rPr>
              <w:t>②分别用1号分液漏斗加入15</w:t>
            </w:r>
            <w:r>
              <w:rPr>
                <w:rFonts w:cs="Times New Roman" w:asciiTheme="minorEastAsia" w:hAnsiTheme="minorEastAsia" w:eastAsiaTheme="minorEastAsia"/>
                <w:i/>
                <w:iCs/>
                <w:szCs w:val="21"/>
              </w:rPr>
              <w:t>m</w:t>
            </w:r>
            <w:r>
              <w:rPr>
                <w:rFonts w:asciiTheme="minorEastAsia" w:hAnsiTheme="minorEastAsia" w:eastAsiaTheme="minorEastAsia"/>
                <w:szCs w:val="21"/>
              </w:rPr>
              <w:t>L2%的H</w:t>
            </w:r>
            <w:r>
              <w:rPr>
                <w:rFonts w:asciiTheme="minorEastAsia" w:hAnsiTheme="minorEastAsia" w:eastAsiaTheme="minorEastAsia"/>
                <w:szCs w:val="21"/>
                <w:vertAlign w:val="subscript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O</w:t>
            </w:r>
            <w:r>
              <w:rPr>
                <w:rFonts w:asciiTheme="minorEastAsia" w:hAnsiTheme="minorEastAsia" w:eastAsiaTheme="minorEastAsia"/>
                <w:szCs w:val="21"/>
                <w:vertAlign w:val="subscript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溶液；用2号分液漏斗加入15</w:t>
            </w:r>
            <w:r>
              <w:rPr>
                <w:rFonts w:cs="Times New Roman" w:asciiTheme="minorEastAsia" w:hAnsiTheme="minorEastAsia" w:eastAsiaTheme="minorEastAsia"/>
                <w:i/>
                <w:iCs/>
                <w:szCs w:val="21"/>
              </w:rPr>
              <w:t>m</w:t>
            </w:r>
            <w:r>
              <w:rPr>
                <w:rFonts w:asciiTheme="minorEastAsia" w:hAnsiTheme="minorEastAsia" w:eastAsiaTheme="minorEastAsia"/>
                <w:szCs w:val="21"/>
              </w:rPr>
              <w:t>L4%的H</w:t>
            </w:r>
            <w:r>
              <w:rPr>
                <w:rFonts w:asciiTheme="minorEastAsia" w:hAnsiTheme="minorEastAsia" w:eastAsiaTheme="minorEastAsia"/>
                <w:szCs w:val="21"/>
                <w:vertAlign w:val="subscript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O</w:t>
            </w:r>
            <w:r>
              <w:rPr>
                <w:rFonts w:asciiTheme="minorEastAsia" w:hAnsiTheme="minorEastAsia" w:eastAsiaTheme="minorEastAsia"/>
                <w:szCs w:val="21"/>
                <w:vertAlign w:val="subscript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溶液；用3号分液漏斗加入15</w:t>
            </w:r>
            <w:r>
              <w:rPr>
                <w:rFonts w:cs="Times New Roman" w:asciiTheme="minorEastAsia" w:hAnsiTheme="minorEastAsia" w:eastAsiaTheme="minorEastAsia"/>
                <w:i/>
                <w:iCs/>
                <w:szCs w:val="21"/>
              </w:rPr>
              <w:t>m</w:t>
            </w:r>
            <w:r>
              <w:rPr>
                <w:rFonts w:asciiTheme="minorEastAsia" w:hAnsiTheme="minorEastAsia" w:eastAsiaTheme="minorEastAsia"/>
                <w:szCs w:val="21"/>
              </w:rPr>
              <w:t>L6%的H</w:t>
            </w:r>
            <w:r>
              <w:rPr>
                <w:rFonts w:asciiTheme="minorEastAsia" w:hAnsiTheme="minorEastAsia" w:eastAsiaTheme="minorEastAsia"/>
                <w:szCs w:val="21"/>
                <w:vertAlign w:val="subscript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O</w:t>
            </w:r>
            <w:r>
              <w:rPr>
                <w:rFonts w:asciiTheme="minorEastAsia" w:hAnsiTheme="minorEastAsia" w:eastAsiaTheme="minorEastAsia"/>
                <w:szCs w:val="21"/>
                <w:vertAlign w:val="subscript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溶液．</w:t>
            </w:r>
          </w:p>
        </w:tc>
        <w:tc>
          <w:tcPr>
            <w:tcW w:w="4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280" w:afterAutospacing="1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drawing>
                <wp:inline distT="0" distB="0" distL="114300" distR="114300">
                  <wp:extent cx="2638425" cy="1390650"/>
                  <wp:effectExtent l="0" t="0" r="13335" b="11430"/>
                  <wp:docPr id="27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实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asciiTheme="minorEastAsia" w:hAnsiTheme="minorEastAsia" w:eastAsiaTheme="minorEastAsia"/>
                <w:szCs w:val="21"/>
              </w:rPr>
              <w:t>验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3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①三个抽滤瓶中分别加入0.2</w:t>
            </w:r>
            <w:r>
              <w:rPr>
                <w:rFonts w:cs="Times New Roman" w:asciiTheme="minorEastAsia" w:hAnsiTheme="minorEastAsia" w:eastAsiaTheme="minorEastAsia"/>
                <w:i/>
                <w:iCs/>
                <w:szCs w:val="21"/>
              </w:rPr>
              <w:t>g</w:t>
            </w:r>
            <w:r>
              <w:rPr>
                <w:rFonts w:asciiTheme="minorEastAsia" w:hAnsiTheme="minorEastAsia" w:eastAsiaTheme="minorEastAsia"/>
                <w:szCs w:val="21"/>
              </w:rPr>
              <w:t> F</w:t>
            </w:r>
            <w:r>
              <w:rPr>
                <w:rFonts w:cs="Times New Roman" w:asciiTheme="minorEastAsia" w:hAnsiTheme="minorEastAsia" w:eastAsiaTheme="minorEastAsia"/>
                <w:i/>
                <w:iCs/>
                <w:szCs w:val="21"/>
              </w:rPr>
              <w:t>e</w:t>
            </w:r>
            <w:r>
              <w:rPr>
                <w:rFonts w:asciiTheme="minorEastAsia" w:hAnsiTheme="minorEastAsia" w:eastAsiaTheme="minorEastAsia"/>
                <w:szCs w:val="21"/>
              </w:rPr>
              <w:t>C</w:t>
            </w:r>
            <w:r>
              <w:rPr>
                <w:rFonts w:cs="Times New Roman" w:asciiTheme="minorEastAsia" w:hAnsiTheme="minorEastAsia" w:eastAsiaTheme="minorEastAsia"/>
                <w:i/>
                <w:iCs/>
                <w:szCs w:val="21"/>
              </w:rPr>
              <w:t>l</w:t>
            </w:r>
            <w:r>
              <w:rPr>
                <w:rFonts w:asciiTheme="minorEastAsia" w:hAnsiTheme="minorEastAsia" w:eastAsiaTheme="minorEastAsia"/>
                <w:szCs w:val="21"/>
                <w:vertAlign w:val="subscript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粉末，分别放入装有10℃、20℃、40℃水的水槽中．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asciiTheme="minorEastAsia" w:hAnsiTheme="minorEastAsia" w:eastAsiaTheme="minorEastAsia"/>
                <w:szCs w:val="21"/>
              </w:rPr>
              <w:t>②用三支分液漏斗分别加入15</w:t>
            </w:r>
            <w:r>
              <w:rPr>
                <w:rFonts w:cs="Times New Roman" w:asciiTheme="minorEastAsia" w:hAnsiTheme="minorEastAsia" w:eastAsiaTheme="minorEastAsia"/>
                <w:i/>
                <w:iCs/>
                <w:szCs w:val="21"/>
              </w:rPr>
              <w:t>m</w:t>
            </w:r>
            <w:r>
              <w:rPr>
                <w:rFonts w:asciiTheme="minorEastAsia" w:hAnsiTheme="minorEastAsia" w:eastAsiaTheme="minorEastAsia"/>
                <w:szCs w:val="21"/>
              </w:rPr>
              <w:t>L4%的H</w:t>
            </w:r>
            <w:r>
              <w:rPr>
                <w:rFonts w:asciiTheme="minorEastAsia" w:hAnsiTheme="minorEastAsia" w:eastAsiaTheme="minorEastAsia"/>
                <w:szCs w:val="21"/>
                <w:vertAlign w:val="subscript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O</w:t>
            </w:r>
            <w:r>
              <w:rPr>
                <w:rFonts w:asciiTheme="minorEastAsia" w:hAnsiTheme="minorEastAsia" w:eastAsiaTheme="minorEastAsia"/>
                <w:szCs w:val="21"/>
                <w:vertAlign w:val="subscript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溶液．</w:t>
            </w:r>
          </w:p>
        </w:tc>
        <w:tc>
          <w:tcPr>
            <w:tcW w:w="4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drawing>
                <wp:inline distT="0" distB="0" distL="114300" distR="114300">
                  <wp:extent cx="2266950" cy="1209675"/>
                  <wp:effectExtent l="0" t="0" r="3810" b="9525"/>
                  <wp:docPr id="28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280" w:afterAutospacing="1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【解释与结论】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（1）实验1的2号抽滤瓶中反应的化学方程式为 ______ ．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（2）某同学得到“不同催化剂的催化效果不同”的结论，他的依据是 ______ ．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（3）通过上述实验得到：影响该反应速率的外界因素有 ______ ．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【反思与评价】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（4）经过多次实验，有的同学对比实验1的3号瓶、实验2的2号瓶中同为40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s</w:t>
      </w:r>
      <w:r>
        <w:rPr>
          <w:rFonts w:asciiTheme="minorEastAsia" w:hAnsiTheme="minorEastAsia" w:eastAsiaTheme="minorEastAsia"/>
          <w:szCs w:val="21"/>
        </w:rPr>
        <w:t>时的气体压强，发现存在较大的差异，可能的原因是 ______ ．</w:t>
      </w:r>
    </w:p>
    <w:p>
      <w:pPr>
        <w:textAlignment w:val="center"/>
        <w:rPr>
          <w:rFonts w:asciiTheme="minorEastAsia" w:hAnsiTheme="minorEastAsia" w:eastAsiaTheme="minorEastAsia"/>
          <w:b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四、探究题</w:t>
      </w:r>
      <w:r>
        <w:rPr>
          <w:rFonts w:hint="eastAsia" w:asciiTheme="minorEastAsia" w:hAnsiTheme="minorEastAsia" w:eastAsiaTheme="minorEastAsia"/>
          <w:b/>
          <w:bCs/>
          <w:szCs w:val="21"/>
        </w:rPr>
        <w:t>：</w:t>
      </w:r>
    </w:p>
    <w:p>
      <w:pPr>
        <w:textAlignment w:val="center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17.实验室常用如图所示的装置制取气体，请你根据所学知识回答下列问题．</w:t>
      </w:r>
    </w:p>
    <w:p>
      <w:pPr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drawing>
          <wp:inline distT="0" distB="0" distL="114300" distR="114300">
            <wp:extent cx="3371850" cy="781050"/>
            <wp:effectExtent l="0" t="0" r="11430" b="11430"/>
            <wp:docPr id="29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（1）指出标号仪器的名称：① ______ ；② ______ ．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（2）实验室用高锰酸钾制取氧气的化学方程式为 ______ ．若选用A、E装置制取和收集O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</w:rPr>
        <w:t xml:space="preserve">，气体收集完毕时应先 ______ （填“从水槽中取出导气管”或“熄灭酒精灯”），目的是 ______ ．采用装置D收集氧气的优点是 ______ ．装置B中长颈漏斗的下端插入液面以下（即液封）的目的是 ______ ．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（3）实验室制取CO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</w:rPr>
        <w:t>的化学方程式为 ______ ，发生装置是 ______ ．若要收集一瓶干燥的二氧化碳气体，则可使气体通过装置F，F中所盛的药品是 ______ （填试剂名称），气体应由 ______ （填“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a</w:t>
      </w:r>
      <w:r>
        <w:rPr>
          <w:rFonts w:asciiTheme="minorEastAsia" w:hAnsiTheme="minorEastAsia" w:eastAsiaTheme="minorEastAsia"/>
          <w:szCs w:val="21"/>
        </w:rPr>
        <w:t>”或“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b</w:t>
      </w:r>
      <w:r>
        <w:rPr>
          <w:rFonts w:asciiTheme="minorEastAsia" w:hAnsiTheme="minorEastAsia" w:eastAsiaTheme="minorEastAsia"/>
          <w:szCs w:val="21"/>
        </w:rPr>
        <w:t>”）端通入．</w:t>
      </w:r>
    </w:p>
    <w:p>
      <w:pPr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18.在学习盐酸的化学性质时，小明和小芳两位同学分别做了碳酸钠溶液和稀盐酸溶液的化学实验（如图）．小明的实验中能观察到有气泡产生，小芳的实验中观察不到有气泡产生，对此意外现象，两位同学进行如下探究： </w:t>
      </w:r>
      <w:r>
        <w:rPr>
          <w:rFonts w:asciiTheme="minorEastAsia" w:hAnsiTheme="minorEastAsia" w:eastAsiaTheme="minorEastAsia"/>
          <w:szCs w:val="21"/>
        </w:rPr>
        <w:drawing>
          <wp:inline distT="0" distB="0" distL="114300" distR="114300">
            <wp:extent cx="2305050" cy="1571625"/>
            <wp:effectExtent l="0" t="0" r="11430" b="13335"/>
            <wp:docPr id="30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7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【提出问题】小芳的实验中为什么没有观察到明显现象？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【查阅资料】①碳酸钠和稀盐酸反应不仅可以生成二氧化碳，还可以生成碳酸氢钠．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②碳酸氢钠与氯化钙溶液混合不发生反应；而碳酸钠溶液与氯化钙溶液反应生成沉淀．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【设计实验】证明小芳实验的溶液中含有碳酸氢钠． </w:t>
      </w:r>
    </w:p>
    <w:tbl>
      <w:tblPr>
        <w:tblStyle w:val="6"/>
        <w:tblW w:w="794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83"/>
        <w:gridCol w:w="1915"/>
        <w:gridCol w:w="20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实验步骤</w:t>
            </w:r>
          </w:p>
        </w:tc>
        <w:tc>
          <w:tcPr>
            <w:tcW w:w="1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实验现象</w:t>
            </w:r>
          </w:p>
        </w:tc>
        <w:tc>
          <w:tcPr>
            <w:tcW w:w="2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实验结论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①取上述溶液少量于试管中，加入足量的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asciiTheme="minorEastAsia" w:hAnsiTheme="minorEastAsia" w:eastAsiaTheme="minorEastAsia"/>
                <w:szCs w:val="21"/>
              </w:rPr>
              <w:t xml:space="preserve">______ 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>       </w:t>
            </w:r>
            <w:r>
              <w:rPr>
                <w:rFonts w:asciiTheme="minorEastAsia" w:hAnsiTheme="minorEastAsia" w:eastAsiaTheme="minorEastAsia"/>
                <w:szCs w:val="21"/>
              </w:rPr>
              <w:t>（写化学式）溶液</w:t>
            </w:r>
          </w:p>
        </w:tc>
        <w:tc>
          <w:tcPr>
            <w:tcW w:w="1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产生白色沉淀</w:t>
            </w:r>
          </w:p>
        </w:tc>
        <w:tc>
          <w:tcPr>
            <w:tcW w:w="204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小芳实验的溶液中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asciiTheme="minorEastAsia" w:hAnsiTheme="minorEastAsia" w:eastAsiaTheme="minorEastAsia"/>
                <w:szCs w:val="21"/>
              </w:rPr>
              <w:t>含有碳酸氢钠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②取步骤①所得上层清液少量，滴加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asciiTheme="minorEastAsia" w:hAnsiTheme="minorEastAsia" w:eastAsiaTheme="minorEastAsia"/>
                <w:szCs w:val="21"/>
              </w:rPr>
              <w:t xml:space="preserve">______ </w:t>
            </w:r>
          </w:p>
        </w:tc>
        <w:tc>
          <w:tcPr>
            <w:tcW w:w="1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______ </w:t>
            </w:r>
          </w:p>
        </w:tc>
        <w:tc>
          <w:tcPr>
            <w:tcW w:w="20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spacing w:after="280" w:afterAutospacing="1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写出步骤①反应的化学方程式： ______ ．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【实验反思】（1）N</w:t>
      </w:r>
      <w:r>
        <w:rPr>
          <w:rFonts w:cs="Times New Roman" w:asciiTheme="minorEastAsia" w:hAnsiTheme="minorEastAsia" w:eastAsiaTheme="minorEastAsia"/>
          <w:i/>
          <w:iCs/>
          <w:szCs w:val="21"/>
        </w:rPr>
        <w:t>a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</w:rPr>
        <w:t>CO</w:t>
      </w:r>
      <w:r>
        <w:rPr>
          <w:rFonts w:asciiTheme="minorEastAsia" w:hAnsiTheme="minorEastAsia" w:eastAsiaTheme="minorEastAsia"/>
          <w:szCs w:val="21"/>
          <w:vertAlign w:val="subscript"/>
        </w:rPr>
        <w:t>3</w:t>
      </w:r>
      <w:r>
        <w:rPr>
          <w:rFonts w:asciiTheme="minorEastAsia" w:hAnsiTheme="minorEastAsia" w:eastAsiaTheme="minorEastAsia"/>
          <w:szCs w:val="21"/>
        </w:rPr>
        <w:t xml:space="preserve">溶液和盐酸溶液反应的生成物受到盐酸量的影响，稀盐酸 ______ （填“过量”或“不足”）时才有气泡冒出．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（2）当反应物的量不同时，产物可能不同，试另举一例： ______ ．</w:t>
      </w:r>
    </w:p>
    <w:p>
      <w:pPr>
        <w:textAlignment w:val="center"/>
        <w:rPr>
          <w:rFonts w:asciiTheme="minorEastAsia" w:hAnsiTheme="minorEastAsia" w:eastAsiaTheme="minorEastAsia"/>
          <w:b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五、计算题</w:t>
      </w:r>
      <w:r>
        <w:rPr>
          <w:rFonts w:hint="eastAsia" w:asciiTheme="minorEastAsia" w:hAnsiTheme="minorEastAsia" w:eastAsiaTheme="minorEastAsia"/>
          <w:b/>
          <w:bCs/>
          <w:szCs w:val="21"/>
        </w:rPr>
        <w:t>：</w:t>
      </w:r>
    </w:p>
    <w:p>
      <w:pPr>
        <w:textAlignment w:val="center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19.</w:t>
      </w:r>
      <w:r>
        <w:rPr>
          <w:rFonts w:asciiTheme="minorEastAsia" w:hAnsiTheme="minorEastAsia" w:eastAsiaTheme="minorEastAsia"/>
          <w:szCs w:val="21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71675" cy="971550"/>
            <wp:effectExtent l="0" t="0" r="9525" b="3810"/>
            <wp:wrapSquare wrapText="bothSides"/>
            <wp:docPr id="3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0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szCs w:val="21"/>
        </w:rPr>
        <w:t xml:space="preserve">环境和食品安全卫生管理，关系百姓身体健康，也是重要的社会民生问题．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（1）人们喜爱的樱桃中含有丰富的营养成分，如右图所示．表中所列的樱桃营养成分中，能给人体提供能量的是 ______ 和 ______ ．表中钾和磷是指 ______ 类营养素提供的营养元素．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（2）专家提醒：烧烤摊里会吃出“癌症风险”．腌制的肉串会产生一种叫做二甲基亚硝胺（C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</w:rPr>
        <w:t>H</w:t>
      </w:r>
      <w:r>
        <w:rPr>
          <w:rFonts w:asciiTheme="minorEastAsia" w:hAnsiTheme="minorEastAsia" w:eastAsiaTheme="minorEastAsia"/>
          <w:szCs w:val="21"/>
          <w:vertAlign w:val="subscript"/>
        </w:rPr>
        <w:t>6</w:t>
      </w:r>
      <w:r>
        <w:rPr>
          <w:rFonts w:asciiTheme="minorEastAsia" w:hAnsiTheme="minorEastAsia" w:eastAsiaTheme="minorEastAsia"/>
          <w:szCs w:val="21"/>
        </w:rPr>
        <w:t>N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</w:rPr>
        <w:t xml:space="preserve">O）的强致癌物质，该物质中，所含元素质量分数最高的是 ______ 元素．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（3）室内空气污染的主要来源之一是生活中使用的化工产品，如泡沫绝缘材料的办公用品、化纤地毯及书报、油漆等，这些产品不同程度地释放气体，该气体可能是 ______ （填序号）．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①甲醛 ②甲烷 ③一氧化碳 ④二氧化碳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 xml:space="preserve">（4）下列物质中，属于无毒气体的是 ______ ．属于煤的燃烧产物，又会溶于雨水形成酸有的物质是 ______ （填序号）． 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 ①二氧化碳   ②粉尘   ③氮气   ④二氧化硫    ⑤一氧化碳   ⑥二氧化氮．</w:t>
      </w:r>
    </w:p>
    <w:p>
      <w:pPr>
        <w:textAlignment w:val="center"/>
        <w:rPr>
          <w:color w:val="000000" w:themeColor="text1"/>
        </w:rPr>
      </w:pPr>
    </w:p>
    <w:p>
      <w:pPr>
        <w:textAlignment w:val="center"/>
        <w:rPr>
          <w:color w:val="000000" w:themeColor="text1"/>
        </w:rPr>
      </w:pPr>
    </w:p>
    <w:p>
      <w:pPr>
        <w:textAlignment w:val="center"/>
        <w:rPr>
          <w:color w:val="000000" w:themeColor="text1"/>
        </w:rPr>
      </w:pPr>
    </w:p>
    <w:p>
      <w:pPr>
        <w:textAlignment w:val="center"/>
        <w:rPr>
          <w:color w:val="000000" w:themeColor="text1"/>
        </w:rPr>
      </w:pPr>
    </w:p>
    <w:p>
      <w:pPr>
        <w:textAlignment w:val="center"/>
        <w:rPr>
          <w:color w:val="000000" w:themeColor="text1"/>
        </w:rPr>
      </w:pPr>
    </w:p>
    <w:p>
      <w:pPr>
        <w:textAlignment w:val="center"/>
        <w:rPr>
          <w:color w:val="000000" w:themeColor="text1"/>
        </w:rPr>
      </w:pPr>
    </w:p>
    <w:p>
      <w:pPr>
        <w:textAlignment w:val="center"/>
        <w:rPr>
          <w:color w:val="000000" w:themeColor="text1"/>
        </w:rPr>
      </w:pPr>
    </w:p>
    <w:p>
      <w:pPr>
        <w:jc w:val="center"/>
        <w:textAlignment w:val="center"/>
        <w:rPr>
          <w:rFonts w:asciiTheme="minorEastAsia" w:hAnsiTheme="minorEastAsia" w:eastAsiaTheme="minorEastAsia"/>
          <w:szCs w:val="21"/>
        </w:rPr>
      </w:pPr>
      <w:bookmarkStart w:id="0" w:name="_GoBack"/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</w:rPr>
        <w:t>2018年遵义中考化学复习题</w:t>
      </w:r>
      <w:r>
        <w:rPr>
          <w:color w:val="000000" w:themeColor="text1"/>
          <w:sz w:val="28"/>
          <w:szCs w:val="28"/>
        </w:rPr>
        <w:t xml:space="preserve"> </w:t>
      </w:r>
      <w:bookmarkEnd w:id="0"/>
      <w:r>
        <w:rPr>
          <w:color w:val="000000" w:themeColor="text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</w:rPr>
        <w:t>1.C    2.C    3.C    4.B    5.B    6.D    7.D    8.B    9.D    10.D    11.B    12.C    </w:t>
      </w:r>
      <w:r>
        <w:rPr>
          <w:rFonts w:ascii="Times New Roman" w:hAnsi="Times New Roman" w:eastAsia="Times New Roman" w:cs="Times New Roman"/>
          <w:color w:val="000000" w:themeColor="text1"/>
        </w:rPr>
        <w:br w:type="textWrapping"/>
      </w:r>
      <w:r>
        <w:rPr>
          <w:color w:val="000000" w:themeColor="text1"/>
        </w:rPr>
        <w:t>13.</w:t>
      </w:r>
      <w:r>
        <w:rPr>
          <w:rFonts w:ascii="Times New Roman" w:hAnsi="Times New Roman" w:eastAsia="Times New Roman" w:cs="Times New Roman"/>
          <w:i/>
          <w:iCs/>
          <w:color w:val="000000" w:themeColor="text1"/>
        </w:rPr>
        <w:t>a</w:t>
      </w:r>
      <w:r>
        <w:rPr>
          <w:color w:val="000000" w:themeColor="text1"/>
        </w:rPr>
        <w:t>；7；A</w:t>
      </w:r>
      <w:r>
        <w:rPr>
          <w:rFonts w:ascii="Times New Roman" w:hAnsi="Times New Roman" w:eastAsia="Times New Roman" w:cs="Times New Roman"/>
          <w:i/>
          <w:iCs/>
          <w:color w:val="000000" w:themeColor="text1"/>
        </w:rPr>
        <w:t>l</w:t>
      </w:r>
      <w:r>
        <w:rPr>
          <w:color w:val="000000" w:themeColor="text1"/>
        </w:rPr>
        <w:t>C</w:t>
      </w:r>
      <w:r>
        <w:rPr>
          <w:rFonts w:ascii="Times New Roman" w:hAnsi="Times New Roman" w:eastAsia="Times New Roman" w:cs="Times New Roman"/>
          <w:i/>
          <w:iCs/>
          <w:color w:val="000000" w:themeColor="text1"/>
        </w:rPr>
        <w:t>l</w:t>
      </w:r>
      <w:r>
        <w:rPr>
          <w:color w:val="000000" w:themeColor="text1"/>
          <w:vertAlign w:val="subscript"/>
        </w:rPr>
        <w:t>3</w:t>
      </w:r>
      <w:r>
        <w:rPr>
          <w:color w:val="000000" w:themeColor="text1"/>
        </w:rPr>
        <w:t xml:space="preserve">；不能 </w:t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t xml:space="preserve">14.烧杯；B；AB </w:t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t>15.封火墙可以起到隔离易燃物的作用；3；不燃烧和不支持燃烧；C；用湿毛巾捂住口鼻，低姿态前行；S</w:t>
      </w:r>
      <w:r>
        <w:rPr>
          <w:rFonts w:ascii="Times New Roman" w:hAnsi="Times New Roman" w:eastAsia="Times New Roman" w:cs="Times New Roman"/>
          <w:i/>
          <w:iCs/>
          <w:color w:val="000000" w:themeColor="text1"/>
        </w:rPr>
        <w:t>b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O</w:t>
      </w:r>
      <w:r>
        <w:rPr>
          <w:color w:val="000000" w:themeColor="text1"/>
          <w:vertAlign w:val="subscript"/>
        </w:rPr>
        <w:t>5</w:t>
      </w:r>
      <w:r>
        <w:rPr>
          <w:color w:val="000000" w:themeColor="text1"/>
        </w:rPr>
        <w:t>；A</w:t>
      </w:r>
      <w:r>
        <w:rPr>
          <w:rFonts w:ascii="Times New Roman" w:hAnsi="Times New Roman" w:eastAsia="Times New Roman" w:cs="Times New Roman"/>
          <w:i/>
          <w:iCs/>
          <w:color w:val="000000" w:themeColor="text1"/>
        </w:rPr>
        <w:t>l</w:t>
      </w:r>
      <w:r>
        <w:rPr>
          <w:color w:val="000000" w:themeColor="text1"/>
        </w:rPr>
        <w:t>（OH）</w:t>
      </w:r>
      <w:r>
        <w:rPr>
          <w:color w:val="000000" w:themeColor="text1"/>
          <w:vertAlign w:val="subscript"/>
        </w:rPr>
        <w:t>3</w:t>
      </w:r>
      <w:r>
        <w:rPr>
          <w:color w:val="000000" w:themeColor="text1"/>
        </w:rPr>
        <w:t>受热分解时吸收大量的热，使环境温度下降；同时生成的耐高温、稳定性好的A</w:t>
      </w:r>
      <w:r>
        <w:rPr>
          <w:rFonts w:ascii="Times New Roman" w:hAnsi="Times New Roman" w:eastAsia="Times New Roman" w:cs="Times New Roman"/>
          <w:i/>
          <w:iCs/>
          <w:color w:val="000000" w:themeColor="text1"/>
        </w:rPr>
        <w:t>l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O</w:t>
      </w:r>
      <w:r>
        <w:rPr>
          <w:color w:val="000000" w:themeColor="text1"/>
          <w:vertAlign w:val="subscript"/>
        </w:rPr>
        <w:t>3</w:t>
      </w:r>
      <w:r>
        <w:rPr>
          <w:color w:val="000000" w:themeColor="text1"/>
        </w:rPr>
        <w:t xml:space="preserve">覆盖在可燃物表面，阻燃效果更佳；78 </w:t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t>16.2H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O</w:t>
      </w:r>
      <w:r>
        <w:rPr>
          <w:color w:val="000000" w:themeColor="text1"/>
          <w:vertAlign w:val="subscript"/>
        </w:rPr>
        <w:t xml:space="preserve">2 </w:t>
      </w:r>
      <w:r>
        <w:rPr>
          <w:color w:val="000000" w:themeColor="text1"/>
        </w:rPr>
        <w:drawing>
          <wp:inline distT="0" distB="0" distL="0" distR="0">
            <wp:extent cx="523875" cy="323850"/>
            <wp:effectExtent l="19050" t="0" r="0" b="0"/>
            <wp:docPr id="82" name="图片 82" descr="%20%5Cfrac%20%7B%20%5Cunderline%7B%C2%A0MnO_%7B2%7D%C2%A0%7D%7D%7B%C2%A0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%20%5Cfrac%20%7B%20%5Cunderline%7B%C2%A0MnO_%7B2%7D%C2%A0%7D%7D%7B%C2%A0%7D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>2H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O+O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 xml:space="preserve">↑；实验1中2、3号瓶曲线不同；催化剂种类、反应物浓度、温度；实验温度不同 </w:t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t>17.长颈漏斗；集气瓶；2KM</w:t>
      </w:r>
      <w:r>
        <w:rPr>
          <w:rFonts w:ascii="Times New Roman" w:hAnsi="Times New Roman" w:eastAsia="Times New Roman" w:cs="Times New Roman"/>
          <w:i/>
          <w:iCs/>
          <w:color w:val="000000" w:themeColor="text1"/>
        </w:rPr>
        <w:t>n</w:t>
      </w:r>
      <w:r>
        <w:rPr>
          <w:color w:val="000000" w:themeColor="text1"/>
        </w:rPr>
        <w:t>O</w:t>
      </w:r>
      <w:r>
        <w:rPr>
          <w:color w:val="000000" w:themeColor="text1"/>
          <w:vertAlign w:val="subscript"/>
        </w:rPr>
        <w:t>4</w:t>
      </w:r>
      <w:r>
        <w:rPr>
          <w:color w:val="000000" w:themeColor="text1"/>
        </w:rPr>
        <w:drawing>
          <wp:inline distT="0" distB="0" distL="0" distR="0">
            <wp:extent cx="361950" cy="352425"/>
            <wp:effectExtent l="0" t="0" r="0" b="0"/>
            <wp:docPr id="83" name="图片 83" descr="%20%5Cfrac%20%7B%20%5Cunderline%7B%C2%A0%C2%A0%E2%96%B3%C2%A0%C2%A0%7D%7D%7B%C2%A0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 descr="%20%5Cfrac%20%7B%20%5Cunderline%7B%C2%A0%C2%A0%E2%96%B3%C2%A0%C2%A0%7D%7D%7B%C2%A0%7D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>K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M</w:t>
      </w:r>
      <w:r>
        <w:rPr>
          <w:rFonts w:ascii="Times New Roman" w:hAnsi="Times New Roman" w:eastAsia="Times New Roman" w:cs="Times New Roman"/>
          <w:i/>
          <w:iCs/>
          <w:color w:val="000000" w:themeColor="text1"/>
        </w:rPr>
        <w:t>n</w:t>
      </w:r>
      <w:r>
        <w:rPr>
          <w:color w:val="000000" w:themeColor="text1"/>
        </w:rPr>
        <w:t>O</w:t>
      </w:r>
      <w:r>
        <w:rPr>
          <w:color w:val="000000" w:themeColor="text1"/>
          <w:vertAlign w:val="subscript"/>
        </w:rPr>
        <w:t>4</w:t>
      </w:r>
      <w:r>
        <w:rPr>
          <w:color w:val="000000" w:themeColor="text1"/>
        </w:rPr>
        <w:t>+M</w:t>
      </w:r>
      <w:r>
        <w:rPr>
          <w:rFonts w:ascii="Times New Roman" w:hAnsi="Times New Roman" w:eastAsia="Times New Roman" w:cs="Times New Roman"/>
          <w:i/>
          <w:iCs/>
          <w:color w:val="000000" w:themeColor="text1"/>
        </w:rPr>
        <w:t>n</w:t>
      </w:r>
      <w:r>
        <w:rPr>
          <w:color w:val="000000" w:themeColor="text1"/>
        </w:rPr>
        <w:t>O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+O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↑；从水槽中取出导气管；防止水倒流，使试管炸裂；收集的比较纯净；防止气体从长颈漏斗逸出；C</w:t>
      </w:r>
      <w:r>
        <w:rPr>
          <w:rFonts w:ascii="Times New Roman" w:hAnsi="Times New Roman" w:eastAsia="Times New Roman" w:cs="Times New Roman"/>
          <w:i/>
          <w:iCs/>
          <w:color w:val="000000" w:themeColor="text1"/>
        </w:rPr>
        <w:t>a</w:t>
      </w:r>
      <w:r>
        <w:rPr>
          <w:color w:val="000000" w:themeColor="text1"/>
        </w:rPr>
        <w:t>CO</w:t>
      </w:r>
      <w:r>
        <w:rPr>
          <w:color w:val="000000" w:themeColor="text1"/>
          <w:vertAlign w:val="subscript"/>
        </w:rPr>
        <w:t>3</w:t>
      </w:r>
      <w:r>
        <w:rPr>
          <w:color w:val="000000" w:themeColor="text1"/>
        </w:rPr>
        <w:t>+2HC</w:t>
      </w:r>
      <w:r>
        <w:rPr>
          <w:rFonts w:ascii="Times New Roman" w:hAnsi="Times New Roman" w:eastAsia="Times New Roman" w:cs="Times New Roman"/>
          <w:i/>
          <w:iCs/>
          <w:color w:val="000000" w:themeColor="text1"/>
        </w:rPr>
        <w:t>l</w:t>
      </w:r>
      <w:r>
        <w:rPr>
          <w:color w:val="000000" w:themeColor="text1"/>
        </w:rPr>
        <w:t>=C</w:t>
      </w:r>
      <w:r>
        <w:rPr>
          <w:rFonts w:ascii="Times New Roman" w:hAnsi="Times New Roman" w:eastAsia="Times New Roman" w:cs="Times New Roman"/>
          <w:i/>
          <w:iCs/>
          <w:color w:val="000000" w:themeColor="text1"/>
        </w:rPr>
        <w:t>a</w:t>
      </w:r>
      <w:r>
        <w:rPr>
          <w:color w:val="000000" w:themeColor="text1"/>
        </w:rPr>
        <w:t>C</w:t>
      </w:r>
      <w:r>
        <w:rPr>
          <w:rFonts w:ascii="Times New Roman" w:hAnsi="Times New Roman" w:eastAsia="Times New Roman" w:cs="Times New Roman"/>
          <w:i/>
          <w:iCs/>
          <w:color w:val="000000" w:themeColor="text1"/>
        </w:rPr>
        <w:t>l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+H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O+CO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↑；B；浓硫酸；</w:t>
      </w:r>
      <w:r>
        <w:rPr>
          <w:rFonts w:ascii="Times New Roman" w:hAnsi="Times New Roman" w:eastAsia="Times New Roman" w:cs="Times New Roman"/>
          <w:i/>
          <w:iCs/>
          <w:color w:val="000000" w:themeColor="text1"/>
        </w:rPr>
        <w:t>a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t>18.C</w:t>
      </w:r>
      <w:r>
        <w:rPr>
          <w:rFonts w:ascii="Times New Roman" w:hAnsi="Times New Roman" w:eastAsia="Times New Roman" w:cs="Times New Roman"/>
          <w:i/>
          <w:iCs/>
          <w:color w:val="000000" w:themeColor="text1"/>
        </w:rPr>
        <w:t>a</w:t>
      </w:r>
      <w:r>
        <w:rPr>
          <w:color w:val="000000" w:themeColor="text1"/>
        </w:rPr>
        <w:t>C</w:t>
      </w:r>
      <w:r>
        <w:rPr>
          <w:rFonts w:ascii="Times New Roman" w:hAnsi="Times New Roman" w:eastAsia="Times New Roman" w:cs="Times New Roman"/>
          <w:i/>
          <w:iCs/>
          <w:color w:val="000000" w:themeColor="text1"/>
        </w:rPr>
        <w:t>l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；稀盐酸；产生气泡；N</w:t>
      </w:r>
      <w:r>
        <w:rPr>
          <w:rFonts w:ascii="Times New Roman" w:hAnsi="Times New Roman" w:eastAsia="Times New Roman" w:cs="Times New Roman"/>
          <w:i/>
          <w:iCs/>
          <w:color w:val="000000" w:themeColor="text1"/>
        </w:rPr>
        <w:t>a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CO</w:t>
      </w:r>
      <w:r>
        <w:rPr>
          <w:color w:val="000000" w:themeColor="text1"/>
          <w:vertAlign w:val="subscript"/>
        </w:rPr>
        <w:t>3</w:t>
      </w:r>
      <w:r>
        <w:rPr>
          <w:color w:val="000000" w:themeColor="text1"/>
        </w:rPr>
        <w:t>+C</w:t>
      </w:r>
      <w:r>
        <w:rPr>
          <w:rFonts w:ascii="Times New Roman" w:hAnsi="Times New Roman" w:eastAsia="Times New Roman" w:cs="Times New Roman"/>
          <w:i/>
          <w:iCs/>
          <w:color w:val="000000" w:themeColor="text1"/>
        </w:rPr>
        <w:t>a</w:t>
      </w:r>
      <w:r>
        <w:rPr>
          <w:color w:val="000000" w:themeColor="text1"/>
        </w:rPr>
        <w:t>C</w:t>
      </w:r>
      <w:r>
        <w:rPr>
          <w:rFonts w:ascii="Times New Roman" w:hAnsi="Times New Roman" w:eastAsia="Times New Roman" w:cs="Times New Roman"/>
          <w:i/>
          <w:iCs/>
          <w:color w:val="000000" w:themeColor="text1"/>
        </w:rPr>
        <w:t>l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═C</w:t>
      </w:r>
      <w:r>
        <w:rPr>
          <w:rFonts w:ascii="Times New Roman" w:hAnsi="Times New Roman" w:eastAsia="Times New Roman" w:cs="Times New Roman"/>
          <w:i/>
          <w:iCs/>
          <w:color w:val="000000" w:themeColor="text1"/>
        </w:rPr>
        <w:t>a</w:t>
      </w:r>
      <w:r>
        <w:rPr>
          <w:color w:val="000000" w:themeColor="text1"/>
        </w:rPr>
        <w:t>CO</w:t>
      </w:r>
      <w:r>
        <w:rPr>
          <w:color w:val="000000" w:themeColor="text1"/>
          <w:vertAlign w:val="subscript"/>
        </w:rPr>
        <w:t>3</w:t>
      </w:r>
      <w:r>
        <w:rPr>
          <w:color w:val="000000" w:themeColor="text1"/>
        </w:rPr>
        <w:t>↓+2N</w:t>
      </w:r>
      <w:r>
        <w:rPr>
          <w:rFonts w:ascii="Times New Roman" w:hAnsi="Times New Roman" w:eastAsia="Times New Roman" w:cs="Times New Roman"/>
          <w:i/>
          <w:iCs/>
          <w:color w:val="000000" w:themeColor="text1"/>
        </w:rPr>
        <w:t>a</w:t>
      </w:r>
      <w:r>
        <w:rPr>
          <w:color w:val="000000" w:themeColor="text1"/>
        </w:rPr>
        <w:t>C</w:t>
      </w:r>
      <w:r>
        <w:rPr>
          <w:rFonts w:ascii="Times New Roman" w:hAnsi="Times New Roman" w:eastAsia="Times New Roman" w:cs="Times New Roman"/>
          <w:i/>
          <w:iCs/>
          <w:color w:val="000000" w:themeColor="text1"/>
        </w:rPr>
        <w:t>l</w:t>
      </w:r>
      <w:r>
        <w:rPr>
          <w:color w:val="000000" w:themeColor="text1"/>
        </w:rPr>
        <w:t xml:space="preserve">；过量；氧气足量时，碳燃烧生成二氧化碳，氧气不足时，碳燃烧生成一氧化碳 </w:t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t xml:space="preserve">19.糖类；蛋白质；矿物质；氮；①；①③；④⑥ </w:t>
      </w:r>
    </w:p>
    <w:sectPr>
      <w:footerReference r:id="rId3" w:type="default"/>
      <w:footerReference r:id="rId4" w:type="even"/>
      <w:pgSz w:w="11906" w:h="16838"/>
      <w:pgMar w:top="900" w:right="1997" w:bottom="900" w:left="1997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宋体,新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Theme="minorEastAsia" w:hAnsiTheme="minorEastAsia"/>
      </w:rPr>
      <w:t>初中化学</w:t>
    </w: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7</w:instrText>
    </w:r>
    <w:r>
      <w:fldChar w:fldCharType="end"/>
    </w:r>
    <w:r>
      <w:instrText xml:space="preserve"> </w:instrText>
    </w:r>
    <w:r>
      <w:fldChar w:fldCharType="separate"/>
    </w:r>
    <w:r>
      <w:t>7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7</w:instrText>
    </w:r>
    <w:r>
      <w:fldChar w:fldCharType="end"/>
    </w:r>
    <w:r>
      <w:instrText xml:space="preserve"> </w:instrText>
    </w:r>
    <w:r>
      <w:fldChar w:fldCharType="separate"/>
    </w:r>
    <w:r>
      <w:t>7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Theme="minorEastAsia" w:hAnsiTheme="minorEastAsia"/>
      </w:rPr>
      <w:t>初中化学</w:t>
    </w: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6</w:instrText>
    </w:r>
    <w:r>
      <w:fldChar w:fldCharType="end"/>
    </w:r>
    <w:r>
      <w:instrText xml:space="preserve"> </w:instrText>
    </w:r>
    <w:r>
      <w:fldChar w:fldCharType="separate"/>
    </w:r>
    <w:r>
      <w:t>6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6</w:instrText>
    </w:r>
    <w:r>
      <w:fldChar w:fldCharType="end"/>
    </w:r>
    <w:r>
      <w:instrText xml:space="preserve"> </w:instrText>
    </w:r>
    <w:r>
      <w:fldChar w:fldCharType="separate"/>
    </w:r>
    <w:r>
      <w:t>6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NotTrackMoves/>
  <w:documentProtection w:enforcement="0"/>
  <w:defaultTabStop w:val="84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57"/>
    <w:rsid w:val="00330547"/>
    <w:rsid w:val="005B586B"/>
    <w:rsid w:val="007E2157"/>
    <w:rsid w:val="28D9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contextualSpacing/>
    </w:pPr>
    <w:rPr>
      <w:rFonts w:ascii="Cambria Math" w:hAnsi="宋体,新宋体" w:eastAsia="宋体,新宋体" w:cs="Cambria Math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contextualSpacing/>
    </w:pPr>
    <w:rPr>
      <w:rFonts w:ascii="Cambria Math" w:hAnsi="宋体,新宋体" w:eastAsia="宋体,新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rFonts w:ascii="Cambria Math" w:hAnsi="宋体,新宋体" w:eastAsia="宋体,新宋体" w:cs="Cambria Math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Cambria Math" w:hAnsi="宋体,新宋体" w:eastAsia="宋体,新宋体" w:cs="Cambria Math"/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Cambria Math" w:hAnsi="宋体,新宋体" w:eastAsia="宋体,新宋体" w:cs="Cambria Math"/>
      <w:sz w:val="18"/>
      <w:szCs w:val="18"/>
    </w:rPr>
  </w:style>
  <w:style w:type="paragraph" w:styleId="11">
    <w:name w:val="No Spacing"/>
    <w:link w:val="12"/>
    <w:qFormat/>
    <w:uiPriority w:val="1"/>
    <w:pPr>
      <w:contextualSpacing/>
    </w:pPr>
    <w:rPr>
      <w:rFonts w:ascii="Cambria Math" w:hAnsi="宋体,新宋体" w:eastAsia="宋体,新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5"/>
    <w:link w:val="11"/>
    <w:uiPriority w:val="1"/>
    <w:rPr>
      <w:rFonts w:ascii="Cambria Math" w:hAnsi="宋体,新宋体" w:eastAsia="宋体,新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Subtle Emphasis"/>
    <w:basedOn w:val="5"/>
    <w:qFormat/>
    <w:uiPriority w:val="19"/>
    <w:rPr>
      <w:rFonts w:ascii="Cambria Math" w:hAnsi="宋体,新宋体" w:eastAsia="宋体,新宋体" w:cs="Cambria Math"/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8" Type="http://schemas.openxmlformats.org/officeDocument/2006/relationships/fontTable" Target="fontTable.xml"/><Relationship Id="rId37" Type="http://schemas.openxmlformats.org/officeDocument/2006/relationships/customXml" Target="../customXml/item2.xml"/><Relationship Id="rId36" Type="http://schemas.openxmlformats.org/officeDocument/2006/relationships/customXml" Target="../customXml/item1.xml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er" Target="foot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98CBD6-5D82-4FF7-981E-93E136CCA4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iflytek</Company>
  <Pages>1</Pages>
  <Words>795</Words>
  <Characters>4532</Characters>
  <Lines>37</Lines>
  <Paragraphs>10</Paragraphs>
  <TotalTime>0</TotalTime>
  <ScaleCrop>false</ScaleCrop>
  <LinksUpToDate>false</LinksUpToDate>
  <CharactersWithSpaces>5317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cp:lastModifiedBy>Administrator</cp:lastModifiedBy>
  <dcterms:modified xsi:type="dcterms:W3CDTF">2017-11-17T06:54:14Z</dcterms:modified>
  <cp:revision>249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