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各位同学在查看时请点击全屏查看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2018年白城市中考化学模拟试题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一、化学模拟试题选择题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1.日常生活中，区别下列各组物质所用的方法，错误的是(C)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A.氮气和氧气——将燃着的木条分别伸入集气瓶内，观察火焰是否熄灭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B.氮肥和磷肥——观察颜色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C.苏打和小苏打——分别与足量的白醋反应，观察是否有气泡产生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D.热塑性塑料和热固性塑料——加热，观察外形变化</w:t>
      </w:r>
    </w:p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2.只用下列鉴别方法不能把待鉴别的物质区分开的是(A)</w:t>
      </w:r>
    </w:p>
    <w:tbl>
      <w:tblPr>
        <w:tblStyle w:val="5"/>
        <w:tblW w:w="7609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2"/>
        <w:gridCol w:w="2673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7" w:hRule="atLeast"/>
        </w:trPr>
        <w:tc>
          <w:tcPr>
            <w:tcW w:w="22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选项</w:t>
            </w:r>
          </w:p>
        </w:tc>
        <w:tc>
          <w:tcPr>
            <w:tcW w:w="26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待鉴别物质</w:t>
            </w:r>
          </w:p>
        </w:tc>
        <w:tc>
          <w:tcPr>
            <w:tcW w:w="26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鉴别方法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22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A</w:t>
            </w:r>
          </w:p>
        </w:tc>
        <w:tc>
          <w:tcPr>
            <w:tcW w:w="26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澄清石灰水和氢氧化钠溶液</w:t>
            </w:r>
          </w:p>
        </w:tc>
        <w:tc>
          <w:tcPr>
            <w:tcW w:w="26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加盐酸，观察现象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7" w:hRule="atLeast"/>
        </w:trPr>
        <w:tc>
          <w:tcPr>
            <w:tcW w:w="22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B</w:t>
            </w:r>
          </w:p>
        </w:tc>
        <w:tc>
          <w:tcPr>
            <w:tcW w:w="26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硬水和软水</w:t>
            </w:r>
          </w:p>
        </w:tc>
        <w:tc>
          <w:tcPr>
            <w:tcW w:w="26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加肥皂水、振荡，观察产生泡沫情况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22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C</w:t>
            </w:r>
          </w:p>
        </w:tc>
        <w:tc>
          <w:tcPr>
            <w:tcW w:w="26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过氧化氢溶液和纯水</w:t>
            </w:r>
          </w:p>
        </w:tc>
        <w:tc>
          <w:tcPr>
            <w:tcW w:w="26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加二氧化锰，观察有无气泡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226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D</w:t>
            </w:r>
          </w:p>
        </w:tc>
        <w:tc>
          <w:tcPr>
            <w:tcW w:w="267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羊毛线和涤纶线</w:t>
            </w:r>
          </w:p>
        </w:tc>
        <w:tc>
          <w:tcPr>
            <w:tcW w:w="26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点燃，问燃烧产生的气味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3.如图所示，装置气密性良好，弹簧夹处于关闭状态。挤压胶头滴管加入液体，一段时间后，打开弹簧夹，能使气球a明显鼓起的是(D)</w:t>
      </w:r>
    </w:p>
    <w:tbl>
      <w:tblPr>
        <w:tblStyle w:val="5"/>
        <w:tblW w:w="7589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55"/>
        <w:gridCol w:w="2667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22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选项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试管内</w:t>
            </w: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 xml:space="preserve"> 物质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胶头管内物质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22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A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氢氧化钠固体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22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B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氧化铁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稀盐酸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22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C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氯化钡溶液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稀硫酸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 w:hRule="atLeast"/>
        </w:trPr>
        <w:tc>
          <w:tcPr>
            <w:tcW w:w="22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D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二氧化碳</w:t>
            </w:r>
          </w:p>
        </w:tc>
        <w:tc>
          <w:tcPr>
            <w:tcW w:w="26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氢氧化钠溶液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4.下列实验室中实验设计不合理的是(C)</w:t>
      </w:r>
    </w:p>
    <w:tbl>
      <w:tblPr>
        <w:tblStyle w:val="5"/>
        <w:tblW w:w="7622" w:type="dxa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40"/>
        <w:gridCol w:w="284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4"/>
                <w:szCs w:val="14"/>
                <w:vertAlign w:val="baseline"/>
              </w:rPr>
            </w:pPr>
            <w:r>
              <w:rPr>
                <w:rFonts w:hint="eastAsia"/>
                <w:sz w:val="14"/>
                <w:szCs w:val="14"/>
                <w:lang w:eastAsia="zh-CN"/>
              </w:rPr>
              <w:t>选项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实验目的</w:t>
            </w:r>
          </w:p>
        </w:tc>
        <w:tc>
          <w:tcPr>
            <w:tcW w:w="23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操作或所用试剂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A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除去氯化钠固体中混有的泥沙</w:t>
            </w:r>
          </w:p>
        </w:tc>
        <w:tc>
          <w:tcPr>
            <w:tcW w:w="23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溶解、过滤、蒸发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B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除去</w:t>
            </w: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CO中混有的CO2</w:t>
            </w:r>
          </w:p>
        </w:tc>
        <w:tc>
          <w:tcPr>
            <w:tcW w:w="23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氢氧化钠溶液、浓硫酸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C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鉴别食盐、蔗糖</w:t>
            </w:r>
          </w:p>
        </w:tc>
        <w:tc>
          <w:tcPr>
            <w:tcW w:w="23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品尝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D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鉴别水、氯化钾溶液</w:t>
            </w:r>
          </w:p>
        </w:tc>
        <w:tc>
          <w:tcPr>
            <w:tcW w:w="23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硝酸银溶液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5.下列有关物质的鉴别方案正确的一组是(B)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A.可用Ba(OH)2溶液鉴别(NH4)2CO3、(NH4)2SO4、NH4NO3三种氮肥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B.MgCl2溶液、NaOH溶液、H2SO4溶液、CuSO4溶液，不加其他任何试剂即可鉴别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C.Na2CO3溶液、Ca(OH)2溶液、盐酸、BaCl2溶液，不加其他任何试剂即可鉴别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D.CuO粉末、炭粉、铁粉，三种黑色粉末用一种试剂无法鉴别</w:t>
      </w:r>
    </w:p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6.下列方法不能把待鉴别的物质区分开的是(C)</w:t>
      </w:r>
    </w:p>
    <w:tbl>
      <w:tblPr>
        <w:tblStyle w:val="5"/>
        <w:tblW w:w="7811" w:type="dxa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40"/>
        <w:gridCol w:w="2841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选项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待鉴别的物质</w:t>
            </w:r>
          </w:p>
        </w:tc>
        <w:tc>
          <w:tcPr>
            <w:tcW w:w="2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鉴别方法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A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水、过氧化氢溶液</w:t>
            </w:r>
          </w:p>
        </w:tc>
        <w:tc>
          <w:tcPr>
            <w:tcW w:w="2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加二氧化锰，观察能否产生气体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B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硝酸铵和氢氧化钠</w:t>
            </w:r>
          </w:p>
        </w:tc>
        <w:tc>
          <w:tcPr>
            <w:tcW w:w="2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加水溶解，用手触摸烧杯外壁温度变化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C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食盐水和醋酸</w:t>
            </w:r>
          </w:p>
        </w:tc>
        <w:tc>
          <w:tcPr>
            <w:tcW w:w="2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加入无色酚酞，观察溶液颜色的变化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D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棉纤维、羊毛纤维</w:t>
            </w:r>
          </w:p>
        </w:tc>
        <w:tc>
          <w:tcPr>
            <w:tcW w:w="25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点燃，闻燃烧产生的气味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7.下列实验中利用提供的方案不能达到目的的是(A)</w:t>
      </w:r>
    </w:p>
    <w:tbl>
      <w:tblPr>
        <w:tblStyle w:val="5"/>
        <w:tblW w:w="7833" w:type="dxa"/>
        <w:tblInd w:w="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40"/>
        <w:gridCol w:w="284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选项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实验目的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A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出去铁粉中混有的少量银粉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用足量稀盐酸溶解后过滤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B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鉴别纯羊毛织品和涤纶织品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取样灼烧后闻气味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C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证明分子在不断运动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将一滴红墨水滴入一杯纯净水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D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收集二氧化碳时，检验集气瓶是否集满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用一根燃着的木条放在集气瓶口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sz w:val="14"/>
          <w:szCs w:val="14"/>
          <w:vertAlign w:val="baseline"/>
        </w:rPr>
      </w:pPr>
      <w:r>
        <w:rPr>
          <w:sz w:val="14"/>
          <w:szCs w:val="14"/>
        </w:rPr>
        <w:t>　　8.下列实验中利用提供的方案能达到目的的是(C)</w:t>
      </w:r>
    </w:p>
    <w:tbl>
      <w:tblPr>
        <w:tblStyle w:val="5"/>
        <w:tblW w:w="7844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51"/>
        <w:gridCol w:w="284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选项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实验目的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实验方案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A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出去氧化钙中混有的碳酸钙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先加足量水，然后过滤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B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出去二氧化碳中的少量氯化氢气体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先通氢氧化钠溶液，在通过浓硫酸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C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鉴别棉线和羊毛绒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点燃，闻产生的气味，观察生成的灰烬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val="en-US" w:eastAsia="zh-CN"/>
              </w:rPr>
              <w:t>D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鉴别稀盐酸和氯化钠溶液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/>
                <w:sz w:val="14"/>
                <w:szCs w:val="14"/>
                <w:vertAlign w:val="baseline"/>
                <w:lang w:eastAsia="zh-CN"/>
              </w:rPr>
              <w:t>滴加酚酞溶液，观察溶液颜色变化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rPr>
          <w:sz w:val="14"/>
          <w:szCs w:val="14"/>
        </w:rPr>
        <w:t>　　9.已知某固体粉末是由NaCl、Ba(NO3)2、CuSO4、Na2SO4、Na2CO3中的一种或几种组成，取这种粉末加足量的水所得溶液为无色，振荡后呈浑浊，再加稀盐酸，沉淀不溶解，过滤后得无色滤液，取滤液并滴加AgNO3溶液，产生白色沉淀。对原固体粉末的判断正确的是(D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A.可能含有CuSO4和Na2CO3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B.一定含NaCl，可能含Ba(NO3)2、Na2SO4，一定不含Na2CO3、CuSO4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C.一定含NaCl、Ba(NO3)2、Na2SO4，一定不含Na2CO3，可能含CuSO4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D.可能含NaCl，一定含Ba(NO3)2、Na2SO4，一定不含Na2CO3、CuSO4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10.现有含杂质的硝酸钠溶液，为确定其组成，某同学设计了如下实验：下列判断正确的是(B)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A.无色溶液B的溶质是硝酸钙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B.原溶液中的杂质一定是氯化钙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C.原溶液中的杂质可能由三种物质组成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D.该实验中涉及的基本反应类型不止一种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二、填空题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现有四只烧杯，分别盛有稀盐酸、饱和石灰水、碳酸钠溶液中的一种，并向其中滴加了酚酞或石蕊试液(如图所示)。已知：碳酸钠溶液呈碱性，氯化钙溶液呈中性。选用下列药品继续实验：铁、氧化钙、氧化铁、稀盐酸、饱和石灰水、碳酸钠溶液。请根据实验回答问题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(1)B中溶液是(滴有石蕊的饱和石灰水或滴有石蕊的Na2CO3溶液)。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(2)取A中溶液于试管中，加入甲，溶液由无色变为黄色，则甲是(氧化铁)，反应的化学方程式为(Fe2O3+6HCl===2FeCl3+3H2O)。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(3)取C中溶液于试管中，加入乙，溶液变浑浊;再加入丙，又变澄清，且由红色变为无色，无气泡产生，则乙的化学式为(CaO)。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(4)取D中溶液于试管中，加入丁，溶液变浑浊;再加入丙，又变澄清，且由红色变为无色，同时产生气泡。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①用化学方程式表示溶液变浑浊的原因：(Ca(OH)2+Na2CO3===CaCO3↓+2NaOH)。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②最终所得溶液中溶质的组成为(NaCl、CaCl2或NaCl、CaCl2、HCl)(写出所有可能)。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12.(2014，白银)A～H是初中化学常见的物质，其中E为黑色固体，H为蓝色沉淀，这些物质的相互转化关系如图所示，其中部分生成物和反应条件已省略。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(1)写出下列物质的化学式：A(CaCO3)，G(CuSO4)，H(Cu(OH)2)。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(2)化学反应常伴有能量变化，物质B与水反应时会(放出)(填“吸收”或“放出”)热量。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(3)写出D→F的化学方程式：(Ca(OH)2+Na2CO3===CaCO3↓+2NaOH)。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(4)写出E→C的化学方程式：(CO+CuO=====△Cu+CO2)。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13.已知甲、乙、丙、丁是初中化学中的四种常见物质，丁是甲与乙、乙与丙反应的生成物之一(反应条件均已略去)，转化关系如下图所示：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(1)常温下，若乙为红色粉末，甲为黑色粉末，则丙的化学式是__H2(或CO)__，甲与乙反应的化学方程式为(2Fe2O3+3C=====高温4Fe+3CO2↑)。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若丁为常见难溶性盐，常温下甲为气体，则甲与乙反应的化学方程式为：(CO2+Ca(OH)2===CaCO3↓+H2O)，乙与丙反应的化学方程式为：(Na2CO3+Ca(OH)2===CaCO3↓+2NaOH[或Ba(OH)2+CO2===BaCO3↓+H2O__Ba(OH)2+Na2CO3===BaCO3↓+2NaOH，或其他合理答案]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现有A、B、C、D、E五种物质，分别为盐酸、硫酸铜、氢氧化钙、铁粉和氧化钙中的一种。其中，A的浓溶液是无色液体，有刺激性气味，在空气中会形成白雾;B为单质;D是“波尔多液”的主要成分之一;E是熟石灰的主要成分。请回答下列问题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(1)写出C、D两种物质的化学式：C(CaO);D(CuSO4)。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(2)在下图中将能相互反应的物质之间用短线“——”连线，通过一步反应能直接转化的两种物质之间用箭头“→”连线(从反应物指向生成物)。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三、实验探究题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15.(2014，兰州)为了鉴别碳酸钾溶液和氢氧化钾溶液，同学们进行了探究实验：分别取两种溶液于两支试管中，各滴入一定量的氯化钙溶液，观察到一支试管中出现白色浑浊。实验结束后，同学们将废液倒入同一个干净的烧杯中，发现废液变浑浊。同学们对废液进行了过滤，并对滤液的成分进行了探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【提出问题】滤液中除水外还含有哪些物质?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【猜想】A.可能含有氢氧化钾、氯化钾和碳酸钾;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B.可能含有氢氧化钾、氯化钾;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C.可能含有氢氧化钾、氯化钾、碳酸钾和氯化钙。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你认为还可能是(可能含有氢氧化钾、氯化钾和氯化钙)(写出一种猜想)。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【讨论】你认为(C)猜想不合理(填字母)，请说明理由(碳酸钾和氯化钙能发生反应，生成沉淀)。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【实验设计】设计一个简单的实验，证明你的猜想正确。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实验步骤 实验现象 实验结论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取样于试管中，滴入碳酸钾溶液(或碳酸钠溶液等，合理均可)(产生白色沉淀)猜想正确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【反思交流】写出碳酸钾与氯化钙反应的化学方程式(K2CO3+CaCl2===CaCO3↓+2KCl)，在分析化学反应后所得物质的成分时，除考虑生成物外还需考虑(反应物是否剩余)。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44000"/>
    <w:rsid w:val="1C0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2017-10-25T06:50:00Z</dcterms:created>
  <dc:creator>Administrator</dc:creator>
  <cp:lastModifiedBy>Administrator</cp:lastModifiedBy>
  <dcterms:modified xsi:type="dcterms:W3CDTF">2017-10-25T07:17:18Z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