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lang w:val="en-US" w:eastAsia="zh-CN"/>
        </w:rPr>
        <w:t>2017南中中考语文试题（含答案）</w:t>
      </w:r>
      <w:r>
        <w:rPr>
          <w:rFonts w:hint="eastAsia"/>
        </w:rPr>
        <w:t>语 文 试 卷</w:t>
      </w:r>
    </w:p>
    <w:p>
      <w:r>
        <w:rPr>
          <w:rFonts w:hint="eastAsia"/>
        </w:rPr>
        <w:t>（</w:t>
      </w:r>
      <w:r>
        <w:rPr>
          <w:rFonts w:hint="eastAsia"/>
        </w:rPr>
        <w:t>满分</w:t>
      </w:r>
      <w:r>
        <w:rPr>
          <w:rFonts w:hint="eastAsia"/>
        </w:rPr>
        <w:t>120</w:t>
      </w:r>
      <w:r>
        <w:rPr>
          <w:rFonts w:hint="eastAsia"/>
        </w:rPr>
        <w:t>分，考试时间</w:t>
      </w:r>
      <w:r>
        <w:rPr>
          <w:rFonts w:hint="eastAsia"/>
        </w:rPr>
        <w:t>120</w:t>
      </w:r>
      <w:r>
        <w:rPr>
          <w:rFonts w:hint="eastAsia"/>
        </w:rPr>
        <w:t>分钟</w:t>
      </w:r>
      <w:r>
        <w:rPr>
          <w:rFonts w:hint="eastAsia"/>
        </w:rPr>
        <w:t>）</w:t>
      </w:r>
    </w:p>
    <w:p>
      <w:r>
        <w:rPr>
          <w:rFonts w:hint="eastAsia"/>
        </w:rPr>
        <w:t>注意</w:t>
      </w:r>
      <w:r>
        <w:rPr>
          <w:rFonts w:hint="eastAsia"/>
        </w:rPr>
        <w:drawing>
          <wp:inline distT="0" distB="0" distL="114300" distR="114300">
            <wp:extent cx="18415" cy="19050"/>
            <wp:effectExtent l="0" t="0" r="0"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9050"/>
                    </a:xfrm>
                    <a:prstGeom prst="rect">
                      <a:avLst/>
                    </a:prstGeom>
                    <a:noFill/>
                    <a:ln w="9525">
                      <a:noFill/>
                    </a:ln>
                  </pic:spPr>
                </pic:pic>
              </a:graphicData>
            </a:graphic>
          </wp:inline>
        </w:drawing>
      </w:r>
      <w:r>
        <w:rPr>
          <w:rFonts w:hint="eastAsia"/>
        </w:rPr>
        <w:t>事项：</w:t>
      </w:r>
      <w:r>
        <w:rPr>
          <w:rFonts w:hint="eastAsia"/>
        </w:rPr>
        <w:t>1</w:t>
      </w:r>
      <w:r>
        <w:rPr>
          <w:rFonts w:hint="eastAsia"/>
        </w:rPr>
        <w:t>．答题前将姓名、座位号填在答题卡指定位置。</w:t>
      </w:r>
    </w:p>
    <w:p>
      <w:r>
        <w:rPr>
          <w:rFonts w:hint="eastAsia"/>
        </w:rPr>
        <w:t>2</w:t>
      </w:r>
      <w:r>
        <w:rPr>
          <w:rFonts w:hint="eastAsia"/>
        </w:rPr>
        <w:t>．所有解答内容均需涂、写在答题卡上，考试结束只上交答题卡。</w:t>
      </w:r>
    </w:p>
    <w:p>
      <w:r>
        <w:rPr>
          <w:rFonts w:hint="eastAsia"/>
        </w:rPr>
        <w:t>3</w:t>
      </w:r>
      <w:r>
        <w:rPr>
          <w:rFonts w:hint="eastAsia"/>
        </w:rPr>
        <w:t>．选择题须用</w:t>
      </w:r>
      <w:r>
        <w:rPr>
          <w:rFonts w:hint="eastAsia"/>
        </w:rPr>
        <w:t>2B</w:t>
      </w:r>
      <w:r>
        <w:rPr>
          <w:rFonts w:hint="eastAsia"/>
        </w:rPr>
        <w:t>铅笔将答题卡相应题号对应选项涂黑，若需改动，须擦净另涂。</w:t>
      </w:r>
    </w:p>
    <w:p>
      <w:r>
        <w:rPr>
          <w:rFonts w:hint="eastAsia"/>
        </w:rPr>
        <w:t>4</w:t>
      </w:r>
      <w:r>
        <w:rPr>
          <w:rFonts w:hint="eastAsia"/>
        </w:rPr>
        <w:t>．非单项选择题在答题卡对应题号位置用</w:t>
      </w:r>
      <w:r>
        <w:rPr>
          <w:rFonts w:hint="eastAsia"/>
        </w:rPr>
        <w:t>0</w:t>
      </w:r>
      <w:r>
        <w:rPr>
          <w:rFonts w:hint="eastAsia"/>
        </w:rPr>
        <w:t>.</w:t>
      </w:r>
      <w:r>
        <w:rPr>
          <w:rFonts w:hint="eastAsia"/>
        </w:rPr>
        <w:t>5</w:t>
      </w:r>
      <w:r>
        <w:rPr>
          <w:rFonts w:hint="eastAsia"/>
        </w:rPr>
        <w:t>毫米黑色字迹笔书写。</w:t>
      </w:r>
    </w:p>
    <w:p>
      <w:r>
        <w:rPr>
          <w:rFonts w:hint="eastAsia"/>
        </w:rPr>
        <w:t>第</w:t>
      </w:r>
      <w:r>
        <w:t>Ⅰ</w:t>
      </w:r>
      <w:r>
        <w:rPr>
          <w:rFonts w:hint="eastAsia"/>
        </w:rPr>
        <w:t>卷  单项选择题（共</w:t>
      </w:r>
      <w:r>
        <w:t>20</w:t>
      </w:r>
      <w:r>
        <w:rPr>
          <w:rFonts w:hint="eastAsia"/>
        </w:rPr>
        <w:t>分）</w:t>
      </w:r>
    </w:p>
    <w:p>
      <w:r>
        <w:rPr>
          <w:rFonts w:hint="eastAsia"/>
        </w:rPr>
        <w:t>一、</w:t>
      </w:r>
      <w:r>
        <w:t>（</w:t>
      </w:r>
      <w:r>
        <w:rPr>
          <w:rFonts w:hint="eastAsia"/>
        </w:rPr>
        <w:t>共14分，每小题</w:t>
      </w:r>
      <w:r>
        <w:t>2</w:t>
      </w:r>
      <w:r>
        <w:rPr>
          <w:rFonts w:hint="eastAsia"/>
        </w:rPr>
        <w:t>分</w:t>
      </w:r>
      <w:r>
        <w:t>）</w:t>
      </w:r>
    </w:p>
    <w:p>
      <w:r>
        <w:t>1</w:t>
      </w:r>
      <w:r>
        <w:rPr>
          <w:rFonts w:hint="eastAsia"/>
        </w:rPr>
        <w:t>．下列加</w:t>
      </w:r>
      <w:r>
        <w:rPr>
          <w:rFonts w:hint="eastAsia"/>
        </w:rPr>
        <w:drawing>
          <wp:inline distT="0" distB="0" distL="0" distR="0">
            <wp:extent cx="15240" cy="2159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rPr>
        <w:t>横线的字，注音完全正确的一项是</w:t>
      </w:r>
      <w:r>
        <w:t>（）</w:t>
      </w:r>
    </w:p>
    <w:p>
      <w:r>
        <w:rPr>
          <w:rFonts w:hint="eastAsia"/>
        </w:rPr>
        <w:t xml:space="preserve">   </w:t>
      </w:r>
      <w:r>
        <w:t>A</w:t>
      </w:r>
      <w:r>
        <w:rPr>
          <w:rFonts w:hint="eastAsia"/>
        </w:rPr>
        <w:t>．菜</w:t>
      </w:r>
      <w:r>
        <w:rPr>
          <w:rFonts w:hint="eastAsia"/>
        </w:rPr>
        <w:t>畦</w:t>
      </w:r>
      <w:r>
        <w:rPr>
          <w:rFonts w:hint="eastAsia"/>
        </w:rPr>
        <w:t>（</w:t>
      </w:r>
      <w:r>
        <w:t>qí）</w:t>
      </w:r>
      <w:r>
        <w:rPr>
          <w:rFonts w:hint="eastAsia"/>
        </w:rPr>
        <w:t xml:space="preserve"> </w:t>
      </w:r>
      <w:r>
        <w:rPr>
          <w:rFonts w:hint="eastAsia"/>
        </w:rPr>
        <w:t>蜷</w:t>
      </w:r>
      <w:r>
        <w:rPr>
          <w:rFonts w:hint="eastAsia"/>
        </w:rPr>
        <w:t>曲</w:t>
      </w:r>
      <w:r>
        <w:t>（quán）</w:t>
      </w:r>
      <w:r>
        <w:rPr>
          <w:rFonts w:hint="eastAsia"/>
        </w:rPr>
        <w:t xml:space="preserve"> 归</w:t>
      </w:r>
      <w:r>
        <w:rPr>
          <w:rFonts w:hint="eastAsia"/>
        </w:rPr>
        <w:t>省</w:t>
      </w:r>
      <w:r>
        <w:t>（shěng）</w:t>
      </w:r>
      <w:r>
        <w:rPr>
          <w:rFonts w:hint="eastAsia"/>
        </w:rPr>
        <w:t>浑身</w:t>
      </w:r>
      <w:r>
        <w:rPr>
          <w:rFonts w:hint="eastAsia"/>
        </w:rPr>
        <w:t>解</w:t>
      </w:r>
      <w:r>
        <w:rPr>
          <w:rFonts w:hint="eastAsia"/>
        </w:rPr>
        <w:t>数</w:t>
      </w:r>
      <w:r>
        <w:t>（xiè）</w:t>
      </w:r>
      <w:bookmarkStart w:id="0" w:name="_GoBack"/>
      <w:bookmarkEnd w:id="0"/>
    </w:p>
    <w:p>
      <w:r>
        <w:rPr>
          <w:rFonts w:hint="eastAsia"/>
        </w:rPr>
        <w:t xml:space="preserve">   </w:t>
      </w:r>
      <w:r>
        <w:t>B</w:t>
      </w:r>
      <w:r>
        <w:rPr>
          <w:rFonts w:hint="eastAsia"/>
        </w:rPr>
        <w:t>．</w:t>
      </w:r>
      <w:r>
        <w:rPr>
          <w:rFonts w:hint="eastAsia"/>
        </w:rPr>
        <w:drawing>
          <wp:inline distT="0" distB="0" distL="0" distR="0">
            <wp:extent cx="13970" cy="1778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rPr>
        <w:t>悲</w:t>
      </w:r>
      <w:r>
        <w:rPr>
          <w:rFonts w:hint="eastAsia"/>
        </w:rPr>
        <w:t>怆</w:t>
      </w:r>
      <w:r>
        <w:t xml:space="preserve">（chuàng） </w:t>
      </w:r>
      <w:r>
        <w:rPr>
          <w:rFonts w:hint="eastAsia"/>
        </w:rPr>
        <w:t xml:space="preserve">  </w:t>
      </w:r>
      <w:r>
        <w:rPr>
          <w:rFonts w:hint="eastAsia"/>
        </w:rPr>
        <w:t>蹒</w:t>
      </w:r>
      <w:r>
        <w:rPr>
          <w:rFonts w:hint="eastAsia"/>
        </w:rPr>
        <w:t>跚</w:t>
      </w:r>
      <w:r>
        <w:t xml:space="preserve">（pán） </w:t>
      </w:r>
      <w:r>
        <w:rPr>
          <w:rFonts w:hint="eastAsia"/>
        </w:rPr>
        <w:t xml:space="preserve"> </w:t>
      </w:r>
      <w:r>
        <w:rPr>
          <w:rFonts w:hint="eastAsia"/>
        </w:rPr>
        <w:t>汲</w:t>
      </w:r>
      <w:r>
        <w:rPr>
          <w:rFonts w:hint="eastAsia"/>
        </w:rPr>
        <w:t>取</w:t>
      </w:r>
      <w:r>
        <w:t>（</w:t>
      </w:r>
      <w:r>
        <w:rPr>
          <w:rFonts w:hint="eastAsia"/>
        </w:rPr>
        <w:t>xī</w:t>
      </w:r>
      <w:r>
        <w:t>）</w:t>
      </w:r>
      <w:r>
        <w:rPr>
          <w:rFonts w:hint="eastAsia"/>
        </w:rPr>
        <w:t xml:space="preserve"> 众目</w:t>
      </w:r>
      <w:r>
        <w:rPr>
          <w:rFonts w:hint="eastAsia"/>
        </w:rPr>
        <w:t>睽</w:t>
      </w:r>
      <w:r>
        <w:rPr>
          <w:rFonts w:hint="eastAsia"/>
        </w:rPr>
        <w:t>睽</w:t>
      </w:r>
      <w:r>
        <w:t>（kuí）</w:t>
      </w:r>
    </w:p>
    <w:p>
      <w:r>
        <w:rPr>
          <w:rFonts w:hint="eastAsia"/>
        </w:rPr>
        <w:t xml:space="preserve">   </w:t>
      </w:r>
      <w:r>
        <w:t>C</w:t>
      </w:r>
      <w:r>
        <w:rPr>
          <w:rFonts w:hint="eastAsia"/>
        </w:rPr>
        <w:t>．慰</w:t>
      </w:r>
      <w:r>
        <w:rPr>
          <w:rFonts w:hint="eastAsia"/>
        </w:rPr>
        <w:t>藉</w:t>
      </w:r>
      <w:r>
        <w:t>（jí）</w:t>
      </w:r>
      <w:r>
        <w:rPr>
          <w:rFonts w:hint="eastAsia"/>
        </w:rPr>
        <w:t xml:space="preserve"> 啜</w:t>
      </w:r>
      <w:r>
        <w:rPr>
          <w:rFonts w:hint="eastAsia"/>
        </w:rPr>
        <w:t>泣</w:t>
      </w:r>
      <w:r>
        <w:t>（qì）</w:t>
      </w:r>
      <w:r>
        <w:rPr>
          <w:rFonts w:hint="eastAsia"/>
        </w:rPr>
        <w:t xml:space="preserve"> </w:t>
      </w:r>
      <w:r>
        <w:rPr>
          <w:rFonts w:hint="eastAsia"/>
        </w:rPr>
        <w:t>伫</w:t>
      </w:r>
      <w:r>
        <w:rPr>
          <w:rFonts w:hint="eastAsia"/>
        </w:rPr>
        <w:t>立</w:t>
      </w:r>
      <w:r>
        <w:t>（</w:t>
      </w:r>
      <w:r>
        <w:rPr>
          <w:rFonts w:hint="eastAsia"/>
        </w:rPr>
        <w:t>zhù</w:t>
      </w:r>
      <w:r>
        <w:t>）</w:t>
      </w:r>
      <w:r>
        <w:rPr>
          <w:rFonts w:hint="eastAsia"/>
        </w:rPr>
        <w:t>断壁残</w:t>
      </w:r>
      <w:r>
        <w:rPr>
          <w:rFonts w:hint="eastAsia"/>
        </w:rPr>
        <w:t>垣</w:t>
      </w:r>
      <w:r>
        <w:t>（yuán）</w:t>
      </w:r>
    </w:p>
    <w:p>
      <w:r>
        <w:rPr>
          <w:rFonts w:hint="eastAsia"/>
        </w:rPr>
        <w:t xml:space="preserve">   </w:t>
      </w:r>
      <w:r>
        <w:t>D</w:t>
      </w:r>
      <w:r>
        <w:rPr>
          <w:rFonts w:hint="eastAsia"/>
        </w:rPr>
        <w:t>．感</w:t>
      </w:r>
      <w:r>
        <w:rPr>
          <w:rFonts w:hint="eastAsia"/>
        </w:rPr>
        <w:t>慨</w:t>
      </w:r>
      <w:r>
        <w:t>（</w:t>
      </w:r>
      <w:r>
        <w:t>kǎi</w:t>
      </w:r>
      <w:r>
        <w:t>）</w:t>
      </w:r>
      <w:r>
        <w:rPr>
          <w:rFonts w:hint="eastAsia"/>
        </w:rPr>
        <w:t>诓</w:t>
      </w:r>
      <w:r>
        <w:rPr>
          <w:rFonts w:hint="eastAsia"/>
        </w:rPr>
        <w:t>骗</w:t>
      </w:r>
      <w:r>
        <w:t>（</w:t>
      </w:r>
      <w:r>
        <w:t> kuāng</w:t>
      </w:r>
      <w:r>
        <w:t>）</w:t>
      </w:r>
      <w:r>
        <w:rPr>
          <w:rFonts w:hint="eastAsia"/>
        </w:rPr>
        <w:t>挑</w:t>
      </w:r>
      <w:r>
        <w:rPr>
          <w:rFonts w:hint="eastAsia"/>
        </w:rPr>
        <w:t>衅</w:t>
      </w:r>
      <w:r>
        <w:t>（</w:t>
      </w:r>
      <w:r>
        <w:t>xìn</w:t>
      </w:r>
      <w:r>
        <w:t>）</w:t>
      </w:r>
      <w:r>
        <w:rPr>
          <w:rFonts w:hint="eastAsia"/>
        </w:rPr>
        <w:t>恪</w:t>
      </w:r>
      <w:r>
        <w:rPr>
          <w:rFonts w:hint="eastAsia"/>
        </w:rPr>
        <w:t>尽职守</w:t>
      </w:r>
      <w:r>
        <w:t>（</w:t>
      </w:r>
      <w:r>
        <w:t>kè</w:t>
      </w:r>
      <w:r>
        <w:t>）</w:t>
      </w:r>
    </w:p>
    <w:p>
      <w:r>
        <w:t>2</w:t>
      </w:r>
      <w:r>
        <w:rPr>
          <w:rFonts w:hint="eastAsia"/>
        </w:rPr>
        <w:t>．下列词语，书写完全正确的一项是</w:t>
      </w:r>
      <w:r>
        <w:t xml:space="preserve">（） </w:t>
      </w:r>
    </w:p>
    <w:p>
      <w:r>
        <w:rPr>
          <w:rFonts w:hint="eastAsia"/>
        </w:rPr>
        <w:t xml:space="preserve">   </w:t>
      </w:r>
      <w:r>
        <w:t>A</w:t>
      </w:r>
      <w:r>
        <w:rPr>
          <w:rFonts w:hint="eastAsia"/>
        </w:rPr>
        <w:t>．鸦鹊无声  根深蒂固  冥思遐想  一气呵成</w:t>
      </w:r>
    </w:p>
    <w:p>
      <w:r>
        <w:rPr>
          <w:rFonts w:hint="eastAsia"/>
        </w:rPr>
        <w:t xml:space="preserve">   </w:t>
      </w:r>
      <w:r>
        <w:t>B</w:t>
      </w:r>
      <w:r>
        <w:rPr>
          <w:rFonts w:hint="eastAsia"/>
        </w:rPr>
        <w:t>．莫衷一事  正襟危坐  循章摘句  心会神凝</w:t>
      </w:r>
    </w:p>
    <w:p>
      <w:r>
        <w:rPr>
          <w:rFonts w:hint="eastAsia"/>
        </w:rPr>
        <w:t xml:space="preserve">   </w:t>
      </w:r>
      <w:r>
        <w:t>C</w:t>
      </w:r>
      <w:r>
        <w:rPr>
          <w:rFonts w:hint="eastAsia"/>
        </w:rPr>
        <w:t>．诚惶诚恐  格物志知  一代天娇  因地治宜</w:t>
      </w:r>
    </w:p>
    <w:p>
      <w:r>
        <w:rPr>
          <w:rFonts w:hint="eastAsia"/>
        </w:rPr>
        <w:t xml:space="preserve">   </w:t>
      </w:r>
      <w:r>
        <w:t>D</w:t>
      </w:r>
      <w:r>
        <w:rPr>
          <w:rFonts w:hint="eastAsia"/>
        </w:rPr>
        <w:t>．独具慧眼  中流砥柱  囊萤映雪  略胜一筹</w:t>
      </w:r>
    </w:p>
    <w:p>
      <w:r>
        <w:t>3</w:t>
      </w:r>
      <w:r>
        <w:rPr>
          <w:rFonts w:hint="eastAsia"/>
        </w:rPr>
        <w:t>．下列句子中，加横线词语使用不恰当的一项是</w:t>
      </w:r>
      <w:r>
        <w:t>（）</w:t>
      </w:r>
    </w:p>
    <w:p>
      <w:r>
        <w:rPr>
          <w:rFonts w:hint="eastAsia"/>
        </w:rPr>
        <w:t xml:space="preserve">   </w:t>
      </w:r>
      <w:r>
        <w:t>A</w:t>
      </w:r>
      <w:r>
        <w:rPr>
          <w:rFonts w:hint="eastAsia"/>
        </w:rPr>
        <w:t>．重要的书必须常常反复阅读，每读一次都会觉得</w:t>
      </w:r>
      <w:r>
        <w:rPr>
          <w:rFonts w:hint="eastAsia"/>
        </w:rPr>
        <w:t>开卷有益</w:t>
      </w:r>
      <w:r>
        <w:rPr>
          <w:rFonts w:hint="eastAsia"/>
        </w:rPr>
        <w:t>。</w:t>
      </w:r>
    </w:p>
    <w:p>
      <w:r>
        <w:rPr>
          <w:rFonts w:hint="eastAsia"/>
        </w:rPr>
        <w:t xml:space="preserve">   </w:t>
      </w:r>
      <w:r>
        <w:t>B</w:t>
      </w:r>
      <w:r>
        <w:rPr>
          <w:rFonts w:hint="eastAsia"/>
        </w:rPr>
        <w:t>．中国的园林讲究生机勃勃，追求</w:t>
      </w:r>
      <w:r>
        <w:rPr>
          <w:rFonts w:hint="eastAsia"/>
        </w:rPr>
        <w:t>形神兼备</w:t>
      </w:r>
      <w:r>
        <w:rPr>
          <w:rFonts w:hint="eastAsia"/>
        </w:rPr>
        <w:t>、气韵流畅，要有活泼的韵致。</w:t>
      </w:r>
    </w:p>
    <w:p>
      <w:r>
        <w:rPr>
          <w:rFonts w:hint="eastAsia"/>
        </w:rPr>
        <w:t xml:space="preserve">   </w:t>
      </w:r>
      <w:r>
        <w:t>C</w:t>
      </w:r>
      <w:r>
        <w:rPr>
          <w:rFonts w:hint="eastAsia"/>
        </w:rPr>
        <w:t>．从未见过开得这样盛的藤萝，在一片辉煌的淡紫色中，我</w:t>
      </w:r>
      <w:r>
        <w:rPr>
          <w:rFonts w:hint="eastAsia"/>
        </w:rPr>
        <w:t>忍俊不禁</w:t>
      </w:r>
      <w:r>
        <w:rPr>
          <w:rFonts w:hint="eastAsia"/>
        </w:rPr>
        <w:t>地笑了。</w:t>
      </w:r>
    </w:p>
    <w:p>
      <w:r>
        <w:rPr>
          <w:rFonts w:hint="eastAsia"/>
        </w:rPr>
        <w:t xml:space="preserve">   </w:t>
      </w:r>
      <w:r>
        <w:t>D</w:t>
      </w:r>
      <w:r>
        <w:rPr>
          <w:rFonts w:hint="eastAsia"/>
        </w:rPr>
        <w:t>．上帝在这对男女的眼睛中看到了</w:t>
      </w:r>
      <w:r>
        <w:rPr>
          <w:rFonts w:hint="eastAsia"/>
        </w:rPr>
        <w:t>无与伦比</w:t>
      </w:r>
      <w:r>
        <w:rPr>
          <w:rFonts w:hint="eastAsia"/>
        </w:rPr>
        <w:t>的美和更大的力量。</w:t>
      </w:r>
    </w:p>
    <w:p>
      <w:pPr>
        <w:numPr>
          <w:ilvl w:val="0"/>
          <w:numId w:val="1"/>
        </w:numPr>
      </w:pPr>
      <w:r>
        <w:rPr>
          <w:rFonts w:hint="eastAsia"/>
        </w:rPr>
        <w:t>下列句子中没有语病的一项是</w:t>
      </w:r>
      <w:r>
        <w:t>（）</w:t>
      </w:r>
    </w:p>
    <w:p>
      <w:pPr>
        <w:numPr>
          <w:ilvl w:val="0"/>
          <w:numId w:val="1"/>
        </w:numPr>
      </w:pPr>
      <w:r>
        <w:t>A</w:t>
      </w:r>
      <w:r>
        <w:rPr>
          <w:rFonts w:hint="eastAsia"/>
        </w:rPr>
        <w:t>．唱着毕业的骊歌，回眸初中生活的阴晴雨雪，七彩校园里回响着我们青春的誓言和浓浓的师生情谊。</w:t>
      </w:r>
    </w:p>
    <w:p>
      <w:r>
        <w:rPr>
          <w:rFonts w:hint="eastAsia"/>
        </w:rPr>
        <w:t xml:space="preserve">   </w:t>
      </w:r>
      <w:r>
        <w:t>B</w:t>
      </w:r>
      <w:r>
        <w:rPr>
          <w:rFonts w:hint="eastAsia"/>
        </w:rPr>
        <w:t>．中国不仅有发展“一带一路”这一宏大倡议的决心，也有实现这一美好蓝图的能力。</w:t>
      </w:r>
    </w:p>
    <w:p>
      <w:r>
        <w:rPr>
          <w:rFonts w:hint="eastAsia"/>
        </w:rPr>
        <w:t xml:space="preserve">   </w:t>
      </w:r>
      <w:r>
        <w:t>C</w:t>
      </w:r>
      <w:r>
        <w:rPr>
          <w:rFonts w:hint="eastAsia"/>
        </w:rPr>
        <w:t>．据业内专家估计，仅在我国，未来</w:t>
      </w:r>
      <w:r>
        <w:t>5</w:t>
      </w:r>
      <w:r>
        <w:rPr>
          <w:rFonts w:hint="eastAsia"/>
        </w:rPr>
        <w:t>年内大数据人才缺口就将超过</w:t>
      </w:r>
      <w:r>
        <w:t>130</w:t>
      </w:r>
      <w:r>
        <w:rPr>
          <w:rFonts w:hint="eastAsia"/>
        </w:rPr>
        <w:t>万人以上。</w:t>
      </w:r>
    </w:p>
    <w:p>
      <w:r>
        <w:rPr>
          <w:rFonts w:hint="eastAsia"/>
        </w:rPr>
        <w:t xml:space="preserve">   </w:t>
      </w:r>
      <w:r>
        <w:t>D</w:t>
      </w:r>
      <w:r>
        <w:rPr>
          <w:rFonts w:hint="eastAsia"/>
        </w:rPr>
        <w:t>．由于电影《摔跤吧，爸爸》以真情动人，使它取得了意想不到的成功，深受广大观众赞誉。</w:t>
      </w:r>
    </w:p>
    <w:p>
      <w:r>
        <w:rPr>
          <w:rFonts w:hint="eastAsia"/>
        </w:rPr>
        <w:t>下列表述，有误的一项是</w:t>
      </w:r>
      <w:r>
        <w:t>（）</w:t>
      </w:r>
    </w:p>
    <w:p>
      <w:r>
        <w:rPr>
          <w:rFonts w:hint="eastAsia"/>
        </w:rPr>
        <w:t xml:space="preserve">   </w:t>
      </w:r>
      <w:r>
        <w:rPr>
          <w:rFonts w:hint="eastAsia"/>
        </w:rPr>
        <w:t>A</w:t>
      </w:r>
      <w:r>
        <w:rPr>
          <w:rFonts w:hint="eastAsia"/>
        </w:rPr>
        <w:t>．古人把山的北面和江河的南面叫做“阴”，山的南面和江河的北面叫做“阳”。如“河阳”指黄河南岸，“汉阴”指汉水北岸。</w:t>
      </w:r>
    </w:p>
    <w:p>
      <w:r>
        <w:rPr>
          <w:rFonts w:hint="eastAsia"/>
        </w:rPr>
        <w:t xml:space="preserve">   </w:t>
      </w:r>
      <w:r>
        <w:t>B</w:t>
      </w:r>
      <w:r>
        <w:rPr>
          <w:rFonts w:hint="eastAsia"/>
        </w:rPr>
        <w:t>．谪，封建王朝官吏降职或远调。如“滕子京谪守巴陵郡”即滕子京降职到岳州做太守。</w:t>
      </w:r>
    </w:p>
    <w:p>
      <w:r>
        <w:t>C</w:t>
      </w:r>
      <w:r>
        <w:rPr>
          <w:rFonts w:hint="eastAsia"/>
        </w:rPr>
        <w:t>．令尊、尊君是对别人父亲的尊称；家君、家严是对人称自己的父亲；令堂，是对别人母亲的尊称；家母，是对人称自己的母亲。</w:t>
      </w:r>
    </w:p>
    <w:p>
      <w:r>
        <w:t>D</w:t>
      </w:r>
      <w:r>
        <w:rPr>
          <w:rFonts w:hint="eastAsia"/>
        </w:rPr>
        <w:t>．五月初五端午节，相传是为了纪念诗人</w:t>
      </w:r>
      <w:r>
        <w:rPr>
          <w:rFonts w:hint="eastAsia"/>
        </w:rPr>
        <w:drawing>
          <wp:inline distT="0" distB="0" distL="0" distR="0">
            <wp:extent cx="1651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24130"/>
                    </a:xfrm>
                    <a:prstGeom prst="rect">
                      <a:avLst/>
                    </a:prstGeom>
                  </pic:spPr>
                </pic:pic>
              </a:graphicData>
            </a:graphic>
          </wp:inline>
        </w:drawing>
      </w:r>
      <w:r>
        <w:rPr>
          <w:rFonts w:hint="eastAsia"/>
        </w:rPr>
        <w:t>屈原而设立的节日，有吃粽子、赛龙舟等风俗。</w:t>
      </w:r>
    </w:p>
    <w:p>
      <w:r>
        <w:rPr>
          <w:rFonts w:hint="eastAsia"/>
        </w:rPr>
        <w:t>6</w:t>
      </w:r>
      <w:r>
        <w:rPr>
          <w:rFonts w:hint="eastAsia"/>
        </w:rPr>
        <w:t>．下列对名著的介绍，不正确的一项是</w:t>
      </w:r>
      <w:r>
        <w:t>（）</w:t>
      </w:r>
    </w:p>
    <w:p>
      <w:r>
        <w:t>A</w:t>
      </w:r>
      <w:r>
        <w:rPr>
          <w:rFonts w:hint="eastAsia"/>
        </w:rPr>
        <w:t>．《伊索寓言》包含的内容十分丰富，书中不少内容是影射当时社会现实的。如《农夫和蛇》的故事就告戒人们，做好事要看对象，以免上当受骗。</w:t>
      </w:r>
    </w:p>
    <w:p>
      <w:r>
        <w:rPr>
          <w:rFonts w:hint="eastAsia"/>
        </w:rPr>
        <w:t xml:space="preserve">   </w:t>
      </w:r>
      <w:r>
        <w:t>B</w:t>
      </w:r>
      <w:r>
        <w:rPr>
          <w:rFonts w:hint="eastAsia"/>
        </w:rPr>
        <w:t>．法布尔的《昆虫记》既是优秀的科普著作，也是公认的文学经典，它行文生动活泼，语调轻松诙谐。作者除了真实地记录昆虫的生活，还透过昆虫世界折射社会人生。</w:t>
      </w:r>
    </w:p>
    <w:p>
      <w:r>
        <w:rPr>
          <w:rFonts w:hint="eastAsia"/>
        </w:rPr>
        <w:t xml:space="preserve">   </w:t>
      </w:r>
      <w:r>
        <w:t>C</w:t>
      </w:r>
      <w:r>
        <w:rPr>
          <w:rFonts w:hint="eastAsia"/>
        </w:rPr>
        <w:t>．高尔基《童年》中的外祖母慈祥善良，聪明能干，热爱生活，对谁都很忍让。她的爱照亮了阿廖沙敏感而孤独的心。</w:t>
      </w:r>
    </w:p>
    <w:p>
      <w:r>
        <w:rPr>
          <w:rFonts w:hint="eastAsia"/>
        </w:rPr>
        <w:t xml:space="preserve">   </w:t>
      </w:r>
      <w:r>
        <w:t>D</w:t>
      </w:r>
      <w:r>
        <w:rPr>
          <w:rFonts w:hint="eastAsia"/>
        </w:rPr>
        <w:t>．</w:t>
      </w:r>
      <w:r>
        <w:rPr>
          <w:rFonts w:hint="eastAsia"/>
        </w:rPr>
        <w:t>《水浒传》中的武松崇尚忠义，有仇必复，有恩必报，他是下层英雄好汉中最富有血性和传奇色彩的人物。</w:t>
      </w:r>
    </w:p>
    <w:p>
      <w:r>
        <w:rPr>
          <w:rFonts w:hint="eastAsia"/>
        </w:rPr>
        <w:t>7</w:t>
      </w:r>
      <w:r>
        <w:rPr>
          <w:rFonts w:hint="eastAsia"/>
        </w:rPr>
        <w:t>．下列对课文的解说，有误的一项是</w:t>
      </w:r>
    </w:p>
    <w:p>
      <w:r>
        <w:t>A</w:t>
      </w:r>
      <w:r>
        <w:rPr>
          <w:rFonts w:hint="eastAsia"/>
        </w:rPr>
        <w:t>．朱自清先生的散文名篇《春》</w:t>
      </w:r>
      <w:r>
        <w:rPr>
          <w:rFonts w:hint="eastAsia"/>
        </w:rPr>
        <w:t>，细腻地描绘了春草图、春花图、春风图、春雨图、迎春图，抒发了对春天的喜爱和赞美之情。</w:t>
      </w:r>
    </w:p>
    <w:p>
      <w:r>
        <w:t>B</w:t>
      </w:r>
      <w:r>
        <w:rPr>
          <w:rFonts w:hint="eastAsia"/>
        </w:rPr>
        <w:t>．舒婷《祖国啊，我亲爱的祖国》是一首深情的爱国之歌，诗中交融着深沉的历史感与强烈的时代感，涌动着摆脱贫困、挣脱束缚、走向新生的激情。</w:t>
      </w:r>
    </w:p>
    <w:p>
      <w:r>
        <w:t>C</w:t>
      </w:r>
      <w:r>
        <w:rPr>
          <w:rFonts w:hint="eastAsia"/>
        </w:rPr>
        <w:t>．欧阳修被贬为滁州知州，自号“醉翁”，寄情山水，写出了传诵千古的文章《醉翁亭记》。文中展现了琅琊山美景，并按时间顺序记叙了滁人游、太守宴、禽鸟乐、太守醉，体现了与民同乐的思想。</w:t>
      </w:r>
    </w:p>
    <w:p>
      <w:r>
        <w:t>D</w:t>
      </w:r>
      <w:r>
        <w:rPr>
          <w:rFonts w:hint="eastAsia"/>
        </w:rPr>
        <w:t>．莎士比亚《威尼斯商人（节选）》中的人物夏洛克，与法国戏剧家莫里哀笔下的阿巴贡、法国小说家巴尔扎克笔下的葛朗台、俄国作家果戈里笔下的泼留希金都是外国文学人物画廊中著名的吝啬鬼。</w:t>
      </w:r>
    </w:p>
    <w:p>
      <w:r>
        <w:rPr>
          <w:rFonts w:hint="eastAsia"/>
        </w:rPr>
        <w:t>二、阅读</w:t>
      </w:r>
      <w:r>
        <w:rPr>
          <w:rFonts w:hint="eastAsia"/>
        </w:rPr>
        <w:t>下面的文字</w:t>
      </w:r>
      <w:r>
        <w:rPr>
          <w:rFonts w:hint="eastAsia"/>
        </w:rPr>
        <w:t>，完成8-10题。（共6分，每小题2分）</w:t>
      </w:r>
    </w:p>
    <w:p>
      <w:r>
        <w:rPr>
          <w:rFonts w:hint="eastAsia"/>
        </w:rPr>
        <w:t>可燃冰</w:t>
      </w:r>
    </w:p>
    <w:p>
      <w:r>
        <w:rPr>
          <w:rFonts w:hint="eastAsia"/>
        </w:rPr>
        <w:t>可燃冰是由水和天然气在高压、低温情况下形成的类冰状结晶物质，结构上它是甲烷为主的有机分子被包在水分子组成的“笼子”里，由于甲烷是天然气的主要</w:t>
      </w:r>
      <w:r>
        <w:rPr>
          <w:rFonts w:hint="eastAsia"/>
        </w:rPr>
        <w:drawing>
          <wp:inline distT="0" distB="0" distL="0" distR="0">
            <wp:extent cx="17780" cy="1651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6510"/>
                    </a:xfrm>
                    <a:prstGeom prst="rect">
                      <a:avLst/>
                    </a:prstGeom>
                  </pic:spPr>
                </pic:pic>
              </a:graphicData>
            </a:graphic>
          </wp:inline>
        </w:drawing>
      </w:r>
      <w:r>
        <w:rPr>
          <w:rFonts w:hint="eastAsia"/>
        </w:rPr>
        <w:t>成分，所以其学名是天然气水合物。</w:t>
      </w:r>
    </w:p>
    <w:p>
      <w:r>
        <w:rPr>
          <w:rFonts w:hint="eastAsia"/>
        </w:rPr>
        <w:t>它之所以被称作“可燃冰”，</w:t>
      </w:r>
      <w:r>
        <w:rPr>
          <w:rFonts w:hint="eastAsia"/>
        </w:rPr>
        <w:drawing>
          <wp:inline distT="0" distB="0" distL="0" distR="0">
            <wp:extent cx="16510" cy="1524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15240"/>
                    </a:xfrm>
                    <a:prstGeom prst="rect">
                      <a:avLst/>
                    </a:prstGeom>
                  </pic:spPr>
                </pic:pic>
              </a:graphicData>
            </a:graphic>
          </wp:inline>
        </w:drawing>
      </w:r>
      <w:r>
        <w:rPr>
          <w:rFonts w:hint="eastAsia"/>
        </w:rPr>
        <w:t>一方面是因为既含水又呈固体，看来像冰，另一方面，甲烷与水分子结合很弱，外界稍加扰动就可以让其分离出来，很容易点燃。</w:t>
      </w:r>
    </w:p>
    <w:p>
      <w:r>
        <w:rPr>
          <w:rFonts w:hint="eastAsia"/>
        </w:rPr>
        <w:t>它燃烧值很高，</w:t>
      </w:r>
      <w:r>
        <w:rPr>
          <w:rFonts w:hint="eastAsia"/>
        </w:rPr>
        <w:t>1立方米的可燃冰分解后可释放出约0.8立方米的水和164立方米的天然气。燃烧产生的能量明显高于煤炭、石油，燃烧污染却又比煤、石油小，更加的清洁环保。</w:t>
      </w:r>
    </w:p>
    <w:p>
      <w:r>
        <w:rPr>
          <w:rFonts w:hint="eastAsia"/>
        </w:rPr>
        <w:t>它储量巨大，广泛分布于全球大洋海底、陆地冻土层和极地之下。有专家估计，其资源量相当于全球已探明传统化石燃料碳总量的两倍。因此，可燃冰是一种有重大战略意义的未来能源，是世界瞩目的战略资源，对我国能源安全及经济发展有着重要意义。</w:t>
      </w:r>
    </w:p>
    <w:p>
      <w:r>
        <w:rPr>
          <w:rFonts w:hint="eastAsia"/>
        </w:rPr>
        <w:t>可燃冰虽然储量大、分布广，但形成年代要比石油、天然气晚得多，覆盖的海底地层普遍是砂质，现有的海底钻井设备开采它就好比在“豆腐上打铁”、用“金刚钻绣花”，稍有不慎就会导致大量砂石涌进管道，造成开采失败。</w:t>
      </w:r>
    </w:p>
    <w:p>
      <w:r>
        <w:rPr>
          <w:rFonts w:hint="eastAsia"/>
        </w:rPr>
        <w:t>2017年5月18日,我国南海神狐海域可燃冰试采实现连续187个小时的稳定产气,首次实现</w:t>
      </w:r>
      <w:r>
        <w:rPr>
          <w:rFonts w:hint="eastAsia"/>
        </w:rPr>
        <w:drawing>
          <wp:inline distT="0" distB="0" distL="0" distR="0">
            <wp:extent cx="19050" cy="1397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3970"/>
                    </a:xfrm>
                    <a:prstGeom prst="rect">
                      <a:avLst/>
                    </a:prstGeom>
                  </pic:spPr>
                </pic:pic>
              </a:graphicData>
            </a:graphic>
          </wp:inline>
        </w:drawing>
      </w:r>
      <w:r>
        <w:rPr>
          <w:rFonts w:hint="eastAsia"/>
        </w:rPr>
        <w:t>海域可燃冰试采成功。</w:t>
      </w:r>
    </w:p>
    <w:p>
      <w:r>
        <w:t>8</w:t>
      </w:r>
      <w:r>
        <w:rPr>
          <w:rFonts w:hint="eastAsia"/>
        </w:rPr>
        <w:t>．下列句子中，划线的词语删去后对句意影响不大的一项是（ ）</w:t>
      </w:r>
    </w:p>
    <w:p>
      <w:r>
        <w:rPr>
          <w:rFonts w:hint="eastAsia"/>
        </w:rPr>
        <w:t>A．它储量巨大，</w:t>
      </w:r>
      <w:r>
        <w:rPr>
          <w:rFonts w:hint="eastAsia"/>
        </w:rPr>
        <w:t>广泛</w:t>
      </w:r>
      <w:r>
        <w:rPr>
          <w:rFonts w:hint="eastAsia"/>
        </w:rPr>
        <w:t>分布于全球大洋海底、陆地冻土层和极地之下。</w:t>
      </w:r>
    </w:p>
    <w:p>
      <w:r>
        <w:rPr>
          <w:rFonts w:hint="eastAsia"/>
        </w:rPr>
        <w:t>B．有专家估计，其资源量相当于全球</w:t>
      </w:r>
      <w:r>
        <w:rPr>
          <w:rFonts w:hint="eastAsia"/>
        </w:rPr>
        <w:t>已探明</w:t>
      </w:r>
      <w:r>
        <w:rPr>
          <w:rFonts w:hint="eastAsia"/>
        </w:rPr>
        <w:t>传统化石燃料碳总量的两倍。</w:t>
      </w:r>
    </w:p>
    <w:p>
      <w:r>
        <w:rPr>
          <w:rFonts w:hint="eastAsia"/>
        </w:rPr>
        <w:t>C．稍有不慎</w:t>
      </w:r>
      <w:r>
        <w:rPr>
          <w:rFonts w:hint="eastAsia"/>
        </w:rPr>
        <w:drawing>
          <wp:inline distT="0" distB="0" distL="0" distR="0">
            <wp:extent cx="24130" cy="1651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16510"/>
                    </a:xfrm>
                    <a:prstGeom prst="rect">
                      <a:avLst/>
                    </a:prstGeom>
                  </pic:spPr>
                </pic:pic>
              </a:graphicData>
            </a:graphic>
          </wp:inline>
        </w:drawing>
      </w:r>
      <w:r>
        <w:rPr>
          <w:rFonts w:hint="eastAsia"/>
        </w:rPr>
        <w:t>就会导致</w:t>
      </w:r>
      <w:r>
        <w:rPr>
          <w:rFonts w:hint="eastAsia"/>
        </w:rPr>
        <w:t>大量</w:t>
      </w:r>
      <w:r>
        <w:rPr>
          <w:rFonts w:hint="eastAsia"/>
        </w:rPr>
        <w:t>砂石涌进管道，造成开采失败。</w:t>
      </w:r>
    </w:p>
    <w:p>
      <w:r>
        <w:rPr>
          <w:rFonts w:hint="eastAsia"/>
        </w:rPr>
        <w:t>D．可燃冰</w:t>
      </w:r>
      <w:r>
        <w:rPr>
          <w:rFonts w:hint="eastAsia"/>
        </w:rPr>
        <w:t>虽然</w:t>
      </w:r>
      <w:r>
        <w:rPr>
          <w:rFonts w:hint="eastAsia"/>
        </w:rPr>
        <w:t>储量大、分布广，但形成年代要比石油、天然气晚得多。</w:t>
      </w:r>
    </w:p>
    <w:p>
      <w:r>
        <w:rPr>
          <w:rFonts w:hint="eastAsia"/>
        </w:rPr>
        <w:t>9</w:t>
      </w:r>
      <w:r>
        <w:t>．</w:t>
      </w:r>
      <w:r>
        <w:rPr>
          <w:rFonts w:hint="eastAsia"/>
        </w:rPr>
        <w:t>文中划线句子运用的说明方法，正确的一项是（ ）</w:t>
      </w:r>
    </w:p>
    <w:p>
      <w:r>
        <w:rPr>
          <w:rFonts w:hint="eastAsia"/>
        </w:rPr>
        <w:t>A．列数字、分类别   B．作比较、打比方   C．作比较、下定义   D．列数字、作比较</w:t>
      </w:r>
    </w:p>
    <w:p>
      <w:r>
        <w:rPr>
          <w:rFonts w:hint="eastAsia"/>
        </w:rPr>
        <w:t>10</w:t>
      </w:r>
      <w:r>
        <w:t>．</w:t>
      </w:r>
      <w:r>
        <w:rPr>
          <w:rFonts w:hint="eastAsia"/>
        </w:rPr>
        <w:t>下列句子划线词语去掉后对句子影响不大的一项是</w:t>
      </w:r>
      <w:r>
        <w:rPr>
          <w:rFonts w:hint="eastAsia"/>
        </w:rPr>
        <w:t>（ ）</w:t>
      </w:r>
    </w:p>
    <w:p>
      <w:r>
        <w:rPr>
          <w:rFonts w:hint="eastAsia"/>
        </w:rPr>
        <w:t>A．可燃冰的学名是天然气水合物，是由水和天然气在高压、低温情况下形成的类冰状结晶物质。</w:t>
      </w:r>
    </w:p>
    <w:p>
      <w:r>
        <w:rPr>
          <w:rFonts w:hint="eastAsia"/>
        </w:rPr>
        <w:t xml:space="preserve">   B．可燃冰既含水又呈固体，甲烷与水分子结合很弱，外界稍加扰动就可以让其分离出来。</w:t>
      </w:r>
    </w:p>
    <w:p>
      <w:r>
        <w:rPr>
          <w:rFonts w:hint="eastAsia"/>
        </w:rPr>
        <w:t xml:space="preserve">   C．覆盖可燃冰的海底地层普遍是砂质，</w:t>
      </w:r>
      <w:r>
        <w:rPr>
          <w:rFonts w:hint="eastAsia"/>
        </w:rPr>
        <w:drawing>
          <wp:inline distT="0" distB="0" distL="0" distR="0">
            <wp:extent cx="1905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6510"/>
                    </a:xfrm>
                    <a:prstGeom prst="rect">
                      <a:avLst/>
                    </a:prstGeom>
                  </pic:spPr>
                </pic:pic>
              </a:graphicData>
            </a:graphic>
          </wp:inline>
        </w:drawing>
      </w:r>
      <w:r>
        <w:rPr>
          <w:rFonts w:hint="eastAsia"/>
        </w:rPr>
        <w:t>利用现有的海底钻井设备开采它就好比用“豆腐”打“铁”、用“金刚钻”绣“花”。</w:t>
      </w:r>
    </w:p>
    <w:p>
      <w:r>
        <w:rPr>
          <w:rFonts w:hint="eastAsia"/>
        </w:rPr>
        <w:t xml:space="preserve">   D．2017年5月18日,我国南海神狐海域可燃冰试采实现连续187个小时的稳定产气,首次实现海域可燃冰试采成功。</w:t>
      </w:r>
    </w:p>
    <w:p>
      <w:r>
        <w:rPr>
          <w:rFonts w:hint="eastAsia"/>
        </w:rPr>
        <w:t>第</w:t>
      </w:r>
      <w:r>
        <w:rPr>
          <w:rFonts w:hint="eastAsia"/>
        </w:rPr>
        <w:t>Ⅱ</w:t>
      </w:r>
      <w:r>
        <w:rPr>
          <w:rFonts w:hint="eastAsia"/>
        </w:rPr>
        <w:t>卷  非单项选择题（共10</w:t>
      </w:r>
      <w:r>
        <w:t>0</w:t>
      </w:r>
      <w:r>
        <w:rPr>
          <w:rFonts w:hint="eastAsia"/>
        </w:rPr>
        <w:t>分）</w:t>
      </w:r>
    </w:p>
    <w:p>
      <w:r>
        <w:rPr>
          <w:rFonts w:hint="eastAsia"/>
        </w:rPr>
        <w:t>三、（共18分）</w:t>
      </w:r>
    </w:p>
    <w:p>
      <w:r>
        <w:t>11</w:t>
      </w:r>
      <w:r>
        <w:t>．</w:t>
      </w:r>
      <w:r>
        <w:rPr>
          <w:rFonts w:hint="eastAsia"/>
        </w:rPr>
        <w:t>默写填空。（8分，每空1分）</w:t>
      </w:r>
    </w:p>
    <w:p>
      <w:r>
        <w:rPr>
          <w:rFonts w:hint="eastAsia"/>
        </w:rPr>
        <w:t xml:space="preserve">（1）   </w:t>
      </w:r>
      <w:r>
        <w:rPr>
          <w:rFonts w:hint="eastAsia"/>
        </w:rPr>
        <w:t>，出则无敌国外患者，国恒亡。</w:t>
      </w:r>
      <w:r>
        <w:rPr>
          <w:rFonts w:hint="eastAsia"/>
        </w:rPr>
        <w:t>（《＜孟子＞两章》</w:t>
      </w:r>
      <w:r>
        <w:rPr>
          <w:rFonts w:hint="eastAsia"/>
        </w:rPr>
        <w:drawing>
          <wp:inline distT="0" distB="0" distL="0" distR="0">
            <wp:extent cx="15240" cy="1778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17780"/>
                    </a:xfrm>
                    <a:prstGeom prst="rect">
                      <a:avLst/>
                    </a:prstGeom>
                  </pic:spPr>
                </pic:pic>
              </a:graphicData>
            </a:graphic>
          </wp:inline>
        </w:drawing>
      </w:r>
      <w:r>
        <w:rPr>
          <w:rFonts w:hint="eastAsia"/>
        </w:rPr>
        <w:t>）</w:t>
      </w:r>
    </w:p>
    <w:p>
      <w:r>
        <w:rPr>
          <w:rFonts w:hint="eastAsia"/>
        </w:rPr>
        <w:t xml:space="preserve">（2）晨兴理荒秽，   </w:t>
      </w:r>
      <w:r>
        <w:rPr>
          <w:rFonts w:hint="eastAsia"/>
        </w:rPr>
        <w:t>。</w:t>
      </w:r>
      <w:r>
        <w:rPr>
          <w:rFonts w:hint="eastAsia"/>
        </w:rPr>
        <w:t>（陶渊明《归园田居（其三）》）</w:t>
      </w:r>
    </w:p>
    <w:p>
      <w:r>
        <w:rPr>
          <w:rFonts w:hint="eastAsia"/>
        </w:rPr>
        <w:t xml:space="preserve">（3）举杯邀明月，   </w:t>
      </w:r>
      <w:r>
        <w:rPr>
          <w:rFonts w:hint="eastAsia"/>
        </w:rPr>
        <w:t>。</w:t>
      </w:r>
      <w:r>
        <w:rPr>
          <w:rFonts w:hint="eastAsia"/>
        </w:rPr>
        <w:t>（李白《月下独酌（其一）》）</w:t>
      </w:r>
    </w:p>
    <w:p>
      <w:r>
        <w:rPr>
          <w:rFonts w:hint="eastAsia"/>
        </w:rPr>
        <w:t xml:space="preserve">（4）   </w:t>
      </w:r>
      <w:r>
        <w:rPr>
          <w:rFonts w:hint="eastAsia"/>
        </w:rPr>
        <w:t>，玉垒浮云变古今。</w:t>
      </w:r>
      <w:r>
        <w:rPr>
          <w:rFonts w:hint="eastAsia"/>
        </w:rPr>
        <w:t>（杜甫《登楼》）</w:t>
      </w:r>
    </w:p>
    <w:p>
      <w:r>
        <w:rPr>
          <w:rFonts w:hint="eastAsia"/>
        </w:rPr>
        <w:t xml:space="preserve">（5）碧云天，黄叶地，秋色连波， </w:t>
      </w:r>
      <w:r>
        <w:rPr>
          <w:rFonts w:hint="eastAsia"/>
        </w:rPr>
        <w:t>。</w:t>
      </w:r>
      <w:r>
        <w:rPr>
          <w:rFonts w:hint="eastAsia"/>
        </w:rPr>
        <w:t>（范仲淹《苏幕遮》）</w:t>
      </w:r>
    </w:p>
    <w:p>
      <w:r>
        <w:rPr>
          <w:rFonts w:hint="eastAsia"/>
        </w:rPr>
        <w:t xml:space="preserve">（6） </w:t>
      </w:r>
      <w:r>
        <w:rPr>
          <w:rFonts w:hint="eastAsia"/>
        </w:rPr>
        <w:t>，波涛如怒，山河表里潼关路</w:t>
      </w:r>
      <w:r>
        <w:rPr>
          <w:rFonts w:hint="eastAsia"/>
        </w:rPr>
        <w:t>（张养浩《山坡羊·潼关怀古》）</w:t>
      </w:r>
    </w:p>
    <w:p>
      <w:r>
        <w:rPr>
          <w:rFonts w:hint="eastAsia"/>
        </w:rPr>
        <w:t>（7）韦应物《滁州西涧》一诗中，以飞转流动之势衬托闲淡宁静之景的句子是</w:t>
      </w:r>
    </w:p>
    <w:p>
      <w:r>
        <w:rPr>
          <w:rFonts w:hint="eastAsia"/>
        </w:rPr>
        <w:t xml:space="preserve">，   </w:t>
      </w:r>
      <w:r>
        <w:rPr>
          <w:rFonts w:hint="eastAsia"/>
        </w:rPr>
        <w:t>。</w:t>
      </w:r>
    </w:p>
    <w:p>
      <w:r>
        <w:rPr>
          <w:rFonts w:hint="eastAsia"/>
        </w:rPr>
        <w:t>诗词鉴赏。（5分）​</w:t>
      </w:r>
    </w:p>
    <w:p>
      <w:r>
        <w:rPr>
          <w:rFonts w:hint="eastAsia"/>
        </w:rPr>
        <w:t>次北固山下</w:t>
      </w:r>
    </w:p>
    <w:p>
      <w:r>
        <w:rPr>
          <w:rFonts w:hint="eastAsia"/>
        </w:rPr>
        <w:t>王湾</w:t>
      </w:r>
    </w:p>
    <w:p>
      <w:r>
        <w:rPr>
          <w:rFonts w:hint="eastAsia"/>
        </w:rPr>
        <w:t>客路青山外,行舟绿水前。</w:t>
      </w:r>
    </w:p>
    <w:p>
      <w:r>
        <w:rPr>
          <w:rFonts w:hint="eastAsia"/>
        </w:rPr>
        <w:t>潮平两岸阔,风正一帆悬。</w:t>
      </w:r>
    </w:p>
    <w:p>
      <w:r>
        <w:rPr>
          <w:rFonts w:hint="eastAsia"/>
        </w:rPr>
        <w:t>海日生残夜,江春入旧年。</w:t>
      </w:r>
    </w:p>
    <w:p>
      <w:r>
        <w:rPr>
          <w:rFonts w:hint="eastAsia"/>
        </w:rPr>
        <w:t>乡书何处达？归雁洛阳边。</w:t>
      </w:r>
    </w:p>
    <w:p>
      <w:r>
        <w:rPr>
          <w:rFonts w:hint="eastAsia"/>
        </w:rPr>
        <w:t xml:space="preserve">   （1）下列对这首诗的解说，不正确的两项是（  ）（  ）（4分）</w:t>
      </w:r>
      <w:r>
        <w:rPr>
          <w:rFonts w:hint="eastAsia"/>
        </w:rPr>
        <w:t>[来源:学科网ZXXK]</w:t>
      </w:r>
    </w:p>
    <w:p>
      <w:r>
        <w:rPr>
          <w:rFonts w:hint="eastAsia"/>
        </w:rPr>
        <w:t xml:space="preserve">   A.“客路青山外,行舟绿水前”，写遍布异乡游子足迹的驿路，从北固山中伸出，又蜿蜒伸向山外；沿水路疾驰的小船，也飞到绿水前面去了。</w:t>
      </w:r>
    </w:p>
    <w:p>
      <w:r>
        <w:rPr>
          <w:rFonts w:hint="eastAsia"/>
        </w:rPr>
        <w:t xml:space="preserve">   B.“潮平两岸阔,风正一帆悬”写潮水上涨几乎与两岸齐平，诗人站在船头放眼望去，觉得江面特别宽阔，江风劲吹，船行快速。</w:t>
      </w:r>
    </w:p>
    <w:p>
      <w:r>
        <w:rPr>
          <w:rFonts w:hint="eastAsia"/>
        </w:rPr>
        <w:t xml:space="preserve">   C.“海日生残夜,江春入旧年”写夜还未消尽，一轮红日已从海上升起；江上春早，旧年未过新春已来。</w:t>
      </w:r>
    </w:p>
    <w:p>
      <w:r>
        <w:rPr>
          <w:rFonts w:hint="eastAsia"/>
        </w:rPr>
        <w:t xml:space="preserve">   D.“乡书何处达？归雁洛阳边”即承接上联的“残夜”“旧年”，又照应首联的“客路”，写诗人在眼前景物触发下希望北归的大雁捎一封家信到洛阳。</w:t>
      </w:r>
    </w:p>
    <w:p>
      <w:r>
        <w:rPr>
          <w:rFonts w:hint="eastAsia"/>
        </w:rPr>
        <w:t xml:space="preserve">   E.全诗通过对江南秀丽景色和自己的处境的描写，表现了诗人对官场生活的厌倦和对家乡的思念。</w:t>
      </w:r>
    </w:p>
    <w:p>
      <w:r>
        <w:rPr>
          <w:rFonts w:hint="eastAsia"/>
        </w:rPr>
        <w:t xml:space="preserve">   （2）写出“海日生残夜,江春入旧年”一联所蕴含的哲理。（2分）</w:t>
      </w:r>
    </w:p>
    <w:p>
      <w:r>
        <w:rPr>
          <w:rFonts w:hint="eastAsia"/>
        </w:rPr>
        <w:t>13</w:t>
      </w:r>
      <w:r>
        <w:rPr>
          <w:rFonts w:hint="eastAsia"/>
        </w:rPr>
        <w:t>．综合性学习（4分）</w:t>
      </w:r>
    </w:p>
    <w:p>
      <w:r>
        <w:rPr>
          <w:rFonts w:hint="eastAsia"/>
        </w:rPr>
        <w:t>阅读下面的文字，根据要求完成相关题目。</w:t>
      </w:r>
    </w:p>
    <w:p>
      <w:r>
        <w:rPr>
          <w:rFonts w:hint="eastAsia"/>
        </w:rPr>
        <w:t>目前，腾讯推出“成长守护平台”微信公众号，家长绑定孩子的QQ及微信，即可查看孩子的游戏时间、消费记录，甚至还可以</w:t>
      </w:r>
      <w:r>
        <w:rPr>
          <w:rFonts w:hint="eastAsia"/>
        </w:rPr>
        <w:drawing>
          <wp:inline distT="0" distB="0" distL="0" distR="0">
            <wp:extent cx="17780" cy="1778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7780"/>
                    </a:xfrm>
                    <a:prstGeom prst="rect">
                      <a:avLst/>
                    </a:prstGeom>
                  </pic:spPr>
                </pic:pic>
              </a:graphicData>
            </a:graphic>
          </wp:inline>
        </w:drawing>
      </w:r>
      <w:r>
        <w:rPr>
          <w:rFonts w:hint="eastAsia"/>
        </w:rPr>
        <w:t>设置禁止一些游戏，如果孩子不听话，还可以通过“一键禁止所有游戏”。</w:t>
      </w:r>
    </w:p>
    <w:p>
      <w:r>
        <w:rPr>
          <w:rFonts w:hint="eastAsia"/>
        </w:rPr>
        <w:t>某班据此开展了一次综合性学习活动——“我看‘成长守护平台’”，请你参加讨论并简要陈述看法。（不超过</w:t>
      </w:r>
      <w:r>
        <w:rPr>
          <w:rFonts w:hint="eastAsia"/>
        </w:rPr>
        <w:t>60</w:t>
      </w:r>
      <w:r>
        <w:rPr>
          <w:rFonts w:hint="eastAsia"/>
        </w:rPr>
        <w:t>字，含标点符号）</w:t>
      </w:r>
    </w:p>
    <w:p>
      <w:r>
        <w:rPr>
          <w:rFonts w:hint="eastAsia"/>
        </w:rPr>
        <w:t>四、阅读理解（共32分）</w:t>
      </w:r>
    </w:p>
    <w:p>
      <w:r>
        <w:rPr>
          <w:rFonts w:hint="eastAsia"/>
        </w:rPr>
        <w:t>（一）阅读下面文章，完成14—17题。（12分）</w:t>
      </w:r>
    </w:p>
    <w:p>
      <w:r>
        <w:rPr>
          <w:rFonts w:hint="eastAsia"/>
        </w:rPr>
        <w:t>漓江情韵</w:t>
      </w:r>
    </w:p>
    <w:p>
      <w:r>
        <w:rPr>
          <w:rFonts w:hint="eastAsia"/>
        </w:rPr>
        <w:t>从维熙</w:t>
      </w:r>
    </w:p>
    <w:p>
      <w:r>
        <w:rPr>
          <w:rFonts w:hint="eastAsia"/>
        </w:rPr>
        <w:t>雨霏霏，雾茫茫。雨雾好像是漓江的纱巾，笼罩在它美丽的面颊之上。江里的渔舟、游船以及江边的垂钓者.都成了一个个逗点，在雨雾漓江的诗章中，挑逗着你手中的笔.把大自然中的绝美鳊织成篇。</w:t>
      </w:r>
    </w:p>
    <w:p>
      <w:r>
        <w:rPr>
          <w:rFonts w:hint="eastAsia"/>
        </w:rPr>
        <w:t>我漫步江边，向这一个个黑色标点走去。最近的一个标点圆圆的，像是句号。等我走近了，才看见那是一把雨伞，但伞下空无一人。转身刚要离去.伞下忽然有稚嫩的童音向我问候：“你好——你好一”我顿时愣在那儿了。还没客我醒过闷儿来，那细嫩的童声又飞了出来：“江作青罗带，山如碧玉簪。”哎呀，他在背诵韩愈描写桂林山水的佳句!我弓下身，寻觅与我开玩笑的伞下顽童。一看吓了一跳，与我逗趣的竞是一只伏在鸟笼里的鹦鹉。鹦鹉觅我俯视它，又对我来了一句欢迎词：“要知漓江美，请你登木舟。”我不禁笑出声来，猜想它的主人一定是个十分风趣的摇船人。</w:t>
      </w:r>
    </w:p>
    <w:p>
      <w:r>
        <w:rPr>
          <w:rFonts w:hint="eastAsia"/>
        </w:rPr>
        <w:t>于是，我耐心地等待他的出现。终于，在漓江朦胧诗中，又出现了一个标点，那是一个破折号。顺着江心渐渐向江边移动过来。我从木桨击水的声音中悟出，那破折号是一只小舟。我猜想这叶木舟上的摇桨人，一定是这只神奇鹦鹉的主人;这只鹦鹉，是他有意安排在这儿吸引游客的。妙!这个超人的奇思妙想，等于给这首朦肫诗又增添了一个惊叹号。</w:t>
      </w:r>
    </w:p>
    <w:p>
      <w:r>
        <w:rPr>
          <w:rFonts w:hint="eastAsia"/>
        </w:rPr>
        <w:t>果然，一叶木舟从雨雾中现身。一个低沉苍劲的男低音传入我的耳鼓：“你是过江，还是想游漓江?上船来吧!”</w:t>
      </w:r>
    </w:p>
    <w:p>
      <w:r>
        <w:rPr>
          <w:rFonts w:hint="eastAsia"/>
        </w:rPr>
        <w:t>上了船，我才看清，他的脸清癯瘦削，身备和那张脸一样瘦削，让我吃惊的是，他竟是个一走一歪的残痰人。我的兴致顿时跌落了下来。他却不知我心态上的变化，依然兴致勃勃地对我说：“看你这身行头，不像是本地的过江人。你想去哪儿看景?不要看我的船小，它可以从漓江摇到桃花江。先生如果有远游的野兴，我还可以送你到阳朔，那儿有一条洋人街，是中国的一绝。”</w:t>
      </w:r>
    </w:p>
    <w:p>
      <w:r>
        <w:rPr>
          <w:rFonts w:hint="eastAsia"/>
        </w:rPr>
        <w:t>我摇摇头，告诉他昨天我已经乘坐游艇去过那些景区了。</w:t>
      </w:r>
    </w:p>
    <w:p>
      <w:r>
        <w:rPr>
          <w:rFonts w:hint="eastAsia"/>
        </w:rPr>
        <w:t>“那么，你登船的意思是……”他不解地望着我。</w:t>
      </w:r>
    </w:p>
    <w:p>
      <w:r>
        <w:rPr>
          <w:rFonts w:hint="eastAsia"/>
        </w:rPr>
        <w:t>我只好言明只是想看一看调教鹦鹉读诗的摇船人。仅此而已。</w:t>
      </w:r>
    </w:p>
    <w:p>
      <w:r>
        <w:rPr>
          <w:rFonts w:hint="eastAsia"/>
        </w:rPr>
        <w:t>他大声地笑了起来。那朗朗的笑声，惊飞了江边的水鸟，像是标点中的一串黑色省略号，消</w:t>
      </w:r>
      <w:r>
        <w:rPr>
          <w:rFonts w:hint="eastAsia"/>
        </w:rPr>
        <w:drawing>
          <wp:inline distT="0" distB="0" distL="0" distR="0">
            <wp:extent cx="20320" cy="2286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r>
        <w:rPr>
          <w:rFonts w:hint="eastAsia"/>
        </w:rPr>
        <w:t>失在漓江茫茫的雨雾深处。</w:t>
      </w:r>
    </w:p>
    <w:p>
      <w:r>
        <w:rPr>
          <w:rFonts w:hint="eastAsia"/>
        </w:rPr>
        <w:t>他告诉我，他先天残疾，一出生就被父母抛在江边，是一对在江上摆船的夫妇把他养大成人的。待收养他的两个老人走后，他不甘心靠吃“社会低保”打发日子，便开始了摇船生涯。有一天，他到鸟市去买鱼鹰，看见这只仅有一条腿的鹦鹉，便把它买了下来。从此，这只鸟儿与他朝夕相伴。</w:t>
      </w:r>
    </w:p>
    <w:p>
      <w:r>
        <w:rPr>
          <w:rFonts w:hint="eastAsia"/>
        </w:rPr>
        <w:t>“那韩愈赞美漓江的诗.是你教它的?”我问。</w:t>
      </w:r>
    </w:p>
    <w:p>
      <w:r>
        <w:rPr>
          <w:rFonts w:hint="eastAsia"/>
        </w:rPr>
        <w:t>“不是。桂林人都会背诵这两句诗，它听多了，就会学舌了。”</w:t>
      </w:r>
    </w:p>
    <w:p>
      <w:r>
        <w:rPr>
          <w:rFonts w:hint="eastAsia"/>
        </w:rPr>
        <w:t>“那么请客人登船的两句话呢?”</w:t>
      </w:r>
    </w:p>
    <w:p>
      <w:r>
        <w:rPr>
          <w:rFonts w:hint="eastAsia"/>
        </w:rPr>
        <w:t>“两个瘸子之间，心灵相通，我一点拨它也就会了。”说这话时，他似乎十分开心，又爽朗地笑了起来。</w:t>
      </w:r>
      <w:r>
        <w:rPr>
          <w:rFonts w:hint="eastAsia"/>
        </w:rPr>
        <w:t>[来源:Z_xx_k.Com]</w:t>
      </w:r>
    </w:p>
    <w:p>
      <w:r>
        <w:rPr>
          <w:rFonts w:hint="eastAsia"/>
        </w:rPr>
        <w:t>我沉默了。我不知这个腿部残疾的摇船人和他那少了一条腿的鸟，在雨雾漓江上苦心经营一天，能有多少收入。</w:t>
      </w:r>
      <w:r>
        <w:rPr>
          <w:rFonts w:hint="eastAsia"/>
        </w:rPr>
        <w:t>我想问问他，但嘴唇像被贴了封条一般，怎幺也张不开。</w:t>
      </w:r>
      <w:r>
        <w:rPr>
          <w:rFonts w:hint="eastAsia"/>
        </w:rPr>
        <w:t>我不愿再耽误这个摇船人的宝贵时间，从衣兜里掏出一张五十元的钞票，塞到他的手里，匆匆下船。他从船上跳了下来，急切地对我喊道：“不可以——不可以——老先生，我没为你做什么.不能收你的钱……”</w:t>
      </w:r>
    </w:p>
    <w:p>
      <w:r>
        <w:rPr>
          <w:rFonts w:hint="eastAsia"/>
        </w:rPr>
        <w:t>回到江边公寓，隔窗而望，那船那伞已不再是朦胧诗中的标点，阴柔情致的漓江和充满阳刚的人，编织成了漓江一首美丽的人文诗章……</w:t>
      </w:r>
      <w:r>
        <w:rPr>
          <w:rFonts w:hint="eastAsia"/>
        </w:rPr>
        <w:t>[来源:学.科.网Z.X.X.K]</w:t>
      </w:r>
    </w:p>
    <w:p>
      <w:pPr>
        <w:rPr>
          <w:rFonts w:hint="eastAsia" w:eastAsiaTheme="minorEastAsia"/>
          <w:lang w:eastAsia="zh-CN"/>
        </w:rPr>
      </w:pPr>
      <w:r>
        <w:rPr>
          <w:rFonts w:hint="eastAsia"/>
        </w:rPr>
        <w:t>14．文章题为《漓江情韵》，文中写了哪些“情韵”？请分条概括。（4分）</w:t>
      </w:r>
    </w:p>
    <w:p>
      <w:r>
        <w:rPr>
          <w:rFonts w:hint="eastAsia"/>
        </w:rPr>
        <w:t>作者运用了哪些手法来刻画摇船人？请结合文章内容简要分析。（3分）</w:t>
      </w:r>
    </w:p>
    <w:p>
      <w:r>
        <w:rPr>
          <w:rFonts w:hint="eastAsia"/>
        </w:rPr>
        <w:t>文中划线的句子“我想问问他，但嘴唇像被贴了封条一般，怎幺也张不开”。为什么“我”想问却张不开嘴？联系上下文谈谈你的理解。（2分）</w:t>
      </w:r>
    </w:p>
    <w:p>
      <w:r>
        <w:rPr>
          <w:rFonts w:hint="eastAsia"/>
        </w:rPr>
        <w:t>最后一段在文中起什么作用？（3分）</w:t>
      </w:r>
    </w:p>
    <w:p>
      <w:r>
        <w:rPr>
          <w:rFonts w:hint="eastAsia"/>
        </w:rPr>
        <w:t>（二）阅读下面文章，完成18—20题。（8分）</w:t>
      </w:r>
    </w:p>
    <w:p>
      <w:r>
        <w:rPr>
          <w:rFonts w:hint="eastAsia"/>
        </w:rPr>
        <w:t>知入与知出</w:t>
      </w:r>
    </w:p>
    <w:p>
      <w:r>
        <w:rPr>
          <w:rFonts w:hint="eastAsia"/>
        </w:rPr>
        <w:t>张运辅</w:t>
      </w:r>
    </w:p>
    <w:p>
      <w:r>
        <w:rPr>
          <w:rFonts w:hint="eastAsia"/>
        </w:rPr>
        <w:t>①怎样读书才能取得效果？经验表明，处理好阅读中的“入”与“出”是关键所在。南宋学者陈善云：“读书须知出入法。见得亲切，此是入书法；用得透脱，此是出书法。”此论道出了读书的精髓。</w:t>
      </w:r>
    </w:p>
    <w:p>
      <w:r>
        <w:rPr>
          <w:rFonts w:hint="eastAsia"/>
        </w:rPr>
        <w:t>　　②阅读中的“入”，是指对</w:t>
      </w:r>
      <w:r>
        <w:rPr>
          <w:rFonts w:hint="eastAsia"/>
        </w:rPr>
        <w:drawing>
          <wp:inline distT="0" distB="0" distL="0" distR="0">
            <wp:extent cx="16510" cy="1905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19050"/>
                    </a:xfrm>
                    <a:prstGeom prst="rect">
                      <a:avLst/>
                    </a:prstGeom>
                  </pic:spPr>
                </pic:pic>
              </a:graphicData>
            </a:graphic>
          </wp:inline>
        </w:drawing>
      </w:r>
      <w:r>
        <w:rPr>
          <w:rFonts w:hint="eastAsia"/>
        </w:rPr>
        <w:t>所读之书全身心融入，潜心对其进行研读与探索。就是读者通过文字去触摸作者的内心，与其进行心灵的对话。如此“入书”，方可“见得亲切”，实现双方心情的“契合”。</w:t>
      </w:r>
    </w:p>
    <w:p>
      <w:r>
        <w:rPr>
          <w:rFonts w:hint="eastAsia"/>
        </w:rPr>
        <w:t>　　③在阅读中怎样“入”呢？一个方法是坚持“精思”。朱熹认为：“大抵观书先须熟读，使其言皆若出于吾之口。继以精思，使其意皆若出于吾之心，然后可以有得尔。”就是说阅读要慢嚼细咽，通过揣摩语言，达到把握文章内容、体悟作品意蕴与情趣之目的。</w:t>
      </w:r>
    </w:p>
    <w:p>
      <w:r>
        <w:rPr>
          <w:rFonts w:hint="eastAsia"/>
        </w:rPr>
        <w:t>　　④在熟读基础上精思，确为“入书”之妙诀。</w:t>
      </w:r>
      <w:r>
        <w:rPr>
          <w:rFonts w:hint="eastAsia"/>
        </w:rPr>
        <w:t>苏轼读陶渊明《饮酒》诗后写道：“‘采菊东篱下，悠然见南山’，因采菊而见山，境与意会，此句最有妙处。近岁俗本皆作‘望南山’，则此一篇神气都索然矣</w:t>
      </w:r>
      <w:r>
        <w:rPr>
          <w:rFonts w:hint="eastAsia"/>
        </w:rPr>
        <w:t>。”苏轼发现“望”与“见”虽一字之差，但意境全异。何故？盖因陶诗所表达的是辞官归田后的喜悦之情，故用“见”字来表达悠然自得之感。若改为“望”，变为主动寻求，就不但破坏了全诗的意境，而且也与陶渊明的节操相悖。苏轼的体会，表明他对全诗意蕴和诗人的心境都有了深刻认识；这种认识若离开了对全诗全身心的“入”，离开反复思索，是无法达到的。</w:t>
      </w:r>
    </w:p>
    <w:p>
      <w:r>
        <w:rPr>
          <w:rFonts w:hint="eastAsia"/>
        </w:rPr>
        <w:t>　　⑤阅读中的“出”，是指读者能站在更高层次，对所读之书做出分析判断，能从新的角度进行阐发、评价和质疑。哲学家叔本华就主张读书要与书本拉开距离，不要“入”书过度，要敢于并善于从书本中走出来。这样读书，方可避免“是别人在代替我们思想，我们只不过重复他的思想活动的过程而已 ”；方可在读后能解其意、识其旨、得其要，真正做到“用得透脱”。</w:t>
      </w:r>
    </w:p>
    <w:p>
      <w:r>
        <w:rPr>
          <w:rFonts w:hint="eastAsia"/>
        </w:rPr>
        <w:t>　　⑥鲁迅早年读过不少进化论书籍，曾一度相信社会进化论：“总以为将来必 胜于过去，青年必胜于老年。”后来，他在生活中发现了青年们在阶级斗争中分化的事实，“目睹了同是青年，则分成两大阵营，或则投身告密，或则助官捕人的事实，我的思路因此轰毁。”就这样，他对这种理论产生了怀疑，并由此发现其诸多偏颇和谬误。于是，他摒弃了从书本中得到的旧认识、旧观点，在斗争中树立了历史唯物主义的认识论和方法论。他的这段经历和思想转化过</w:t>
      </w:r>
      <w:r>
        <w:rPr>
          <w:rFonts w:hint="eastAsia"/>
        </w:rPr>
        <w:drawing>
          <wp:inline distT="0" distB="0" distL="0" distR="0">
            <wp:extent cx="1905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21590"/>
                    </a:xfrm>
                    <a:prstGeom prst="rect">
                      <a:avLst/>
                    </a:prstGeom>
                  </pic:spPr>
                </pic:pic>
              </a:graphicData>
            </a:graphic>
          </wp:inline>
        </w:drawing>
      </w:r>
      <w:r>
        <w:rPr>
          <w:rFonts w:hint="eastAsia"/>
        </w:rPr>
        <w:t>程，对于阅读时怎样“出”于书，怎样“用得透脱”，很有启示意义。</w:t>
      </w:r>
    </w:p>
    <w:p>
      <w:r>
        <w:rPr>
          <w:rFonts w:hint="eastAsia"/>
        </w:rPr>
        <w:t>⑦阅读，要“入”，也要“出”。“入”是“出”的基础，不“入”则无所谓“出”；“出”是“入”的目的，不能“出”就失去阅读的价值与意义。既能 “入”又能“出”，才是阅读者必须掌握的秘诀。</w:t>
      </w:r>
    </w:p>
    <w:p>
      <w:pPr>
        <w:rPr>
          <w:rFonts w:hint="eastAsia" w:eastAsiaTheme="minorEastAsia"/>
          <w:lang w:eastAsia="zh-CN"/>
        </w:rPr>
      </w:pPr>
      <w:r>
        <w:rPr>
          <w:rFonts w:hint="eastAsia"/>
        </w:rPr>
        <w:t>第④段划线句子运用了什么论证方法？有何作用？（3分）</w:t>
      </w:r>
    </w:p>
    <w:p>
      <w:r>
        <w:rPr>
          <w:rFonts w:hint="eastAsia"/>
        </w:rPr>
        <w:t>下面这段话放在本文哪一段中最适用？请说明理由。（3分）</w:t>
      </w:r>
    </w:p>
    <w:p>
      <w:r>
        <w:rPr>
          <w:rFonts w:hint="eastAsia"/>
        </w:rPr>
        <w:t>孟子认为：“尽信书，则不如无书。”</w:t>
      </w:r>
    </w:p>
    <w:p>
      <w:r>
        <w:rPr>
          <w:rFonts w:hint="eastAsia"/>
        </w:rPr>
        <w:t>鲁迅读进化论书籍的经历和思想转化的过程，对于阅读时“‘出’于书”“用得脱透”具有怎样的启示意义？（2分）</w:t>
      </w:r>
    </w:p>
    <w:p>
      <w:r>
        <w:rPr>
          <w:rFonts w:hint="eastAsia"/>
        </w:rPr>
        <w:t>（三）阅读甲、乙两段文言文，完成21—23题。（12分）</w:t>
      </w:r>
      <w:r>
        <w:rPr>
          <w:rFonts w:hint="eastAsia"/>
        </w:rPr>
        <w:t>[来源:学科网]</w:t>
      </w:r>
    </w:p>
    <w:p>
      <w:r>
        <w:rPr>
          <w:rFonts w:hint="eastAsia"/>
        </w:rPr>
        <w:t xml:space="preserve"> 【甲】</w:t>
      </w:r>
      <w:r>
        <w:rPr>
          <w:rFonts w:hint="eastAsia"/>
        </w:rPr>
        <w:t>亮躬耕陇亩，好为《梁父吟》。</w:t>
      </w:r>
      <w:r>
        <w:rPr>
          <w:rFonts w:hint="eastAsia"/>
        </w:rPr>
        <w:t>身长八尺，每自比于管仲、乐毅，时人莫之许也</w:t>
      </w:r>
      <w:r>
        <w:rPr>
          <w:rFonts w:hint="eastAsia"/>
        </w:rPr>
        <w:t>。惟博陵崔州平、颍川徐庶元直与亮友善，谓为信然。 </w:t>
      </w:r>
    </w:p>
    <w:p>
      <w:r>
        <w:rPr>
          <w:rFonts w:hint="eastAsia"/>
        </w:rPr>
        <w:t>时先主屯新野。徐庶见先主，先主器之，谓先主曰："诸葛孔明者，卧龙也，将军岂愿见之乎？"先主曰：“君与俱来。”庶曰：“此人可就见，不可屈致也。将军宜枉驾顾之。” </w:t>
      </w:r>
    </w:p>
    <w:p>
      <w:r>
        <w:rPr>
          <w:rFonts w:hint="eastAsia"/>
        </w:rPr>
        <w:t>由是先主遂诣亮，凡三往，乃见。因屏人曰：“汉室倾颓，奸臣窃命，主上蒙尘。孤不度德量力，欲信大义于天下，而智术浅短，遂用猖蹶，至于今日。然志犹未已，君谓计将安出？" </w:t>
      </w:r>
    </w:p>
    <w:p>
      <w:r>
        <w:rPr>
          <w:rFonts w:hint="eastAsia"/>
        </w:rPr>
        <w:t>（选自陈寿《三国志·诸葛亮传》）</w:t>
      </w:r>
    </w:p>
    <w:p>
      <w:r>
        <w:rPr>
          <w:rFonts w:hint="eastAsia"/>
        </w:rPr>
        <w:t>【乙】</w:t>
      </w:r>
      <w:r>
        <w:rPr>
          <w:rFonts w:hint="eastAsia"/>
        </w:rPr>
        <w:t>晋平公问于祁黄羊曰：“南阳无令，其谁可而为之？”祁黄羊曰：“解狐可。”平公曰：“解狐非子之仇邪？”对曰：“君问可，非问臣之仇也。”平公曰：“善。”遂用之，国人称善焉。</w:t>
      </w:r>
    </w:p>
    <w:p>
      <w:r>
        <w:rPr>
          <w:rFonts w:hint="eastAsia"/>
        </w:rPr>
        <w:t xml:space="preserve"> 居有间，平公又问祁黄羊曰：“国无尉，其谁可而为之？”对曰：“午可。”平公曰：“午非子之子邪？”对曰：“君问可，非问臣之子也。”平公曰：“善。”又遂用之，国人称善焉。</w:t>
      </w:r>
    </w:p>
    <w:p>
      <w:r>
        <w:rPr>
          <w:rFonts w:hint="eastAsia"/>
        </w:rPr>
        <w:t xml:space="preserve"> 孔子闻之曰：“</w:t>
      </w:r>
      <w:r>
        <w:rPr>
          <w:rFonts w:hint="eastAsia"/>
        </w:rPr>
        <w:t>善哉，祁黄羊之论也！外举不避仇，内举不避子</w:t>
      </w:r>
      <w:r>
        <w:rPr>
          <w:rFonts w:hint="eastAsia"/>
        </w:rPr>
        <w:t>。祁黄羊可谓公矣。”</w:t>
      </w:r>
    </w:p>
    <w:p>
      <w:r>
        <w:rPr>
          <w:rFonts w:hint="eastAsia"/>
        </w:rPr>
        <w:t>（节选自《吕氏春秋》）</w:t>
      </w:r>
    </w:p>
    <w:p>
      <w:r>
        <w:rPr>
          <w:rFonts w:hint="eastAsia"/>
        </w:rPr>
        <w:t>21．解释下列句中划线的词语。（6分，每小题1分）</w:t>
      </w:r>
      <w:r>
        <w:rPr>
          <w:rFonts w:hint="eastAsia"/>
        </w:rPr>
        <w:t>[来源:学_科_网Z_X_X_K]</w:t>
      </w:r>
    </w:p>
    <w:p>
      <w:r>
        <w:rPr>
          <w:rFonts w:hint="eastAsia"/>
        </w:rPr>
        <w:t>（1）惟博陵崔州平、颍川徐庶元直与亮友善，谓为</w:t>
      </w:r>
      <w:r>
        <w:rPr>
          <w:rFonts w:hint="eastAsia"/>
        </w:rPr>
        <w:t>信</w:t>
      </w:r>
      <w:r>
        <w:rPr>
          <w:rFonts w:hint="eastAsia"/>
        </w:rPr>
        <w:t xml:space="preserve">然信： </w:t>
      </w:r>
    </w:p>
    <w:p>
      <w:r>
        <w:rPr>
          <w:rFonts w:hint="eastAsia"/>
        </w:rPr>
        <w:t>（2）将军宜枉驾</w:t>
      </w:r>
      <w:r>
        <w:rPr>
          <w:rFonts w:hint="eastAsia"/>
        </w:rPr>
        <w:t>顾</w:t>
      </w:r>
      <w:r>
        <w:rPr>
          <w:rFonts w:hint="eastAsia"/>
        </w:rPr>
        <w:t xml:space="preserve">之  顾： </w:t>
      </w:r>
    </w:p>
    <w:p>
      <w:r>
        <w:rPr>
          <w:rFonts w:hint="eastAsia"/>
        </w:rPr>
        <w:t>（3）孤不</w:t>
      </w:r>
      <w:r>
        <w:rPr>
          <w:rFonts w:hint="eastAsia"/>
        </w:rPr>
        <w:t>度</w:t>
      </w:r>
      <w:r>
        <w:rPr>
          <w:rFonts w:hint="eastAsia"/>
        </w:rPr>
        <w:t xml:space="preserve">德量力 度： </w:t>
      </w:r>
    </w:p>
    <w:p>
      <w:r>
        <w:rPr>
          <w:rFonts w:hint="eastAsia"/>
        </w:rPr>
        <w:t>（4）而智术浅短，遂</w:t>
      </w:r>
      <w:r>
        <w:rPr>
          <w:rFonts w:hint="eastAsia"/>
        </w:rPr>
        <w:t>用</w:t>
      </w:r>
      <w:r>
        <w:rPr>
          <w:rFonts w:hint="eastAsia"/>
        </w:rPr>
        <w:t xml:space="preserve">猖蹶用： </w:t>
      </w:r>
    </w:p>
    <w:p>
      <w:r>
        <w:rPr>
          <w:rFonts w:hint="eastAsia"/>
        </w:rPr>
        <w:t>（5）其谁可而</w:t>
      </w:r>
      <w:r>
        <w:rPr>
          <w:rFonts w:hint="eastAsia"/>
        </w:rPr>
        <w:t>为</w:t>
      </w:r>
      <w:r>
        <w:rPr>
          <w:rFonts w:hint="eastAsia"/>
        </w:rPr>
        <w:t xml:space="preserve">之 为： </w:t>
      </w:r>
    </w:p>
    <w:p>
      <w:r>
        <w:rPr>
          <w:rFonts w:hint="eastAsia"/>
        </w:rPr>
        <w:t>（6）平公曰：“善。”</w:t>
      </w:r>
      <w:r>
        <w:rPr>
          <w:rFonts w:hint="eastAsia"/>
        </w:rPr>
        <w:t>遂</w:t>
      </w:r>
      <w:r>
        <w:rPr>
          <w:rFonts w:hint="eastAsia"/>
        </w:rPr>
        <w:t xml:space="preserve">用之 遂： </w:t>
      </w:r>
    </w:p>
    <w:p>
      <w:r>
        <w:rPr>
          <w:rFonts w:hint="eastAsia"/>
        </w:rPr>
        <w:t>22．翻译下列句子。（4分）</w:t>
      </w:r>
    </w:p>
    <w:p>
      <w:r>
        <w:rPr>
          <w:rFonts w:hint="eastAsia"/>
        </w:rPr>
        <w:t xml:space="preserve">   （1）身长八尺，每自比于管仲、乐毅，时人莫之许也（2分）</w:t>
      </w:r>
    </w:p>
    <w:p>
      <w:r>
        <w:rPr>
          <w:rFonts w:hint="eastAsia"/>
        </w:rPr>
        <w:t xml:space="preserve">   （2）善哉，祁黄羊之论也！外举不避仇，内举不避子（2分）</w:t>
      </w:r>
    </w:p>
    <w:p>
      <w:r>
        <w:rPr>
          <w:rFonts w:hint="eastAsia"/>
        </w:rPr>
        <w:t>结合甲、乙两段文字，谈谈刘备和晋平公在选贤任能上的异同。（2分）</w:t>
      </w:r>
    </w:p>
    <w:p>
      <w:r>
        <w:rPr>
          <w:rFonts w:hint="eastAsia"/>
        </w:rPr>
        <w:t xml:space="preserve">同：  </w:t>
      </w:r>
    </w:p>
    <w:p>
      <w:r>
        <w:rPr>
          <w:rFonts w:hint="eastAsia"/>
        </w:rPr>
        <w:t xml:space="preserve">异： </w:t>
      </w:r>
      <w:r>
        <w:rPr>
          <w:rFonts w:hint="eastAsia"/>
        </w:rPr>
        <w:drawing>
          <wp:inline distT="0" distB="0" distL="0" distR="0">
            <wp:extent cx="20320" cy="1524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rPr>
        <w:t xml:space="preserve">   </w:t>
      </w:r>
    </w:p>
    <w:p>
      <w:r>
        <w:rPr>
          <w:rFonts w:hint="eastAsia"/>
        </w:rPr>
        <w:t>五、写作（共50分，含书写5分）</w:t>
      </w:r>
    </w:p>
    <w:p>
      <w:r>
        <w:rPr>
          <w:rFonts w:hint="eastAsia"/>
        </w:rPr>
        <w:t>24．</w:t>
      </w:r>
      <w:r>
        <w:rPr>
          <w:rFonts w:hint="eastAsia"/>
        </w:rPr>
        <w:t>“我们今天是桃李芬芳。明天是社会栋梁。”毕业在即，回首往事，每一段历程，我们的身边总是有亲人、朋友、老师相随。忘不了他们悉心的呵护，忘不了他们亲切地叮嘱，更忘不了他们期待的眼神……</w:t>
      </w:r>
    </w:p>
    <w:p>
      <w:r>
        <w:rPr>
          <w:rFonts w:hint="eastAsia"/>
        </w:rPr>
        <w:t>请以“</w:t>
      </w:r>
      <w:r>
        <w:rPr>
          <w:rFonts w:hint="eastAsia"/>
        </w:rPr>
        <w:t>期待的眼神</w:t>
      </w:r>
      <w:r>
        <w:rPr>
          <w:rFonts w:hint="eastAsia"/>
        </w:rPr>
        <w:t>”</w:t>
      </w:r>
      <w:r>
        <w:rPr>
          <w:rFonts w:hint="eastAsia"/>
        </w:rPr>
        <w:drawing>
          <wp:inline distT="0" distB="0" distL="114300" distR="114300">
            <wp:extent cx="18415" cy="17780"/>
            <wp:effectExtent l="0" t="0" r="0" b="0"/>
            <wp:docPr id="12"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w="9525">
                      <a:noFill/>
                    </a:ln>
                  </pic:spPr>
                </pic:pic>
              </a:graphicData>
            </a:graphic>
          </wp:inline>
        </w:drawing>
      </w:r>
      <w:r>
        <w:rPr>
          <w:rFonts w:hint="eastAsia"/>
        </w:rPr>
        <w:t>为题写一篇文章。</w:t>
      </w:r>
    </w:p>
    <w:p>
      <w:r>
        <w:rPr>
          <w:rFonts w:hint="eastAsia"/>
        </w:rPr>
        <w:t>要求：</w:t>
      </w:r>
      <w:r>
        <w:rPr>
          <w:rFonts w:hint="eastAsia"/>
        </w:rPr>
        <w:t>①要有真情实感；②自定立意，自选文体（诗歌除外）；③用规范汉字书写，不少于600字；④不得抄袭、套作；⑤不得出现真实的人名、校名和地名。</w:t>
      </w:r>
      <w:r>
        <w:rPr>
          <w:rFonts w:hint="eastAsia"/>
        </w:rPr>
        <w:drawing>
          <wp:inline distT="0" distB="0" distL="114300" distR="114300">
            <wp:extent cx="4810760" cy="6992620"/>
            <wp:effectExtent l="0" t="0" r="889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4810760" cy="6992620"/>
                    </a:xfrm>
                    <a:prstGeom prst="rect">
                      <a:avLst/>
                    </a:prstGeom>
                  </pic:spPr>
                </pic:pic>
              </a:graphicData>
            </a:graphic>
          </wp:inline>
        </w:drawing>
      </w:r>
      <w:r>
        <w:rPr>
          <w:rFonts w:hint="eastAsia"/>
        </w:rPr>
        <w:drawing>
          <wp:inline distT="0" distB="0" distL="114300" distR="114300">
            <wp:extent cx="4258310" cy="6163310"/>
            <wp:effectExtent l="0" t="0" r="8890" b="889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4258310" cy="6163310"/>
                    </a:xfrm>
                    <a:prstGeom prst="rect">
                      <a:avLst/>
                    </a:prstGeom>
                  </pic:spPr>
                </pic:pic>
              </a:graphicData>
            </a:graphic>
          </wp:inline>
        </w:drawing>
      </w:r>
    </w:p>
    <w:sectPr>
      <w:headerReference r:id="rId4" w:type="first"/>
      <w:footerReference r:id="rId6" w:type="first"/>
      <w:headerReference r:id="rId3" w:type="even"/>
      <w:footerReference r:id="rId5" w:type="even"/>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73AE"/>
    <w:multiLevelType w:val="singleLevel"/>
    <w:tmpl w:val="594B73A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80"/>
    <w:rsid w:val="00187080"/>
    <w:rsid w:val="00A3387D"/>
    <w:rsid w:val="0CC72F3C"/>
    <w:rsid w:val="1B347D6F"/>
    <w:rsid w:val="22376346"/>
    <w:rsid w:val="36BB46F3"/>
    <w:rsid w:val="38022FE8"/>
    <w:rsid w:val="470222BD"/>
    <w:rsid w:val="5C5C4FB9"/>
    <w:rsid w:val="7DA81256"/>
    <w:rsid w:val="7E1F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Autospacing="1" w:after="0" w:afterAutospacing="1"/>
      <w:jc w:val="left"/>
    </w:pPr>
    <w:rPr>
      <w:kern w:val="0"/>
      <w:sz w:val="24"/>
    </w:rPr>
  </w:style>
  <w:style w:type="character" w:styleId="7">
    <w:name w:val="Strong"/>
    <w:basedOn w:val="6"/>
    <w:qFormat/>
    <w:uiPriority w:val="0"/>
    <w:rPr>
      <w:b/>
    </w:rPr>
  </w:style>
  <w:style w:type="character" w:styleId="8">
    <w:name w:val="footnote reference"/>
    <w:basedOn w:val="6"/>
    <w:qFormat/>
    <w:uiPriority w:val="0"/>
    <w:rPr>
      <w:vertAlign w:val="superscript"/>
    </w:rPr>
  </w:style>
  <w:style w:type="paragraph" w:customStyle="1" w:styleId="10">
    <w:name w:val="p0"/>
    <w:basedOn w:val="1"/>
    <w:qFormat/>
    <w:uiPriority w:val="0"/>
    <w:pPr>
      <w:widowControl/>
    </w:pPr>
    <w:rPr>
      <w:rFonts w:cs="宋体"/>
      <w:kern w:val="0"/>
      <w:szCs w:val="21"/>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13</Pages>
  <Words>4523</Words>
  <Characters>4570</Characters>
  <Lines>207</Lines>
  <Paragraphs>202</Paragraphs>
  <ScaleCrop>false</ScaleCrop>
  <LinksUpToDate>false</LinksUpToDate>
  <CharactersWithSpaces>8891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2017-06-13T13:36:00Z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2017-06-22T07:42:42Z</dcterms:modified>
  <dc:subject>四川省南充市2017年中考语文试题（word版，含答案）.docx</dc:subject>
  <dc:title>四川省南充市2017年中考语文试题（word版，含答案）.docx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2052-10.1.0.6554</vt:lpwstr>
  </property>
</Properties>
</file>