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firstLineChars="200"/>
        <w:jc w:val="both"/>
        <w:rPr>
          <w:rFonts w:hint="eastAsia"/>
          <w:lang w:val="en-US" w:eastAsia="zh-CN"/>
        </w:rPr>
      </w:pPr>
      <w:r>
        <w:rPr>
          <w:rFonts w:hint="eastAsia"/>
          <w:lang w:val="en-US" w:eastAsia="zh-CN"/>
        </w:rPr>
        <w:t>请点击全屏查看</w:t>
      </w:r>
    </w:p>
    <w:p>
      <w:pPr>
        <w:widowControl w:val="0"/>
        <w:numPr>
          <w:ilvl w:val="0"/>
          <w:numId w:val="0"/>
        </w:numPr>
        <w:ind w:firstLine="420" w:firstLineChars="200"/>
        <w:jc w:val="both"/>
        <w:rPr>
          <w:rFonts w:hint="eastAsia"/>
          <w:lang w:val="en-US" w:eastAsia="zh-CN"/>
        </w:rPr>
      </w:pPr>
      <w:r>
        <w:rPr>
          <w:rFonts w:hint="eastAsia"/>
          <w:lang w:val="en-US" w:eastAsia="zh-CN"/>
        </w:rPr>
        <w:t>2017葫芦岛市中考生物模拟试题</w:t>
      </w:r>
    </w:p>
    <w:p>
      <w:pPr>
        <w:widowControl w:val="0"/>
        <w:numPr>
          <w:ilvl w:val="0"/>
          <w:numId w:val="0"/>
        </w:numPr>
        <w:ind w:firstLine="420" w:firstLineChars="200"/>
        <w:jc w:val="both"/>
        <w:rPr>
          <w:rFonts w:hint="eastAsia"/>
          <w:lang w:val="en-US" w:eastAsia="zh-CN"/>
        </w:rPr>
      </w:pPr>
      <w:r>
        <w:rPr>
          <w:rFonts w:hint="eastAsia"/>
          <w:lang w:val="en-US" w:eastAsia="zh-CN"/>
        </w:rPr>
        <w:t>一、选择题(本大题共40小题，共60分，1—20每题1分，21—40每题2分。在每小题给出的四个选项中只有一个选项符合题目要求。)</w:t>
      </w:r>
    </w:p>
    <w:p>
      <w:pPr>
        <w:widowControl w:val="0"/>
        <w:numPr>
          <w:ilvl w:val="0"/>
          <w:numId w:val="0"/>
        </w:numPr>
        <w:ind w:firstLine="420" w:firstLineChars="200"/>
        <w:jc w:val="both"/>
        <w:rPr>
          <w:rFonts w:hint="eastAsia"/>
          <w:lang w:val="en-US" w:eastAsia="zh-CN"/>
        </w:rPr>
      </w:pPr>
      <w:r>
        <w:rPr>
          <w:rFonts w:hint="eastAsia"/>
          <w:lang w:val="en-US" w:eastAsia="zh-CN"/>
        </w:rPr>
        <w:t>1.细胞膜外侧Na+高，K+低，膜内侧K+高，Na+低，这两种离子在膜内外的浓度差是细胞保持反应性能的条件。下列叙述错误的是( )</w:t>
      </w:r>
    </w:p>
    <w:p>
      <w:pPr>
        <w:widowControl w:val="0"/>
        <w:numPr>
          <w:ilvl w:val="0"/>
          <w:numId w:val="0"/>
        </w:numPr>
        <w:ind w:firstLine="420" w:firstLineChars="200"/>
        <w:jc w:val="both"/>
        <w:rPr>
          <w:rFonts w:hint="eastAsia"/>
          <w:lang w:val="en-US" w:eastAsia="zh-CN"/>
        </w:rPr>
      </w:pPr>
      <w:r>
        <w:rPr>
          <w:rFonts w:hint="eastAsia"/>
          <w:lang w:val="en-US" w:eastAsia="zh-CN"/>
        </w:rPr>
        <w:t>A.生物体内的无机盐多数以离子的形式存在</w:t>
      </w:r>
    </w:p>
    <w:p>
      <w:pPr>
        <w:widowControl w:val="0"/>
        <w:numPr>
          <w:ilvl w:val="0"/>
          <w:numId w:val="0"/>
        </w:numPr>
        <w:ind w:firstLine="420" w:firstLineChars="200"/>
        <w:jc w:val="both"/>
        <w:rPr>
          <w:rFonts w:hint="eastAsia"/>
          <w:lang w:val="en-US" w:eastAsia="zh-CN"/>
        </w:rPr>
      </w:pPr>
      <w:r>
        <w:rPr>
          <w:rFonts w:hint="eastAsia"/>
          <w:lang w:val="en-US" w:eastAsia="zh-CN"/>
        </w:rPr>
        <w:t>B.动物体内的Na+、K+的比例是相对稳定的</w:t>
      </w:r>
    </w:p>
    <w:p>
      <w:pPr>
        <w:widowControl w:val="0"/>
        <w:numPr>
          <w:ilvl w:val="0"/>
          <w:numId w:val="0"/>
        </w:numPr>
        <w:ind w:firstLine="420" w:firstLineChars="200"/>
        <w:jc w:val="both"/>
        <w:rPr>
          <w:rFonts w:hint="eastAsia"/>
          <w:lang w:val="en-US" w:eastAsia="zh-CN"/>
        </w:rPr>
      </w:pPr>
      <w:r>
        <w:rPr>
          <w:rFonts w:hint="eastAsia"/>
          <w:lang w:val="en-US" w:eastAsia="zh-CN"/>
        </w:rPr>
        <w:t>C.Na+、K+对维持动物体内酸碱平衡有非常重要的意义</w:t>
      </w:r>
    </w:p>
    <w:p>
      <w:pPr>
        <w:widowControl w:val="0"/>
        <w:numPr>
          <w:ilvl w:val="0"/>
          <w:numId w:val="0"/>
        </w:numPr>
        <w:ind w:firstLine="420" w:firstLineChars="200"/>
        <w:jc w:val="both"/>
        <w:rPr>
          <w:rFonts w:hint="eastAsia"/>
          <w:lang w:val="en-US" w:eastAsia="zh-CN"/>
        </w:rPr>
      </w:pPr>
      <w:r>
        <w:rPr>
          <w:rFonts w:hint="eastAsia"/>
          <w:lang w:val="en-US" w:eastAsia="zh-CN"/>
        </w:rPr>
        <w:t>D.细胞的生理活性与Na+、K+比例的平衡是密切联系的</w:t>
      </w:r>
    </w:p>
    <w:p>
      <w:pPr>
        <w:widowControl w:val="0"/>
        <w:numPr>
          <w:ilvl w:val="0"/>
          <w:numId w:val="0"/>
        </w:numPr>
        <w:ind w:firstLine="420" w:firstLineChars="200"/>
        <w:jc w:val="both"/>
        <w:rPr>
          <w:rFonts w:hint="eastAsia"/>
          <w:lang w:val="en-US" w:eastAsia="zh-CN"/>
        </w:rPr>
      </w:pPr>
      <w:r>
        <w:rPr>
          <w:rFonts w:hint="eastAsia"/>
          <w:lang w:val="en-US" w:eastAsia="zh-CN"/>
        </w:rPr>
        <w:t>2.水是生命之源，下面是有关水与生命活动的叙述，错误的是(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A.由于水分子之间的氢键，使水具有缓和温度变化的作用</w:t>
      </w:r>
    </w:p>
    <w:p>
      <w:pPr>
        <w:widowControl w:val="0"/>
        <w:numPr>
          <w:ilvl w:val="0"/>
          <w:numId w:val="0"/>
        </w:numPr>
        <w:ind w:firstLine="420" w:firstLineChars="200"/>
        <w:jc w:val="both"/>
        <w:rPr>
          <w:rFonts w:hint="eastAsia"/>
          <w:lang w:val="en-US" w:eastAsia="zh-CN"/>
        </w:rPr>
      </w:pPr>
      <w:r>
        <w:rPr>
          <w:rFonts w:hint="eastAsia"/>
          <w:lang w:val="en-US" w:eastAsia="zh-CN"/>
        </w:rPr>
        <w:t>B.氨基酸脱水缩合产生的H2O中的氢来自羧基和氨基</w:t>
      </w:r>
    </w:p>
    <w:p>
      <w:pPr>
        <w:widowControl w:val="0"/>
        <w:numPr>
          <w:ilvl w:val="0"/>
          <w:numId w:val="0"/>
        </w:numPr>
        <w:ind w:firstLine="420" w:firstLineChars="200"/>
        <w:jc w:val="both"/>
        <w:rPr>
          <w:rFonts w:hint="eastAsia"/>
          <w:lang w:val="en-US" w:eastAsia="zh-CN"/>
        </w:rPr>
      </w:pPr>
      <w:r>
        <w:rPr>
          <w:rFonts w:hint="eastAsia"/>
          <w:lang w:val="en-US" w:eastAsia="zh-CN"/>
        </w:rPr>
        <w:t>C.人体细胞需氧呼吸过程中水是产物但不是反应物</w:t>
      </w:r>
    </w:p>
    <w:p>
      <w:pPr>
        <w:widowControl w:val="0"/>
        <w:numPr>
          <w:ilvl w:val="0"/>
          <w:numId w:val="0"/>
        </w:numPr>
        <w:ind w:firstLine="420" w:firstLineChars="200"/>
        <w:jc w:val="both"/>
        <w:rPr>
          <w:rFonts w:hint="eastAsia"/>
          <w:lang w:val="en-US" w:eastAsia="zh-CN"/>
        </w:rPr>
      </w:pPr>
      <w:r>
        <w:rPr>
          <w:rFonts w:hint="eastAsia"/>
          <w:lang w:val="en-US" w:eastAsia="zh-CN"/>
        </w:rPr>
        <w:t>D.绿色植物光合作用过程中水既是产物也是反应物</w:t>
      </w:r>
    </w:p>
    <w:p>
      <w:pPr>
        <w:widowControl w:val="0"/>
        <w:numPr>
          <w:ilvl w:val="0"/>
          <w:numId w:val="0"/>
        </w:numPr>
        <w:ind w:firstLine="420" w:firstLineChars="200"/>
        <w:jc w:val="both"/>
        <w:rPr>
          <w:rFonts w:hint="eastAsia"/>
          <w:lang w:val="en-US" w:eastAsia="zh-CN"/>
        </w:rPr>
      </w:pPr>
      <w:r>
        <w:rPr>
          <w:rFonts w:hint="eastAsia"/>
          <w:lang w:val="en-US" w:eastAsia="zh-CN"/>
        </w:rPr>
        <w:t>3（2017葫芦岛生物）.糖类和脂质是细胞中两种重要的有机物，相关的叙述正确的是(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A.细胞膜上糖类均与蛋白质结合形成糖蛋白</w:t>
      </w:r>
    </w:p>
    <w:p>
      <w:pPr>
        <w:widowControl w:val="0"/>
        <w:numPr>
          <w:ilvl w:val="0"/>
          <w:numId w:val="0"/>
        </w:numPr>
        <w:ind w:firstLine="420" w:firstLineChars="200"/>
        <w:jc w:val="both"/>
        <w:rPr>
          <w:rFonts w:hint="eastAsia"/>
          <w:lang w:val="en-US" w:eastAsia="zh-CN"/>
        </w:rPr>
      </w:pPr>
      <w:r>
        <w:rPr>
          <w:rFonts w:hint="eastAsia"/>
          <w:lang w:val="en-US" w:eastAsia="zh-CN"/>
        </w:rPr>
        <w:t>B.磷脂具有生物学活性，对生命活动起调节作用</w:t>
      </w:r>
    </w:p>
    <w:p>
      <w:pPr>
        <w:widowControl w:val="0"/>
        <w:numPr>
          <w:ilvl w:val="0"/>
          <w:numId w:val="0"/>
        </w:numPr>
        <w:ind w:firstLine="420" w:firstLineChars="200"/>
        <w:jc w:val="both"/>
        <w:rPr>
          <w:rFonts w:hint="eastAsia"/>
          <w:lang w:val="en-US" w:eastAsia="zh-CN"/>
        </w:rPr>
      </w:pPr>
      <w:r>
        <w:rPr>
          <w:rFonts w:hint="eastAsia"/>
          <w:lang w:val="en-US" w:eastAsia="zh-CN"/>
        </w:rPr>
        <w:t>C.蔗糖、淀粉和纤维素基本组成单位都是葡萄糖</w:t>
      </w:r>
    </w:p>
    <w:p>
      <w:pPr>
        <w:widowControl w:val="0"/>
        <w:numPr>
          <w:ilvl w:val="0"/>
          <w:numId w:val="0"/>
        </w:numPr>
        <w:ind w:firstLine="420" w:firstLineChars="200"/>
        <w:jc w:val="both"/>
        <w:rPr>
          <w:rFonts w:hint="eastAsia"/>
          <w:lang w:val="en-US" w:eastAsia="zh-CN"/>
        </w:rPr>
      </w:pPr>
      <w:r>
        <w:rPr>
          <w:rFonts w:hint="eastAsia"/>
          <w:lang w:val="en-US" w:eastAsia="zh-CN"/>
        </w:rPr>
        <w:t>D.等质量的淀粉和油脂彻底氧化分解释放的能量不同</w:t>
      </w:r>
    </w:p>
    <w:p>
      <w:pPr>
        <w:widowControl w:val="0"/>
        <w:numPr>
          <w:ilvl w:val="0"/>
          <w:numId w:val="0"/>
        </w:numPr>
        <w:ind w:firstLine="420" w:firstLineChars="200"/>
        <w:jc w:val="both"/>
        <w:rPr>
          <w:rFonts w:hint="eastAsia"/>
          <w:lang w:val="en-US" w:eastAsia="zh-CN"/>
        </w:rPr>
      </w:pPr>
      <w:r>
        <w:rPr>
          <w:rFonts w:hint="eastAsia"/>
          <w:lang w:val="en-US" w:eastAsia="zh-CN"/>
        </w:rPr>
        <w:t>4.下列关于细胞结构和功能的叙述，正确的是(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A.植物细胞液泡中的水溶液称为液泡液</w:t>
      </w:r>
    </w:p>
    <w:p>
      <w:pPr>
        <w:widowControl w:val="0"/>
        <w:numPr>
          <w:ilvl w:val="0"/>
          <w:numId w:val="0"/>
        </w:numPr>
        <w:ind w:firstLine="420" w:firstLineChars="200"/>
        <w:jc w:val="both"/>
        <w:rPr>
          <w:rFonts w:hint="eastAsia"/>
          <w:lang w:val="en-US" w:eastAsia="zh-CN"/>
        </w:rPr>
      </w:pPr>
      <w:r>
        <w:rPr>
          <w:rFonts w:hint="eastAsia"/>
          <w:lang w:val="en-US" w:eastAsia="zh-CN"/>
        </w:rPr>
        <w:t>B.线粒体中含有少量的DNA和核糖体，能合成自身需要的全部蛋白质</w:t>
      </w:r>
    </w:p>
    <w:p>
      <w:pPr>
        <w:widowControl w:val="0"/>
        <w:numPr>
          <w:ilvl w:val="0"/>
          <w:numId w:val="0"/>
        </w:numPr>
        <w:ind w:firstLine="420" w:firstLineChars="200"/>
        <w:jc w:val="both"/>
        <w:rPr>
          <w:rFonts w:hint="eastAsia"/>
          <w:lang w:val="en-US" w:eastAsia="zh-CN"/>
        </w:rPr>
      </w:pPr>
      <w:r>
        <w:rPr>
          <w:rFonts w:hint="eastAsia"/>
          <w:lang w:val="en-US" w:eastAsia="zh-CN"/>
        </w:rPr>
        <w:t>C.核糖体是细胞内蛋白质的“装配机器”，由蛋白质和mRNA组成</w:t>
      </w:r>
    </w:p>
    <w:p>
      <w:pPr>
        <w:widowControl w:val="0"/>
        <w:numPr>
          <w:ilvl w:val="0"/>
          <w:numId w:val="0"/>
        </w:numPr>
        <w:ind w:firstLine="420" w:firstLineChars="200"/>
        <w:jc w:val="both"/>
        <w:rPr>
          <w:rFonts w:hint="eastAsia"/>
          <w:lang w:val="en-US" w:eastAsia="zh-CN"/>
        </w:rPr>
      </w:pPr>
      <w:r>
        <w:rPr>
          <w:rFonts w:hint="eastAsia"/>
          <w:lang w:val="en-US" w:eastAsia="zh-CN"/>
        </w:rPr>
        <w:t>D.人肝脏细胞中的光面内质网上有氧化酒精的酶，有些还有合成磷脂的酶</w:t>
      </w:r>
    </w:p>
    <w:p>
      <w:pPr>
        <w:widowControl w:val="0"/>
        <w:numPr>
          <w:ilvl w:val="0"/>
          <w:numId w:val="0"/>
        </w:numPr>
        <w:ind w:firstLine="420" w:firstLineChars="200"/>
        <w:jc w:val="both"/>
        <w:rPr>
          <w:rFonts w:hint="eastAsia"/>
          <w:lang w:val="en-US" w:eastAsia="zh-CN"/>
        </w:rPr>
      </w:pPr>
      <w:r>
        <w:rPr>
          <w:rFonts w:hint="eastAsia"/>
          <w:lang w:val="en-US" w:eastAsia="zh-CN"/>
        </w:rPr>
        <w:t>5.下面有关酶的叙述，正确的是(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A.酶促反应过程中，酶会发生形状变化</w:t>
      </w:r>
    </w:p>
    <w:p>
      <w:pPr>
        <w:widowControl w:val="0"/>
        <w:numPr>
          <w:ilvl w:val="0"/>
          <w:numId w:val="0"/>
        </w:numPr>
        <w:ind w:firstLine="420" w:firstLineChars="200"/>
        <w:jc w:val="both"/>
        <w:rPr>
          <w:rFonts w:hint="eastAsia"/>
          <w:lang w:val="en-US" w:eastAsia="zh-CN"/>
        </w:rPr>
      </w:pPr>
      <w:r>
        <w:rPr>
          <w:rFonts w:hint="eastAsia"/>
          <w:lang w:val="en-US" w:eastAsia="zh-CN"/>
        </w:rPr>
        <w:t>B.酶只作为催化剂，不能作为另一个反应的底物</w:t>
      </w:r>
    </w:p>
    <w:p>
      <w:pPr>
        <w:widowControl w:val="0"/>
        <w:numPr>
          <w:ilvl w:val="0"/>
          <w:numId w:val="0"/>
        </w:numPr>
        <w:ind w:firstLine="420" w:firstLineChars="200"/>
        <w:jc w:val="both"/>
        <w:rPr>
          <w:rFonts w:hint="eastAsia"/>
          <w:lang w:val="en-US" w:eastAsia="zh-CN"/>
        </w:rPr>
      </w:pPr>
      <w:r>
        <w:rPr>
          <w:rFonts w:hint="eastAsia"/>
          <w:lang w:val="en-US" w:eastAsia="zh-CN"/>
        </w:rPr>
        <w:t>C.酶都是由活细胞中核糖体合成，可用双缩脲试剂进行检验</w:t>
      </w:r>
    </w:p>
    <w:p>
      <w:pPr>
        <w:widowControl w:val="0"/>
        <w:numPr>
          <w:ilvl w:val="0"/>
          <w:numId w:val="0"/>
        </w:numPr>
        <w:ind w:firstLine="420" w:firstLineChars="200"/>
        <w:jc w:val="both"/>
        <w:rPr>
          <w:rFonts w:hint="eastAsia"/>
          <w:lang w:val="en-US" w:eastAsia="zh-CN"/>
        </w:rPr>
      </w:pPr>
      <w:r>
        <w:rPr>
          <w:rFonts w:hint="eastAsia"/>
          <w:lang w:val="en-US" w:eastAsia="zh-CN"/>
        </w:rPr>
        <w:t>D.温度和PH的变化均破坏了酶的空间结构，使其失去活性</w:t>
      </w:r>
    </w:p>
    <w:p>
      <w:pPr>
        <w:widowControl w:val="0"/>
        <w:numPr>
          <w:ilvl w:val="0"/>
          <w:numId w:val="0"/>
        </w:numPr>
        <w:ind w:firstLine="420" w:firstLineChars="200"/>
        <w:jc w:val="both"/>
        <w:rPr>
          <w:rFonts w:hint="eastAsia"/>
          <w:lang w:val="en-US" w:eastAsia="zh-CN"/>
        </w:rPr>
      </w:pPr>
      <w:r>
        <w:rPr>
          <w:rFonts w:hint="eastAsia"/>
          <w:lang w:val="en-US" w:eastAsia="zh-CN"/>
        </w:rPr>
        <w:t>6.下列过程一定使细胞中ATP水解的是( )</w:t>
      </w:r>
    </w:p>
    <w:p>
      <w:pPr>
        <w:widowControl w:val="0"/>
        <w:numPr>
          <w:ilvl w:val="0"/>
          <w:numId w:val="0"/>
        </w:numPr>
        <w:ind w:firstLine="420" w:firstLineChars="200"/>
        <w:jc w:val="both"/>
        <w:rPr>
          <w:rFonts w:hint="eastAsia"/>
          <w:lang w:val="en-US" w:eastAsia="zh-CN"/>
        </w:rPr>
      </w:pPr>
      <w:r>
        <w:rPr>
          <w:rFonts w:hint="eastAsia"/>
          <w:lang w:val="en-US" w:eastAsia="zh-CN"/>
        </w:rPr>
        <w:t>A.载体蛋白的形状改变</w:t>
      </w:r>
    </w:p>
    <w:p>
      <w:pPr>
        <w:widowControl w:val="0"/>
        <w:numPr>
          <w:ilvl w:val="0"/>
          <w:numId w:val="0"/>
        </w:numPr>
        <w:ind w:firstLine="420" w:firstLineChars="200"/>
        <w:jc w:val="both"/>
        <w:rPr>
          <w:rFonts w:hint="eastAsia"/>
          <w:lang w:val="en-US" w:eastAsia="zh-CN"/>
        </w:rPr>
      </w:pPr>
      <w:r>
        <w:rPr>
          <w:rFonts w:hint="eastAsia"/>
          <w:lang w:val="en-US" w:eastAsia="zh-CN"/>
        </w:rPr>
        <w:t>B.线粒体内膜中特殊的分子所携带的氢和电子传递给氧，生成水</w:t>
      </w:r>
    </w:p>
    <w:p>
      <w:pPr>
        <w:widowControl w:val="0"/>
        <w:numPr>
          <w:ilvl w:val="0"/>
          <w:numId w:val="0"/>
        </w:numPr>
        <w:ind w:firstLine="420" w:firstLineChars="200"/>
        <w:jc w:val="both"/>
        <w:rPr>
          <w:rFonts w:hint="eastAsia"/>
          <w:lang w:val="en-US" w:eastAsia="zh-CN"/>
        </w:rPr>
      </w:pPr>
      <w:r>
        <w:rPr>
          <w:rFonts w:hint="eastAsia"/>
          <w:lang w:val="en-US" w:eastAsia="zh-CN"/>
        </w:rPr>
        <w:t>C.细胞分裂时纺锤丝的收缩</w:t>
      </w:r>
    </w:p>
    <w:p>
      <w:pPr>
        <w:widowControl w:val="0"/>
        <w:numPr>
          <w:ilvl w:val="0"/>
          <w:numId w:val="0"/>
        </w:numPr>
        <w:ind w:firstLine="420" w:firstLineChars="200"/>
        <w:jc w:val="both"/>
        <w:rPr>
          <w:rFonts w:hint="eastAsia"/>
          <w:lang w:val="en-US" w:eastAsia="zh-CN"/>
        </w:rPr>
      </w:pPr>
      <w:r>
        <w:rPr>
          <w:rFonts w:hint="eastAsia"/>
          <w:lang w:val="en-US" w:eastAsia="zh-CN"/>
        </w:rPr>
        <w:t>D.叶绿体基质中CO2固定形成三碳分子</w:t>
      </w:r>
    </w:p>
    <w:p>
      <w:pPr>
        <w:widowControl w:val="0"/>
        <w:numPr>
          <w:ilvl w:val="0"/>
          <w:numId w:val="0"/>
        </w:numPr>
        <w:ind w:firstLine="420" w:firstLineChars="200"/>
        <w:jc w:val="both"/>
        <w:rPr>
          <w:rFonts w:hint="eastAsia"/>
          <w:lang w:val="en-US" w:eastAsia="zh-CN"/>
        </w:rPr>
      </w:pPr>
      <w:r>
        <w:rPr>
          <w:rFonts w:hint="eastAsia"/>
          <w:lang w:val="en-US" w:eastAsia="zh-CN"/>
        </w:rPr>
        <w:t>7.某同学提取得到叶绿体色素溶液后，取一圆形滤纸，在滤纸中央滴一滴色素提取液，再滴一滴层析液，色素随层析液扩散得到如图结果(1、2、3、4为色素圈带),下列说法错误的是( )</w:t>
      </w:r>
    </w:p>
    <w:p>
      <w:pPr>
        <w:widowControl w:val="0"/>
        <w:numPr>
          <w:ilvl w:val="0"/>
          <w:numId w:val="0"/>
        </w:numPr>
        <w:ind w:firstLine="420" w:firstLineChars="200"/>
        <w:jc w:val="both"/>
        <w:rPr>
          <w:rFonts w:hint="eastAsia"/>
          <w:lang w:val="en-US" w:eastAsia="zh-CN"/>
        </w:rPr>
      </w:pPr>
      <w:r>
        <w:rPr>
          <w:rFonts w:hint="eastAsia"/>
          <w:lang w:val="en-US" w:eastAsia="zh-CN"/>
        </w:rPr>
        <w:t>A.色素1、3分别为胡萝卜素和叶绿素a</w:t>
      </w:r>
    </w:p>
    <w:p>
      <w:pPr>
        <w:widowControl w:val="0"/>
        <w:numPr>
          <w:ilvl w:val="0"/>
          <w:numId w:val="0"/>
        </w:numPr>
        <w:ind w:firstLine="420" w:firstLineChars="200"/>
        <w:jc w:val="both"/>
        <w:rPr>
          <w:rFonts w:hint="eastAsia"/>
          <w:lang w:val="en-US" w:eastAsia="zh-CN"/>
        </w:rPr>
      </w:pPr>
      <w:r>
        <w:rPr>
          <w:rFonts w:hint="eastAsia"/>
          <w:lang w:val="en-US" w:eastAsia="zh-CN"/>
        </w:rPr>
        <w:t>B.色素2、4吸收光谱的吸收峰波长不同</w:t>
      </w:r>
    </w:p>
    <w:p>
      <w:pPr>
        <w:widowControl w:val="0"/>
        <w:numPr>
          <w:ilvl w:val="0"/>
          <w:numId w:val="0"/>
        </w:numPr>
        <w:ind w:firstLine="420" w:firstLineChars="200"/>
        <w:jc w:val="both"/>
        <w:rPr>
          <w:rFonts w:hint="eastAsia"/>
          <w:lang w:val="en-US" w:eastAsia="zh-CN"/>
        </w:rPr>
      </w:pPr>
      <w:r>
        <w:rPr>
          <w:rFonts w:hint="eastAsia"/>
          <w:lang w:val="en-US" w:eastAsia="zh-CN"/>
        </w:rPr>
        <w:t>C.在提取色素步骤中，需加层析液并迅速研磨</w:t>
      </w:r>
    </w:p>
    <w:p>
      <w:pPr>
        <w:widowControl w:val="0"/>
        <w:numPr>
          <w:ilvl w:val="0"/>
          <w:numId w:val="0"/>
        </w:numPr>
        <w:ind w:firstLine="420" w:firstLineChars="200"/>
        <w:jc w:val="both"/>
        <w:rPr>
          <w:rFonts w:hint="eastAsia"/>
          <w:lang w:val="en-US" w:eastAsia="zh-CN"/>
        </w:rPr>
      </w:pPr>
      <w:r>
        <w:rPr>
          <w:rFonts w:hint="eastAsia"/>
          <w:lang w:val="en-US" w:eastAsia="zh-CN"/>
        </w:rPr>
        <w:t>D.在做提取韭黄色素的实验时，不加碳酸钙对滤液颜色的影响不大</w:t>
      </w:r>
    </w:p>
    <w:p>
      <w:pPr>
        <w:widowControl w:val="0"/>
        <w:numPr>
          <w:ilvl w:val="0"/>
          <w:numId w:val="0"/>
        </w:numPr>
        <w:ind w:firstLine="420" w:firstLineChars="200"/>
        <w:jc w:val="both"/>
        <w:rPr>
          <w:rFonts w:hint="eastAsia"/>
          <w:lang w:val="en-US" w:eastAsia="zh-CN"/>
        </w:rPr>
      </w:pPr>
      <w:r>
        <w:rPr>
          <w:rFonts w:hint="eastAsia"/>
          <w:lang w:val="en-US" w:eastAsia="zh-CN"/>
        </w:rPr>
        <w:t>8.下列实例中，能体现体细胞全能性的是( )</w:t>
      </w:r>
    </w:p>
    <w:p>
      <w:pPr>
        <w:widowControl w:val="0"/>
        <w:numPr>
          <w:ilvl w:val="0"/>
          <w:numId w:val="0"/>
        </w:numPr>
        <w:ind w:firstLine="420" w:firstLineChars="200"/>
        <w:jc w:val="both"/>
        <w:rPr>
          <w:rFonts w:hint="eastAsia"/>
          <w:lang w:val="en-US" w:eastAsia="zh-CN"/>
        </w:rPr>
      </w:pPr>
      <w:r>
        <w:rPr>
          <w:rFonts w:hint="eastAsia"/>
          <w:lang w:val="en-US" w:eastAsia="zh-CN"/>
        </w:rPr>
        <w:t>A.壁虎的断尾重生 B.植物体用种子繁殖后代</w:t>
      </w:r>
    </w:p>
    <w:p>
      <w:pPr>
        <w:widowControl w:val="0"/>
        <w:numPr>
          <w:ilvl w:val="0"/>
          <w:numId w:val="0"/>
        </w:numPr>
        <w:ind w:firstLine="420" w:firstLineChars="200"/>
        <w:jc w:val="both"/>
        <w:rPr>
          <w:rFonts w:hint="eastAsia"/>
          <w:lang w:val="en-US" w:eastAsia="zh-CN"/>
        </w:rPr>
      </w:pPr>
      <w:r>
        <w:rPr>
          <w:rFonts w:hint="eastAsia"/>
          <w:lang w:val="en-US" w:eastAsia="zh-CN"/>
        </w:rPr>
        <w:t>C.通过单倍体育种获得纯合体 D.兰花茎尖细胞经诱导形成幼苗</w:t>
      </w:r>
    </w:p>
    <w:p>
      <w:pPr>
        <w:widowControl w:val="0"/>
        <w:numPr>
          <w:ilvl w:val="0"/>
          <w:numId w:val="0"/>
        </w:numPr>
        <w:ind w:firstLine="420" w:firstLineChars="200"/>
        <w:jc w:val="both"/>
        <w:rPr>
          <w:rFonts w:hint="eastAsia"/>
          <w:lang w:val="en-US" w:eastAsia="zh-CN"/>
        </w:rPr>
      </w:pPr>
      <w:r>
        <w:rPr>
          <w:rFonts w:hint="eastAsia"/>
          <w:lang w:val="en-US" w:eastAsia="zh-CN"/>
        </w:rPr>
        <w:t>9（2017葫芦岛生物）.有关细胞生命历程中各种现象的叙述，错误的是(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A.细胞的癌变是正常细胞发生突变形成癌细胞的过程</w:t>
      </w:r>
    </w:p>
    <w:p>
      <w:pPr>
        <w:widowControl w:val="0"/>
        <w:numPr>
          <w:ilvl w:val="0"/>
          <w:numId w:val="0"/>
        </w:numPr>
        <w:ind w:firstLine="420" w:firstLineChars="200"/>
        <w:jc w:val="both"/>
        <w:rPr>
          <w:rFonts w:hint="eastAsia"/>
          <w:lang w:val="en-US" w:eastAsia="zh-CN"/>
        </w:rPr>
      </w:pPr>
      <w:r>
        <w:rPr>
          <w:rFonts w:hint="eastAsia"/>
          <w:lang w:val="en-US" w:eastAsia="zh-CN"/>
        </w:rPr>
        <w:t>B.随着细胞的生长，细胞表面积和体积的比值会有所减小</w:t>
      </w:r>
    </w:p>
    <w:p>
      <w:pPr>
        <w:widowControl w:val="0"/>
        <w:numPr>
          <w:ilvl w:val="0"/>
          <w:numId w:val="0"/>
        </w:numPr>
        <w:ind w:firstLine="420" w:firstLineChars="200"/>
        <w:jc w:val="both"/>
        <w:rPr>
          <w:rFonts w:hint="eastAsia"/>
          <w:lang w:val="en-US" w:eastAsia="zh-CN"/>
        </w:rPr>
      </w:pPr>
      <w:r>
        <w:rPr>
          <w:rFonts w:hint="eastAsia"/>
          <w:lang w:val="en-US" w:eastAsia="zh-CN"/>
        </w:rPr>
        <w:t>C.胚胎发育过程中既有细胞的增殖与分化，也有细胞的凋亡</w:t>
      </w:r>
    </w:p>
    <w:p>
      <w:pPr>
        <w:widowControl w:val="0"/>
        <w:numPr>
          <w:ilvl w:val="0"/>
          <w:numId w:val="0"/>
        </w:numPr>
        <w:ind w:firstLine="420" w:firstLineChars="200"/>
        <w:jc w:val="both"/>
        <w:rPr>
          <w:rFonts w:hint="eastAsia"/>
          <w:lang w:val="en-US" w:eastAsia="zh-CN"/>
        </w:rPr>
      </w:pPr>
      <w:r>
        <w:rPr>
          <w:rFonts w:hint="eastAsia"/>
          <w:lang w:val="en-US" w:eastAsia="zh-CN"/>
        </w:rPr>
        <w:t>D.细胞一旦发生衰老过程，遗传信息的转录和翻译立即停止</w:t>
      </w:r>
    </w:p>
    <w:p>
      <w:pPr>
        <w:widowControl w:val="0"/>
        <w:numPr>
          <w:ilvl w:val="0"/>
          <w:numId w:val="0"/>
        </w:numPr>
        <w:ind w:firstLine="420" w:firstLineChars="200"/>
        <w:jc w:val="both"/>
        <w:rPr>
          <w:rFonts w:hint="eastAsia"/>
          <w:lang w:val="en-US" w:eastAsia="zh-CN"/>
        </w:rPr>
      </w:pPr>
      <w:r>
        <w:rPr>
          <w:rFonts w:hint="eastAsia"/>
          <w:lang w:val="en-US" w:eastAsia="zh-CN"/>
        </w:rPr>
        <w:t>10.下列关于遗传实验和遗传规律的叙述不正确的是( )</w:t>
      </w:r>
    </w:p>
    <w:p>
      <w:pPr>
        <w:widowControl w:val="0"/>
        <w:numPr>
          <w:ilvl w:val="0"/>
          <w:numId w:val="0"/>
        </w:numPr>
        <w:ind w:firstLine="420" w:firstLineChars="200"/>
        <w:jc w:val="both"/>
        <w:rPr>
          <w:rFonts w:hint="eastAsia"/>
          <w:lang w:val="en-US" w:eastAsia="zh-CN"/>
        </w:rPr>
      </w:pPr>
      <w:r>
        <w:rPr>
          <w:rFonts w:hint="eastAsia"/>
          <w:lang w:val="en-US" w:eastAsia="zh-CN"/>
        </w:rPr>
        <w:t>A.F2的3：1性状分离比依赖于雌雄配子数量相等且随机结合</w:t>
      </w:r>
    </w:p>
    <w:p>
      <w:pPr>
        <w:widowControl w:val="0"/>
        <w:numPr>
          <w:ilvl w:val="0"/>
          <w:numId w:val="0"/>
        </w:numPr>
        <w:ind w:firstLine="420" w:firstLineChars="200"/>
        <w:jc w:val="both"/>
        <w:rPr>
          <w:rFonts w:hint="eastAsia"/>
          <w:lang w:val="en-US" w:eastAsia="zh-CN"/>
        </w:rPr>
      </w:pPr>
      <w:r>
        <w:rPr>
          <w:rFonts w:hint="eastAsia"/>
          <w:lang w:val="en-US" w:eastAsia="zh-CN"/>
        </w:rPr>
        <w:t>B.孟德尔的测交结果体现了F1产生的配子种类及比例</w:t>
      </w:r>
    </w:p>
    <w:p>
      <w:pPr>
        <w:widowControl w:val="0"/>
        <w:numPr>
          <w:ilvl w:val="0"/>
          <w:numId w:val="0"/>
        </w:numPr>
        <w:ind w:firstLine="420" w:firstLineChars="200"/>
        <w:jc w:val="both"/>
        <w:rPr>
          <w:rFonts w:hint="eastAsia"/>
          <w:lang w:val="en-US" w:eastAsia="zh-CN"/>
        </w:rPr>
      </w:pPr>
      <w:r>
        <w:rPr>
          <w:rFonts w:hint="eastAsia"/>
          <w:lang w:val="en-US" w:eastAsia="zh-CN"/>
        </w:rPr>
        <w:t>C.杂合子(F1)产生配子时，等位基因分离</w:t>
      </w:r>
    </w:p>
    <w:p>
      <w:pPr>
        <w:widowControl w:val="0"/>
        <w:numPr>
          <w:ilvl w:val="0"/>
          <w:numId w:val="0"/>
        </w:numPr>
        <w:ind w:firstLine="420" w:firstLineChars="200"/>
        <w:jc w:val="both"/>
        <w:rPr>
          <w:rFonts w:hint="eastAsia"/>
          <w:lang w:val="en-US" w:eastAsia="zh-CN"/>
        </w:rPr>
      </w:pPr>
      <w:r>
        <w:rPr>
          <w:rFonts w:hint="eastAsia"/>
          <w:lang w:val="en-US" w:eastAsia="zh-CN"/>
        </w:rPr>
        <w:t>D.用豌豆进行遗传试验，杂交时须在开花前除去母本的雄蕊，人工授粉后应套袋</w:t>
      </w:r>
    </w:p>
    <w:p>
      <w:pPr>
        <w:widowControl w:val="0"/>
        <w:numPr>
          <w:ilvl w:val="0"/>
          <w:numId w:val="0"/>
        </w:numPr>
        <w:ind w:firstLine="420" w:firstLineChars="200"/>
        <w:jc w:val="both"/>
        <w:rPr>
          <w:rFonts w:hint="eastAsia"/>
          <w:lang w:val="en-US" w:eastAsia="zh-CN"/>
        </w:rPr>
      </w:pPr>
      <w:r>
        <w:rPr>
          <w:rFonts w:hint="eastAsia"/>
          <w:lang w:val="en-US" w:eastAsia="zh-CN"/>
        </w:rPr>
        <w:t>11.关于“噬菌体侵染细菌的实验”的叙述，不正确的是( )</w:t>
      </w:r>
    </w:p>
    <w:p>
      <w:pPr>
        <w:widowControl w:val="0"/>
        <w:numPr>
          <w:ilvl w:val="0"/>
          <w:numId w:val="0"/>
        </w:numPr>
        <w:ind w:firstLine="420" w:firstLineChars="200"/>
        <w:jc w:val="both"/>
        <w:rPr>
          <w:rFonts w:hint="eastAsia"/>
          <w:lang w:val="en-US" w:eastAsia="zh-CN"/>
        </w:rPr>
      </w:pPr>
      <w:r>
        <w:rPr>
          <w:rFonts w:hint="eastAsia"/>
          <w:lang w:val="en-US" w:eastAsia="zh-CN"/>
        </w:rPr>
        <w:t>A.设计思路是设法将DNA与蛋白质分开，单独地直接研究它们各自不同的遗传功能</w:t>
      </w:r>
    </w:p>
    <w:p>
      <w:pPr>
        <w:widowControl w:val="0"/>
        <w:numPr>
          <w:ilvl w:val="0"/>
          <w:numId w:val="0"/>
        </w:numPr>
        <w:ind w:firstLine="420" w:firstLineChars="200"/>
        <w:jc w:val="both"/>
        <w:rPr>
          <w:rFonts w:hint="eastAsia"/>
          <w:lang w:val="en-US" w:eastAsia="zh-CN"/>
        </w:rPr>
      </w:pPr>
      <w:r>
        <w:rPr>
          <w:rFonts w:hint="eastAsia"/>
          <w:lang w:val="en-US" w:eastAsia="zh-CN"/>
        </w:rPr>
        <w:t>B.如果离心前混合时间过长，会导致32P标记噬菌体侵染细菌时上清液中放射性降低</w:t>
      </w:r>
    </w:p>
    <w:p>
      <w:pPr>
        <w:widowControl w:val="0"/>
        <w:numPr>
          <w:ilvl w:val="0"/>
          <w:numId w:val="0"/>
        </w:numPr>
        <w:ind w:firstLine="420" w:firstLineChars="200"/>
        <w:jc w:val="both"/>
        <w:rPr>
          <w:rFonts w:hint="eastAsia"/>
          <w:lang w:val="en-US" w:eastAsia="zh-CN"/>
        </w:rPr>
      </w:pPr>
      <w:r>
        <w:rPr>
          <w:rFonts w:hint="eastAsia"/>
          <w:lang w:val="en-US" w:eastAsia="zh-CN"/>
        </w:rPr>
        <w:t>C.搅拌不充分可能导致35S标记噬菌体侵染细菌时沉淀物存在少量放射性</w:t>
      </w:r>
    </w:p>
    <w:p>
      <w:pPr>
        <w:widowControl w:val="0"/>
        <w:numPr>
          <w:ilvl w:val="0"/>
          <w:numId w:val="0"/>
        </w:numPr>
        <w:ind w:firstLine="420" w:firstLineChars="200"/>
        <w:jc w:val="both"/>
        <w:rPr>
          <w:rFonts w:hint="eastAsia"/>
          <w:lang w:val="en-US" w:eastAsia="zh-CN"/>
        </w:rPr>
      </w:pPr>
      <w:r>
        <w:rPr>
          <w:rFonts w:hint="eastAsia"/>
          <w:lang w:val="en-US" w:eastAsia="zh-CN"/>
        </w:rPr>
        <w:t>D.本实验结果说明DNA在亲子代之间的传递具有连续性</w:t>
      </w:r>
    </w:p>
    <w:p>
      <w:pPr>
        <w:widowControl w:val="0"/>
        <w:numPr>
          <w:ilvl w:val="0"/>
          <w:numId w:val="0"/>
        </w:numPr>
        <w:ind w:firstLine="420" w:firstLineChars="200"/>
        <w:jc w:val="both"/>
        <w:rPr>
          <w:rFonts w:hint="eastAsia"/>
          <w:lang w:val="en-US" w:eastAsia="zh-CN"/>
        </w:rPr>
      </w:pPr>
      <w:r>
        <w:rPr>
          <w:rFonts w:hint="eastAsia"/>
          <w:lang w:val="en-US" w:eastAsia="zh-CN"/>
        </w:rPr>
        <w:t>12.抗维生素D佝偻病为X染色体显性遗传病，短指为常染色体显性遗传病，红绿色盲为X染色体隐性遗传病，白化病为常染色体隐性遗传病。下列关于这四种遗传病特征的叙述，不正确的是( )</w:t>
      </w:r>
    </w:p>
    <w:p>
      <w:pPr>
        <w:widowControl w:val="0"/>
        <w:numPr>
          <w:ilvl w:val="0"/>
          <w:numId w:val="0"/>
        </w:numPr>
        <w:ind w:firstLine="420" w:firstLineChars="200"/>
        <w:jc w:val="both"/>
        <w:rPr>
          <w:rFonts w:hint="eastAsia"/>
          <w:lang w:val="en-US" w:eastAsia="zh-CN"/>
        </w:rPr>
      </w:pPr>
      <w:r>
        <w:rPr>
          <w:rFonts w:hint="eastAsia"/>
          <w:lang w:val="en-US" w:eastAsia="zh-CN"/>
        </w:rPr>
        <w:t>A.短指的发病率男性与女性相同 B.红绿色盲女性患者的父亲是该病的患者</w:t>
      </w:r>
    </w:p>
    <w:p>
      <w:pPr>
        <w:widowControl w:val="0"/>
        <w:numPr>
          <w:ilvl w:val="0"/>
          <w:numId w:val="0"/>
        </w:numPr>
        <w:ind w:firstLine="420" w:firstLineChars="200"/>
        <w:jc w:val="both"/>
        <w:rPr>
          <w:rFonts w:hint="eastAsia"/>
          <w:lang w:val="en-US" w:eastAsia="zh-CN"/>
        </w:rPr>
      </w:pPr>
      <w:r>
        <w:rPr>
          <w:rFonts w:hint="eastAsia"/>
          <w:lang w:val="en-US" w:eastAsia="zh-CN"/>
        </w:rPr>
        <w:t>C.抗维生素D佝偻病的发病率男性高于女性 D.白化病通常是隔代遗传</w:t>
      </w:r>
    </w:p>
    <w:p>
      <w:pPr>
        <w:widowControl w:val="0"/>
        <w:numPr>
          <w:ilvl w:val="0"/>
          <w:numId w:val="0"/>
        </w:numPr>
        <w:ind w:firstLine="420" w:firstLineChars="200"/>
        <w:jc w:val="both"/>
        <w:rPr>
          <w:rFonts w:hint="eastAsia"/>
          <w:lang w:val="en-US" w:eastAsia="zh-CN"/>
        </w:rPr>
      </w:pPr>
      <w:r>
        <w:rPr>
          <w:rFonts w:hint="eastAsia"/>
          <w:lang w:val="en-US" w:eastAsia="zh-CN"/>
        </w:rPr>
        <w:t>13.下列有关育种的叙述，正确的是(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A.单倍体育种得到的新品种一定是单倍体,多倍体育种得到的新品种一定是纯合子</w:t>
      </w:r>
    </w:p>
    <w:p>
      <w:pPr>
        <w:widowControl w:val="0"/>
        <w:numPr>
          <w:ilvl w:val="0"/>
          <w:numId w:val="0"/>
        </w:numPr>
        <w:ind w:firstLine="420" w:firstLineChars="200"/>
        <w:jc w:val="both"/>
        <w:rPr>
          <w:rFonts w:hint="eastAsia"/>
          <w:lang w:val="en-US" w:eastAsia="zh-CN"/>
        </w:rPr>
      </w:pPr>
      <w:r>
        <w:rPr>
          <w:rFonts w:hint="eastAsia"/>
          <w:lang w:val="en-US" w:eastAsia="zh-CN"/>
        </w:rPr>
        <w:t>B.杂交育种和基因工程育种的原理都是基因重组，而后者能使生物产生不定向变异</w:t>
      </w:r>
    </w:p>
    <w:p>
      <w:pPr>
        <w:widowControl w:val="0"/>
        <w:numPr>
          <w:ilvl w:val="0"/>
          <w:numId w:val="0"/>
        </w:numPr>
        <w:ind w:firstLine="420" w:firstLineChars="200"/>
        <w:jc w:val="both"/>
        <w:rPr>
          <w:rFonts w:hint="eastAsia"/>
          <w:lang w:val="en-US" w:eastAsia="zh-CN"/>
        </w:rPr>
      </w:pPr>
      <w:r>
        <w:rPr>
          <w:rFonts w:hint="eastAsia"/>
          <w:lang w:val="en-US" w:eastAsia="zh-CN"/>
        </w:rPr>
        <w:t>C.射线处理得到染色体易位的家蚕新品种属于诱变育种</w:t>
      </w:r>
    </w:p>
    <w:p>
      <w:pPr>
        <w:widowControl w:val="0"/>
        <w:numPr>
          <w:ilvl w:val="0"/>
          <w:numId w:val="0"/>
        </w:numPr>
        <w:ind w:firstLine="420" w:firstLineChars="200"/>
        <w:jc w:val="both"/>
        <w:rPr>
          <w:rFonts w:hint="eastAsia"/>
          <w:lang w:val="en-US" w:eastAsia="zh-CN"/>
        </w:rPr>
      </w:pPr>
      <w:r>
        <w:rPr>
          <w:rFonts w:hint="eastAsia"/>
          <w:lang w:val="en-US" w:eastAsia="zh-CN"/>
        </w:rPr>
        <w:t>D.农作物产生的变异都可以为培育新品种提供原材料</w:t>
      </w:r>
    </w:p>
    <w:p>
      <w:pPr>
        <w:widowControl w:val="0"/>
        <w:numPr>
          <w:ilvl w:val="0"/>
          <w:numId w:val="0"/>
        </w:numPr>
        <w:ind w:firstLine="420" w:firstLineChars="200"/>
        <w:jc w:val="both"/>
        <w:rPr>
          <w:rFonts w:hint="eastAsia"/>
          <w:lang w:val="en-US" w:eastAsia="zh-CN"/>
        </w:rPr>
      </w:pPr>
      <w:r>
        <w:rPr>
          <w:rFonts w:hint="eastAsia"/>
          <w:lang w:val="en-US" w:eastAsia="zh-CN"/>
        </w:rPr>
        <w:t>14.据研究，抗青霉素葡萄球菌是一种突变型。将未接触过青霉素的野生型葡萄球菌接种到含青霉素的培养基上，结果有极少数存活下来。存活下来的葡萄球菌在相同培养基中经多代培养后，对青霉素的抗性明显增强。下列叙述正确的是( )</w:t>
      </w:r>
    </w:p>
    <w:p>
      <w:pPr>
        <w:widowControl w:val="0"/>
        <w:numPr>
          <w:ilvl w:val="0"/>
          <w:numId w:val="0"/>
        </w:numPr>
        <w:ind w:firstLine="420" w:firstLineChars="200"/>
        <w:jc w:val="both"/>
        <w:rPr>
          <w:rFonts w:hint="eastAsia"/>
          <w:lang w:val="en-US" w:eastAsia="zh-CN"/>
        </w:rPr>
      </w:pPr>
      <w:r>
        <w:rPr>
          <w:rFonts w:hint="eastAsia"/>
          <w:lang w:val="en-US" w:eastAsia="zh-CN"/>
        </w:rPr>
        <w:t>A.葡萄球菌进化的实质是其种群基因型频率的改变</w:t>
      </w:r>
    </w:p>
    <w:p>
      <w:pPr>
        <w:widowControl w:val="0"/>
        <w:numPr>
          <w:ilvl w:val="0"/>
          <w:numId w:val="0"/>
        </w:numPr>
        <w:ind w:firstLine="420" w:firstLineChars="200"/>
        <w:jc w:val="both"/>
        <w:rPr>
          <w:rFonts w:hint="eastAsia"/>
          <w:lang w:val="en-US" w:eastAsia="zh-CN"/>
        </w:rPr>
      </w:pPr>
      <w:r>
        <w:rPr>
          <w:rFonts w:hint="eastAsia"/>
          <w:lang w:val="en-US" w:eastAsia="zh-CN"/>
        </w:rPr>
        <w:t>B.青霉素的选择作用提高了葡萄球菌抗青霉素基因的频率</w:t>
      </w:r>
    </w:p>
    <w:p>
      <w:pPr>
        <w:widowControl w:val="0"/>
        <w:numPr>
          <w:ilvl w:val="0"/>
          <w:numId w:val="0"/>
        </w:numPr>
        <w:ind w:firstLine="420" w:firstLineChars="200"/>
        <w:jc w:val="both"/>
        <w:rPr>
          <w:rFonts w:hint="eastAsia"/>
          <w:lang w:val="en-US" w:eastAsia="zh-CN"/>
        </w:rPr>
      </w:pPr>
      <w:r>
        <w:rPr>
          <w:rFonts w:hint="eastAsia"/>
          <w:lang w:val="en-US" w:eastAsia="zh-CN"/>
        </w:rPr>
        <w:t>C.葡萄球菌的定向突变提高了抗青霉素基因的频率</w:t>
      </w:r>
    </w:p>
    <w:p>
      <w:pPr>
        <w:widowControl w:val="0"/>
        <w:numPr>
          <w:ilvl w:val="0"/>
          <w:numId w:val="0"/>
        </w:numPr>
        <w:ind w:firstLine="420" w:firstLineChars="200"/>
        <w:jc w:val="both"/>
        <w:rPr>
          <w:rFonts w:hint="eastAsia"/>
          <w:lang w:val="en-US" w:eastAsia="zh-CN"/>
        </w:rPr>
      </w:pPr>
      <w:r>
        <w:rPr>
          <w:rFonts w:hint="eastAsia"/>
          <w:lang w:val="en-US" w:eastAsia="zh-CN"/>
        </w:rPr>
        <w:t>D.葡萄球菌的抗青霉素基因是在接触青霉素后产生的</w:t>
      </w:r>
    </w:p>
    <w:p>
      <w:pPr>
        <w:widowControl w:val="0"/>
        <w:numPr>
          <w:ilvl w:val="0"/>
          <w:numId w:val="0"/>
        </w:numPr>
        <w:ind w:firstLine="420" w:firstLineChars="200"/>
        <w:jc w:val="both"/>
        <w:rPr>
          <w:rFonts w:hint="eastAsia"/>
          <w:lang w:val="en-US" w:eastAsia="zh-CN"/>
        </w:rPr>
      </w:pPr>
      <w:r>
        <w:rPr>
          <w:rFonts w:hint="eastAsia"/>
          <w:lang w:val="en-US" w:eastAsia="zh-CN"/>
        </w:rPr>
        <w:t>15.下列有关人体内环境的叙述，正确的是(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A.血液、组织液、淋巴是体内细胞直接生存的主要液体环境，构成了人体内环境的主体</w:t>
      </w:r>
    </w:p>
    <w:p>
      <w:pPr>
        <w:widowControl w:val="0"/>
        <w:numPr>
          <w:ilvl w:val="0"/>
          <w:numId w:val="0"/>
        </w:numPr>
        <w:ind w:firstLine="420" w:firstLineChars="200"/>
        <w:jc w:val="both"/>
        <w:rPr>
          <w:rFonts w:hint="eastAsia"/>
          <w:lang w:val="en-US" w:eastAsia="zh-CN"/>
        </w:rPr>
      </w:pPr>
      <w:r>
        <w:rPr>
          <w:rFonts w:hint="eastAsia"/>
          <w:lang w:val="en-US" w:eastAsia="zh-CN"/>
        </w:rPr>
        <w:t>B.内环境是细胞代谢的主要场所，因此理化性质需要保持相对稳定</w:t>
      </w:r>
    </w:p>
    <w:p>
      <w:pPr>
        <w:widowControl w:val="0"/>
        <w:numPr>
          <w:ilvl w:val="0"/>
          <w:numId w:val="0"/>
        </w:numPr>
        <w:ind w:firstLine="420" w:firstLineChars="200"/>
        <w:jc w:val="both"/>
        <w:rPr>
          <w:rFonts w:hint="eastAsia"/>
          <w:lang w:val="en-US" w:eastAsia="zh-CN"/>
        </w:rPr>
      </w:pPr>
      <w:r>
        <w:rPr>
          <w:rFonts w:hint="eastAsia"/>
          <w:lang w:val="en-US" w:eastAsia="zh-CN"/>
        </w:rPr>
        <w:t>C.内环境成分中含有CO2、尿素、糖元、神经递质等</w:t>
      </w:r>
    </w:p>
    <w:p>
      <w:pPr>
        <w:widowControl w:val="0"/>
        <w:numPr>
          <w:ilvl w:val="0"/>
          <w:numId w:val="0"/>
        </w:numPr>
        <w:ind w:firstLine="420" w:firstLineChars="200"/>
        <w:jc w:val="both"/>
        <w:rPr>
          <w:rFonts w:hint="eastAsia"/>
          <w:lang w:val="en-US" w:eastAsia="zh-CN"/>
        </w:rPr>
      </w:pPr>
      <w:r>
        <w:rPr>
          <w:rFonts w:hint="eastAsia"/>
          <w:lang w:val="en-US" w:eastAsia="zh-CN"/>
        </w:rPr>
        <w:t>D.抗原与抗体的特异性结合主要发生在内环境中</w:t>
      </w:r>
    </w:p>
    <w:p>
      <w:pPr>
        <w:widowControl w:val="0"/>
        <w:numPr>
          <w:ilvl w:val="0"/>
          <w:numId w:val="0"/>
        </w:numPr>
        <w:ind w:firstLine="420" w:firstLineChars="200"/>
        <w:jc w:val="both"/>
        <w:rPr>
          <w:rFonts w:hint="eastAsia"/>
          <w:lang w:val="en-US" w:eastAsia="zh-CN"/>
        </w:rPr>
      </w:pPr>
      <w:r>
        <w:rPr>
          <w:rFonts w:hint="eastAsia"/>
          <w:lang w:val="en-US" w:eastAsia="zh-CN"/>
        </w:rPr>
        <w:t>16（2017葫芦岛生物）.将某植物的幼苗放在单侧光下照射一段时间，右图为该幼苗尖端以下部位的横切示意图，有关叙述错误的是( )</w:t>
      </w:r>
    </w:p>
    <w:p>
      <w:pPr>
        <w:widowControl w:val="0"/>
        <w:numPr>
          <w:ilvl w:val="0"/>
          <w:numId w:val="0"/>
        </w:numPr>
        <w:ind w:firstLine="420" w:firstLineChars="200"/>
        <w:jc w:val="both"/>
        <w:rPr>
          <w:rFonts w:hint="eastAsia"/>
          <w:lang w:val="en-US" w:eastAsia="zh-CN"/>
        </w:rPr>
      </w:pPr>
      <w:r>
        <w:rPr>
          <w:rFonts w:hint="eastAsia"/>
          <w:lang w:val="en-US" w:eastAsia="zh-CN"/>
        </w:rPr>
        <w:t>A.幼苗尖端的色氨酸可转变为生长素</w:t>
      </w:r>
    </w:p>
    <w:p>
      <w:pPr>
        <w:widowControl w:val="0"/>
        <w:numPr>
          <w:ilvl w:val="0"/>
          <w:numId w:val="0"/>
        </w:numPr>
        <w:ind w:firstLine="420" w:firstLineChars="200"/>
        <w:jc w:val="both"/>
        <w:rPr>
          <w:rFonts w:hint="eastAsia"/>
          <w:lang w:val="en-US" w:eastAsia="zh-CN"/>
        </w:rPr>
      </w:pPr>
      <w:r>
        <w:rPr>
          <w:rFonts w:hint="eastAsia"/>
          <w:lang w:val="en-US" w:eastAsia="zh-CN"/>
        </w:rPr>
        <w:t>B.单侧光来自b侧，导致该处生长素浓度高</w:t>
      </w:r>
    </w:p>
    <w:p>
      <w:pPr>
        <w:widowControl w:val="0"/>
        <w:numPr>
          <w:ilvl w:val="0"/>
          <w:numId w:val="0"/>
        </w:numPr>
        <w:ind w:firstLine="420" w:firstLineChars="200"/>
        <w:jc w:val="both"/>
        <w:rPr>
          <w:rFonts w:hint="eastAsia"/>
          <w:lang w:val="en-US" w:eastAsia="zh-CN"/>
        </w:rPr>
      </w:pPr>
      <w:r>
        <w:rPr>
          <w:rFonts w:hint="eastAsia"/>
          <w:lang w:val="en-US" w:eastAsia="zh-CN"/>
        </w:rPr>
        <w:t>C.a侧细胞的伸长速度小于b侧</w:t>
      </w:r>
    </w:p>
    <w:p>
      <w:pPr>
        <w:widowControl w:val="0"/>
        <w:numPr>
          <w:ilvl w:val="0"/>
          <w:numId w:val="0"/>
        </w:numPr>
        <w:ind w:firstLine="420" w:firstLineChars="200"/>
        <w:jc w:val="both"/>
        <w:rPr>
          <w:rFonts w:hint="eastAsia"/>
          <w:lang w:val="en-US" w:eastAsia="zh-CN"/>
        </w:rPr>
      </w:pPr>
      <w:r>
        <w:rPr>
          <w:rFonts w:hint="eastAsia"/>
          <w:lang w:val="en-US" w:eastAsia="zh-CN"/>
        </w:rPr>
        <w:t>D.其向光侧相当于将茎横放的远地侧</w:t>
      </w:r>
    </w:p>
    <w:p>
      <w:pPr>
        <w:widowControl w:val="0"/>
        <w:numPr>
          <w:ilvl w:val="0"/>
          <w:numId w:val="0"/>
        </w:numPr>
        <w:ind w:firstLine="420" w:firstLineChars="200"/>
        <w:jc w:val="both"/>
        <w:rPr>
          <w:rFonts w:hint="eastAsia"/>
          <w:lang w:val="en-US" w:eastAsia="zh-CN"/>
        </w:rPr>
      </w:pPr>
      <w:r>
        <w:rPr>
          <w:rFonts w:hint="eastAsia"/>
          <w:lang w:val="en-US" w:eastAsia="zh-CN"/>
        </w:rPr>
        <w:t>17.关于植物激素及其类似物在农业生产上的应用，符合实际的是( )</w:t>
      </w:r>
    </w:p>
    <w:p>
      <w:pPr>
        <w:widowControl w:val="0"/>
        <w:numPr>
          <w:ilvl w:val="0"/>
          <w:numId w:val="0"/>
        </w:numPr>
        <w:ind w:firstLine="420" w:firstLineChars="200"/>
        <w:jc w:val="both"/>
        <w:rPr>
          <w:rFonts w:hint="eastAsia"/>
          <w:lang w:val="en-US" w:eastAsia="zh-CN"/>
        </w:rPr>
      </w:pPr>
      <w:r>
        <w:rPr>
          <w:rFonts w:hint="eastAsia"/>
          <w:lang w:val="en-US" w:eastAsia="zh-CN"/>
        </w:rPr>
        <w:t>A.黄瓜结果后，喷施适宜浓度的脱落酸可防止果实脱落</w:t>
      </w:r>
    </w:p>
    <w:p>
      <w:pPr>
        <w:widowControl w:val="0"/>
        <w:numPr>
          <w:ilvl w:val="0"/>
          <w:numId w:val="0"/>
        </w:numPr>
        <w:ind w:firstLine="420" w:firstLineChars="200"/>
        <w:jc w:val="both"/>
        <w:rPr>
          <w:rFonts w:hint="eastAsia"/>
          <w:lang w:val="en-US" w:eastAsia="zh-CN"/>
        </w:rPr>
      </w:pPr>
      <w:r>
        <w:rPr>
          <w:rFonts w:hint="eastAsia"/>
          <w:lang w:val="en-US" w:eastAsia="zh-CN"/>
        </w:rPr>
        <w:t>B.用赤霉素处理马铃薯块茎，可延长其休眠时间以利于储存</w:t>
      </w:r>
    </w:p>
    <w:p>
      <w:pPr>
        <w:widowControl w:val="0"/>
        <w:numPr>
          <w:ilvl w:val="0"/>
          <w:numId w:val="0"/>
        </w:numPr>
        <w:ind w:firstLine="420" w:firstLineChars="200"/>
        <w:jc w:val="both"/>
        <w:rPr>
          <w:rFonts w:hint="eastAsia"/>
          <w:lang w:val="en-US" w:eastAsia="zh-CN"/>
        </w:rPr>
      </w:pPr>
      <w:r>
        <w:rPr>
          <w:rFonts w:hint="eastAsia"/>
          <w:lang w:val="en-US" w:eastAsia="zh-CN"/>
        </w:rPr>
        <w:t>C.用一定浓度乙烯利处理处理凤梨，能让凤梨提前上市</w:t>
      </w:r>
    </w:p>
    <w:p>
      <w:pPr>
        <w:widowControl w:val="0"/>
        <w:numPr>
          <w:ilvl w:val="0"/>
          <w:numId w:val="0"/>
        </w:numPr>
        <w:ind w:firstLine="420" w:firstLineChars="200"/>
        <w:jc w:val="both"/>
        <w:rPr>
          <w:rFonts w:hint="eastAsia"/>
          <w:lang w:val="en-US" w:eastAsia="zh-CN"/>
        </w:rPr>
      </w:pPr>
      <w:r>
        <w:rPr>
          <w:rFonts w:hint="eastAsia"/>
          <w:lang w:val="en-US" w:eastAsia="zh-CN"/>
        </w:rPr>
        <w:t>D.用生长素类似物处理二倍体番茄幼苗，可得到多倍体番茄</w:t>
      </w:r>
    </w:p>
    <w:p>
      <w:pPr>
        <w:widowControl w:val="0"/>
        <w:numPr>
          <w:ilvl w:val="0"/>
          <w:numId w:val="0"/>
        </w:numPr>
        <w:ind w:firstLine="420" w:firstLineChars="200"/>
        <w:jc w:val="both"/>
        <w:rPr>
          <w:rFonts w:hint="eastAsia"/>
          <w:lang w:val="en-US" w:eastAsia="zh-CN"/>
        </w:rPr>
      </w:pPr>
      <w:r>
        <w:rPr>
          <w:rFonts w:hint="eastAsia"/>
          <w:lang w:val="en-US" w:eastAsia="zh-CN"/>
        </w:rPr>
        <w:t>18.某人行走时，足部突然受到伤害性刺激，迅速抬脚。右图为相关反射弧示意图。下列有关叙述正确的是( )</w:t>
      </w:r>
    </w:p>
    <w:p>
      <w:pPr>
        <w:widowControl w:val="0"/>
        <w:numPr>
          <w:ilvl w:val="0"/>
          <w:numId w:val="0"/>
        </w:numPr>
        <w:ind w:firstLine="420" w:firstLineChars="200"/>
        <w:jc w:val="both"/>
        <w:rPr>
          <w:rFonts w:hint="eastAsia"/>
          <w:lang w:val="en-US" w:eastAsia="zh-CN"/>
        </w:rPr>
      </w:pPr>
      <w:r>
        <w:rPr>
          <w:rFonts w:hint="eastAsia"/>
          <w:lang w:val="en-US" w:eastAsia="zh-CN"/>
        </w:rPr>
        <w:t>A.图示反射弧中，a是传出神经元，c为反射中枢</w:t>
      </w:r>
    </w:p>
    <w:p>
      <w:pPr>
        <w:widowControl w:val="0"/>
        <w:numPr>
          <w:ilvl w:val="0"/>
          <w:numId w:val="0"/>
        </w:numPr>
        <w:ind w:firstLine="420" w:firstLineChars="200"/>
        <w:jc w:val="both"/>
        <w:rPr>
          <w:rFonts w:hint="eastAsia"/>
          <w:lang w:val="en-US" w:eastAsia="zh-CN"/>
        </w:rPr>
      </w:pPr>
      <w:r>
        <w:rPr>
          <w:rFonts w:hint="eastAsia"/>
          <w:lang w:val="en-US" w:eastAsia="zh-CN"/>
        </w:rPr>
        <w:t>B.伤害性刺激产生的信号需传到大脑皮层才会形成痛觉</w:t>
      </w:r>
    </w:p>
    <w:p>
      <w:pPr>
        <w:widowControl w:val="0"/>
        <w:numPr>
          <w:ilvl w:val="0"/>
          <w:numId w:val="0"/>
        </w:numPr>
        <w:ind w:firstLine="420" w:firstLineChars="200"/>
        <w:jc w:val="both"/>
        <w:rPr>
          <w:rFonts w:hint="eastAsia"/>
          <w:lang w:val="en-US" w:eastAsia="zh-CN"/>
        </w:rPr>
      </w:pPr>
      <w:r>
        <w:rPr>
          <w:rFonts w:hint="eastAsia"/>
          <w:lang w:val="en-US" w:eastAsia="zh-CN"/>
        </w:rPr>
        <w:t>C.足部突然受到伤害性刺激，随后产生痛觉属于神经系统的反射活动</w:t>
      </w:r>
    </w:p>
    <w:p>
      <w:pPr>
        <w:widowControl w:val="0"/>
        <w:numPr>
          <w:ilvl w:val="0"/>
          <w:numId w:val="0"/>
        </w:numPr>
        <w:ind w:firstLine="420" w:firstLineChars="200"/>
        <w:jc w:val="both"/>
        <w:rPr>
          <w:rFonts w:hint="eastAsia"/>
          <w:lang w:val="en-US" w:eastAsia="zh-CN"/>
        </w:rPr>
      </w:pPr>
      <w:r>
        <w:rPr>
          <w:rFonts w:hint="eastAsia"/>
          <w:lang w:val="en-US" w:eastAsia="zh-CN"/>
        </w:rPr>
        <w:t>D.当细菌感染足部伤口并出现脓液时，说明机体已启动特异性免疫反应</w:t>
      </w:r>
    </w:p>
    <w:p>
      <w:pPr>
        <w:widowControl w:val="0"/>
        <w:numPr>
          <w:ilvl w:val="0"/>
          <w:numId w:val="0"/>
        </w:numPr>
        <w:ind w:firstLine="420" w:firstLineChars="200"/>
        <w:jc w:val="both"/>
        <w:rPr>
          <w:rFonts w:hint="eastAsia"/>
          <w:lang w:val="en-US" w:eastAsia="zh-CN"/>
        </w:rPr>
      </w:pPr>
      <w:r>
        <w:rPr>
          <w:rFonts w:hint="eastAsia"/>
          <w:lang w:val="en-US" w:eastAsia="zh-CN"/>
        </w:rPr>
        <w:t>19.下列关于种群、群落和生态系统的叙述，正确的是(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A.出生率和死亡率是种群最基本的数量特征</w:t>
      </w:r>
    </w:p>
    <w:p>
      <w:pPr>
        <w:widowControl w:val="0"/>
        <w:numPr>
          <w:ilvl w:val="0"/>
          <w:numId w:val="0"/>
        </w:numPr>
        <w:ind w:firstLine="420" w:firstLineChars="200"/>
        <w:jc w:val="both"/>
        <w:rPr>
          <w:rFonts w:hint="eastAsia"/>
          <w:lang w:val="en-US" w:eastAsia="zh-CN"/>
        </w:rPr>
      </w:pPr>
      <w:r>
        <w:rPr>
          <w:rFonts w:hint="eastAsia"/>
          <w:lang w:val="en-US" w:eastAsia="zh-CN"/>
        </w:rPr>
        <w:t>B.草原群落有水平结构没有垂直结构</w:t>
      </w:r>
    </w:p>
    <w:p>
      <w:pPr>
        <w:widowControl w:val="0"/>
        <w:numPr>
          <w:ilvl w:val="0"/>
          <w:numId w:val="0"/>
        </w:numPr>
        <w:ind w:firstLine="420" w:firstLineChars="200"/>
        <w:jc w:val="both"/>
        <w:rPr>
          <w:rFonts w:hint="eastAsia"/>
          <w:lang w:val="en-US" w:eastAsia="zh-CN"/>
        </w:rPr>
      </w:pPr>
      <w:r>
        <w:rPr>
          <w:rFonts w:hint="eastAsia"/>
          <w:lang w:val="en-US" w:eastAsia="zh-CN"/>
        </w:rPr>
        <w:t>C.农田生态系统退化成荒地时，营养结构复杂程度随之降低</w:t>
      </w:r>
    </w:p>
    <w:p>
      <w:pPr>
        <w:widowControl w:val="0"/>
        <w:numPr>
          <w:ilvl w:val="0"/>
          <w:numId w:val="0"/>
        </w:numPr>
        <w:ind w:firstLine="420" w:firstLineChars="200"/>
        <w:jc w:val="both"/>
        <w:rPr>
          <w:rFonts w:hint="eastAsia"/>
          <w:lang w:val="en-US" w:eastAsia="zh-CN"/>
        </w:rPr>
      </w:pPr>
      <w:r>
        <w:rPr>
          <w:rFonts w:hint="eastAsia"/>
          <w:lang w:val="en-US" w:eastAsia="zh-CN"/>
        </w:rPr>
        <w:t>D.雪松种子常落在母株附近而形成集群，这种分布属于种群空间特征</w:t>
      </w:r>
    </w:p>
    <w:p>
      <w:pPr>
        <w:widowControl w:val="0"/>
        <w:numPr>
          <w:ilvl w:val="0"/>
          <w:numId w:val="0"/>
        </w:numPr>
        <w:ind w:firstLine="420" w:firstLineChars="200"/>
        <w:jc w:val="both"/>
        <w:rPr>
          <w:rFonts w:hint="eastAsia"/>
          <w:lang w:val="en-US" w:eastAsia="zh-CN"/>
        </w:rPr>
      </w:pPr>
      <w:r>
        <w:rPr>
          <w:rFonts w:hint="eastAsia"/>
          <w:lang w:val="en-US" w:eastAsia="zh-CN"/>
        </w:rPr>
        <w:t>20（2017葫芦岛生物）.如图曲线Ⅰ、Ⅱ、Ⅲ分别表示某野生动物种群数量超过环境容纳量后，其未来种群数量变化三种可能的情况。据图判断下列相关叙述错误的是( )</w:t>
      </w:r>
    </w:p>
    <w:p>
      <w:pPr>
        <w:widowControl w:val="0"/>
        <w:numPr>
          <w:ilvl w:val="0"/>
          <w:numId w:val="0"/>
        </w:numPr>
        <w:ind w:firstLine="420" w:firstLineChars="200"/>
        <w:jc w:val="both"/>
        <w:rPr>
          <w:rFonts w:hint="eastAsia"/>
          <w:lang w:val="en-US" w:eastAsia="zh-CN"/>
        </w:rPr>
      </w:pPr>
      <w:r>
        <w:rPr>
          <w:rFonts w:hint="eastAsia"/>
          <w:lang w:val="en-US" w:eastAsia="zh-CN"/>
        </w:rPr>
        <w:t>A.因环境阻力的存在，该种群不可能按“J”型增长</w:t>
      </w:r>
    </w:p>
    <w:p>
      <w:pPr>
        <w:widowControl w:val="0"/>
        <w:numPr>
          <w:ilvl w:val="0"/>
          <w:numId w:val="0"/>
        </w:numPr>
        <w:ind w:firstLine="420" w:firstLineChars="200"/>
        <w:jc w:val="both"/>
        <w:rPr>
          <w:rFonts w:hint="eastAsia"/>
          <w:lang w:val="en-US" w:eastAsia="zh-CN"/>
        </w:rPr>
      </w:pPr>
      <w:r>
        <w:rPr>
          <w:rFonts w:hint="eastAsia"/>
          <w:lang w:val="en-US" w:eastAsia="zh-CN"/>
        </w:rPr>
        <w:t>B.据图分析种群Ⅲ的生存环境严重破坏，应采取就地保护措施</w:t>
      </w:r>
    </w:p>
    <w:p>
      <w:pPr>
        <w:widowControl w:val="0"/>
        <w:numPr>
          <w:ilvl w:val="0"/>
          <w:numId w:val="0"/>
        </w:numPr>
        <w:ind w:firstLine="420" w:firstLineChars="200"/>
        <w:jc w:val="both"/>
        <w:rPr>
          <w:rFonts w:hint="eastAsia"/>
          <w:lang w:val="en-US" w:eastAsia="zh-CN"/>
        </w:rPr>
      </w:pPr>
      <w:r>
        <w:rPr>
          <w:rFonts w:hint="eastAsia"/>
          <w:lang w:val="en-US" w:eastAsia="zh-CN"/>
        </w:rPr>
        <w:t>C.图中阴影部分表示在生存斗争中被淘汰的个体数</w:t>
      </w:r>
    </w:p>
    <w:p>
      <w:pPr>
        <w:widowControl w:val="0"/>
        <w:numPr>
          <w:ilvl w:val="0"/>
          <w:numId w:val="0"/>
        </w:numPr>
        <w:ind w:firstLine="420" w:firstLineChars="200"/>
        <w:jc w:val="both"/>
        <w:rPr>
          <w:rFonts w:hint="eastAsia"/>
          <w:lang w:val="en-US" w:eastAsia="zh-CN"/>
        </w:rPr>
      </w:pPr>
      <w:r>
        <w:rPr>
          <w:rFonts w:hint="eastAsia"/>
          <w:lang w:val="en-US" w:eastAsia="zh-CN"/>
        </w:rPr>
        <w:t>D.据图分析可知，破坏程度：Ⅰ最轻，Ⅱ次之，Ⅲ 最重</w:t>
      </w:r>
    </w:p>
    <w:p>
      <w:pPr>
        <w:widowControl w:val="0"/>
        <w:numPr>
          <w:ilvl w:val="0"/>
          <w:numId w:val="0"/>
        </w:numPr>
        <w:ind w:firstLine="420" w:firstLineChars="200"/>
        <w:jc w:val="both"/>
        <w:rPr>
          <w:rFonts w:hint="eastAsia"/>
          <w:lang w:val="en-US" w:eastAsia="zh-CN"/>
        </w:rPr>
      </w:pPr>
      <w:r>
        <w:rPr>
          <w:rFonts w:hint="eastAsia"/>
          <w:lang w:val="en-US" w:eastAsia="zh-CN"/>
        </w:rPr>
        <w:t>21.下列关于实验操作步骤的叙述中正确的是( )</w:t>
      </w:r>
    </w:p>
    <w:p>
      <w:pPr>
        <w:widowControl w:val="0"/>
        <w:numPr>
          <w:ilvl w:val="0"/>
          <w:numId w:val="0"/>
        </w:numPr>
        <w:ind w:firstLine="420" w:firstLineChars="200"/>
        <w:jc w:val="both"/>
        <w:rPr>
          <w:rFonts w:hint="eastAsia"/>
          <w:lang w:val="en-US" w:eastAsia="zh-CN"/>
        </w:rPr>
      </w:pPr>
      <w:r>
        <w:rPr>
          <w:rFonts w:hint="eastAsia"/>
          <w:lang w:val="en-US" w:eastAsia="zh-CN"/>
        </w:rPr>
        <w:t>A.在做油脂的鉴定实验时可以肉眼观察到被染成橘黄色的脂肪滴</w:t>
      </w:r>
    </w:p>
    <w:p>
      <w:pPr>
        <w:widowControl w:val="0"/>
        <w:numPr>
          <w:ilvl w:val="0"/>
          <w:numId w:val="0"/>
        </w:numPr>
        <w:ind w:firstLine="420" w:firstLineChars="200"/>
        <w:jc w:val="both"/>
        <w:rPr>
          <w:rFonts w:hint="eastAsia"/>
          <w:lang w:val="en-US" w:eastAsia="zh-CN"/>
        </w:rPr>
      </w:pPr>
      <w:r>
        <w:rPr>
          <w:rFonts w:hint="eastAsia"/>
          <w:lang w:val="en-US" w:eastAsia="zh-CN"/>
        </w:rPr>
        <w:t>B.观察洋葱外表皮细胞的质壁分离与复原，为了观察清晰需要对细胞进行染色</w:t>
      </w:r>
    </w:p>
    <w:p>
      <w:pPr>
        <w:widowControl w:val="0"/>
        <w:numPr>
          <w:ilvl w:val="0"/>
          <w:numId w:val="0"/>
        </w:numPr>
        <w:ind w:firstLine="420" w:firstLineChars="200"/>
        <w:jc w:val="both"/>
        <w:rPr>
          <w:rFonts w:hint="eastAsia"/>
          <w:lang w:val="en-US" w:eastAsia="zh-CN"/>
        </w:rPr>
      </w:pPr>
      <w:r>
        <w:rPr>
          <w:rFonts w:hint="eastAsia"/>
          <w:lang w:val="en-US" w:eastAsia="zh-CN"/>
        </w:rPr>
        <w:t>C.观察植物细胞的有丝分裂，解离后的根尖不能直接放到龙胆紫染液中染色</w:t>
      </w:r>
    </w:p>
    <w:p>
      <w:pPr>
        <w:widowControl w:val="0"/>
        <w:numPr>
          <w:ilvl w:val="0"/>
          <w:numId w:val="0"/>
        </w:numPr>
        <w:ind w:firstLine="420" w:firstLineChars="200"/>
        <w:jc w:val="both"/>
        <w:rPr>
          <w:rFonts w:hint="eastAsia"/>
          <w:lang w:val="en-US" w:eastAsia="zh-CN"/>
        </w:rPr>
      </w:pPr>
      <w:r>
        <w:rPr>
          <w:rFonts w:hint="eastAsia"/>
          <w:lang w:val="en-US" w:eastAsia="zh-CN"/>
        </w:rPr>
        <w:t>D.用于鉴定蛋白质的双缩脲试剂要先将A液B液混合均匀后，再加入样品试管中</w:t>
      </w:r>
    </w:p>
    <w:p>
      <w:pPr>
        <w:widowControl w:val="0"/>
        <w:numPr>
          <w:ilvl w:val="0"/>
          <w:numId w:val="0"/>
        </w:numPr>
        <w:ind w:firstLine="420" w:firstLineChars="200"/>
        <w:jc w:val="both"/>
        <w:rPr>
          <w:rFonts w:hint="eastAsia"/>
          <w:lang w:val="en-US" w:eastAsia="zh-CN"/>
        </w:rPr>
      </w:pPr>
      <w:r>
        <w:rPr>
          <w:rFonts w:hint="eastAsia"/>
          <w:lang w:val="en-US" w:eastAsia="zh-CN"/>
        </w:rPr>
        <w:t>22.如图为细胞核结构模式图，下列有关叙述正确的是( )</w:t>
      </w:r>
    </w:p>
    <w:p>
      <w:pPr>
        <w:widowControl w:val="0"/>
        <w:numPr>
          <w:ilvl w:val="0"/>
          <w:numId w:val="0"/>
        </w:numPr>
        <w:ind w:firstLine="420" w:firstLineChars="200"/>
        <w:jc w:val="both"/>
        <w:rPr>
          <w:rFonts w:hint="eastAsia"/>
          <w:lang w:val="en-US" w:eastAsia="zh-CN"/>
        </w:rPr>
      </w:pPr>
      <w:r>
        <w:rPr>
          <w:rFonts w:hint="eastAsia"/>
          <w:lang w:val="en-US" w:eastAsia="zh-CN"/>
        </w:rPr>
        <w:t>A.①在细胞有丝分裂不同时期数目各不相同</w:t>
      </w:r>
    </w:p>
    <w:p>
      <w:pPr>
        <w:widowControl w:val="0"/>
        <w:numPr>
          <w:ilvl w:val="0"/>
          <w:numId w:val="0"/>
        </w:numPr>
        <w:ind w:firstLine="420" w:firstLineChars="200"/>
        <w:jc w:val="both"/>
        <w:rPr>
          <w:rFonts w:hint="eastAsia"/>
          <w:lang w:val="en-US" w:eastAsia="zh-CN"/>
        </w:rPr>
      </w:pPr>
      <w:r>
        <w:rPr>
          <w:rFonts w:hint="eastAsia"/>
          <w:lang w:val="en-US" w:eastAsia="zh-CN"/>
        </w:rPr>
        <w:t>B.②位于细胞的正中央，所以它是细胞的控制中心</w:t>
      </w:r>
    </w:p>
    <w:p>
      <w:pPr>
        <w:widowControl w:val="0"/>
        <w:numPr>
          <w:ilvl w:val="0"/>
          <w:numId w:val="0"/>
        </w:numPr>
        <w:ind w:firstLine="420" w:firstLineChars="200"/>
        <w:jc w:val="both"/>
        <w:rPr>
          <w:rFonts w:hint="eastAsia"/>
          <w:lang w:val="en-US" w:eastAsia="zh-CN"/>
        </w:rPr>
      </w:pPr>
      <w:r>
        <w:rPr>
          <w:rFonts w:hint="eastAsia"/>
          <w:lang w:val="en-US" w:eastAsia="zh-CN"/>
        </w:rPr>
        <w:t>C.③由四层磷脂分子组成，在细胞周期中发生周期性变化</w:t>
      </w:r>
    </w:p>
    <w:p>
      <w:pPr>
        <w:widowControl w:val="0"/>
        <w:numPr>
          <w:ilvl w:val="0"/>
          <w:numId w:val="0"/>
        </w:numPr>
        <w:ind w:firstLine="420" w:firstLineChars="200"/>
        <w:jc w:val="both"/>
        <w:rPr>
          <w:rFonts w:hint="eastAsia"/>
          <w:lang w:val="en-US" w:eastAsia="zh-CN"/>
        </w:rPr>
      </w:pPr>
      <w:r>
        <w:rPr>
          <w:rFonts w:hint="eastAsia"/>
          <w:lang w:val="en-US" w:eastAsia="zh-CN"/>
        </w:rPr>
        <w:t>D.蛋白质和RNA等大分子物质可自由进出核孔</w:t>
      </w:r>
    </w:p>
    <w:p>
      <w:pPr>
        <w:widowControl w:val="0"/>
        <w:numPr>
          <w:ilvl w:val="0"/>
          <w:numId w:val="0"/>
        </w:numPr>
        <w:ind w:firstLine="420" w:firstLineChars="200"/>
        <w:jc w:val="both"/>
        <w:rPr>
          <w:rFonts w:hint="eastAsia"/>
          <w:lang w:val="en-US" w:eastAsia="zh-CN"/>
        </w:rPr>
      </w:pPr>
      <w:r>
        <w:rPr>
          <w:rFonts w:hint="eastAsia"/>
          <w:lang w:val="en-US" w:eastAsia="zh-CN"/>
        </w:rPr>
        <w:t>23.如图表示某生物膜结构，图中A、B、C、D、E、F表示某些物质，a、b、c、d表示物质跨膜的运输方式.下列说法错误的是( )</w:t>
      </w:r>
    </w:p>
    <w:p>
      <w:pPr>
        <w:widowControl w:val="0"/>
        <w:numPr>
          <w:ilvl w:val="0"/>
          <w:numId w:val="0"/>
        </w:numPr>
        <w:ind w:firstLine="420" w:firstLineChars="200"/>
        <w:jc w:val="both"/>
        <w:rPr>
          <w:rFonts w:hint="eastAsia"/>
          <w:lang w:val="en-US" w:eastAsia="zh-CN"/>
        </w:rPr>
      </w:pPr>
      <w:r>
        <w:rPr>
          <w:rFonts w:hint="eastAsia"/>
          <w:lang w:val="en-US" w:eastAsia="zh-CN"/>
        </w:rPr>
        <w:t>A.b的运输方式能体现膜的选择透性</w:t>
      </w:r>
    </w:p>
    <w:p>
      <w:pPr>
        <w:widowControl w:val="0"/>
        <w:numPr>
          <w:ilvl w:val="0"/>
          <w:numId w:val="0"/>
        </w:numPr>
        <w:ind w:firstLine="420" w:firstLineChars="200"/>
        <w:jc w:val="both"/>
        <w:rPr>
          <w:rFonts w:hint="eastAsia"/>
          <w:lang w:val="en-US" w:eastAsia="zh-CN"/>
        </w:rPr>
      </w:pPr>
      <w:r>
        <w:rPr>
          <w:rFonts w:hint="eastAsia"/>
          <w:lang w:val="en-US" w:eastAsia="zh-CN"/>
        </w:rPr>
        <w:t>B.神经纤维静息电位的产生机理主要与d方式有关</w:t>
      </w:r>
    </w:p>
    <w:p>
      <w:pPr>
        <w:widowControl w:val="0"/>
        <w:numPr>
          <w:ilvl w:val="0"/>
          <w:numId w:val="0"/>
        </w:numPr>
        <w:ind w:firstLine="420" w:firstLineChars="200"/>
        <w:jc w:val="both"/>
        <w:rPr>
          <w:rFonts w:hint="eastAsia"/>
          <w:lang w:val="en-US" w:eastAsia="zh-CN"/>
        </w:rPr>
      </w:pPr>
      <w:r>
        <w:rPr>
          <w:rFonts w:hint="eastAsia"/>
          <w:lang w:val="en-US" w:eastAsia="zh-CN"/>
        </w:rPr>
        <w:t>C.D物质与细胞识别有关，但细胞识别并不都需要D参与</w:t>
      </w:r>
    </w:p>
    <w:p>
      <w:pPr>
        <w:widowControl w:val="0"/>
        <w:numPr>
          <w:ilvl w:val="0"/>
          <w:numId w:val="0"/>
        </w:numPr>
        <w:ind w:firstLine="420" w:firstLineChars="200"/>
        <w:jc w:val="both"/>
        <w:rPr>
          <w:rFonts w:hint="eastAsia"/>
          <w:lang w:val="en-US" w:eastAsia="zh-CN"/>
        </w:rPr>
      </w:pPr>
      <w:r>
        <w:rPr>
          <w:rFonts w:hint="eastAsia"/>
          <w:lang w:val="en-US" w:eastAsia="zh-CN"/>
        </w:rPr>
        <w:t>D.动物细胞吸水膨胀时B的厚度变小，这说明其具有流动性</w:t>
      </w:r>
    </w:p>
    <w:p>
      <w:pPr>
        <w:widowControl w:val="0"/>
        <w:numPr>
          <w:ilvl w:val="0"/>
          <w:numId w:val="0"/>
        </w:numPr>
        <w:ind w:firstLine="420" w:firstLineChars="200"/>
        <w:jc w:val="both"/>
        <w:rPr>
          <w:rFonts w:hint="eastAsia"/>
          <w:lang w:val="en-US" w:eastAsia="zh-CN"/>
        </w:rPr>
      </w:pPr>
      <w:r>
        <w:rPr>
          <w:rFonts w:hint="eastAsia"/>
          <w:lang w:val="en-US" w:eastAsia="zh-CN"/>
        </w:rPr>
        <w:t>24.如图表示细胞需氧呼吸的过程，其中①～③代表有关生理过程发生的场所，甲、乙代表有关物质.下列相关叙述正确的是( )</w:t>
      </w:r>
    </w:p>
    <w:p>
      <w:pPr>
        <w:widowControl w:val="0"/>
        <w:numPr>
          <w:ilvl w:val="0"/>
          <w:numId w:val="0"/>
        </w:numPr>
        <w:ind w:firstLine="420" w:firstLineChars="200"/>
        <w:jc w:val="both"/>
        <w:rPr>
          <w:rFonts w:hint="eastAsia"/>
          <w:lang w:val="en-US" w:eastAsia="zh-CN"/>
        </w:rPr>
      </w:pPr>
      <w:r>
        <w:rPr>
          <w:rFonts w:hint="eastAsia"/>
          <w:lang w:val="en-US" w:eastAsia="zh-CN"/>
        </w:rPr>
        <w:t>A.甲乙分别代表丙酮酸和H+</w:t>
      </w:r>
    </w:p>
    <w:p>
      <w:pPr>
        <w:widowControl w:val="0"/>
        <w:numPr>
          <w:ilvl w:val="0"/>
          <w:numId w:val="0"/>
        </w:numPr>
        <w:ind w:firstLine="420" w:firstLineChars="200"/>
        <w:jc w:val="both"/>
        <w:rPr>
          <w:rFonts w:hint="eastAsia"/>
          <w:lang w:val="en-US" w:eastAsia="zh-CN"/>
        </w:rPr>
      </w:pPr>
      <w:r>
        <w:rPr>
          <w:rFonts w:hint="eastAsia"/>
          <w:lang w:val="en-US" w:eastAsia="zh-CN"/>
        </w:rPr>
        <w:t>B.①②只能分别代表细胞溶胶与线粒体基质</w:t>
      </w:r>
    </w:p>
    <w:p>
      <w:pPr>
        <w:widowControl w:val="0"/>
        <w:numPr>
          <w:ilvl w:val="0"/>
          <w:numId w:val="0"/>
        </w:numPr>
        <w:ind w:firstLine="420" w:firstLineChars="200"/>
        <w:jc w:val="both"/>
        <w:rPr>
          <w:rFonts w:hint="eastAsia"/>
          <w:lang w:val="en-US" w:eastAsia="zh-CN"/>
        </w:rPr>
      </w:pPr>
      <w:r>
        <w:rPr>
          <w:rFonts w:hint="eastAsia"/>
          <w:lang w:val="en-US" w:eastAsia="zh-CN"/>
        </w:rPr>
        <w:t>C.③中释放的能量最多，大部分转移到ATP中</w:t>
      </w:r>
    </w:p>
    <w:p>
      <w:pPr>
        <w:widowControl w:val="0"/>
        <w:numPr>
          <w:ilvl w:val="0"/>
          <w:numId w:val="0"/>
        </w:numPr>
        <w:ind w:firstLine="420" w:firstLineChars="200"/>
        <w:jc w:val="both"/>
        <w:rPr>
          <w:rFonts w:hint="eastAsia"/>
          <w:lang w:val="en-US" w:eastAsia="zh-CN"/>
        </w:rPr>
      </w:pPr>
      <w:r>
        <w:rPr>
          <w:rFonts w:hint="eastAsia"/>
          <w:lang w:val="en-US" w:eastAsia="zh-CN"/>
        </w:rPr>
        <w:t>D.用18O标记O2后，一段时间后可检测出C18O2</w:t>
      </w:r>
    </w:p>
    <w:p>
      <w:pPr>
        <w:widowControl w:val="0"/>
        <w:numPr>
          <w:ilvl w:val="0"/>
          <w:numId w:val="0"/>
        </w:numPr>
        <w:ind w:firstLine="420" w:firstLineChars="200"/>
        <w:jc w:val="both"/>
        <w:rPr>
          <w:rFonts w:hint="eastAsia"/>
          <w:lang w:val="en-US" w:eastAsia="zh-CN"/>
        </w:rPr>
      </w:pPr>
      <w:r>
        <w:rPr>
          <w:rFonts w:hint="eastAsia"/>
          <w:lang w:val="en-US" w:eastAsia="zh-CN"/>
        </w:rPr>
        <w:t>25（2017葫芦岛生物）.如图甲表示某动物细胞有丝分裂过程中某一时期的模式图，且每个DNA分子双链被32P标记。图乙表示有丝分裂不同时期每条染色体上DNA含量的变化。下列说法正确的是( )</w:t>
      </w:r>
    </w:p>
    <w:p>
      <w:pPr>
        <w:widowControl w:val="0"/>
        <w:numPr>
          <w:ilvl w:val="0"/>
          <w:numId w:val="0"/>
        </w:numPr>
        <w:ind w:firstLine="420" w:firstLineChars="200"/>
        <w:jc w:val="both"/>
        <w:rPr>
          <w:rFonts w:hint="eastAsia"/>
          <w:lang w:val="en-US" w:eastAsia="zh-CN"/>
        </w:rPr>
      </w:pPr>
      <w:r>
        <w:rPr>
          <w:rFonts w:hint="eastAsia"/>
          <w:lang w:val="en-US" w:eastAsia="zh-CN"/>
        </w:rPr>
        <w:t>A.图甲细胞中含2个染色体组，2个四分体</w:t>
      </w:r>
    </w:p>
    <w:p>
      <w:pPr>
        <w:widowControl w:val="0"/>
        <w:numPr>
          <w:ilvl w:val="0"/>
          <w:numId w:val="0"/>
        </w:numPr>
        <w:ind w:firstLine="420" w:firstLineChars="200"/>
        <w:jc w:val="both"/>
        <w:rPr>
          <w:rFonts w:hint="eastAsia"/>
          <w:lang w:val="en-US" w:eastAsia="zh-CN"/>
        </w:rPr>
      </w:pPr>
      <w:r>
        <w:rPr>
          <w:rFonts w:hint="eastAsia"/>
          <w:lang w:val="en-US" w:eastAsia="zh-CN"/>
        </w:rPr>
        <w:t>B.图乙中含有同源染色体时期只有AB段和BC段</w:t>
      </w:r>
    </w:p>
    <w:p>
      <w:pPr>
        <w:widowControl w:val="0"/>
        <w:numPr>
          <w:ilvl w:val="0"/>
          <w:numId w:val="0"/>
        </w:numPr>
        <w:ind w:firstLine="420" w:firstLineChars="200"/>
        <w:jc w:val="both"/>
        <w:rPr>
          <w:rFonts w:hint="eastAsia"/>
          <w:lang w:val="en-US" w:eastAsia="zh-CN"/>
        </w:rPr>
      </w:pPr>
      <w:r>
        <w:rPr>
          <w:rFonts w:hint="eastAsia"/>
          <w:lang w:val="en-US" w:eastAsia="zh-CN"/>
        </w:rPr>
        <w:t>C.图甲细胞着丝粒位于赤道面位置，且处于图乙中BC段</w:t>
      </w:r>
    </w:p>
    <w:p>
      <w:pPr>
        <w:widowControl w:val="0"/>
        <w:numPr>
          <w:ilvl w:val="0"/>
          <w:numId w:val="0"/>
        </w:numPr>
        <w:ind w:firstLine="420" w:firstLineChars="200"/>
        <w:jc w:val="both"/>
        <w:rPr>
          <w:rFonts w:hint="eastAsia"/>
          <w:lang w:val="en-US" w:eastAsia="zh-CN"/>
        </w:rPr>
      </w:pPr>
      <w:r>
        <w:rPr>
          <w:rFonts w:hint="eastAsia"/>
          <w:lang w:val="en-US" w:eastAsia="zh-CN"/>
        </w:rPr>
        <w:t>D.图甲细胞放入无32P标记的环境中连续分裂2次后，每个子细胞染色体均有一半有标记</w:t>
      </w:r>
    </w:p>
    <w:p>
      <w:pPr>
        <w:widowControl w:val="0"/>
        <w:numPr>
          <w:ilvl w:val="0"/>
          <w:numId w:val="0"/>
        </w:numPr>
        <w:ind w:firstLine="420" w:firstLineChars="200"/>
        <w:jc w:val="both"/>
        <w:rPr>
          <w:rFonts w:hint="eastAsia"/>
          <w:lang w:val="en-US" w:eastAsia="zh-CN"/>
        </w:rPr>
      </w:pPr>
      <w:r>
        <w:rPr>
          <w:rFonts w:hint="eastAsia"/>
          <w:lang w:val="en-US" w:eastAsia="zh-CN"/>
        </w:rPr>
        <w:t>26.下图为四组植物材料在“观察根尖分生组织细胞的有丝分裂”的实验结果，下列说法错误的是( )</w:t>
      </w:r>
    </w:p>
    <w:p>
      <w:pPr>
        <w:widowControl w:val="0"/>
        <w:numPr>
          <w:ilvl w:val="0"/>
          <w:numId w:val="0"/>
        </w:numPr>
        <w:ind w:firstLine="420" w:firstLineChars="200"/>
        <w:jc w:val="both"/>
        <w:rPr>
          <w:rFonts w:hint="eastAsia"/>
          <w:lang w:val="en-US" w:eastAsia="zh-CN"/>
        </w:rPr>
      </w:pPr>
      <w:r>
        <w:rPr>
          <w:rFonts w:hint="eastAsia"/>
          <w:lang w:val="en-US" w:eastAsia="zh-CN"/>
        </w:rPr>
        <w:t>A.四组植物材料可以来自于同一植物个体</w:t>
      </w:r>
    </w:p>
    <w:p>
      <w:pPr>
        <w:widowControl w:val="0"/>
        <w:numPr>
          <w:ilvl w:val="0"/>
          <w:numId w:val="0"/>
        </w:numPr>
        <w:ind w:firstLine="420" w:firstLineChars="200"/>
        <w:jc w:val="both"/>
        <w:rPr>
          <w:rFonts w:hint="eastAsia"/>
          <w:lang w:val="en-US" w:eastAsia="zh-CN"/>
        </w:rPr>
      </w:pPr>
      <w:r>
        <w:rPr>
          <w:rFonts w:hint="eastAsia"/>
          <w:lang w:val="en-US" w:eastAsia="zh-CN"/>
        </w:rPr>
        <w:t>B.视野中不同细胞的染色体数目可能不相等</w:t>
      </w:r>
    </w:p>
    <w:p>
      <w:pPr>
        <w:widowControl w:val="0"/>
        <w:numPr>
          <w:ilvl w:val="0"/>
          <w:numId w:val="0"/>
        </w:numPr>
        <w:ind w:firstLine="420" w:firstLineChars="200"/>
        <w:jc w:val="both"/>
        <w:rPr>
          <w:rFonts w:hint="eastAsia"/>
          <w:lang w:val="en-US" w:eastAsia="zh-CN"/>
        </w:rPr>
      </w:pPr>
      <w:r>
        <w:rPr>
          <w:rFonts w:hint="eastAsia"/>
          <w:lang w:val="en-US" w:eastAsia="zh-CN"/>
        </w:rPr>
        <w:t>C.如果仅从细胞分裂周期来看，四组材料中D组作为实验材料最适合</w:t>
      </w:r>
    </w:p>
    <w:p>
      <w:pPr>
        <w:widowControl w:val="0"/>
        <w:numPr>
          <w:ilvl w:val="0"/>
          <w:numId w:val="0"/>
        </w:numPr>
        <w:ind w:firstLine="420" w:firstLineChars="200"/>
        <w:jc w:val="both"/>
        <w:rPr>
          <w:rFonts w:hint="eastAsia"/>
          <w:lang w:val="en-US" w:eastAsia="zh-CN"/>
        </w:rPr>
      </w:pPr>
      <w:r>
        <w:rPr>
          <w:rFonts w:hint="eastAsia"/>
          <w:lang w:val="en-US" w:eastAsia="zh-CN"/>
        </w:rPr>
        <w:t>D.观察过程中如果利用药物抑制DNA合成，所有细胞将停留在分裂间期</w:t>
      </w:r>
    </w:p>
    <w:p>
      <w:pPr>
        <w:widowControl w:val="0"/>
        <w:numPr>
          <w:ilvl w:val="0"/>
          <w:numId w:val="0"/>
        </w:numPr>
        <w:ind w:firstLine="420" w:firstLineChars="200"/>
        <w:jc w:val="both"/>
        <w:rPr>
          <w:rFonts w:hint="eastAsia"/>
          <w:lang w:val="en-US" w:eastAsia="zh-CN"/>
        </w:rPr>
      </w:pPr>
      <w:r>
        <w:rPr>
          <w:rFonts w:hint="eastAsia"/>
          <w:lang w:val="en-US" w:eastAsia="zh-CN"/>
        </w:rPr>
        <w:t>27.现用山核桃的甲(AABB)、乙(aabb)两品种作亲本杂交得F1 ，F1测交结果如下表，下列有关选项正确的是( )</w:t>
      </w:r>
    </w:p>
    <w:p>
      <w:pPr>
        <w:widowControl w:val="0"/>
        <w:numPr>
          <w:ilvl w:val="0"/>
          <w:numId w:val="0"/>
        </w:numPr>
        <w:ind w:firstLine="420" w:firstLineChars="200"/>
        <w:jc w:val="both"/>
        <w:rPr>
          <w:rFonts w:hint="eastAsia"/>
          <w:lang w:val="en-US" w:eastAsia="zh-CN"/>
        </w:rPr>
      </w:pPr>
      <w:r>
        <w:rPr>
          <w:rFonts w:hint="eastAsia"/>
          <w:lang w:val="en-US" w:eastAsia="zh-CN"/>
        </w:rPr>
        <w:t>测交类型 测交后代基因型种类及比值</w:t>
      </w:r>
    </w:p>
    <w:p>
      <w:pPr>
        <w:widowControl w:val="0"/>
        <w:numPr>
          <w:ilvl w:val="0"/>
          <w:numId w:val="0"/>
        </w:numPr>
        <w:ind w:firstLine="420" w:firstLineChars="200"/>
        <w:jc w:val="both"/>
        <w:rPr>
          <w:rFonts w:hint="eastAsia"/>
          <w:lang w:val="en-US" w:eastAsia="zh-CN"/>
        </w:rPr>
      </w:pPr>
      <w:r>
        <w:rPr>
          <w:rFonts w:hint="eastAsia"/>
          <w:lang w:val="en-US" w:eastAsia="zh-CN"/>
        </w:rPr>
        <w:t>父本 母本 AaBb Aabb aaBb aabb</w:t>
      </w:r>
    </w:p>
    <w:p>
      <w:pPr>
        <w:widowControl w:val="0"/>
        <w:numPr>
          <w:ilvl w:val="0"/>
          <w:numId w:val="0"/>
        </w:numPr>
        <w:ind w:firstLine="420" w:firstLineChars="200"/>
        <w:jc w:val="both"/>
        <w:rPr>
          <w:rFonts w:hint="eastAsia"/>
          <w:lang w:val="en-US" w:eastAsia="zh-CN"/>
        </w:rPr>
      </w:pPr>
      <w:r>
        <w:rPr>
          <w:rFonts w:hint="eastAsia"/>
          <w:lang w:val="en-US" w:eastAsia="zh-CN"/>
        </w:rPr>
        <w:t>F1 乙 1 2 2 2</w:t>
      </w:r>
    </w:p>
    <w:p>
      <w:pPr>
        <w:widowControl w:val="0"/>
        <w:numPr>
          <w:ilvl w:val="0"/>
          <w:numId w:val="0"/>
        </w:numPr>
        <w:ind w:firstLine="420" w:firstLineChars="200"/>
        <w:jc w:val="both"/>
        <w:rPr>
          <w:rFonts w:hint="eastAsia"/>
          <w:lang w:val="en-US" w:eastAsia="zh-CN"/>
        </w:rPr>
      </w:pPr>
      <w:r>
        <w:rPr>
          <w:rFonts w:hint="eastAsia"/>
          <w:lang w:val="en-US" w:eastAsia="zh-CN"/>
        </w:rPr>
        <w:t>乙 F1 1 1 1 1</w:t>
      </w:r>
    </w:p>
    <w:p>
      <w:pPr>
        <w:widowControl w:val="0"/>
        <w:numPr>
          <w:ilvl w:val="0"/>
          <w:numId w:val="0"/>
        </w:numPr>
        <w:ind w:firstLine="420" w:firstLineChars="200"/>
        <w:jc w:val="both"/>
        <w:rPr>
          <w:rFonts w:hint="eastAsia"/>
          <w:lang w:val="en-US" w:eastAsia="zh-CN"/>
        </w:rPr>
      </w:pPr>
      <w:r>
        <w:rPr>
          <w:rFonts w:hint="eastAsia"/>
          <w:lang w:val="en-US" w:eastAsia="zh-CN"/>
        </w:rPr>
        <w:t>A.正反交结果不同，说明该两对基因的遗传不遵循自由组合定律</w:t>
      </w:r>
    </w:p>
    <w:p>
      <w:pPr>
        <w:widowControl w:val="0"/>
        <w:numPr>
          <w:ilvl w:val="0"/>
          <w:numId w:val="0"/>
        </w:numPr>
        <w:ind w:firstLine="420" w:firstLineChars="200"/>
        <w:jc w:val="both"/>
        <w:rPr>
          <w:rFonts w:hint="eastAsia"/>
          <w:lang w:val="en-US" w:eastAsia="zh-CN"/>
        </w:rPr>
      </w:pPr>
      <w:r>
        <w:rPr>
          <w:rFonts w:hint="eastAsia"/>
          <w:lang w:val="en-US" w:eastAsia="zh-CN"/>
        </w:rPr>
        <w:t>B.F1自交得F2，F2的表现型比例是9：3：3：1</w:t>
      </w:r>
    </w:p>
    <w:p>
      <w:pPr>
        <w:widowControl w:val="0"/>
        <w:numPr>
          <w:ilvl w:val="0"/>
          <w:numId w:val="0"/>
        </w:numPr>
        <w:ind w:firstLine="420" w:firstLineChars="200"/>
        <w:jc w:val="both"/>
        <w:rPr>
          <w:rFonts w:hint="eastAsia"/>
          <w:lang w:val="en-US" w:eastAsia="zh-CN"/>
        </w:rPr>
      </w:pPr>
      <w:r>
        <w:rPr>
          <w:rFonts w:hint="eastAsia"/>
          <w:lang w:val="en-US" w:eastAsia="zh-CN"/>
        </w:rPr>
        <w:t>C.F1花粉离体培养，将得不到四种基因型的植株</w:t>
      </w:r>
    </w:p>
    <w:p>
      <w:pPr>
        <w:widowControl w:val="0"/>
        <w:numPr>
          <w:ilvl w:val="0"/>
          <w:numId w:val="0"/>
        </w:numPr>
        <w:ind w:firstLine="420" w:firstLineChars="200"/>
        <w:jc w:val="both"/>
        <w:rPr>
          <w:rFonts w:hint="eastAsia"/>
          <w:lang w:val="en-US" w:eastAsia="zh-CN"/>
        </w:rPr>
      </w:pPr>
      <w:r>
        <w:rPr>
          <w:rFonts w:hint="eastAsia"/>
          <w:lang w:val="en-US" w:eastAsia="zh-CN"/>
        </w:rPr>
        <w:t>D.F1产生的AB花粉50%不能萌发，不能实现受精网</w:t>
      </w:r>
    </w:p>
    <w:p>
      <w:pPr>
        <w:widowControl w:val="0"/>
        <w:numPr>
          <w:ilvl w:val="0"/>
          <w:numId w:val="0"/>
        </w:numPr>
        <w:ind w:firstLine="420" w:firstLineChars="200"/>
        <w:jc w:val="both"/>
        <w:rPr>
          <w:rFonts w:hint="eastAsia"/>
          <w:lang w:val="en-US" w:eastAsia="zh-CN"/>
        </w:rPr>
      </w:pPr>
      <w:r>
        <w:rPr>
          <w:rFonts w:hint="eastAsia"/>
          <w:lang w:val="en-US" w:eastAsia="zh-CN"/>
        </w:rPr>
        <w:t>28.某种植物果实重量由三对等位基因控制，这三对基因都独立遗传，对果实重量的增加效应相同且具叠加性。已知隐性纯合子和显性纯合子果实重量分别为150g和270g。现将三对基因均杂合的两植株杂交，F1中重量为170g的果实所占比例为( )</w:t>
      </w:r>
    </w:p>
    <w:p>
      <w:pPr>
        <w:widowControl w:val="0"/>
        <w:numPr>
          <w:ilvl w:val="0"/>
          <w:numId w:val="0"/>
        </w:numPr>
        <w:ind w:firstLine="420" w:firstLineChars="200"/>
        <w:jc w:val="both"/>
        <w:rPr>
          <w:rFonts w:hint="eastAsia"/>
          <w:lang w:val="en-US" w:eastAsia="zh-CN"/>
        </w:rPr>
      </w:pPr>
      <w:r>
        <w:rPr>
          <w:rFonts w:hint="eastAsia"/>
          <w:lang w:val="en-US" w:eastAsia="zh-CN"/>
        </w:rPr>
        <w:t>A.1 / 64 B.6 / 64 C.12 / 64 D.15 / 64</w:t>
      </w:r>
    </w:p>
    <w:p>
      <w:pPr>
        <w:widowControl w:val="0"/>
        <w:numPr>
          <w:ilvl w:val="0"/>
          <w:numId w:val="0"/>
        </w:numPr>
        <w:ind w:firstLine="420" w:firstLineChars="200"/>
        <w:jc w:val="both"/>
        <w:rPr>
          <w:rFonts w:hint="eastAsia"/>
          <w:lang w:val="en-US" w:eastAsia="zh-CN"/>
        </w:rPr>
      </w:pPr>
      <w:r>
        <w:rPr>
          <w:rFonts w:hint="eastAsia"/>
          <w:lang w:val="en-US" w:eastAsia="zh-CN"/>
        </w:rPr>
        <w:t>29.下列为某一遗传病的家系图，已知I-1为携带者。下列判断错误的是( )</w:t>
      </w:r>
    </w:p>
    <w:p>
      <w:pPr>
        <w:widowControl w:val="0"/>
        <w:numPr>
          <w:ilvl w:val="0"/>
          <w:numId w:val="0"/>
        </w:numPr>
        <w:ind w:firstLine="420" w:firstLineChars="200"/>
        <w:jc w:val="both"/>
        <w:rPr>
          <w:rFonts w:hint="eastAsia"/>
          <w:lang w:val="en-US" w:eastAsia="zh-CN"/>
        </w:rPr>
      </w:pPr>
      <w:r>
        <w:rPr>
          <w:rFonts w:hint="eastAsia"/>
          <w:lang w:val="en-US" w:eastAsia="zh-CN"/>
        </w:rPr>
        <w:t>A.该病是隐性遗传病</w:t>
      </w:r>
    </w:p>
    <w:p>
      <w:pPr>
        <w:widowControl w:val="0"/>
        <w:numPr>
          <w:ilvl w:val="0"/>
          <w:numId w:val="0"/>
        </w:numPr>
        <w:ind w:firstLine="420" w:firstLineChars="200"/>
        <w:jc w:val="both"/>
        <w:rPr>
          <w:rFonts w:hint="eastAsia"/>
          <w:lang w:val="en-US" w:eastAsia="zh-CN"/>
        </w:rPr>
      </w:pPr>
      <w:r>
        <w:rPr>
          <w:rFonts w:hint="eastAsia"/>
          <w:lang w:val="en-US" w:eastAsia="zh-CN"/>
        </w:rPr>
        <w:t>B.II-6是携带者的概率为1/2</w:t>
      </w:r>
    </w:p>
    <w:p>
      <w:pPr>
        <w:widowControl w:val="0"/>
        <w:numPr>
          <w:ilvl w:val="0"/>
          <w:numId w:val="0"/>
        </w:numPr>
        <w:ind w:firstLine="420" w:firstLineChars="200"/>
        <w:jc w:val="both"/>
        <w:rPr>
          <w:rFonts w:hint="eastAsia"/>
          <w:lang w:val="en-US" w:eastAsia="zh-CN"/>
        </w:rPr>
      </w:pPr>
      <w:r>
        <w:rPr>
          <w:rFonts w:hint="eastAsia"/>
          <w:lang w:val="en-US" w:eastAsia="zh-CN"/>
        </w:rPr>
        <w:t>C.II-4是携带者</w:t>
      </w:r>
    </w:p>
    <w:p>
      <w:pPr>
        <w:widowControl w:val="0"/>
        <w:numPr>
          <w:ilvl w:val="0"/>
          <w:numId w:val="0"/>
        </w:numPr>
        <w:ind w:firstLine="420" w:firstLineChars="200"/>
        <w:jc w:val="both"/>
        <w:rPr>
          <w:rFonts w:hint="eastAsia"/>
          <w:lang w:val="en-US" w:eastAsia="zh-CN"/>
        </w:rPr>
      </w:pPr>
      <w:r>
        <w:rPr>
          <w:rFonts w:hint="eastAsia"/>
          <w:lang w:val="en-US" w:eastAsia="zh-CN"/>
        </w:rPr>
        <w:t>D.Ⅲ-8是正常纯合子的概率为1/3或1/2</w:t>
      </w:r>
    </w:p>
    <w:p>
      <w:pPr>
        <w:widowControl w:val="0"/>
        <w:numPr>
          <w:ilvl w:val="0"/>
          <w:numId w:val="0"/>
        </w:numPr>
        <w:ind w:firstLine="420" w:firstLineChars="200"/>
        <w:jc w:val="both"/>
        <w:rPr>
          <w:rFonts w:hint="eastAsia"/>
          <w:lang w:val="en-US" w:eastAsia="zh-CN"/>
        </w:rPr>
      </w:pPr>
      <w:r>
        <w:rPr>
          <w:rFonts w:hint="eastAsia"/>
          <w:lang w:val="en-US" w:eastAsia="zh-CN"/>
        </w:rPr>
        <w:t>30.（2017葫芦岛生物）下图是甲、乙两种生物的体细胞内染色体情况示意图，甲、乙两种生物体细胞的基因型可依次表示为( )</w:t>
      </w:r>
    </w:p>
    <w:p>
      <w:pPr>
        <w:widowControl w:val="0"/>
        <w:numPr>
          <w:ilvl w:val="0"/>
          <w:numId w:val="0"/>
        </w:numPr>
        <w:ind w:firstLine="420" w:firstLineChars="200"/>
        <w:jc w:val="both"/>
        <w:rPr>
          <w:rFonts w:hint="eastAsia"/>
          <w:lang w:val="en-US" w:eastAsia="zh-CN"/>
        </w:rPr>
      </w:pPr>
      <w:r>
        <w:rPr>
          <w:rFonts w:hint="eastAsia"/>
          <w:lang w:val="en-US" w:eastAsia="zh-CN"/>
        </w:rPr>
        <w:t>A.甲：AABB 乙：AAaBbb</w:t>
      </w:r>
    </w:p>
    <w:p>
      <w:pPr>
        <w:widowControl w:val="0"/>
        <w:numPr>
          <w:ilvl w:val="0"/>
          <w:numId w:val="0"/>
        </w:numPr>
        <w:ind w:firstLine="420" w:firstLineChars="200"/>
        <w:jc w:val="both"/>
        <w:rPr>
          <w:rFonts w:hint="eastAsia"/>
          <w:lang w:val="en-US" w:eastAsia="zh-CN"/>
        </w:rPr>
      </w:pPr>
      <w:r>
        <w:rPr>
          <w:rFonts w:hint="eastAsia"/>
          <w:lang w:val="en-US" w:eastAsia="zh-CN"/>
        </w:rPr>
        <w:t>B.甲：AaaaBbbb 乙：AaaBBb</w:t>
      </w:r>
    </w:p>
    <w:p>
      <w:pPr>
        <w:widowControl w:val="0"/>
        <w:numPr>
          <w:ilvl w:val="0"/>
          <w:numId w:val="0"/>
        </w:numPr>
        <w:ind w:firstLine="420" w:firstLineChars="200"/>
        <w:jc w:val="both"/>
        <w:rPr>
          <w:rFonts w:hint="eastAsia"/>
          <w:lang w:val="en-US" w:eastAsia="zh-CN"/>
        </w:rPr>
      </w:pPr>
      <w:r>
        <w:rPr>
          <w:rFonts w:hint="eastAsia"/>
          <w:lang w:val="en-US" w:eastAsia="zh-CN"/>
        </w:rPr>
        <w:t>C.甲：AAaaBBbb 乙：AaBB</w:t>
      </w:r>
    </w:p>
    <w:p>
      <w:pPr>
        <w:widowControl w:val="0"/>
        <w:numPr>
          <w:ilvl w:val="0"/>
          <w:numId w:val="0"/>
        </w:numPr>
        <w:ind w:firstLine="420" w:firstLineChars="200"/>
        <w:jc w:val="both"/>
        <w:rPr>
          <w:rFonts w:hint="eastAsia"/>
          <w:lang w:val="en-US" w:eastAsia="zh-CN"/>
        </w:rPr>
      </w:pPr>
      <w:r>
        <w:rPr>
          <w:rFonts w:hint="eastAsia"/>
          <w:lang w:val="en-US" w:eastAsia="zh-CN"/>
        </w:rPr>
        <w:t>D.甲：AaaBbb 乙：AAaaBBbb</w:t>
      </w:r>
    </w:p>
    <w:p>
      <w:pPr>
        <w:widowControl w:val="0"/>
        <w:numPr>
          <w:ilvl w:val="0"/>
          <w:numId w:val="0"/>
        </w:numPr>
        <w:ind w:firstLine="420" w:firstLineChars="200"/>
        <w:jc w:val="both"/>
        <w:rPr>
          <w:rFonts w:hint="eastAsia"/>
          <w:lang w:val="en-US" w:eastAsia="zh-CN"/>
        </w:rPr>
      </w:pPr>
      <w:r>
        <w:rPr>
          <w:rFonts w:hint="eastAsia"/>
          <w:lang w:val="en-US" w:eastAsia="zh-CN"/>
        </w:rPr>
        <w:t>31.下图为原核细胞某个基因转录和翻译过程的示意图。据图分析,下列叙述不正确的是( )</w:t>
      </w:r>
    </w:p>
    <w:p>
      <w:pPr>
        <w:widowControl w:val="0"/>
        <w:numPr>
          <w:ilvl w:val="0"/>
          <w:numId w:val="0"/>
        </w:numPr>
        <w:ind w:firstLine="420" w:firstLineChars="200"/>
        <w:jc w:val="both"/>
        <w:rPr>
          <w:rFonts w:hint="eastAsia"/>
          <w:lang w:val="en-US" w:eastAsia="zh-CN"/>
        </w:rPr>
      </w:pPr>
      <w:r>
        <w:rPr>
          <w:rFonts w:hint="eastAsia"/>
          <w:lang w:val="en-US" w:eastAsia="zh-CN"/>
        </w:rPr>
        <w:t>A.图中有5个mRNA与模板DNA形成的杂交双链</w:t>
      </w:r>
    </w:p>
    <w:p>
      <w:pPr>
        <w:widowControl w:val="0"/>
        <w:numPr>
          <w:ilvl w:val="0"/>
          <w:numId w:val="0"/>
        </w:numPr>
        <w:ind w:firstLine="420" w:firstLineChars="200"/>
        <w:jc w:val="both"/>
        <w:rPr>
          <w:rFonts w:hint="eastAsia"/>
          <w:lang w:val="en-US" w:eastAsia="zh-CN"/>
        </w:rPr>
      </w:pPr>
      <w:r>
        <w:rPr>
          <w:rFonts w:hint="eastAsia"/>
          <w:lang w:val="en-US" w:eastAsia="zh-CN"/>
        </w:rPr>
        <w:t>B.该基因被转录多次，方向均由右向左进行</w:t>
      </w:r>
    </w:p>
    <w:p>
      <w:pPr>
        <w:widowControl w:val="0"/>
        <w:numPr>
          <w:ilvl w:val="0"/>
          <w:numId w:val="0"/>
        </w:numPr>
        <w:ind w:firstLine="420" w:firstLineChars="200"/>
        <w:jc w:val="both"/>
        <w:rPr>
          <w:rFonts w:hint="eastAsia"/>
          <w:lang w:val="en-US" w:eastAsia="zh-CN"/>
        </w:rPr>
      </w:pPr>
      <w:r>
        <w:rPr>
          <w:rFonts w:hint="eastAsia"/>
          <w:lang w:val="en-US" w:eastAsia="zh-CN"/>
        </w:rPr>
        <w:t>C.翻译在转录还没有结束就开始</w:t>
      </w:r>
    </w:p>
    <w:p>
      <w:pPr>
        <w:widowControl w:val="0"/>
        <w:numPr>
          <w:ilvl w:val="0"/>
          <w:numId w:val="0"/>
        </w:numPr>
        <w:ind w:firstLine="420" w:firstLineChars="200"/>
        <w:jc w:val="both"/>
        <w:rPr>
          <w:rFonts w:hint="eastAsia"/>
          <w:lang w:val="en-US" w:eastAsia="zh-CN"/>
        </w:rPr>
      </w:pPr>
      <w:r>
        <w:rPr>
          <w:rFonts w:hint="eastAsia"/>
          <w:lang w:val="en-US" w:eastAsia="zh-CN"/>
        </w:rPr>
        <w:t>D.多个核糖体串联在一起.共同完成一条多肽链的合成，增加了翻译效率</w:t>
      </w:r>
    </w:p>
    <w:p>
      <w:pPr>
        <w:widowControl w:val="0"/>
        <w:numPr>
          <w:ilvl w:val="0"/>
          <w:numId w:val="0"/>
        </w:numPr>
        <w:ind w:firstLine="420" w:firstLineChars="200"/>
        <w:jc w:val="both"/>
        <w:rPr>
          <w:rFonts w:hint="eastAsia"/>
          <w:lang w:val="en-US" w:eastAsia="zh-CN"/>
        </w:rPr>
      </w:pPr>
      <w:r>
        <w:rPr>
          <w:rFonts w:hint="eastAsia"/>
          <w:lang w:val="en-US" w:eastAsia="zh-CN"/>
        </w:rPr>
        <w:t>32.下图为某植物细胞一个DNA分子中a、b、c三个基因的分布状况，图中 I、II为无遗传效应的序列。有关叙述不正确的是( )</w:t>
      </w:r>
    </w:p>
    <w:p>
      <w:pPr>
        <w:widowControl w:val="0"/>
        <w:numPr>
          <w:ilvl w:val="0"/>
          <w:numId w:val="0"/>
        </w:numPr>
        <w:ind w:firstLine="420" w:firstLineChars="200"/>
        <w:jc w:val="both"/>
        <w:rPr>
          <w:rFonts w:hint="eastAsia"/>
          <w:lang w:val="en-US" w:eastAsia="zh-CN"/>
        </w:rPr>
      </w:pPr>
      <w:r>
        <w:rPr>
          <w:rFonts w:hint="eastAsia"/>
          <w:lang w:val="en-US" w:eastAsia="zh-CN"/>
        </w:rPr>
        <w:t>A.若a基因中缺失一段DNA，这种变异属于基因突变</w:t>
      </w:r>
    </w:p>
    <w:p>
      <w:pPr>
        <w:widowControl w:val="0"/>
        <w:numPr>
          <w:ilvl w:val="0"/>
          <w:numId w:val="0"/>
        </w:numPr>
        <w:ind w:firstLine="420" w:firstLineChars="200"/>
        <w:jc w:val="both"/>
        <w:rPr>
          <w:rFonts w:hint="eastAsia"/>
          <w:lang w:val="en-US" w:eastAsia="zh-CN"/>
        </w:rPr>
      </w:pPr>
      <w:r>
        <w:rPr>
          <w:rFonts w:hint="eastAsia"/>
          <w:lang w:val="en-US" w:eastAsia="zh-CN"/>
        </w:rPr>
        <w:t>B.c中碱基对若发生变化，生物体性状不一定会发生改变</w:t>
      </w:r>
    </w:p>
    <w:p>
      <w:pPr>
        <w:widowControl w:val="0"/>
        <w:numPr>
          <w:ilvl w:val="0"/>
          <w:numId w:val="0"/>
        </w:numPr>
        <w:ind w:firstLine="420" w:firstLineChars="200"/>
        <w:jc w:val="both"/>
        <w:rPr>
          <w:rFonts w:hint="eastAsia"/>
          <w:lang w:val="en-US" w:eastAsia="zh-CN"/>
        </w:rPr>
      </w:pPr>
      <w:r>
        <w:rPr>
          <w:rFonts w:hint="eastAsia"/>
          <w:lang w:val="en-US" w:eastAsia="zh-CN"/>
        </w:rPr>
        <w:t>C.在减数分裂的四分体时期，b段的两条脱氧核苷酸链之间可发生交叉互换</w:t>
      </w:r>
    </w:p>
    <w:p>
      <w:pPr>
        <w:widowControl w:val="0"/>
        <w:numPr>
          <w:ilvl w:val="0"/>
          <w:numId w:val="0"/>
        </w:numPr>
        <w:ind w:firstLine="420" w:firstLineChars="200"/>
        <w:jc w:val="both"/>
        <w:rPr>
          <w:rFonts w:hint="eastAsia"/>
          <w:lang w:val="en-US" w:eastAsia="zh-CN"/>
        </w:rPr>
      </w:pPr>
      <w:r>
        <w:rPr>
          <w:rFonts w:hint="eastAsia"/>
          <w:lang w:val="en-US" w:eastAsia="zh-CN"/>
        </w:rPr>
        <w:t>D.当RNA聚合酶与该DNA的某一启动部位结合时，有可能使包括a、b、c基因的DNA片段的双螺旋解开</w:t>
      </w:r>
    </w:p>
    <w:p>
      <w:pPr>
        <w:widowControl w:val="0"/>
        <w:numPr>
          <w:ilvl w:val="0"/>
          <w:numId w:val="0"/>
        </w:numPr>
        <w:ind w:firstLine="420" w:firstLineChars="200"/>
        <w:jc w:val="both"/>
        <w:rPr>
          <w:rFonts w:hint="eastAsia"/>
          <w:lang w:val="en-US" w:eastAsia="zh-CN"/>
        </w:rPr>
      </w:pPr>
      <w:r>
        <w:rPr>
          <w:rFonts w:hint="eastAsia"/>
          <w:lang w:val="en-US" w:eastAsia="zh-CN"/>
        </w:rPr>
        <w:t>33.甲图为某哺乳动物体细胞中部分染色体及其上的基因示意图，乙、丙、丁图为该动物处于不同分裂时期的染色体示意图。下列叙述不正确的是( )</w:t>
      </w:r>
    </w:p>
    <w:p>
      <w:pPr>
        <w:widowControl w:val="0"/>
        <w:numPr>
          <w:ilvl w:val="0"/>
          <w:numId w:val="0"/>
        </w:numPr>
        <w:ind w:firstLine="420" w:firstLineChars="200"/>
        <w:jc w:val="both"/>
        <w:rPr>
          <w:rFonts w:hint="eastAsia"/>
          <w:lang w:val="en-US" w:eastAsia="zh-CN"/>
        </w:rPr>
      </w:pPr>
      <w:r>
        <w:rPr>
          <w:rFonts w:hint="eastAsia"/>
          <w:lang w:val="en-US" w:eastAsia="zh-CN"/>
        </w:rPr>
        <w:t>A.丙细胞分裂时可以发生基因重组，而乙细胞不可以</w:t>
      </w:r>
    </w:p>
    <w:p>
      <w:pPr>
        <w:widowControl w:val="0"/>
        <w:numPr>
          <w:ilvl w:val="0"/>
          <w:numId w:val="0"/>
        </w:numPr>
        <w:ind w:firstLine="420" w:firstLineChars="200"/>
        <w:jc w:val="both"/>
        <w:rPr>
          <w:rFonts w:hint="eastAsia"/>
          <w:lang w:val="en-US" w:eastAsia="zh-CN"/>
        </w:rPr>
      </w:pPr>
      <w:r>
        <w:rPr>
          <w:rFonts w:hint="eastAsia"/>
          <w:lang w:val="en-US" w:eastAsia="zh-CN"/>
        </w:rPr>
        <w:t>B.乙细胞中有4个染色体组</w:t>
      </w:r>
    </w:p>
    <w:p>
      <w:pPr>
        <w:widowControl w:val="0"/>
        <w:numPr>
          <w:ilvl w:val="0"/>
          <w:numId w:val="0"/>
        </w:numPr>
        <w:ind w:firstLine="420" w:firstLineChars="200"/>
        <w:jc w:val="both"/>
        <w:rPr>
          <w:rFonts w:hint="eastAsia"/>
          <w:lang w:val="en-US" w:eastAsia="zh-CN"/>
        </w:rPr>
      </w:pPr>
      <w:r>
        <w:rPr>
          <w:rFonts w:hint="eastAsia"/>
          <w:lang w:val="en-US" w:eastAsia="zh-CN"/>
        </w:rPr>
        <w:t>C.甲细胞发生了基因突变</w:t>
      </w:r>
    </w:p>
    <w:p>
      <w:pPr>
        <w:widowControl w:val="0"/>
        <w:numPr>
          <w:ilvl w:val="0"/>
          <w:numId w:val="0"/>
        </w:numPr>
        <w:ind w:firstLine="420" w:firstLineChars="200"/>
        <w:jc w:val="both"/>
        <w:rPr>
          <w:rFonts w:hint="eastAsia"/>
          <w:lang w:val="en-US" w:eastAsia="zh-CN"/>
        </w:rPr>
      </w:pPr>
      <w:r>
        <w:rPr>
          <w:rFonts w:hint="eastAsia"/>
          <w:lang w:val="en-US" w:eastAsia="zh-CN"/>
        </w:rPr>
        <w:t>D.丁可以形成两个基因型相同的精细胞</w:t>
      </w:r>
    </w:p>
    <w:p>
      <w:pPr>
        <w:widowControl w:val="0"/>
        <w:numPr>
          <w:ilvl w:val="0"/>
          <w:numId w:val="0"/>
        </w:numPr>
        <w:ind w:firstLine="420" w:firstLineChars="200"/>
        <w:jc w:val="both"/>
        <w:rPr>
          <w:rFonts w:hint="eastAsia"/>
          <w:lang w:val="en-US" w:eastAsia="zh-CN"/>
        </w:rPr>
      </w:pPr>
      <w:r>
        <w:rPr>
          <w:rFonts w:hint="eastAsia"/>
          <w:lang w:val="en-US" w:eastAsia="zh-CN"/>
        </w:rPr>
        <w:t>34.某小麦自然情况下自由传粉，抗锈病(T)对易感锈病(t)为显性。若小麦种群中TT为20%，Tt为60%，tt为20%，在突然大面积感染锈病时，全部易感锈病小麦在开花之前全部死亡，则该小麦种群在感染锈病之前与感染锈病之后基因t的频率分别是( )</w:t>
      </w:r>
    </w:p>
    <w:p>
      <w:pPr>
        <w:widowControl w:val="0"/>
        <w:numPr>
          <w:ilvl w:val="0"/>
          <w:numId w:val="0"/>
        </w:numPr>
        <w:ind w:firstLine="420" w:firstLineChars="200"/>
        <w:jc w:val="both"/>
        <w:rPr>
          <w:rFonts w:hint="eastAsia"/>
          <w:lang w:val="en-US" w:eastAsia="zh-CN"/>
        </w:rPr>
      </w:pPr>
      <w:r>
        <w:rPr>
          <w:rFonts w:hint="eastAsia"/>
          <w:lang w:val="en-US" w:eastAsia="zh-CN"/>
        </w:rPr>
        <w:t>A.50%、50% B.50%、37.5% C.37.5%、50% D.50%、0%</w:t>
      </w:r>
    </w:p>
    <w:p>
      <w:pPr>
        <w:widowControl w:val="0"/>
        <w:numPr>
          <w:ilvl w:val="0"/>
          <w:numId w:val="0"/>
        </w:numPr>
        <w:ind w:firstLine="420" w:firstLineChars="200"/>
        <w:jc w:val="both"/>
        <w:rPr>
          <w:rFonts w:hint="eastAsia"/>
          <w:lang w:val="en-US" w:eastAsia="zh-CN"/>
        </w:rPr>
      </w:pPr>
      <w:r>
        <w:rPr>
          <w:rFonts w:hint="eastAsia"/>
          <w:lang w:val="en-US" w:eastAsia="zh-CN"/>
        </w:rPr>
        <w:t>35（2017葫芦岛生物）.某同学在“探究X、Y、Z三种浓度生长素类似物NAA对杨树茎段侧芽生长的影响”中获得了右图所示结果，有关本实验的叙述正确的是(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A.三种浓度的大小关系为：Y</w:t>
      </w:r>
    </w:p>
    <w:p>
      <w:pPr>
        <w:widowControl w:val="0"/>
        <w:numPr>
          <w:ilvl w:val="0"/>
          <w:numId w:val="0"/>
        </w:numPr>
        <w:ind w:firstLine="420" w:firstLineChars="200"/>
        <w:jc w:val="both"/>
        <w:rPr>
          <w:rFonts w:hint="eastAsia"/>
          <w:lang w:val="en-US" w:eastAsia="zh-CN"/>
        </w:rPr>
      </w:pPr>
      <w:r>
        <w:rPr>
          <w:rFonts w:hint="eastAsia"/>
          <w:lang w:val="en-US" w:eastAsia="zh-CN"/>
        </w:rPr>
        <w:t>B.Z浓度NAA是杨树侧芽生长的最适浓度</w:t>
      </w:r>
    </w:p>
    <w:p>
      <w:pPr>
        <w:widowControl w:val="0"/>
        <w:numPr>
          <w:ilvl w:val="0"/>
          <w:numId w:val="0"/>
        </w:numPr>
        <w:ind w:firstLine="420" w:firstLineChars="200"/>
        <w:jc w:val="both"/>
        <w:rPr>
          <w:rFonts w:hint="eastAsia"/>
          <w:lang w:val="en-US" w:eastAsia="zh-CN"/>
        </w:rPr>
      </w:pPr>
      <w:r>
        <w:rPr>
          <w:rFonts w:hint="eastAsia"/>
          <w:lang w:val="en-US" w:eastAsia="zh-CN"/>
        </w:rPr>
        <w:t>C.Y浓度NAA可促进杨树侧芽细胞分裂</w:t>
      </w:r>
    </w:p>
    <w:p>
      <w:pPr>
        <w:widowControl w:val="0"/>
        <w:numPr>
          <w:ilvl w:val="0"/>
          <w:numId w:val="0"/>
        </w:numPr>
        <w:ind w:firstLine="420" w:firstLineChars="200"/>
        <w:jc w:val="both"/>
        <w:rPr>
          <w:rFonts w:hint="eastAsia"/>
          <w:lang w:val="en-US" w:eastAsia="zh-CN"/>
        </w:rPr>
      </w:pPr>
      <w:r>
        <w:rPr>
          <w:rFonts w:hint="eastAsia"/>
          <w:lang w:val="en-US" w:eastAsia="zh-CN"/>
        </w:rPr>
        <w:t>D.X浓度NAA会抑制杨树侧芽生长</w:t>
      </w:r>
    </w:p>
    <w:p>
      <w:pPr>
        <w:widowControl w:val="0"/>
        <w:numPr>
          <w:ilvl w:val="0"/>
          <w:numId w:val="0"/>
        </w:numPr>
        <w:ind w:firstLine="420" w:firstLineChars="200"/>
        <w:jc w:val="both"/>
        <w:rPr>
          <w:rFonts w:hint="eastAsia"/>
          <w:lang w:val="en-US" w:eastAsia="zh-CN"/>
        </w:rPr>
      </w:pPr>
      <w:r>
        <w:rPr>
          <w:rFonts w:hint="eastAsia"/>
          <w:lang w:val="en-US" w:eastAsia="zh-CN"/>
        </w:rPr>
        <w:t>36.瓶插鲜花鲜重的变化与衰败相关,鲜重累积增加率下降时插花衰败。右图为细胞分裂素和蔗糖对插花鲜重的影响,下列叙述错误的是( )</w:t>
      </w:r>
    </w:p>
    <w:p>
      <w:pPr>
        <w:widowControl w:val="0"/>
        <w:numPr>
          <w:ilvl w:val="0"/>
          <w:numId w:val="0"/>
        </w:numPr>
        <w:ind w:firstLine="420" w:firstLineChars="200"/>
        <w:jc w:val="both"/>
        <w:rPr>
          <w:rFonts w:hint="eastAsia"/>
          <w:lang w:val="en-US" w:eastAsia="zh-CN"/>
        </w:rPr>
      </w:pPr>
      <w:r>
        <w:rPr>
          <w:rFonts w:hint="eastAsia"/>
          <w:lang w:val="en-US" w:eastAsia="zh-CN"/>
        </w:rPr>
        <w:t>A.蔗糖和细胞分裂素都有延缓衰败的作用</w:t>
      </w:r>
    </w:p>
    <w:p>
      <w:pPr>
        <w:widowControl w:val="0"/>
        <w:numPr>
          <w:ilvl w:val="0"/>
          <w:numId w:val="0"/>
        </w:numPr>
        <w:ind w:firstLine="420" w:firstLineChars="200"/>
        <w:jc w:val="both"/>
        <w:rPr>
          <w:rFonts w:hint="eastAsia"/>
          <w:lang w:val="en-US" w:eastAsia="zh-CN"/>
        </w:rPr>
      </w:pPr>
      <w:r>
        <w:rPr>
          <w:rFonts w:hint="eastAsia"/>
          <w:lang w:val="en-US" w:eastAsia="zh-CN"/>
        </w:rPr>
        <w:t>B.插花保鲜的时间长短受细胞分裂素、脱落酸等多种激素共同调节的作用</w:t>
      </w:r>
    </w:p>
    <w:p>
      <w:pPr>
        <w:widowControl w:val="0"/>
        <w:numPr>
          <w:ilvl w:val="0"/>
          <w:numId w:val="0"/>
        </w:numPr>
        <w:ind w:firstLine="420" w:firstLineChars="200"/>
        <w:jc w:val="both"/>
        <w:rPr>
          <w:rFonts w:hint="eastAsia"/>
          <w:lang w:val="en-US" w:eastAsia="zh-CN"/>
        </w:rPr>
      </w:pPr>
      <w:r>
        <w:rPr>
          <w:rFonts w:hint="eastAsia"/>
          <w:lang w:val="en-US" w:eastAsia="zh-CN"/>
        </w:rPr>
        <w:t>C.同时添加蔗糖和细胞分裂素更利于插花保鲜</w:t>
      </w:r>
    </w:p>
    <w:p>
      <w:pPr>
        <w:widowControl w:val="0"/>
        <w:numPr>
          <w:ilvl w:val="0"/>
          <w:numId w:val="0"/>
        </w:numPr>
        <w:ind w:firstLine="420" w:firstLineChars="200"/>
        <w:jc w:val="both"/>
        <w:rPr>
          <w:rFonts w:hint="eastAsia"/>
          <w:lang w:val="en-US" w:eastAsia="zh-CN"/>
        </w:rPr>
      </w:pPr>
      <w:r>
        <w:rPr>
          <w:rFonts w:hint="eastAsia"/>
          <w:lang w:val="en-US" w:eastAsia="zh-CN"/>
        </w:rPr>
        <w:t>D.瓶插的七天时间内清水组的脱落酸的含量都是最高的</w:t>
      </w:r>
    </w:p>
    <w:p>
      <w:pPr>
        <w:widowControl w:val="0"/>
        <w:numPr>
          <w:ilvl w:val="0"/>
          <w:numId w:val="0"/>
        </w:numPr>
        <w:ind w:firstLine="420" w:firstLineChars="200"/>
        <w:jc w:val="both"/>
        <w:rPr>
          <w:rFonts w:hint="eastAsia"/>
          <w:lang w:val="en-US" w:eastAsia="zh-CN"/>
        </w:rPr>
      </w:pPr>
      <w:r>
        <w:rPr>
          <w:rFonts w:hint="eastAsia"/>
          <w:lang w:val="en-US" w:eastAsia="zh-CN"/>
        </w:rPr>
        <w:t>37.甘蔗发霉时滋生的节菱孢霉菌能产生三硝基丙酸(3-NP)，3-NP能抑制胆碱酯酶的合成。如图表示突触结构，③表示乙酰胆碱，能够被胆碱酯酶分解。下列说法正确的是( )</w:t>
      </w:r>
    </w:p>
    <w:p>
      <w:pPr>
        <w:widowControl w:val="0"/>
        <w:numPr>
          <w:ilvl w:val="0"/>
          <w:numId w:val="0"/>
        </w:numPr>
        <w:ind w:firstLine="420" w:firstLineChars="200"/>
        <w:jc w:val="both"/>
        <w:rPr>
          <w:rFonts w:hint="eastAsia"/>
          <w:lang w:val="en-US" w:eastAsia="zh-CN"/>
        </w:rPr>
      </w:pPr>
      <w:r>
        <w:rPr>
          <w:rFonts w:hint="eastAsia"/>
          <w:lang w:val="en-US" w:eastAsia="zh-CN"/>
        </w:rPr>
        <w:t>A.②中的③从突触前膜释放不需要①提供ATP</w:t>
      </w:r>
    </w:p>
    <w:p>
      <w:pPr>
        <w:widowControl w:val="0"/>
        <w:numPr>
          <w:ilvl w:val="0"/>
          <w:numId w:val="0"/>
        </w:numPr>
        <w:ind w:firstLine="420" w:firstLineChars="200"/>
        <w:jc w:val="both"/>
        <w:rPr>
          <w:rFonts w:hint="eastAsia"/>
          <w:lang w:val="en-US" w:eastAsia="zh-CN"/>
        </w:rPr>
      </w:pPr>
      <w:r>
        <w:rPr>
          <w:rFonts w:hint="eastAsia"/>
          <w:lang w:val="en-US" w:eastAsia="zh-CN"/>
        </w:rPr>
        <w:t>B.若3-NP作用于神经肌肉接头，可导致肌肉痉挛</w:t>
      </w:r>
    </w:p>
    <w:p>
      <w:pPr>
        <w:widowControl w:val="0"/>
        <w:numPr>
          <w:ilvl w:val="0"/>
          <w:numId w:val="0"/>
        </w:numPr>
        <w:ind w:firstLine="420" w:firstLineChars="200"/>
        <w:jc w:val="both"/>
        <w:rPr>
          <w:rFonts w:hint="eastAsia"/>
          <w:lang w:val="en-US" w:eastAsia="zh-CN"/>
        </w:rPr>
      </w:pPr>
      <w:r>
        <w:rPr>
          <w:rFonts w:hint="eastAsia"/>
          <w:lang w:val="en-US" w:eastAsia="zh-CN"/>
        </w:rPr>
        <w:t>C.③与④结合后，一定会导致突触后膜产生动作电位</w:t>
      </w:r>
    </w:p>
    <w:p>
      <w:pPr>
        <w:widowControl w:val="0"/>
        <w:numPr>
          <w:ilvl w:val="0"/>
          <w:numId w:val="0"/>
        </w:numPr>
        <w:ind w:firstLine="420" w:firstLineChars="200"/>
        <w:jc w:val="both"/>
        <w:rPr>
          <w:rFonts w:hint="eastAsia"/>
          <w:lang w:val="en-US" w:eastAsia="zh-CN"/>
        </w:rPr>
      </w:pPr>
      <w:r>
        <w:rPr>
          <w:rFonts w:hint="eastAsia"/>
          <w:lang w:val="en-US" w:eastAsia="zh-CN"/>
        </w:rPr>
        <w:t>D.胆碱酯酶的作用是降低突触后膜的兴奋性</w:t>
      </w:r>
    </w:p>
    <w:p>
      <w:pPr>
        <w:widowControl w:val="0"/>
        <w:numPr>
          <w:ilvl w:val="0"/>
          <w:numId w:val="0"/>
        </w:numPr>
        <w:ind w:firstLine="420" w:firstLineChars="200"/>
        <w:jc w:val="both"/>
        <w:rPr>
          <w:rFonts w:hint="eastAsia"/>
          <w:lang w:val="en-US" w:eastAsia="zh-CN"/>
        </w:rPr>
      </w:pPr>
      <w:r>
        <w:rPr>
          <w:rFonts w:hint="eastAsia"/>
          <w:lang w:val="en-US" w:eastAsia="zh-CN"/>
        </w:rPr>
        <w:t>38.2014年西非地区爆发了埃博拉疫情，埃博拉病毒是迄今发现的致死率最高的烈性传染病病毒之一，尚无有效治疗方法。埃博拉病毒(EBV)是一种RNA病毒(非逆转录病毒)，目前感染该病毒主要的渠道是直接接触感染者的血液、分泌物及其他体液，若埃博拉病毒侵入人体后( )</w:t>
      </w:r>
    </w:p>
    <w:p>
      <w:pPr>
        <w:widowControl w:val="0"/>
        <w:numPr>
          <w:ilvl w:val="0"/>
          <w:numId w:val="0"/>
        </w:numPr>
        <w:ind w:firstLine="420" w:firstLineChars="200"/>
        <w:jc w:val="both"/>
        <w:rPr>
          <w:rFonts w:hint="eastAsia"/>
          <w:lang w:val="en-US" w:eastAsia="zh-CN"/>
        </w:rPr>
      </w:pPr>
      <w:r>
        <w:rPr>
          <w:rFonts w:hint="eastAsia"/>
          <w:lang w:val="en-US" w:eastAsia="zh-CN"/>
        </w:rPr>
        <w:t>A.可以被吞噬细胞特异性识别 B.与特定的抗体结合可失去致病能力</w:t>
      </w:r>
    </w:p>
    <w:p>
      <w:pPr>
        <w:widowControl w:val="0"/>
        <w:numPr>
          <w:ilvl w:val="0"/>
          <w:numId w:val="0"/>
        </w:numPr>
        <w:ind w:firstLine="420" w:firstLineChars="200"/>
        <w:jc w:val="both"/>
        <w:rPr>
          <w:rFonts w:hint="eastAsia"/>
          <w:lang w:val="en-US" w:eastAsia="zh-CN"/>
        </w:rPr>
      </w:pPr>
      <w:r>
        <w:rPr>
          <w:rFonts w:hint="eastAsia"/>
          <w:lang w:val="en-US" w:eastAsia="zh-CN"/>
        </w:rPr>
        <w:t>C.EBV增殖时需要宿主细胞提供四种脱氧核苷酸和ATP</w:t>
      </w:r>
    </w:p>
    <w:p>
      <w:pPr>
        <w:widowControl w:val="0"/>
        <w:numPr>
          <w:ilvl w:val="0"/>
          <w:numId w:val="0"/>
        </w:numPr>
        <w:ind w:firstLine="420" w:firstLineChars="200"/>
        <w:jc w:val="both"/>
        <w:rPr>
          <w:rFonts w:hint="eastAsia"/>
          <w:lang w:val="en-US" w:eastAsia="zh-CN"/>
        </w:rPr>
      </w:pPr>
      <w:r>
        <w:rPr>
          <w:rFonts w:hint="eastAsia"/>
          <w:lang w:val="en-US" w:eastAsia="zh-CN"/>
        </w:rPr>
        <w:t>D.埃博拉康复患者体内检测到的抗体由效应细胞毒性T淋巴细胞分泌产生</w:t>
      </w:r>
    </w:p>
    <w:p>
      <w:pPr>
        <w:widowControl w:val="0"/>
        <w:numPr>
          <w:ilvl w:val="0"/>
          <w:numId w:val="0"/>
        </w:numPr>
        <w:ind w:firstLine="420" w:firstLineChars="200"/>
        <w:jc w:val="both"/>
        <w:rPr>
          <w:rFonts w:hint="eastAsia"/>
          <w:lang w:val="en-US" w:eastAsia="zh-CN"/>
        </w:rPr>
      </w:pPr>
      <w:r>
        <w:rPr>
          <w:rFonts w:hint="eastAsia"/>
          <w:lang w:val="en-US" w:eastAsia="zh-CN"/>
        </w:rPr>
        <w:t>39.Nt表示该种群第t代的种群密度，Nt+1表示该种群第t+1代的种群密度，下图表示某经济动物种群密度Nt 与Nt+1/ Nt的关系图，下列叙述错误的是( )</w:t>
      </w:r>
    </w:p>
    <w:p>
      <w:pPr>
        <w:widowControl w:val="0"/>
        <w:numPr>
          <w:ilvl w:val="0"/>
          <w:numId w:val="0"/>
        </w:numPr>
        <w:ind w:firstLine="420" w:firstLineChars="200"/>
        <w:jc w:val="both"/>
        <w:rPr>
          <w:rFonts w:hint="eastAsia"/>
          <w:lang w:val="en-US" w:eastAsia="zh-CN"/>
        </w:rPr>
      </w:pPr>
      <w:r>
        <w:rPr>
          <w:rFonts w:hint="eastAsia"/>
          <w:lang w:val="en-US" w:eastAsia="zh-CN"/>
        </w:rPr>
        <w:t>A.种群密度为a时，该种群的出生率小于死亡率</w:t>
      </w:r>
    </w:p>
    <w:p>
      <w:pPr>
        <w:widowControl w:val="0"/>
        <w:numPr>
          <w:ilvl w:val="0"/>
          <w:numId w:val="0"/>
        </w:numPr>
        <w:ind w:firstLine="420" w:firstLineChars="200"/>
        <w:jc w:val="both"/>
        <w:rPr>
          <w:rFonts w:hint="eastAsia"/>
          <w:lang w:val="en-US" w:eastAsia="zh-CN"/>
        </w:rPr>
      </w:pPr>
      <w:r>
        <w:rPr>
          <w:rFonts w:hint="eastAsia"/>
          <w:lang w:val="en-US" w:eastAsia="zh-CN"/>
        </w:rPr>
        <w:t>B.b和e都为该种群的环境容纳量</w:t>
      </w:r>
    </w:p>
    <w:p>
      <w:pPr>
        <w:widowControl w:val="0"/>
        <w:numPr>
          <w:ilvl w:val="0"/>
          <w:numId w:val="0"/>
        </w:numPr>
        <w:ind w:firstLine="420" w:firstLineChars="200"/>
        <w:jc w:val="both"/>
        <w:rPr>
          <w:rFonts w:hint="eastAsia"/>
          <w:lang w:val="en-US" w:eastAsia="zh-CN"/>
        </w:rPr>
      </w:pPr>
      <w:r>
        <w:rPr>
          <w:rFonts w:hint="eastAsia"/>
          <w:lang w:val="en-US" w:eastAsia="zh-CN"/>
        </w:rPr>
        <w:t>C.c点时，该种群的出生率与死亡率的差值最大</w:t>
      </w:r>
    </w:p>
    <w:p>
      <w:pPr>
        <w:widowControl w:val="0"/>
        <w:numPr>
          <w:ilvl w:val="0"/>
          <w:numId w:val="0"/>
        </w:numPr>
        <w:ind w:firstLine="420" w:firstLineChars="200"/>
        <w:jc w:val="both"/>
        <w:rPr>
          <w:rFonts w:hint="eastAsia"/>
          <w:lang w:val="en-US" w:eastAsia="zh-CN"/>
        </w:rPr>
      </w:pPr>
      <w:r>
        <w:rPr>
          <w:rFonts w:hint="eastAsia"/>
          <w:lang w:val="en-US" w:eastAsia="zh-CN"/>
        </w:rPr>
        <w:t>D.种群密度为d时，该种群的年龄结构为增长型</w:t>
      </w:r>
    </w:p>
    <w:p>
      <w:pPr>
        <w:widowControl w:val="0"/>
        <w:numPr>
          <w:ilvl w:val="0"/>
          <w:numId w:val="0"/>
        </w:numPr>
        <w:ind w:firstLine="420" w:firstLineChars="200"/>
        <w:jc w:val="both"/>
        <w:rPr>
          <w:rFonts w:hint="eastAsia"/>
          <w:lang w:val="en-US" w:eastAsia="zh-CN"/>
        </w:rPr>
      </w:pPr>
      <w:r>
        <w:rPr>
          <w:rFonts w:hint="eastAsia"/>
          <w:lang w:val="en-US" w:eastAsia="zh-CN"/>
        </w:rPr>
        <w:t>40（2017葫芦岛生物）.图甲为某湖泊生态系统的能量金字塔简图，其中I、Ⅱ、Ⅲ、Ⅳ分别代表不同的营养级，m1、m2代表不同的能量形式。图乙表示能量流经该生态系统某一营养级的变化示意图，其中a～g表示能量值的多少。请据图分析错误的是( )</w:t>
      </w:r>
    </w:p>
    <w:p>
      <w:pPr>
        <w:widowControl w:val="0"/>
        <w:numPr>
          <w:ilvl w:val="0"/>
          <w:numId w:val="0"/>
        </w:numPr>
        <w:ind w:firstLine="420" w:firstLineChars="200"/>
        <w:jc w:val="both"/>
        <w:rPr>
          <w:rFonts w:hint="eastAsia"/>
          <w:lang w:val="en-US" w:eastAsia="zh-CN"/>
        </w:rPr>
      </w:pPr>
      <w:r>
        <w:rPr>
          <w:rFonts w:hint="eastAsia"/>
          <w:lang w:val="en-US" w:eastAsia="zh-CN"/>
        </w:rPr>
        <w:t>A.图甲中，m1表示的生产者固定的太阳能，m2表示各营养级呼吸作用散失的热能</w:t>
      </w:r>
    </w:p>
    <w:p>
      <w:pPr>
        <w:widowControl w:val="0"/>
        <w:numPr>
          <w:ilvl w:val="0"/>
          <w:numId w:val="0"/>
        </w:numPr>
        <w:ind w:firstLine="420" w:firstLineChars="200"/>
        <w:jc w:val="both"/>
        <w:rPr>
          <w:rFonts w:hint="eastAsia"/>
          <w:lang w:val="en-US" w:eastAsia="zh-CN"/>
        </w:rPr>
      </w:pPr>
      <w:r>
        <w:rPr>
          <w:rFonts w:hint="eastAsia"/>
          <w:lang w:val="en-US" w:eastAsia="zh-CN"/>
        </w:rPr>
        <w:t>B.若A表示图甲中营养级II所摄入的全部能量，则B表示营养级II同化固定的能量。</w:t>
      </w:r>
    </w:p>
    <w:p>
      <w:pPr>
        <w:widowControl w:val="0"/>
        <w:numPr>
          <w:ilvl w:val="0"/>
          <w:numId w:val="0"/>
        </w:numPr>
        <w:ind w:firstLine="420" w:firstLineChars="200"/>
        <w:jc w:val="both"/>
        <w:rPr>
          <w:rFonts w:hint="eastAsia"/>
          <w:lang w:val="en-US" w:eastAsia="zh-CN"/>
        </w:rPr>
      </w:pPr>
      <w:r>
        <w:rPr>
          <w:rFonts w:hint="eastAsia"/>
          <w:lang w:val="en-US" w:eastAsia="zh-CN"/>
        </w:rPr>
        <w:t>C.若A表示图甲中营养级II所摄入的全部能量，营养级II、Ⅲ间的能量传递效率是F/B×100%</w:t>
      </w:r>
    </w:p>
    <w:p>
      <w:pPr>
        <w:widowControl w:val="0"/>
        <w:numPr>
          <w:ilvl w:val="0"/>
          <w:numId w:val="0"/>
        </w:numPr>
        <w:ind w:firstLine="420" w:firstLineChars="200"/>
        <w:jc w:val="both"/>
        <w:rPr>
          <w:rFonts w:hint="eastAsia"/>
          <w:lang w:val="en-US" w:eastAsia="zh-CN"/>
        </w:rPr>
      </w:pPr>
      <w:r>
        <w:rPr>
          <w:rFonts w:hint="eastAsia"/>
          <w:lang w:val="en-US" w:eastAsia="zh-CN"/>
        </w:rPr>
        <w:t>D.C比B的能量少的原因主要是该营养级的遗体残骸中的能量被分解者利用而未传递下去</w:t>
      </w:r>
    </w:p>
    <w:p>
      <w:pPr>
        <w:widowControl w:val="0"/>
        <w:numPr>
          <w:ilvl w:val="0"/>
          <w:numId w:val="0"/>
        </w:numPr>
        <w:ind w:firstLine="420" w:firstLineChars="200"/>
        <w:jc w:val="both"/>
        <w:rPr>
          <w:rFonts w:hint="eastAsia"/>
          <w:lang w:val="en-US" w:eastAsia="zh-CN"/>
        </w:rPr>
      </w:pPr>
      <w:r>
        <w:rPr>
          <w:rFonts w:hint="eastAsia"/>
          <w:lang w:val="en-US" w:eastAsia="zh-CN"/>
        </w:rPr>
        <w:t>二、非选择题(共4个题40分)</w:t>
      </w:r>
    </w:p>
    <w:p>
      <w:pPr>
        <w:widowControl w:val="0"/>
        <w:numPr>
          <w:ilvl w:val="0"/>
          <w:numId w:val="0"/>
        </w:numPr>
        <w:ind w:firstLine="420" w:firstLineChars="200"/>
        <w:jc w:val="both"/>
        <w:rPr>
          <w:rFonts w:hint="eastAsia"/>
          <w:lang w:val="en-US" w:eastAsia="zh-CN"/>
        </w:rPr>
      </w:pPr>
      <w:r>
        <w:rPr>
          <w:rFonts w:hint="eastAsia"/>
          <w:lang w:val="en-US" w:eastAsia="zh-CN"/>
        </w:rPr>
        <w:t>41.(11分)图1表示某绿色植物叶肉细胞中进行的两个相关的生理过程，其中表示物质，甲和乙分别表示某种细胞器，图2、3表示在不同温度下，测定该植物叶片1cm2重量(mg)变化情况(均考虑为有机物的重量变化)的操作流程及结果，据图分析回答问题：</w:t>
      </w:r>
    </w:p>
    <w:p>
      <w:pPr>
        <w:widowControl w:val="0"/>
        <w:numPr>
          <w:ilvl w:val="0"/>
          <w:numId w:val="0"/>
        </w:numPr>
        <w:ind w:firstLine="420" w:firstLineChars="200"/>
        <w:jc w:val="both"/>
        <w:rPr>
          <w:rFonts w:hint="eastAsia"/>
          <w:lang w:val="en-US" w:eastAsia="zh-CN"/>
        </w:rPr>
      </w:pPr>
      <w:r>
        <w:rPr>
          <w:rFonts w:hint="eastAsia"/>
          <w:lang w:val="en-US" w:eastAsia="zh-CN"/>
        </w:rPr>
        <w:t>(1)图1中，CO2进入甲内先与 (写出具体名称)结合反应生成三碳酸分子，三碳酸分子接受来至NADPH中的 和ATP中的 被还原成三碳糖分子。离开卡尔文循环的三碳糖分子，大部分运到甲外转变成 。而O2是在甲内 (写出具体结构)上产生，与物质① 直接进入细胞器乙中参与代谢。</w:t>
      </w:r>
    </w:p>
    <w:p>
      <w:pPr>
        <w:widowControl w:val="0"/>
        <w:numPr>
          <w:ilvl w:val="0"/>
          <w:numId w:val="0"/>
        </w:numPr>
        <w:ind w:firstLine="420" w:firstLineChars="200"/>
        <w:jc w:val="both"/>
        <w:rPr>
          <w:rFonts w:hint="eastAsia"/>
          <w:lang w:val="en-US" w:eastAsia="zh-CN"/>
        </w:rPr>
      </w:pPr>
      <w:r>
        <w:rPr>
          <w:rFonts w:hint="eastAsia"/>
          <w:lang w:val="en-US" w:eastAsia="zh-CN"/>
        </w:rPr>
        <w:t>(2)从图2、3分析可知，该实验的自变量为 。在35℃时，该植物的呼吸速率为 (mg/cm2•h)。</w:t>
      </w:r>
    </w:p>
    <w:p>
      <w:pPr>
        <w:widowControl w:val="0"/>
        <w:numPr>
          <w:ilvl w:val="0"/>
          <w:numId w:val="0"/>
        </w:numPr>
        <w:ind w:firstLine="420" w:firstLineChars="200"/>
        <w:jc w:val="both"/>
        <w:rPr>
          <w:rFonts w:hint="eastAsia"/>
          <w:lang w:val="en-US" w:eastAsia="zh-CN"/>
        </w:rPr>
      </w:pPr>
      <w:r>
        <w:rPr>
          <w:rFonts w:hint="eastAsia"/>
          <w:lang w:val="en-US" w:eastAsia="zh-CN"/>
        </w:rPr>
        <w:t>(3)在25℃～40℃之间，随温度的升高真正光合速率 (增强、减弱、不变、先增强后不变)。恒定在上述 ℃温度下，维持12小时光照，12小时黑暗，该植物叶片增重最多。</w:t>
      </w:r>
    </w:p>
    <w:p>
      <w:pPr>
        <w:widowControl w:val="0"/>
        <w:numPr>
          <w:ilvl w:val="0"/>
          <w:numId w:val="0"/>
        </w:numPr>
        <w:ind w:firstLine="420" w:firstLineChars="200"/>
        <w:jc w:val="both"/>
        <w:rPr>
          <w:rFonts w:hint="eastAsia"/>
          <w:lang w:val="en-US" w:eastAsia="zh-CN"/>
        </w:rPr>
      </w:pPr>
      <w:r>
        <w:rPr>
          <w:rFonts w:hint="eastAsia"/>
          <w:lang w:val="en-US" w:eastAsia="zh-CN"/>
        </w:rPr>
        <w:t>42（2017葫芦岛生物）.(11分)胰岛细胞的内分泌活动的协调有利于维持血糖平衡。下图表示胰岛素分泌的调节过程、胰岛素作用机理及引起胰岛素分泌异常的部分机理，其中抗体1、抗体2分别与相应受体结合后，能阻止葡萄糖或胰岛素与相应受体结合。</w:t>
      </w:r>
    </w:p>
    <w:p>
      <w:pPr>
        <w:widowControl w:val="0"/>
        <w:numPr>
          <w:ilvl w:val="0"/>
          <w:numId w:val="0"/>
        </w:numPr>
        <w:ind w:firstLine="420" w:firstLineChars="200"/>
        <w:jc w:val="both"/>
        <w:rPr>
          <w:rFonts w:hint="eastAsia"/>
          <w:lang w:val="en-US" w:eastAsia="zh-CN"/>
        </w:rPr>
      </w:pPr>
      <w:r>
        <w:rPr>
          <w:rFonts w:hint="eastAsia"/>
          <w:lang w:val="en-US" w:eastAsia="zh-CN"/>
        </w:rPr>
        <w:t>(1)由图可知：血糖平衡的调节方式是 ，其中枢位于 。支配胰岛细胞的交感神经兴奋时，其末梢释放的神经递质促进胰岛β细胞的分泌，却不影响胰岛α细胞的分泌，原因是 。</w:t>
      </w:r>
    </w:p>
    <w:p>
      <w:pPr>
        <w:widowControl w:val="0"/>
        <w:numPr>
          <w:ilvl w:val="0"/>
          <w:numId w:val="0"/>
        </w:numPr>
        <w:ind w:firstLine="420" w:firstLineChars="200"/>
        <w:jc w:val="both"/>
        <w:rPr>
          <w:rFonts w:hint="eastAsia"/>
          <w:lang w:val="en-US" w:eastAsia="zh-CN"/>
        </w:rPr>
      </w:pPr>
      <w:r>
        <w:rPr>
          <w:rFonts w:hint="eastAsia"/>
          <w:lang w:val="en-US" w:eastAsia="zh-CN"/>
        </w:rPr>
        <w:t>(2)胰岛素可通过作用于下丘脑神经元抑制胰高血糖素的分泌，验证此现象的实验思路是：将大鼠随机分成两组，一组在其下丘脑神经元周围施加适量的胰岛素溶液，另一组施加 ，</w:t>
      </w:r>
    </w:p>
    <w:p>
      <w:pPr>
        <w:widowControl w:val="0"/>
        <w:numPr>
          <w:ilvl w:val="0"/>
          <w:numId w:val="0"/>
        </w:numPr>
        <w:ind w:firstLine="420" w:firstLineChars="200"/>
        <w:jc w:val="both"/>
        <w:rPr>
          <w:rFonts w:hint="eastAsia"/>
          <w:lang w:val="en-US" w:eastAsia="zh-CN"/>
        </w:rPr>
      </w:pPr>
      <w:r>
        <w:rPr>
          <w:rFonts w:hint="eastAsia"/>
          <w:lang w:val="en-US" w:eastAsia="zh-CN"/>
        </w:rPr>
        <w:t>测定并比较施加试剂前后血液中 。</w:t>
      </w:r>
    </w:p>
    <w:p>
      <w:pPr>
        <w:widowControl w:val="0"/>
        <w:numPr>
          <w:ilvl w:val="0"/>
          <w:numId w:val="0"/>
        </w:numPr>
        <w:ind w:firstLine="420" w:firstLineChars="200"/>
        <w:jc w:val="both"/>
        <w:rPr>
          <w:rFonts w:hint="eastAsia"/>
          <w:lang w:val="en-US" w:eastAsia="zh-CN"/>
        </w:rPr>
      </w:pPr>
      <w:r>
        <w:rPr>
          <w:rFonts w:hint="eastAsia"/>
          <w:lang w:val="en-US" w:eastAsia="zh-CN"/>
        </w:rPr>
        <w:t>(3)用高浓度的糖溶液饲喂一只动物后，每隔30min检测其血糖浓度，结果见下表。请在答题卡指定位置构建一坐标图，并在坐标图上绘制血糖浓度变化的曲线图，并根据血糖浓度变化在同一坐标图上画出血浆中胰岛素浓度(μU•mL-1)变化趋势的曲线图。(4分)</w:t>
      </w:r>
    </w:p>
    <w:p>
      <w:pPr>
        <w:widowControl w:val="0"/>
        <w:numPr>
          <w:ilvl w:val="0"/>
          <w:numId w:val="0"/>
        </w:numPr>
        <w:ind w:firstLine="420" w:firstLineChars="200"/>
        <w:jc w:val="both"/>
        <w:rPr>
          <w:rFonts w:hint="eastAsia"/>
          <w:lang w:val="en-US" w:eastAsia="zh-CN"/>
        </w:rPr>
      </w:pPr>
      <w:r>
        <w:rPr>
          <w:rFonts w:hint="eastAsia"/>
          <w:lang w:val="en-US" w:eastAsia="zh-CN"/>
        </w:rPr>
        <w:t>时间/min 0 30 60 90 120 150</w:t>
      </w:r>
    </w:p>
    <w:p>
      <w:pPr>
        <w:widowControl w:val="0"/>
        <w:numPr>
          <w:ilvl w:val="0"/>
          <w:numId w:val="0"/>
        </w:numPr>
        <w:ind w:firstLine="420" w:firstLineChars="200"/>
        <w:jc w:val="both"/>
        <w:rPr>
          <w:rFonts w:hint="eastAsia"/>
          <w:lang w:val="en-US" w:eastAsia="zh-CN"/>
        </w:rPr>
      </w:pPr>
      <w:r>
        <w:rPr>
          <w:rFonts w:hint="eastAsia"/>
          <w:lang w:val="en-US" w:eastAsia="zh-CN"/>
        </w:rPr>
        <w:t>血糖浓度/mg•mL-1 0.75 1.25 1.10 0.90 0.75 0.75</w:t>
      </w:r>
    </w:p>
    <w:p>
      <w:pPr>
        <w:widowControl w:val="0"/>
        <w:numPr>
          <w:ilvl w:val="0"/>
          <w:numId w:val="0"/>
        </w:numPr>
        <w:ind w:firstLine="420" w:firstLineChars="200"/>
        <w:jc w:val="both"/>
        <w:rPr>
          <w:rFonts w:hint="eastAsia"/>
          <w:lang w:val="en-US" w:eastAsia="zh-CN"/>
        </w:rPr>
      </w:pPr>
      <w:r>
        <w:rPr>
          <w:rFonts w:hint="eastAsia"/>
          <w:lang w:val="en-US" w:eastAsia="zh-CN"/>
        </w:rPr>
        <w:t>(4)胰岛β细胞含有与某病毒相似的结构，若人体感染该病毒，自身免疫系统会产生</w:t>
      </w:r>
    </w:p>
    <w:p>
      <w:pPr>
        <w:widowControl w:val="0"/>
        <w:numPr>
          <w:ilvl w:val="0"/>
          <w:numId w:val="0"/>
        </w:numPr>
        <w:ind w:firstLine="420" w:firstLineChars="200"/>
        <w:jc w:val="both"/>
        <w:rPr>
          <w:rFonts w:hint="eastAsia"/>
          <w:lang w:val="en-US" w:eastAsia="zh-CN"/>
        </w:rPr>
      </w:pPr>
      <w:r>
        <w:rPr>
          <w:rFonts w:hint="eastAsia"/>
          <w:lang w:val="en-US" w:eastAsia="zh-CN"/>
        </w:rPr>
        <w:t>(抗体1/抗体2)消灭病毒时可破坏胰岛β细胞，引起Ⅰ型糖尿病，该病可通过 治疗。</w:t>
      </w:r>
    </w:p>
    <w:p>
      <w:pPr>
        <w:widowControl w:val="0"/>
        <w:numPr>
          <w:ilvl w:val="0"/>
          <w:numId w:val="0"/>
        </w:numPr>
        <w:ind w:firstLine="420" w:firstLineChars="200"/>
        <w:jc w:val="both"/>
        <w:rPr>
          <w:rFonts w:hint="eastAsia"/>
          <w:lang w:val="en-US" w:eastAsia="zh-CN"/>
        </w:rPr>
      </w:pPr>
      <w:r>
        <w:rPr>
          <w:rFonts w:hint="eastAsia"/>
          <w:lang w:val="en-US" w:eastAsia="zh-CN"/>
        </w:rPr>
        <w:t>43.(7分)兴奋性是指细胞接受刺激产生兴奋的能力。为探究不同缺氧时间对中枢神经细胞兴奋性的影响，研究人员先将体外培养的大鼠海马神经细胞置于含氧培养液中，测定单细胞的静息电位和阈强度(引发神经冲动的最小电刺激强度)，之后再将其置于无氧培养液中，于不同时间点重复上述测定，结果如图所示。请回答：</w:t>
      </w:r>
    </w:p>
    <w:p>
      <w:pPr>
        <w:widowControl w:val="0"/>
        <w:numPr>
          <w:ilvl w:val="0"/>
          <w:numId w:val="0"/>
        </w:numPr>
        <w:ind w:firstLine="420" w:firstLineChars="200"/>
        <w:jc w:val="both"/>
        <w:rPr>
          <w:rFonts w:hint="eastAsia"/>
          <w:lang w:val="en-US" w:eastAsia="zh-CN"/>
        </w:rPr>
      </w:pPr>
      <w:r>
        <w:rPr>
          <w:rFonts w:hint="eastAsia"/>
          <w:lang w:val="en-US" w:eastAsia="zh-CN"/>
        </w:rPr>
        <w:t>(1)正常情况下，静息电位大小主要决定于细胞内外 浓度差，据图分析，当静息电位由-60mV变为-70mV时，此时神经细胞的兴奋性水平 ，因此，受刺激时，就可能导致 不足以引起动作电位值偏小的情况发生。</w:t>
      </w:r>
    </w:p>
    <w:p>
      <w:pPr>
        <w:widowControl w:val="0"/>
        <w:numPr>
          <w:ilvl w:val="0"/>
          <w:numId w:val="0"/>
        </w:numPr>
        <w:ind w:firstLine="420" w:firstLineChars="200"/>
        <w:jc w:val="both"/>
        <w:rPr>
          <w:rFonts w:hint="eastAsia"/>
          <w:lang w:val="en-US" w:eastAsia="zh-CN"/>
        </w:rPr>
      </w:pPr>
      <w:r>
        <w:rPr>
          <w:rFonts w:hint="eastAsia"/>
          <w:lang w:val="en-US" w:eastAsia="zh-CN"/>
        </w:rPr>
        <w:t>(2)在缺氧处理25min时，给予细胞35pA强度的单个电刺激 (能/不能)记录到神经冲动，判断理由是 。</w:t>
      </w:r>
    </w:p>
    <w:p>
      <w:pPr>
        <w:widowControl w:val="0"/>
        <w:numPr>
          <w:ilvl w:val="0"/>
          <w:numId w:val="0"/>
        </w:numPr>
        <w:ind w:firstLine="420" w:firstLineChars="200"/>
        <w:jc w:val="both"/>
        <w:rPr>
          <w:rFonts w:hint="eastAsia"/>
          <w:lang w:val="en-US" w:eastAsia="zh-CN"/>
        </w:rPr>
      </w:pPr>
      <w:r>
        <w:rPr>
          <w:rFonts w:hint="eastAsia"/>
          <w:lang w:val="en-US" w:eastAsia="zh-CN"/>
        </w:rPr>
        <w:t>(3)在含氧培养液中，细胞内ATP主要在 合成。在无氧培养液中，细胞内ATP含量逐渐减少，对细胞通过 方式跨膜转运离子产生影响，这是缺氧引起神经细胞兴奋性改变的可能机制之一。</w:t>
      </w:r>
    </w:p>
    <w:p>
      <w:pPr>
        <w:widowControl w:val="0"/>
        <w:numPr>
          <w:ilvl w:val="0"/>
          <w:numId w:val="0"/>
        </w:numPr>
        <w:ind w:firstLine="420" w:firstLineChars="200"/>
        <w:jc w:val="both"/>
        <w:rPr>
          <w:rFonts w:hint="eastAsia"/>
          <w:lang w:val="en-US" w:eastAsia="zh-CN"/>
        </w:rPr>
      </w:pPr>
      <w:r>
        <w:rPr>
          <w:rFonts w:hint="eastAsia"/>
          <w:lang w:val="en-US" w:eastAsia="zh-CN"/>
        </w:rPr>
        <w:t>44.（2017葫芦岛生物）</w:t>
      </w:r>
      <w:bookmarkStart w:id="0" w:name="_GoBack"/>
      <w:bookmarkEnd w:id="0"/>
      <w:r>
        <w:rPr>
          <w:rFonts w:hint="eastAsia"/>
          <w:lang w:val="en-US" w:eastAsia="zh-CN"/>
        </w:rPr>
        <w:t>(11分)下表为野生型和突变型果蝇的部分性状。</w:t>
      </w:r>
    </w:p>
    <w:p>
      <w:pPr>
        <w:widowControl w:val="0"/>
        <w:numPr>
          <w:ilvl w:val="0"/>
          <w:numId w:val="0"/>
        </w:numPr>
        <w:ind w:firstLine="420" w:firstLineChars="200"/>
        <w:jc w:val="both"/>
        <w:rPr>
          <w:rFonts w:hint="eastAsia"/>
          <w:lang w:val="en-US" w:eastAsia="zh-CN"/>
        </w:rPr>
      </w:pPr>
      <w:r>
        <w:rPr>
          <w:rFonts w:hint="eastAsia"/>
          <w:lang w:val="en-US" w:eastAsia="zh-CN"/>
        </w:rPr>
        <w:t>翅形 复眼形状 体色 …… 翅长</w:t>
      </w:r>
    </w:p>
    <w:p>
      <w:pPr>
        <w:widowControl w:val="0"/>
        <w:numPr>
          <w:ilvl w:val="0"/>
          <w:numId w:val="0"/>
        </w:numPr>
        <w:ind w:firstLine="420" w:firstLineChars="200"/>
        <w:jc w:val="both"/>
        <w:rPr>
          <w:rFonts w:hint="eastAsia"/>
          <w:lang w:val="en-US" w:eastAsia="zh-CN"/>
        </w:rPr>
      </w:pPr>
      <w:r>
        <w:rPr>
          <w:rFonts w:hint="eastAsia"/>
          <w:lang w:val="en-US" w:eastAsia="zh-CN"/>
        </w:rPr>
        <w:t>野生型 完整 球形 灰 …… 长</w:t>
      </w:r>
    </w:p>
    <w:p>
      <w:pPr>
        <w:widowControl w:val="0"/>
        <w:numPr>
          <w:ilvl w:val="0"/>
          <w:numId w:val="0"/>
        </w:numPr>
        <w:ind w:firstLine="420" w:firstLineChars="200"/>
        <w:jc w:val="both"/>
        <w:rPr>
          <w:rFonts w:hint="eastAsia"/>
          <w:lang w:val="en-US" w:eastAsia="zh-CN"/>
        </w:rPr>
      </w:pPr>
      <w:r>
        <w:rPr>
          <w:rFonts w:hint="eastAsia"/>
          <w:lang w:val="en-US" w:eastAsia="zh-CN"/>
        </w:rPr>
        <w:t>突变型 残 菱形 黑 …… 短</w:t>
      </w:r>
    </w:p>
    <w:p>
      <w:pPr>
        <w:widowControl w:val="0"/>
        <w:numPr>
          <w:ilvl w:val="0"/>
          <w:numId w:val="0"/>
        </w:numPr>
        <w:ind w:firstLine="420" w:firstLineChars="200"/>
        <w:jc w:val="both"/>
        <w:rPr>
          <w:rFonts w:hint="eastAsia"/>
          <w:lang w:val="en-US" w:eastAsia="zh-CN"/>
        </w:rPr>
      </w:pPr>
      <w:r>
        <w:rPr>
          <w:rFonts w:hint="eastAsia"/>
          <w:lang w:val="en-US" w:eastAsia="zh-CN"/>
        </w:rPr>
        <w:t>(1)由表可知，果蝇具有 的特点，常用于遗传学研究。</w:t>
      </w:r>
    </w:p>
    <w:p>
      <w:pPr>
        <w:widowControl w:val="0"/>
        <w:numPr>
          <w:ilvl w:val="0"/>
          <w:numId w:val="0"/>
        </w:numPr>
        <w:ind w:firstLine="420" w:firstLineChars="200"/>
        <w:jc w:val="both"/>
        <w:rPr>
          <w:rFonts w:hint="eastAsia"/>
          <w:lang w:val="en-US" w:eastAsia="zh-CN"/>
        </w:rPr>
      </w:pPr>
      <w:r>
        <w:rPr>
          <w:rFonts w:hint="eastAsia"/>
          <w:lang w:val="en-US" w:eastAsia="zh-CN"/>
        </w:rPr>
        <w:t>(2)突变为果蝇种群的 提供原材料。在果蝇的饲料中添加碱基类似物，发现子代突变型不仅仅限于表中所列性状，说明基因突变具有 的特点。</w:t>
      </w:r>
    </w:p>
    <w:p>
      <w:pPr>
        <w:widowControl w:val="0"/>
        <w:numPr>
          <w:ilvl w:val="0"/>
          <w:numId w:val="0"/>
        </w:numPr>
        <w:ind w:firstLine="420" w:firstLineChars="200"/>
        <w:jc w:val="both"/>
        <w:rPr>
          <w:rFonts w:hint="eastAsia"/>
          <w:lang w:val="en-US" w:eastAsia="zh-CN"/>
        </w:rPr>
      </w:pPr>
      <w:r>
        <w:rPr>
          <w:rFonts w:hint="eastAsia"/>
          <w:lang w:val="en-US" w:eastAsia="zh-CN"/>
        </w:rPr>
        <w:t>(3)果蝇X染色体上的长翅基因(M)对短翅基因(m)是显性。常染色体上的隐性基因(f)纯合时，仅使雌蝇转化为雄蝇。双杂合的雌蝇进行测交，F1中雌蝇的表现型及其比例为</w:t>
      </w:r>
    </w:p>
    <w:p>
      <w:pPr>
        <w:widowControl w:val="0"/>
        <w:numPr>
          <w:ilvl w:val="0"/>
          <w:numId w:val="0"/>
        </w:numPr>
        <w:ind w:firstLine="420" w:firstLineChars="200"/>
        <w:jc w:val="both"/>
        <w:rPr>
          <w:rFonts w:hint="eastAsia"/>
          <w:lang w:val="en-US" w:eastAsia="zh-CN"/>
        </w:rPr>
      </w:pPr>
      <w:r>
        <w:rPr>
          <w:rFonts w:hint="eastAsia"/>
          <w:lang w:val="en-US" w:eastAsia="zh-CN"/>
        </w:rPr>
        <w:t>，雄蝇的基因型有 种。</w:t>
      </w:r>
    </w:p>
    <w:p>
      <w:pPr>
        <w:widowControl w:val="0"/>
        <w:numPr>
          <w:ilvl w:val="0"/>
          <w:numId w:val="0"/>
        </w:numPr>
        <w:ind w:firstLine="420" w:firstLineChars="200"/>
        <w:jc w:val="both"/>
        <w:rPr>
          <w:rFonts w:hint="eastAsia"/>
          <w:lang w:val="en-US" w:eastAsia="zh-CN"/>
        </w:rPr>
      </w:pPr>
      <w:r>
        <w:rPr>
          <w:rFonts w:hint="eastAsia"/>
          <w:lang w:val="en-US" w:eastAsia="zh-CN"/>
        </w:rPr>
        <w:t>(4)若用野生型灰体果蝇培育成两个果蝇突变品系，两个品系都是由于常染色体上基因隐性突变所致，产生相似的体色表现型——黑体。它们控制体色性状的基因组成可能是：①两品系分别是由于D基因突变为d和d1基因所致，它们的基因组成如图甲所示;②一个品系是由于D基因突变为d基因所致，另一品系是由于E基因突变成e基因所致，只要有一对隐性基因纯合即为黑体，它们的基因组成如图乙或图丙所示。为探究这两个品系的基因组成，请完善实验设计的步骤及结果预测。(注：不考虑交叉互换)</w:t>
      </w:r>
    </w:p>
    <w:p>
      <w:pPr>
        <w:widowControl w:val="0"/>
        <w:numPr>
          <w:ilvl w:val="0"/>
          <w:numId w:val="0"/>
        </w:numPr>
        <w:ind w:firstLine="420" w:firstLineChars="200"/>
        <w:jc w:val="both"/>
        <w:rPr>
          <w:rFonts w:hint="eastAsia"/>
          <w:lang w:val="en-US" w:eastAsia="zh-CN"/>
        </w:rPr>
      </w:pPr>
      <w:r>
        <w:rPr>
          <w:rFonts w:hint="eastAsia"/>
          <w:lang w:val="en-US" w:eastAsia="zh-CN"/>
        </w:rPr>
        <w:t>Ⅰ、用品系1和品系2为亲本进行杂交，如果F1表现型为 ，则两品系的基因组成如图甲所示;否则，再用F1个体相互交配，获得F2;</w:t>
      </w:r>
    </w:p>
    <w:p>
      <w:pPr>
        <w:widowControl w:val="0"/>
        <w:numPr>
          <w:ilvl w:val="0"/>
          <w:numId w:val="0"/>
        </w:numPr>
        <w:ind w:firstLine="420" w:firstLineChars="200"/>
        <w:jc w:val="both"/>
        <w:rPr>
          <w:rFonts w:hint="eastAsia"/>
          <w:lang w:val="en-US" w:eastAsia="zh-CN"/>
        </w:rPr>
      </w:pPr>
      <w:r>
        <w:rPr>
          <w:rFonts w:hint="eastAsia"/>
          <w:lang w:val="en-US" w:eastAsia="zh-CN"/>
        </w:rPr>
        <w:t>Ⅱ、如果F2表现型及比例怎样时，则两品系的基因组成如图乙所示。(请用遗传图解表示)</w:t>
      </w:r>
    </w:p>
    <w:p>
      <w:pPr>
        <w:widowControl w:val="0"/>
        <w:numPr>
          <w:ilvl w:val="0"/>
          <w:numId w:val="0"/>
        </w:numPr>
        <w:ind w:firstLine="420" w:firstLineChars="200"/>
        <w:jc w:val="both"/>
        <w:rPr>
          <w:rFonts w:hint="eastAsia"/>
          <w:lang w:val="en-US" w:eastAsia="zh-CN"/>
        </w:rPr>
      </w:pPr>
      <w:r>
        <w:rPr>
          <w:rFonts w:hint="eastAsia"/>
          <w:lang w:val="en-US" w:eastAsia="zh-CN"/>
        </w:rPr>
        <w:t>Ⅲ、如果F2表现型及比例为 ，则两品系的基因组成如图丙所示。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31A9"/>
    <w:rsid w:val="01D23581"/>
    <w:rsid w:val="16E14305"/>
    <w:rsid w:val="195660CD"/>
    <w:rsid w:val="1E316C20"/>
    <w:rsid w:val="1E772FE1"/>
    <w:rsid w:val="323B4F42"/>
    <w:rsid w:val="43B718CD"/>
    <w:rsid w:val="4672670D"/>
    <w:rsid w:val="4B9831A9"/>
    <w:rsid w:val="4C9D6F6A"/>
    <w:rsid w:val="53D01059"/>
    <w:rsid w:val="5CF2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2017-10-25T07:11:00Z</dcterms:created>
  <dc:creator>XY</dc:creator>
  <cp:lastModifiedBy>XY</cp:lastModifiedBy>
  <dcterms:modified xsi:type="dcterms:W3CDTF">2017-10-25T08:06:42Z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