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b/>
          <w:bCs/>
          <w:sz w:val="36"/>
          <w:szCs w:val="36"/>
        </w:rPr>
        <w:pict>
          <v:shape id="_x0000_s1025" o:spid="_x0000_s1025" o:spt="75" type="#_x0000_t75" style="position:absolute;left:0pt;margin-left:880pt;margin-top:826pt;height:22pt;width:28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sz w:val="36"/>
          <w:szCs w:val="36"/>
          <w:lang w:val="en-US" w:eastAsia="zh-CN"/>
        </w:rPr>
        <w:t>2018年北京中考语文冲刺试卷【word版】</w:t>
      </w:r>
    </w:p>
    <w:p>
      <w:pPr>
        <w:keepNext w:val="0"/>
        <w:keepLines w:val="0"/>
        <w:widowControl/>
        <w:suppressLineNumbers w:val="0"/>
        <w:jc w:val="center"/>
      </w:pPr>
      <w:r>
        <w:rPr>
          <w:rFonts w:ascii="宋体" w:hAnsi="宋体" w:eastAsia="宋体" w:cs="宋体"/>
          <w:b/>
          <w:bCs/>
          <w:color w:val="FF0000"/>
          <w:kern w:val="0"/>
          <w:sz w:val="28"/>
          <w:szCs w:val="28"/>
          <w:lang w:val="en-US" w:eastAsia="zh-CN" w:bidi="ar"/>
        </w:rPr>
        <w:t>由于格式问题，部分试题会存在乱码的现象，请考生点击全屏查看！</w:t>
      </w:r>
    </w:p>
    <w:p/>
    <w:p/>
    <w:p>
      <w:r>
        <w:t>一、基础·运用（共20分）</w:t>
      </w:r>
    </w:p>
    <w:p>
      <w:r>
        <w:t>琉璃厂是北京著名的古文化街，当年是广集天下图书、字画、古玩、文房四宝的场所，如今仍售卖古玩字画、笔墨纸砚等古典文化用品，文化氛围浓厚。某校组织初三年级学生参观琉璃厂，感悟中华文化，提升人文修养。请根据要求，完成1—4题。</w:t>
      </w:r>
    </w:p>
    <w:p>
      <w:r>
        <w:t>1．来到琉璃厂，同学们发现许多老店的门楣上悬挂着黑底金字匾额，并多以“斋”“阁”“馆”“轩”命名。下面是某位同学拍摄的石块匾额，他对匾额中的书体做了如下评价，其中</w:t>
      </w:r>
      <w:r>
        <w:t>不恰当</w:t>
      </w:r>
      <w:r>
        <w:t>的一项是（2分）</w:t>
      </w:r>
    </w:p>
    <w:p>
      <w:r>
        <w:drawing>
          <wp:inline distT="0" distB="0" distL="0" distR="0">
            <wp:extent cx="5274310" cy="2296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brightnessContrast bright="40000" contrast="-20000"/>
                              </a14:imgEffect>
                            </a14:imgLayer>
                          </a14:imgProps>
                        </a:ext>
                      </a:extLst>
                    </a:blip>
                    <a:stretch>
                      <a:fillRect/>
                    </a:stretch>
                  </pic:blipFill>
                  <pic:spPr>
                    <a:xfrm>
                      <a:off x="0" y="0"/>
                      <a:ext cx="5274310" cy="2296345"/>
                    </a:xfrm>
                    <a:prstGeom prst="rect">
                      <a:avLst/>
                    </a:prstGeom>
                  </pic:spPr>
                </pic:pic>
              </a:graphicData>
            </a:graphic>
          </wp:inline>
        </w:drawing>
      </w:r>
    </w:p>
    <w:p>
      <w:r>
        <w:t>A．第一幅是篆书，线条圆转流畅，体现出一种朴拙的金石之气。</w:t>
      </w:r>
    </w:p>
    <w:p>
      <w:r>
        <w:t>B．第二幅是楷书，线条粗细有致，字形简省有飘逸灵动之风。</w:t>
      </w:r>
    </w:p>
    <w:p>
      <w:r>
        <w:t>C．第三幅是隶书，字形方扁，端庄典雅，主笔的长横一波三折。</w:t>
      </w:r>
    </w:p>
    <w:p>
      <w:r>
        <w:t>D．第四幅是行书，字字独立，笔画间却牵丝连带，如水流云行。</w:t>
      </w:r>
    </w:p>
    <w:p>
      <w:r>
        <w:t>2．除了匾额，许多门联也彰显着百年老店深厚的文化底蕴。一位同学发现许多门联与老店有着巧妙的关联并进行了抄录。下列抄录的门联与店铺</w:t>
      </w:r>
      <w:r>
        <w:t>没有关联</w:t>
      </w:r>
      <w:r>
        <w:t>的一项是（2分）</w:t>
      </w:r>
    </w:p>
    <w:p>
      <w:r>
        <w:t>A．珠玉腾辉琉璃彩，天生皓月海外星——“宝翠堂”（珠宝店）</w:t>
      </w:r>
    </w:p>
    <w:p>
      <w:r>
        <w:t>B．一艺足供天下用，得法多自古人书——“一得阁”（墨汁店）</w:t>
      </w:r>
    </w:p>
    <w:p>
      <w:r>
        <w:t>C．万事莫如为善乐，百花争比读书香——“戴月轩”（湖笔店）</w:t>
      </w:r>
    </w:p>
    <w:p>
      <w:r>
        <w:t>D．迎客寒暄治保惠，捉刀书文语石间——“石雅斋”（印章店）</w:t>
      </w:r>
    </w:p>
    <w:p>
      <w:r>
        <w:t>3．琉璃厂身后的文化底蕴吸引了许多文人学者。同学们查阅资料时得知，有一位作家，他客居北京14年期间，去琉璃厂竟达480多次，共够得图书、碑帖3800多册，还有拓片古钱等。请你根据提示，判断他是谁。（2分）</w:t>
      </w:r>
    </w:p>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567"/>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36" w:type="dxa"/>
            <w:tcBorders>
              <w:left w:val="single" w:color="auto" w:sz="4" w:space="0"/>
              <w:right w:val="single" w:color="auto" w:sz="4" w:space="0"/>
            </w:tcBorders>
          </w:tcPr>
          <w:p>
            <w:r>
              <w:t>提示一：</w:t>
            </w:r>
          </w:p>
          <w:p>
            <w:r>
              <w:t>他去世时，《劳动生活》杂志社送的挽联：</w:t>
            </w:r>
          </w:p>
          <w:p/>
          <w:p>
            <w:r>
              <w:t>呐喊如狂人，为国为己</w:t>
            </w:r>
          </w:p>
          <w:p>
            <w:r>
              <w:t>华盖有彷徨，岛民中流</w:t>
            </w:r>
          </w:p>
        </w:tc>
        <w:tc>
          <w:tcPr>
            <w:tcW w:w="567" w:type="dxa"/>
            <w:tcBorders>
              <w:top w:val="nil"/>
              <w:left w:val="single" w:color="auto" w:sz="4" w:space="0"/>
              <w:bottom w:val="nil"/>
            </w:tcBorders>
          </w:tcPr>
          <w:p/>
        </w:tc>
        <w:tc>
          <w:tcPr>
            <w:tcW w:w="4019" w:type="dxa"/>
          </w:tcPr>
          <w:p>
            <w:r>
              <w:t>提示二：</w:t>
            </w:r>
          </w:p>
          <w:p>
            <w:r>
              <w:drawing>
                <wp:inline distT="0" distB="0" distL="0" distR="0">
                  <wp:extent cx="835660" cy="7791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836585" cy="779674"/>
                          </a:xfrm>
                          <a:prstGeom prst="rect">
                            <a:avLst/>
                          </a:prstGeom>
                        </pic:spPr>
                      </pic:pic>
                    </a:graphicData>
                  </a:graphic>
                </wp:inline>
              </w:drawing>
            </w:r>
          </w:p>
          <w:p>
            <w:r>
              <w:t>他设计的北京大学校徽</w:t>
            </w:r>
          </w:p>
        </w:tc>
      </w:tr>
    </w:tbl>
    <w:p>
      <w:r>
        <w:t>答：他是______________。</w:t>
      </w:r>
    </w:p>
    <w:p>
      <w:r>
        <w:t>4．在网上查阅有关琉璃厂的信息时，同学们看到了一段参观者的感言。请认真阅读，完成（1）—（3）题。（共8分）</w:t>
      </w:r>
    </w:p>
    <w:p>
      <w:r>
        <w:rPr>
          <w:rFonts w:hint="eastAsia"/>
        </w:rPr>
        <w:t>①</w:t>
      </w:r>
      <w:r>
        <w:t>往日的琉璃厂热闹、喧嚣，而眼前的琉璃厂清寂、安静，上海了我曾经的印象。</w:t>
      </w:r>
      <w:r>
        <w:rPr>
          <w:rFonts w:hint="eastAsia"/>
        </w:rPr>
        <w:t>②</w:t>
      </w:r>
      <w:r>
        <w:t>浩如烟海的图书、字画、古玩、文房四宝在这里不是在兜售叫卖，而是在静静等待，成了一种文化的积淀与展示。</w:t>
      </w:r>
      <w:r>
        <w:rPr>
          <w:rFonts w:hint="eastAsia"/>
        </w:rPr>
        <w:t>③</w:t>
      </w:r>
      <w:r>
        <w:t>一项千秋万代任重道远的事业，需要的就是这样一种耐得住艰辛寂寞的内心修为去默默坚守。</w:t>
      </w:r>
      <w:r>
        <w:rPr>
          <w:rFonts w:hint="eastAsia"/>
        </w:rPr>
        <w:t>④</w:t>
      </w:r>
      <w:r>
        <w:t>诚然，要抵（yù）外面的诱惑，耐住寂寞，并不容易。</w:t>
      </w:r>
      <w:r>
        <w:rPr>
          <w:rFonts w:hint="eastAsia"/>
        </w:rPr>
        <w:t>⑤</w:t>
      </w:r>
      <w:r>
        <w:t>那是在超脱与功利、淡泊与纷扰间（jué）择，那是在？？中取舍。</w:t>
      </w:r>
      <w:r>
        <w:rPr>
          <w:rFonts w:hint="eastAsia"/>
        </w:rPr>
        <w:t>⑥</w:t>
      </w:r>
      <w:r>
        <w:t>在不断追求张扬个性与解除精神</w:t>
      </w:r>
      <w:r>
        <w:t>束</w:t>
      </w:r>
      <w:r>
        <w:t>缚的今天，这种</w:t>
      </w:r>
      <w:r>
        <w:t>摒</w:t>
      </w:r>
      <w:r>
        <w:t>除浮躁的精神已经愈来愈难能可贵了。</w:t>
      </w:r>
      <w:r>
        <w:rPr>
          <w:rFonts w:hint="eastAsia"/>
        </w:rPr>
        <w:t>⑦</w:t>
      </w:r>
      <w:r>
        <w:t>但是，三百年的积淀，已经为它填注了足够的文化力量与自信；让它得以气定神闲地扩散自己的文化光芒。</w:t>
      </w:r>
    </w:p>
    <w:p>
      <w:r>
        <w:t>（1）下列根据文中拼音所写的汉字、加点字的读音，全部正确的一项是（2分）</w:t>
      </w:r>
    </w:p>
    <w:p>
      <w:r>
        <w:t>A．抵御</w:t>
      </w:r>
      <w:r>
        <w:tab/>
      </w:r>
      <w:r>
        <w:tab/>
      </w:r>
      <w:r>
        <w:tab/>
      </w:r>
      <w:r>
        <w:t>抉择</w:t>
      </w:r>
      <w:r>
        <w:tab/>
      </w:r>
      <w:r>
        <w:tab/>
      </w:r>
      <w:r>
        <w:t>束</w:t>
      </w:r>
      <w:r>
        <w:t>缚（shù）</w:t>
      </w:r>
      <w:r>
        <w:tab/>
      </w:r>
      <w:r>
        <w:tab/>
      </w:r>
      <w:r>
        <w:tab/>
      </w:r>
      <w:r>
        <w:t>摒</w:t>
      </w:r>
      <w:r>
        <w:t>除（bǐng）</w:t>
      </w:r>
    </w:p>
    <w:p>
      <w:r>
        <w:t>B．抵御</w:t>
      </w:r>
      <w:r>
        <w:tab/>
      </w:r>
      <w:r>
        <w:tab/>
      </w:r>
      <w:r>
        <w:tab/>
      </w:r>
      <w:r>
        <w:t>抉择</w:t>
      </w:r>
      <w:r>
        <w:tab/>
      </w:r>
      <w:r>
        <w:tab/>
      </w:r>
      <w:r>
        <w:t>束</w:t>
      </w:r>
      <w:r>
        <w:t>缚（sù）</w:t>
      </w:r>
      <w:r>
        <w:tab/>
      </w:r>
      <w:r>
        <w:tab/>
      </w:r>
      <w:r>
        <w:tab/>
      </w:r>
      <w:r>
        <w:t>摒</w:t>
      </w:r>
      <w:r>
        <w:t>除（bìng）</w:t>
      </w:r>
    </w:p>
    <w:p>
      <w:r>
        <w:t>C．抵御</w:t>
      </w:r>
      <w:r>
        <w:tab/>
      </w:r>
      <w:r>
        <w:tab/>
      </w:r>
      <w:r>
        <w:tab/>
      </w:r>
      <w:r>
        <w:t>抉择</w:t>
      </w:r>
      <w:r>
        <w:tab/>
      </w:r>
      <w:r>
        <w:tab/>
      </w:r>
      <w:r>
        <w:t>束</w:t>
      </w:r>
      <w:r>
        <w:t>缚（shù）</w:t>
      </w:r>
      <w:r>
        <w:tab/>
      </w:r>
      <w:r>
        <w:tab/>
      </w:r>
      <w:r>
        <w:tab/>
      </w:r>
      <w:r>
        <w:t>摒</w:t>
      </w:r>
      <w:r>
        <w:t>除（bìng）</w:t>
      </w:r>
    </w:p>
    <w:p>
      <w:r>
        <w:t>D．抵御</w:t>
      </w:r>
      <w:r>
        <w:tab/>
      </w:r>
      <w:r>
        <w:tab/>
      </w:r>
      <w:r>
        <w:tab/>
      </w:r>
      <w:r>
        <w:t>抉择</w:t>
      </w:r>
      <w:r>
        <w:tab/>
      </w:r>
      <w:r>
        <w:tab/>
      </w:r>
      <w:r>
        <w:t>束</w:t>
      </w:r>
      <w:r>
        <w:t>缚（sù）</w:t>
      </w:r>
      <w:r>
        <w:tab/>
      </w:r>
      <w:r>
        <w:tab/>
      </w:r>
      <w:r>
        <w:tab/>
      </w:r>
      <w:r>
        <w:t>摒</w:t>
      </w:r>
      <w:r>
        <w:t>除（bǐng）</w:t>
      </w:r>
    </w:p>
    <w:p>
      <w:r>
        <w:t>（2）根据语意，将下面语句填入文中空白处，最恰当的一项是（2分）</w:t>
      </w:r>
    </w:p>
    <w:p>
      <w:r>
        <w:t>A．清静与义理</w:t>
      </w:r>
      <w:r>
        <w:tab/>
      </w:r>
      <w:r>
        <w:t>浮躁与诱惑</w:t>
      </w:r>
      <w:r>
        <w:tab/>
      </w:r>
      <w:r>
        <w:tab/>
      </w:r>
      <w:r>
        <w:tab/>
      </w:r>
      <w:r>
        <w:t>B．清静与浮躁</w:t>
      </w:r>
      <w:r>
        <w:tab/>
      </w:r>
      <w:r>
        <w:t>义理与诱惑</w:t>
      </w:r>
    </w:p>
    <w:p>
      <w:r>
        <w:t>C．清静与诱惑</w:t>
      </w:r>
      <w:r>
        <w:tab/>
      </w:r>
      <w:r>
        <w:t>义理与浮躁</w:t>
      </w:r>
      <w:r>
        <w:tab/>
      </w:r>
      <w:r>
        <w:tab/>
      </w:r>
      <w:r>
        <w:tab/>
      </w:r>
      <w:r>
        <w:t>D．浮躁与清静</w:t>
      </w:r>
      <w:r>
        <w:tab/>
      </w:r>
      <w:r>
        <w:t>义理与诱惑</w:t>
      </w:r>
    </w:p>
    <w:p>
      <w:r>
        <w:t>（3）从上下文看，前两句中有一个句子表达欠妥，最后两句中有一处标点符号使用不当。请你分别找出来并加以修改。（4分）</w:t>
      </w:r>
    </w:p>
    <w:p>
      <w:r>
        <w:t>句子修改：</w:t>
      </w:r>
    </w:p>
    <w:p>
      <w:r>
        <w:t>标点符号修改：</w:t>
      </w:r>
    </w:p>
    <w:p>
      <w:r>
        <w:t>5．默写（共6分）</w:t>
      </w:r>
    </w:p>
    <w:p>
      <w:r>
        <w:t>（1）晓战随金鼓，______________________。</w:t>
      </w:r>
    </w:p>
    <w:p>
      <w:r>
        <w:t>（2）______________________，正是河豚欲上时。</w:t>
      </w:r>
    </w:p>
    <w:p>
      <w:r>
        <w:t>（3）《与朱元思书》从静态的角度写江水清澈见底的句子是____________，_____________</w:t>
      </w:r>
    </w:p>
    <w:p>
      <w:r>
        <w:t>（4）所谓伊人，______________________。</w:t>
      </w:r>
    </w:p>
    <w:p>
      <w:r>
        <w:t>（5）______________________，皆出酒食。</w:t>
      </w:r>
    </w:p>
    <w:p>
      <w:r>
        <w:t>二、文言文阅读（共10分）</w:t>
      </w:r>
    </w:p>
    <w:p>
      <w:r>
        <w:t>阅读【甲】【乙】两段文字，完成6-9题。</w:t>
      </w:r>
    </w:p>
    <w:p>
      <w:r>
        <w:t>【甲】</w:t>
      </w:r>
    </w:p>
    <w:p>
      <w:r>
        <w:t>吴广素爱人，士卒多为用者，将尉醉，广故数言欲亡，愤志尉，令辱之，以激怒其众。尉果笞广。肘剑挺，广起夺而杀尉，陈胜佐之，并杀两尉。召令徒属曰：“公等遇雨，皆已失期，失期当斩。籍弟令毋斩，而戍死者固十六七。且壮士不死即已，死即举大名耳。王侯将相宁有种乎！”徒属皆曰：“敬受命。”乃诈称受子扶苏，项燕，从民欲也。袒右，称大楚。为坛而盟，祭以尉首。陈胜自立为将军，吴广为都尉，攻大泽乡，收而攻蕲。乃令符离人葛婴将兵徇蕲以东攻铚、鄭、苦、柘、谯，皆下之，行收兵。比至陈，车六七百乘，骑千余，卒数万人。</w:t>
      </w:r>
    </w:p>
    <w:p>
      <w:r>
        <w:t>(节选自《陈涉世家》)</w:t>
      </w:r>
    </w:p>
    <w:p>
      <w:r>
        <w:t>【乙】</w:t>
      </w:r>
    </w:p>
    <w:p>
      <w:r>
        <w:t>秦二世元年七月，陈胜等起大泽中。其九月，会稽守</w:t>
      </w:r>
      <w:r>
        <w:rPr>
          <w:rFonts w:hint="eastAsia"/>
        </w:rPr>
        <w:t>①</w:t>
      </w:r>
      <w:r>
        <w:t>通谓梁</w:t>
      </w:r>
      <w:r>
        <w:rPr>
          <w:rFonts w:hint="eastAsia"/>
        </w:rPr>
        <w:t>②</w:t>
      </w:r>
      <w:r>
        <w:t>曰：“江西皆反，此亦天亡秦之时也。吾闻先即制人，后则为人所制。吾欲发兵，使公即恒楚将”。是时恒楚亡在泽中。梁曰：“恒楚亡，人莫知其处，独籍</w:t>
      </w:r>
      <w:r>
        <w:rPr>
          <w:rFonts w:hint="eastAsia"/>
        </w:rPr>
        <w:t>③</w:t>
      </w:r>
      <w:r>
        <w:t>知之耳。”梁乃出，诫藉持剑居外待。梁复入，与守坐，曰：“请如籍，使受命召恒楚。”守曰：“诺。”须臾，梁睨</w:t>
      </w:r>
      <w:r>
        <w:rPr>
          <w:rFonts w:hint="eastAsia"/>
        </w:rPr>
        <w:t>④</w:t>
      </w:r>
      <w:r>
        <w:t>籍曰：“可行矣!”于是籍遂拔剑斩守头。项梁持守头，佩其印授。门下大惊，扰乱，籍所击杀数十百人。一府中皆慑伏，莫敢起。……于是梁为会稽守，籍为裨将，徇下县。</w:t>
      </w:r>
    </w:p>
    <w:p>
      <w:r>
        <w:t>（节选自《史记项羽本纪》）</w:t>
      </w:r>
    </w:p>
    <w:p>
      <w:r>
        <w:t>【注释】</w:t>
      </w:r>
      <w:r>
        <w:rPr>
          <w:rFonts w:hint="eastAsia"/>
        </w:rPr>
        <w:t>①</w:t>
      </w:r>
      <w:r>
        <w:t>会稽守：会稽郡的郡守。</w:t>
      </w:r>
      <w:r>
        <w:rPr>
          <w:rFonts w:hint="eastAsia"/>
        </w:rPr>
        <w:t>②</w:t>
      </w:r>
      <w:r>
        <w:t>梁：项梁，是项羽的叔父。</w:t>
      </w:r>
      <w:r>
        <w:rPr>
          <w:rFonts w:hint="eastAsia"/>
        </w:rPr>
        <w:t>③</w:t>
      </w:r>
      <w:r>
        <w:t>籍：项籍。项籍字羽，所以又称项羽。</w:t>
      </w:r>
      <w:r>
        <w:rPr>
          <w:rFonts w:hint="eastAsia"/>
        </w:rPr>
        <w:t>④</w:t>
      </w:r>
      <w:r>
        <w:t>睨：斜眼看。</w:t>
      </w:r>
    </w:p>
    <w:p>
      <w:r>
        <w:t>6．试解释下列加点词字的意思。（2分）</w:t>
      </w:r>
    </w:p>
    <w:p>
      <w:r>
        <w:t>（1）吴广</w:t>
      </w:r>
      <w:r>
        <w:t>素</w:t>
      </w:r>
      <w:r>
        <w:t>爱人</w:t>
      </w:r>
      <w:r>
        <w:tab/>
      </w:r>
      <w:r>
        <w:tab/>
      </w:r>
      <w:r>
        <w:t>素：</w:t>
      </w:r>
      <w:r>
        <w:t>______________</w:t>
      </w:r>
      <w:r>
        <w:t>（2）使公即恒楚</w:t>
      </w:r>
      <w:r>
        <w:t>将</w:t>
      </w:r>
      <w:r>
        <w:t xml:space="preserve">    将：</w:t>
      </w:r>
      <w:r>
        <w:t>______________</w:t>
      </w:r>
    </w:p>
    <w:p>
      <w:r>
        <w:t>7．用现代汉语翻译文中画横线的句子。（2分）</w:t>
      </w:r>
    </w:p>
    <w:p>
      <w:r>
        <w:t>（1）光故数言欲亡，愤恚尉，令辱之，以激怒其众。  翻译：______________</w:t>
      </w:r>
    </w:p>
    <w:p>
      <w:r>
        <w:t>（2）吾闻先即制人，后则为人所制。                翻译：______________</w:t>
      </w:r>
    </w:p>
    <w:p>
      <w:r>
        <w:t>8．请用自己的话概括【甲】【乙】两段文字的主要内容。（2分）</w:t>
      </w:r>
    </w:p>
    <w:p>
      <w:r>
        <w:t>答：______________</w:t>
      </w:r>
    </w:p>
    <w:p>
      <w:r>
        <w:t>9．从【甲】【乙】两文所叙的事件中，可看出陈涉和项梁各是怎样的一个人？（4分）</w:t>
      </w:r>
    </w:p>
    <w:p>
      <w:r>
        <w:t>答：______________</w:t>
      </w:r>
    </w:p>
    <w:p/>
    <w:p>
      <w:r>
        <w:t>三、名著阅读（共10分）</w:t>
      </w:r>
    </w:p>
    <w:p>
      <w:r>
        <w:t>10．《朝花夕拾》为我们战线了一个个丰富有趣的儿童生活场景。例如，在百草园里______________，在三味书屋中画《荡寇志》的绣像，在过年时______________，在迎神赛会上观戏台上无常钩锁恶人……这一个个鲜活生动的场景，散发着浓浓的暖意，让作者在回忆中获得心灵的慰藉，汲取前行的力量。（2分）</w:t>
      </w:r>
    </w:p>
    <w:p>
      <w:r>
        <w:t>11．下面的【甲】【乙】两组材料均选自《论语·学而》，每组中的两则语录蕴含的思想都有相同之处。请</w:t>
      </w:r>
      <w:r>
        <w:t>任选一组的一个相同处</w:t>
      </w:r>
      <w:r>
        <w:t>，结合自己的生活体验谈谈你的认识。（4分）</w:t>
      </w:r>
    </w:p>
    <w:p>
      <w:r>
        <w:t>【甲】</w:t>
      </w:r>
    </w:p>
    <w:p>
      <w:r>
        <w:t>曾子曰：“吾日三省吾身：为人谋而不忠乎？与朋友交而不信乎？传不习乎？”</w:t>
      </w:r>
    </w:p>
    <w:p>
      <w:r>
        <w:t>子夏曰：“贤贤易色，事父母，能竭其力；事君，能致其身；与朋友交，言而有信。虽曰未学，吾必谓之学矣。”</w:t>
      </w:r>
    </w:p>
    <w:p>
      <w:r>
        <w:t>【乙】</w:t>
      </w:r>
    </w:p>
    <w:p>
      <w:r>
        <w:t>有子曰：“其为人也孝弟，而好犯上者，鲜矣！不好犯上，而好作乱者，未之有也。君子务本，本立而道生。孝弟也者，其为人之本与！”</w:t>
      </w:r>
    </w:p>
    <w:p>
      <w:r>
        <w:t>子曰：“弟子入则孝，出则弟，谨而信，泛爱众，而亲仁。行有余力，则以学文。”</w:t>
      </w:r>
    </w:p>
    <w:p>
      <w:r>
        <w:t>答：______________</w:t>
      </w:r>
    </w:p>
    <w:p>
      <w:r>
        <w:t>12．孙悟空在保护唐僧西天取经途中，历经千难万险，尼摩船长在海底两万里漫长的航程中，遭遇重重困难，但他们都凭借智慧闯过了一道道难关。请从这两个人物中</w:t>
      </w:r>
      <w:r>
        <w:t>任选一个</w:t>
      </w:r>
      <w:r>
        <w:t>，结合小说相关情节，分析其智慧是如何体现的。（4分）</w:t>
      </w:r>
    </w:p>
    <w:p>
      <w:r>
        <w:t>答：______________</w:t>
      </w:r>
    </w:p>
    <w:p>
      <w:r>
        <w:t>四、现代文阅读（共30分）</w:t>
      </w:r>
    </w:p>
    <w:p>
      <w:r>
        <w:t>（一）阅读下面材料，完成13-15题。（共10分）</w:t>
      </w:r>
    </w:p>
    <w:p>
      <w:r>
        <w:t>【材料一】</w:t>
      </w:r>
    </w:p>
    <w:p>
      <w:r>
        <w:t>名片的概念自古有之，最早称为“谒”，是拜访者写在竹片或木片上给被拜访者的见面介绍文书，是人与人交往的第一印象。城市名片是21世纪初兴起的地域发展新思路、新方法，是借助名片概念，将城市第一印象通过文字、图像等形式传达给受众，以此提升城市的认知度和形象的一种策略。他是现代化城市的一种重要经营方式。</w:t>
      </w:r>
    </w:p>
    <w:p>
      <w:r>
        <w:t>城市名片往往是一个城市文化的高度浓缩，使人们对城市印象的直接反映。城市名片可以是一处优美风景，如：杭州——西湖；可以是一座著名建筑，如：北京——故宫，上海——东方明珠塔；可以是一种特色物产，如：天津——大麻花，成都——大熊猫；也可以是一部电影，如：西雅图——《西雅图不眠夜》；还可以是一首优美的乐曲，如：维也纳——《蓝色多瑙河》……城市名片都有一个共同特点，即用简练的语言、图像等表达城市核心文化。</w:t>
      </w:r>
    </w:p>
    <w:p>
      <w:r>
        <w:t>一个城市可以从其文化艺术、自然风光、经济成就、风俗民情等方面去打造城市名片，彰显其独特之处。因此，作为城市的名片，首先要有知名度，为多数人所知道并认可。另外，要具有独特性和代表性，凝聚出这个城市独有的文化，才能成为一种新的城市竞争力。</w:t>
      </w:r>
    </w:p>
    <w:p>
      <w:r>
        <w:t>【材料二】</w:t>
      </w:r>
    </w:p>
    <w:p>
      <w:r>
        <w:t>景德镇在“千年窑火”的历史中形成了精湛的制陶技艺，生产出声名远播的青花瓷，如今青花瓷已经成为景德镇的名片。景德镇人最大限度地利用这一技艺打造城市景观，塑造城市形象。大到街道旁的路灯杆，小到垃圾桶，都由青花瓷制成，让每一位来到景德镇的游客都能充分领略“瓷都”的韵味与魅力。这样的设计对富有个性和创意的城市形象塑造起到了积极有效的作用。</w:t>
      </w:r>
    </w:p>
    <w:p>
      <w:r>
        <w:t>江苏省的金坛与句容两地同样拥有文化资源茅山，2015年金坛以茅山道教文化为主题，围绕茅山特有的“山、水、茶、盐、药、泉”六大资源优势，创建新概念景点一一东方盐湖城，全力打造出国家级山水养生旅游度假区，有了自己响亮的城市名片。但茅山主峰所在地句容却因鲜有新的宣传和设计而默默无闻。</w:t>
      </w:r>
    </w:p>
    <w:p>
      <w:r>
        <w:t>可见，城市文化是一种历史的存在，而如何适应时代的发展，为城市相关产业带来经济效益，需要再设计。</w:t>
      </w:r>
    </w:p>
    <w:p>
      <w:r>
        <w:t>【材料三】</w:t>
      </w:r>
    </w:p>
    <w:p>
      <w:r>
        <w:t>在打造城市名片的诸多手段中，城市形象片是城市视觉形象传播中最为丰富的部分。目前，对城市景观的展示占据了城市形象片的重要位置，但作为最容易被受众识记并且能够成为城市名片的广告口号却往往被忽视，使得目前城市形象广告语的创作存在不少问题。</w:t>
      </w:r>
    </w:p>
    <w:p>
      <w:r>
        <w:t>首先，品牌形象定位不够聚焦。每一则广告应向消费者“说一个主张”，这主张必须聚集在一个点上，集中打动并吸引消费者来购买相应的产品。如“观潮圣地，皮革之城——浙江海宁”“麋鹿之乡，黄海港城，湿地之都——江苏大丰”，此类广告口号在一条口号中传达多则信息。两条以上的信息模糊了城市在受众心目中的位置，使得城市的品牌形象定位缺乏精准度。</w:t>
      </w:r>
    </w:p>
    <w:p>
      <w:r>
        <w:t>其次，品牌形象定位的指向性不足。好的城市广告口号容易在受众心目中树立起鲜明的形象，这就要求城市的品牌形象定位要在指向性上做足文章。例如，义务的广告口号“我的梦想就在这里——义乌”，创作者意图彰显义乌国际小商品交易城的地位，突出小商品交易帮助商人掘到第一桶金，因此义乌成为商人们圆“梦”的起点。但站在受众的角度讲，“我”是哪一类人，在广告片中并没有明确指出。此外，“梦想”又是个宽泛的概念，这就导致口号的差异化定位显得模糊不清，与城市所打的“国际小商品交易城”这张牌的关联出现了较大的距离，没有体现出这座城市不同的、个性鲜明的品牌形象定位。</w:t>
      </w:r>
    </w:p>
    <w:p>
      <w:r>
        <w:t>品牌承诺给受众的吸引力不够也是一大问题。这主要表现在那些缺乏知名度，优势资源又不突出的二三线城市。比如“水上丹霞，灵秀泰宁”“黄海名城，书法之城——内蒙乌海”等等，其广告口号显然激发不起受众的浓厚兴趣。对于这样的城市，在刚入市场时期可以采用比附定位策略。运用这一策略成功的例子国内外并不鲜见，如牙买加的城市广告口号“加勒比海中的夏威夷”、海南三亚的广告口号“东方夏威夷”等，均在营销实践中取得了良好效果。</w:t>
      </w:r>
    </w:p>
    <w:p>
      <w:r>
        <w:t>13．阅读【材料一】，完成下列城市名片的分类图。（3分）</w:t>
      </w:r>
    </w:p>
    <w:p>
      <w:r>
        <w:drawing>
          <wp:inline distT="0" distB="0" distL="0" distR="0">
            <wp:extent cx="2409825" cy="2006600"/>
            <wp:effectExtent l="1905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srcRect/>
                    <a:stretch>
                      <a:fillRect/>
                    </a:stretch>
                  </pic:blipFill>
                  <pic:spPr>
                    <a:xfrm>
                      <a:off x="0" y="0"/>
                      <a:ext cx="2409825" cy="2007122"/>
                    </a:xfrm>
                    <a:prstGeom prst="rect">
                      <a:avLst/>
                    </a:prstGeom>
                    <a:noFill/>
                    <a:ln w="9525">
                      <a:noFill/>
                      <a:miter lim="800000"/>
                      <a:headEnd/>
                      <a:tailEnd/>
                    </a:ln>
                  </pic:spPr>
                </pic:pic>
              </a:graphicData>
            </a:graphic>
          </wp:inline>
        </w:drawing>
      </w:r>
    </w:p>
    <w:p>
      <w:r>
        <w:t>14．下面是两则设计成功的城市形象广告语。请你任选一则，依据【材料三】的相关内容，简要分析它成功的原因。（3分）</w:t>
      </w:r>
    </w:p>
    <w:p>
      <w:r>
        <w:rPr>
          <w:rFonts w:hint="eastAsia"/>
        </w:rPr>
        <w:t>①</w:t>
      </w:r>
      <w:r>
        <w:t>园林之城，天堂苏州</w:t>
      </w:r>
    </w:p>
    <w:p>
      <w:r>
        <w:rPr>
          <w:rFonts w:hint="eastAsia"/>
        </w:rPr>
        <w:t>②</w:t>
      </w:r>
      <w:r>
        <w:t>孔子故里，东方圣城——山东曲阜</w:t>
      </w:r>
    </w:p>
    <w:p>
      <w:r>
        <w:t>答：__________</w:t>
      </w:r>
    </w:p>
    <w:p>
      <w:r>
        <w:t>15．阅读以上三则材料，说说如何才能成功打造“城市名片”，请分条概括。（4分）</w:t>
      </w:r>
    </w:p>
    <w:p>
      <w:r>
        <w:t>答：__________</w:t>
      </w:r>
    </w:p>
    <w:p>
      <w:r>
        <w:t>（二）阅读《五台山的白杨》，完成16-18题。（共12分）</w:t>
      </w:r>
    </w:p>
    <w:p>
      <w:r>
        <w:t>五台山的白杨</w:t>
      </w:r>
    </w:p>
    <w:p>
      <w:r>
        <w:t>陈奕纯</w:t>
      </w:r>
    </w:p>
    <w:p>
      <w:r>
        <w:rPr>
          <w:rFonts w:hint="eastAsia"/>
        </w:rPr>
        <w:t>①</w:t>
      </w:r>
      <w:r>
        <w:t>江山如此之大，河海山川何其多，大美在哪里？大美，是内在的深邃的东西，心音相近相吸，才能够深谙其神韵。这样的美，若是寻找到了，便会念念不忘。在我的心中，五台山，便是这样的地方。</w:t>
      </w:r>
    </w:p>
    <w:p>
      <w:r>
        <w:rPr>
          <w:rFonts w:hint="eastAsia"/>
        </w:rPr>
        <w:t>②</w:t>
      </w:r>
      <w:r>
        <w:t>多年来，我一次次地登临，一次次地拜望，看山寺桃花始盛开，看翠色欲滴，看白雪皑皑、白云悠悠、白杨簇簇，犹如饱览一幅多姿多彩的画卷，的确是一种精神的愉悦和享受。</w:t>
      </w:r>
    </w:p>
    <w:p>
      <w:r>
        <w:rPr>
          <w:rFonts w:hint="eastAsia"/>
        </w:rPr>
        <w:t>③</w:t>
      </w:r>
      <w:r>
        <w:t>近几年我更是频繁上山，对五台山的白杨树我情有独钟。</w:t>
      </w:r>
    </w:p>
    <w:p>
      <w:r>
        <w:rPr>
          <w:rFonts w:hint="eastAsia"/>
        </w:rPr>
        <w:t>④</w:t>
      </w:r>
      <w:r>
        <w:t>殊像寺山门外的一大片开阔地上，那一簇高高的白杨。深深地吸引着我，这十六棵白杨树的根部紧紧地生长在一起，到半空后逐渐散开，越向上越疏放，远远望去，就像高高的香炉，更像盛开的莲花，在阳光的照耀下，格外圣洁美丽。</w:t>
      </w:r>
    </w:p>
    <w:p>
      <w:r>
        <w:rPr>
          <w:rFonts w:hint="eastAsia"/>
        </w:rPr>
        <w:t>⑤</w:t>
      </w:r>
      <w:r>
        <w:t>春天到五台山，你看到的是闪着油光、润含春雨的叶子，树杈里如筛子般透着光。夏日的白杨树碧翠葳蕤，摇啊摇，毫不懈怠地送给人们清爽。深秋的白杨树，没有干裂秋风的萧瑟，而像是遍山洒满了金子，铺天盖地。汽车从白杨林里穿过，那纯净的金色紧紧地吸引着你。</w:t>
      </w:r>
      <w:r>
        <w:t>山道弯弯，十米一景，一弯一色，白杨树像列队的士兵，在你的眼前翘首相送，送你的车倏然飞过去。道上的金子哗哗地随风翻卷，空中的叶子如蝴蝶般在空中飞舞，一路欢歌，护着你的车送你下山。</w:t>
      </w:r>
    </w:p>
    <w:p>
      <w:r>
        <w:rPr>
          <w:rFonts w:hint="eastAsia"/>
        </w:rPr>
        <w:t>⑥</w:t>
      </w:r>
      <w:r>
        <w:t>我为五台山的白杨树深深地陶醉。一座白塔，亿万片金色的叶子，把五台山装点得神圣无比，仿佛你来了就是好运就是吉兆，你离开时就是走向锦绣前程。</w:t>
      </w:r>
    </w:p>
    <w:p>
      <w:r>
        <w:rPr>
          <w:rFonts w:hint="eastAsia"/>
        </w:rPr>
        <w:t>⑦</w:t>
      </w:r>
      <w:r>
        <w:t>如果你不亲临其境，何以能见到如此的繁华与铺张；如果你不亲临其地，静观其盛，怎知世道人心，一体相融，一脉相承。</w:t>
      </w:r>
    </w:p>
    <w:p>
      <w:r>
        <w:rPr>
          <w:rFonts w:hint="eastAsia"/>
        </w:rPr>
        <w:t>⑧</w:t>
      </w:r>
      <w:r>
        <w:t>我把发现美的眼仰视晴空，心中顿时万里无云；我把美的视角投向深层，发现了从来没有过的发现。人们对物质的铺张，是把有限的资源浪费殆尽，而大自然的铺张则是对众生的施与。如果我的眼睛承接了大自然的铺张，我信中的欲望就会淡化，就会消融，我看世界的视角就会不一样。</w:t>
      </w:r>
    </w:p>
    <w:p>
      <w:r>
        <w:rPr>
          <w:rFonts w:hint="eastAsia"/>
        </w:rPr>
        <w:t>⑨</w:t>
      </w:r>
      <w:r>
        <w:t>仰望白杨树，看它铺展在空中的华美，我的心如清风中绽放的睡莲，芬芳弥漫，随之一股豪迈的气息，在胸间激荡升腾！我多么想铺展开一块硕大的画布，把眼前的大美，淋漓地挥洒出来！</w:t>
      </w:r>
    </w:p>
    <w:p>
      <w:r>
        <w:rPr>
          <w:rFonts w:hint="eastAsia"/>
        </w:rPr>
        <w:t>⑩</w:t>
      </w:r>
      <w:r>
        <w:t>是的，大自然，天地人心，多少的大美就在那里，心，打开了，就能够得见。此刻，我的身心都是张开的，我在这里，一切入目的都有了别样的大美……</w:t>
      </w:r>
    </w:p>
    <w:p>
      <w:r>
        <w:t>⑪</w:t>
      </w:r>
      <w:r>
        <w:t>我一个人，顺着一条峡谷，往远处行走，一条清静的河，河里白色的，灰色的，青色的石头，被水洗刷得细腻圆润，纹理可见，那是一层层的年轮，我的手抚摸着那石头，玉一般的清凉。哦，我是在这里抚摸着时光的沧桑。</w:t>
      </w:r>
    </w:p>
    <w:p>
      <w:r>
        <w:t>⑫</w:t>
      </w:r>
      <w:r>
        <w:t>我走出了草木葱茏、河水轻盈的山谷，我奔向高高的大台。这里没有喧哗，没有言语，人们都在悄无声息地走，一个人，两个人，或是三四个人摸摸地走。而他，三步一卧，犹如婴孩扑向母亲的胸膛，他的肢体，匍匐在大地上，目无外物，那肃穆，那谦卑，只向天地……行走的人，被他慑住，痴痴地望着，手中端着相机，竟忘了把镜头对向他。似乎他的身上有一股威严，有一股子不可窥测的神圣……人们，只静默地看他，生怕惊扰了什么，亵渎了什么。</w:t>
      </w:r>
    </w:p>
    <w:p>
      <w:r>
        <w:t>⑬</w:t>
      </w:r>
      <w:r>
        <w:t>这个时候，我才知道，人在无声的时候，是在走向回归，是从喧嚣的热闹中反观自身。这行走在路上的人，是走在朝拜的路上。人的朝拜，无不是拜望自己的内心，无不是看看自己，人是多磨需要看看自己！人在寻找、在探询自己的时刻，就是向静，向善，向美朝拜的时刻。</w:t>
      </w:r>
    </w:p>
    <w:p>
      <w:r>
        <w:t>⑭</w:t>
      </w:r>
      <w:r>
        <w:t>五台山，就是这样的地方，这里的宁静，这里的氛围，让人慢下来，静下来，让人的心打开。打开才能够张眼看天地大美；打开，才能够看透世道人心的良善。因而，我才看到了那十六棵白杨，我才能够看到一坡一湾的白杨。它的根脉深深地抓向大地，才有飞扬于云霄间磅礴的大美。是啊，只有心向下，只有那匍匐大地的谦卑，才能够倾听天地人心的丰厚与沧桑。只有在这里，才有这样的感叹：红尘中，为了名与利、欲与望，忙忙碌碌，挤压的是我们的神经，愧对的是我们的生命。</w:t>
      </w:r>
    </w:p>
    <w:p>
      <w:r>
        <w:t>⑮</w:t>
      </w:r>
      <w:r>
        <w:t>我每来一回五台山，心就有一次醒悟和提升。所以，我一次次地登临五台山，一次次地仰望这里的白杨。很难说，我是来看风景，看树木，还是来看什么。</w:t>
      </w:r>
    </w:p>
    <w:p>
      <w:r>
        <w:t>⑯</w:t>
      </w:r>
      <w:r>
        <w:t>所以，我别离，我不招手，不回头，我掉转身，离去。</w:t>
      </w:r>
    </w:p>
    <w:p>
      <w:r>
        <w:t>⑰</w:t>
      </w:r>
      <w:r>
        <w:t>因为，我知道，我还会来，来看五台山的白杨，看白杨俯瞰着的一切……</w:t>
      </w:r>
    </w:p>
    <w:p>
      <w:r>
        <w:t>（有删改）</w:t>
      </w:r>
    </w:p>
    <w:p>
      <w:r>
        <w:t>16．作者“一次次地登临，一次次地拜望”五台山的原因有哪些？阅读文章</w:t>
      </w:r>
      <w:r>
        <w:rPr>
          <w:rFonts w:hint="eastAsia"/>
        </w:rPr>
        <w:t>②</w:t>
      </w:r>
      <w:r>
        <w:t>—</w:t>
      </w:r>
      <w:r>
        <w:t>⑮</w:t>
      </w:r>
      <w:r>
        <w:t>段，加以概括。（4分）</w:t>
      </w:r>
    </w:p>
    <w:p>
      <w:r>
        <w:t>答：__________</w:t>
      </w:r>
    </w:p>
    <w:p>
      <w:r>
        <w:t>17．文章第</w:t>
      </w:r>
      <w:r>
        <w:rPr>
          <w:rFonts w:hint="eastAsia"/>
        </w:rPr>
        <w:t>⑤</w:t>
      </w:r>
      <w:r>
        <w:t>段的画线句子极富表现力，请加以赏析。（4分）</w:t>
      </w:r>
    </w:p>
    <w:p>
      <w:r>
        <w:t>答：__________</w:t>
      </w:r>
    </w:p>
    <w:p>
      <w:r>
        <w:t>18．阅读文章，就你对文章主旨的理解提出一个问题，并写出所提问题的答案。（4分）</w:t>
      </w:r>
    </w:p>
    <w:p>
      <w:r>
        <w:t>答：__________</w:t>
      </w:r>
    </w:p>
    <w:p>
      <w:r>
        <w:t>（三）阅读《深挖一眼井》，完成19—21题。（共8分）</w:t>
      </w:r>
    </w:p>
    <w:p>
      <w:r>
        <w:t>深挖一眼井</w:t>
      </w:r>
    </w:p>
    <w:p>
      <w:r>
        <w:rPr>
          <w:rFonts w:hint="eastAsia"/>
        </w:rPr>
        <w:t>①</w:t>
      </w:r>
      <w:r>
        <w:t>近日阅读，看到曾国藩的一句话“用功譬如掘井”，掩卷深思，感触颇深。生活中，无论学习还是工作，都如“掘井”，认准一处，心无旁骛，充分用功，不断深挖，自有清泉涌出之日。这里的专注与用功是成功的必备要素，但二者之间，首要的还应该是专注。古人：“心不专一，不能专诚。”专注是每一位成功者不可或缺的品质。</w:t>
      </w:r>
    </w:p>
    <w:p>
      <w:r>
        <w:rPr>
          <w:rFonts w:hint="eastAsia"/>
        </w:rPr>
        <w:t>②</w:t>
      </w:r>
      <w:r>
        <w:t>专注是对心中理想信仰的执著坚守。【甲】87岁高龄的袁隆平至今还坚持行走在青岛的盐碱地里，审视他的杰作——超级水稻。这位被尊称为“中国杂交水稻之父”的科学家，一生的追求就是为了中国人能吃饱肚子不挨饿，这一人生理念陪伴他度过了奔跑的青春、跋涉的壮年，如今还激励着他在夕照辉映的路途上挺直腰板前行。还有许多像袁隆平这样的科研工作者，埋头于单调寂寞无人喝彩的工作，他们无论历经怎样的艰难曲折，心中的理想信仰始终如熊熊燃烧的火焰，将风险融化于内，才气勃发于外，从而成就了生命的丰盈。</w:t>
      </w:r>
    </w:p>
    <w:p>
      <w:r>
        <w:rPr>
          <w:rFonts w:hint="eastAsia"/>
        </w:rPr>
        <w:t>③</w:t>
      </w:r>
      <w:r>
        <w:t>专注往往能让人把时间、精力和智慧聚焦于关键目标。【乙】荀子云：“蚓无爪牙之利，筋骨之强，上食埃土，下饮黄泉，用心一也。”意思是说，蚯蚓没有锐利的爪子和牙齿，没有强健的筋骨，却能向上吃到泥土，向下喝到土壤里的水，这是由于它用心专一的缘故。正是因为“用心一也”，身小体软的蚯蚓才能积聚起不竭的勇气与力量，食埃土，饮黄泉。如果干什么都三心二意，虎头蛇尾，最终只能蹉跎时光，一事无成。</w:t>
      </w:r>
    </w:p>
    <w:p>
      <w:r>
        <w:rPr>
          <w:rFonts w:hint="eastAsia"/>
        </w:rPr>
        <w:t>④</w:t>
      </w:r>
      <w:r>
        <w:t>涵养专注力，责任与担当是最好的守护者。刚刚离开我们的海归科学家黄大年，不舍昼夜，潜心科研，叩开地球之门，为我国“巡天探地潜海”填补了多项技术空白，引领中国走入“深地时代”。他一听到《我爱你，中国》的歌声就热泪盈眶，他说：“振兴中华，乃我辈之责。”黄大年的专注源于他的责任与担当，源于他那拳拳的爱国心、殷般的强国梦。</w:t>
      </w:r>
    </w:p>
    <w:p>
      <w:r>
        <w:rPr>
          <w:rFonts w:hint="eastAsia"/>
        </w:rPr>
        <w:t>⑤</w:t>
      </w:r>
      <w:r>
        <w:t>古人说得好:“志不立，如无舵之舟，无衔之马，漂荡奔逸，终亦何所底乎？”信念坚定方能凝神，凝神则能气定，气定而能专注。专注方能根除沽名钓誉之心，荡涤急功近利之意，褪去冒进浮躁之气。只有专注，我们才能凝心聚气，倾力深挖一眼井，迎来清泉涌出之日！</w:t>
      </w:r>
    </w:p>
    <w:p>
      <w:r>
        <w:t>（取材于李慧勇的同名文章）</w:t>
      </w:r>
    </w:p>
    <w:p>
      <w:r>
        <w:t>19．本文的中心论点是什么？（2分）</w:t>
      </w:r>
    </w:p>
    <w:p>
      <w:r>
        <w:t>答：__________</w:t>
      </w:r>
    </w:p>
    <w:p>
      <w:r>
        <w:t>20．阅读本文</w:t>
      </w:r>
      <w:r>
        <w:rPr>
          <w:rFonts w:hint="eastAsia"/>
        </w:rPr>
        <w:t>②</w:t>
      </w:r>
      <w:r>
        <w:t>—</w:t>
      </w:r>
      <w:r>
        <w:rPr>
          <w:rFonts w:hint="eastAsia"/>
        </w:rPr>
        <w:t>④</w:t>
      </w:r>
      <w:r>
        <w:t>段，你认为如何才能“深挖一眼井”？（3分）</w:t>
      </w:r>
    </w:p>
    <w:p>
      <w:r>
        <w:t>答：__________</w:t>
      </w:r>
    </w:p>
    <w:p>
      <w:r>
        <w:t>21．根据选文内容，下面的链接材料放在【甲】【乙】哪出最恰当？请阐述理由。（3分）</w:t>
      </w:r>
    </w:p>
    <w:p>
      <w:r>
        <w:t>【链接材料】</w:t>
      </w:r>
    </w:p>
    <w:p>
      <w:r>
        <w:t>法国文学家罗曼·罗兰曾说过，居于一切力量之首的，成为所有一切的源泉的是信仰。</w:t>
      </w:r>
    </w:p>
    <w:p>
      <w:r>
        <w:t>答：__________</w:t>
      </w:r>
    </w:p>
    <w:p>
      <w:r>
        <w:t>五、作文（共50分）</w:t>
      </w:r>
    </w:p>
    <w:p>
      <w:r>
        <w:t>（一）根据情境，按要求写作。（10分）</w:t>
      </w:r>
    </w:p>
    <w:p>
      <w:r>
        <w:t>22．从下面两个题目中</w:t>
      </w:r>
      <w:r>
        <w:t>任选一题</w:t>
      </w:r>
      <w:r>
        <w:t>，按要求写作。</w:t>
      </w:r>
    </w:p>
    <w:p>
      <w:r>
        <w:t xml:space="preserve">    题目一：班级将要举办“海淀名片我设计”的主题班会，你准备选择什么作为海淀名片呢？写出来并说明你选择的理由。</w:t>
      </w:r>
    </w:p>
    <w:p>
      <w:r>
        <w:t xml:space="preserve">    题目二：时间过得真快，两个多月的初三生活一定让你有许多的感触，你也一定会对自己有所期待吧！那就把它们写下来，作为给自己初中生活最后一段里程的寄语，表达你的真情实感。</w:t>
      </w:r>
    </w:p>
    <w:p>
      <w:r>
        <w:t xml:space="preserve">    要求：（1）内容符合要求，语言使用得当。</w:t>
      </w:r>
    </w:p>
    <w:p>
      <w:r>
        <w:t>（2）字数在150—200之间。</w:t>
      </w:r>
    </w:p>
    <w:p>
      <w:r>
        <w:t xml:space="preserve">          （3）不要出现所在学校的校名或师生姓名。</w:t>
      </w:r>
    </w:p>
    <w:p/>
    <w:p>
      <w:r>
        <w:t>（二）根据题目，按要求写作。（40分）</w:t>
      </w:r>
    </w:p>
    <w:p>
      <w:r>
        <w:t>23．从下面两个题目中</w:t>
      </w:r>
      <w:r>
        <w:t>任选一题</w:t>
      </w:r>
      <w:r>
        <w:t>，写一篇文章。</w:t>
      </w:r>
    </w:p>
    <w:p>
      <w:r>
        <w:t xml:space="preserve">    题目一：《五台山的白杨》第</w:t>
      </w:r>
      <w:r>
        <w:t>⑭</w:t>
      </w:r>
      <w:r>
        <w:t>段写到：“打开才能够张眼看天地大美；打开，才能够看透世道人心的良善。”是啊，打开，能让自己看到别样的世界，体会温厚的人情，获得灵动的创意，领悟深刻的道理。其实，打开，也能让他人了解你的品性，发现你的才华，助你实现心愿……请以“打开”为题，写一篇记叙文。</w:t>
      </w:r>
    </w:p>
    <w:p>
      <w:r>
        <w:t xml:space="preserve">    题目二：张开想象的双翼，驰骋于广阔的大千世界，你想拥有一场与谁的约会呢？一株植物，一片云朵？仰或是你顶礼膜拜的英雄，还是心目中未来的自己？……在这场特殊的约会中，你们之间会有怎样的故事发生呢？你又会有怎样的收获？请发挥想象，将“我和___________的约会”补充完整，写一篇记叙文。</w:t>
      </w:r>
    </w:p>
    <w:p>
      <w:r>
        <w:t xml:space="preserve">    要求：（1）请将作文题目抄写在答题卡上。</w:t>
      </w:r>
    </w:p>
    <w:p>
      <w:r>
        <w:t xml:space="preserve">          （2）字数在600—800之间。</w:t>
      </w:r>
    </w:p>
    <w:p>
      <w:r>
        <w:t xml:space="preserve">          （3）不要出现所在学校的校名或</w:t>
      </w:r>
      <w:bookmarkStart w:id="0" w:name="_GoBack"/>
      <w:bookmarkEnd w:id="0"/>
      <w:r>
        <w:t>师生姓名。</w:t>
      </w:r>
    </w:p>
    <w:sectPr>
      <w:pgSz w:w="11906" w:h="16838"/>
      <w:pgMar w:top="1701" w:right="1020" w:bottom="1134" w:left="1134"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4170AD0"/>
    <w:rsid w:val="58D71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microsoft.com/office/2007/relationships/hdphoto"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1304</Words>
  <Characters>7434</Characters>
  <Lines>61</Lines>
  <Paragraphs>17</Paragraphs>
  <TotalTime>0</TotalTime>
  <ScaleCrop>false</ScaleCrop>
  <LinksUpToDate>false</LinksUpToDate>
  <CharactersWithSpaces>8721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2018-01-08T05:02:00Z</dcterms:created>
  <dc:creator>lenovo</dc:creator>
  <cp:lastModifiedBy>XY</cp:lastModifiedBy>
  <dcterms:modified xsi:type="dcterms:W3CDTF">2018-04-02T08:37:11Z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