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lang w:val="en-US" w:eastAsia="zh-CN"/>
        </w:rPr>
        <w:pict>
          <v:shape id="_x0000_s1025" o:spid="_x0000_s1025" o:spt="75" type="#_x0000_t75" style="position:absolute;left:0pt;margin-left:932pt;margin-top:984pt;height:38pt;width:3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b/>
          <w:bCs/>
          <w:lang w:val="en-US" w:eastAsia="zh-CN"/>
        </w:rPr>
        <w:t>2018年安徽省</w:t>
      </w:r>
      <w:r>
        <w:rPr>
          <w:rFonts w:hint="eastAsia"/>
          <w:b/>
          <w:bCs/>
          <w:lang w:val="en-US" w:eastAsia="zh-CN"/>
        </w:rPr>
        <w:t>中考语文真题模拟试卷【最新Word版可下载】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1"/>
          <w:szCs w:val="21"/>
        </w:rPr>
        <w:t>由于格式问题，部分试题会存在乱码的现象，请考生点击全屏查看！</w:t>
      </w:r>
    </w:p>
    <w:p>
      <w:pPr>
        <w:rPr>
          <w:lang w:val="en-US" w:eastAsia="zh-CN"/>
        </w:rPr>
      </w:pPr>
      <w:r>
        <w:rPr>
          <w:lang w:val="en-US" w:eastAsia="zh-CN"/>
        </w:rPr>
        <w:t>语文积累与综合运用(35分)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1. 默写古诗文中的名句名篇。(10分)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(1)请在下列横线上填写出古诗文名句。(任选其中6句,不得多选)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①水何澹澹,</w:t>
      </w:r>
      <w:r>
        <w:rPr>
          <w:rFonts w:hint="eastAsia"/>
          <w:lang w:val="en-US" w:eastAsia="zh-CN"/>
        </w:rPr>
        <w:t>____________________</w:t>
      </w:r>
      <w:r>
        <w:rPr>
          <w:lang w:val="en-US" w:eastAsia="zh-CN"/>
        </w:rPr>
        <w:t>(曹操《观沧海》)</w:t>
      </w:r>
    </w:p>
    <w:p>
      <w:pPr>
        <w:rPr>
          <w:lang w:val="en-US" w:eastAsia="zh-CN"/>
        </w:rPr>
      </w:pPr>
      <w:r>
        <w:rPr>
          <w:lang w:val="en-US" w:eastAsia="zh-CN"/>
        </w:rPr>
        <w:t>②自非亭午夜分，</w:t>
      </w:r>
      <w:r>
        <w:rPr>
          <w:rFonts w:hint="eastAsia"/>
          <w:lang w:val="en-US" w:eastAsia="zh-CN"/>
        </w:rPr>
        <w:t>____________________</w:t>
      </w:r>
      <w:r>
        <w:rPr>
          <w:lang w:val="en-US" w:eastAsia="zh-CN"/>
        </w:rPr>
        <w:t>(郦道元《三峡》)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③忽如一夜春风来，</w:t>
      </w:r>
      <w:r>
        <w:rPr>
          <w:rFonts w:hint="eastAsia"/>
          <w:lang w:val="en-US" w:eastAsia="zh-CN"/>
        </w:rPr>
        <w:t>____________________</w:t>
      </w:r>
      <w:r>
        <w:rPr>
          <w:lang w:val="en-US" w:eastAsia="zh-CN"/>
        </w:rPr>
        <w:t>(岑参《白雪歌送武判官归京》)</w:t>
      </w:r>
    </w:p>
    <w:p>
      <w:pPr>
        <w:rPr>
          <w:lang w:val="en-US" w:eastAsia="zh-CN"/>
        </w:rPr>
      </w:pPr>
      <w:r>
        <w:rPr>
          <w:lang w:val="en-US" w:eastAsia="zh-CN"/>
        </w:rPr>
        <w:t>④</w:t>
      </w:r>
      <w:r>
        <w:rPr>
          <w:rFonts w:hint="eastAsia"/>
          <w:lang w:val="en-US" w:eastAsia="zh-CN"/>
        </w:rPr>
        <w:t>____________________</w:t>
      </w:r>
      <w:r>
        <w:rPr>
          <w:lang w:val="en-US" w:eastAsia="zh-CN"/>
        </w:rPr>
        <w:t>,铜雀春深锁二乔。  (杜牧《赤壁》)</w:t>
      </w:r>
    </w:p>
    <w:p>
      <w:pPr>
        <w:rPr>
          <w:lang w:val="en-US" w:eastAsia="zh-CN"/>
        </w:rPr>
      </w:pPr>
      <w:r>
        <w:rPr>
          <w:lang w:val="en-US" w:eastAsia="zh-CN"/>
        </w:rPr>
        <w:t>⑤</w:t>
      </w:r>
      <w:r>
        <w:rPr>
          <w:rFonts w:hint="eastAsia"/>
          <w:lang w:val="en-US" w:eastAsia="zh-CN"/>
        </w:rPr>
        <w:t>____________________,</w:t>
      </w:r>
      <w:r>
        <w:rPr>
          <w:lang w:val="en-US" w:eastAsia="zh-CN"/>
        </w:rPr>
        <w:t>却话巴山夜雨时。  (李商隐《夜雨寄北》)</w:t>
      </w:r>
    </w:p>
    <w:p>
      <w:pPr>
        <w:rPr>
          <w:lang w:val="en-US" w:eastAsia="zh-CN"/>
        </w:rPr>
      </w:pPr>
      <w:r>
        <w:rPr>
          <w:lang w:val="en-US" w:eastAsia="zh-CN"/>
        </w:rPr>
        <w:t>⑥</w:t>
      </w:r>
      <w:r>
        <w:rPr>
          <w:rFonts w:hint="eastAsia"/>
          <w:lang w:val="en-US" w:eastAsia="zh-CN"/>
        </w:rPr>
        <w:t>____________________</w:t>
      </w:r>
      <w:r>
        <w:rPr>
          <w:lang w:val="en-US" w:eastAsia="zh-CN"/>
        </w:rPr>
        <w:t>,恨别鸟惊心。  (杜甫《春望》)</w:t>
      </w:r>
    </w:p>
    <w:p>
      <w:pPr>
        <w:rPr>
          <w:lang w:val="en-US" w:eastAsia="zh-CN"/>
        </w:rPr>
      </w:pPr>
      <w:r>
        <w:rPr>
          <w:lang w:val="en-US" w:eastAsia="zh-CN"/>
        </w:rPr>
        <w:t>⑦浊酒一杯家万里,</w:t>
      </w:r>
      <w:r>
        <w:rPr>
          <w:rFonts w:hint="eastAsia"/>
          <w:lang w:val="en-US" w:eastAsia="zh-CN"/>
        </w:rPr>
        <w:t>____________________。</w:t>
      </w:r>
      <w:r>
        <w:rPr>
          <w:lang w:val="en-US" w:eastAsia="zh-CN"/>
        </w:rPr>
        <w:t>(范仲淹《渔家傲。秋思》)</w:t>
      </w:r>
    </w:p>
    <w:p>
      <w:pPr>
        <w:rPr>
          <w:rFonts w:hint="default"/>
          <w:lang w:val="en-US" w:eastAsia="zh-CN"/>
        </w:rPr>
      </w:pPr>
      <w:r>
        <w:rPr>
          <w:lang w:val="en-US" w:eastAsia="zh-CN"/>
        </w:rPr>
        <w:t>⑧刘禹锡〈酬乐天扬州初逢席上见赠》中借典故表现作者暮年回乡却已恍如隔世的句子是“</w:t>
      </w:r>
      <w:r>
        <w:rPr>
          <w:rFonts w:hint="eastAsia"/>
          <w:lang w:val="en-US" w:eastAsia="zh-CN"/>
        </w:rPr>
        <w:t>____________________。</w:t>
      </w:r>
      <w:r>
        <w:rPr>
          <w:rFonts w:hint="default"/>
          <w:lang w:val="en-US" w:eastAsia="zh-CN"/>
        </w:rPr>
        <w:t>”</w:t>
      </w:r>
    </w:p>
    <w:p>
      <w:pPr>
        <w:rPr>
          <w:lang w:val="en-US" w:eastAsia="zh-CN"/>
        </w:rPr>
      </w:pPr>
      <w:r>
        <w:rPr>
          <w:lang w:val="en-US" w:eastAsia="zh-CN"/>
        </w:rPr>
        <w:t>默写王安石的《登飞来峰》。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2.阅读下面的文字,完成(1)</w:t>
      </w:r>
      <w:r>
        <w:rPr>
          <w:rFonts w:hint="eastAsia"/>
          <w:lang w:val="en-US" w:eastAsia="zh-CN"/>
        </w:rPr>
        <w:t>~</w:t>
      </w:r>
      <w:r>
        <w:rPr>
          <w:lang w:val="en-US" w:eastAsia="zh-CN"/>
        </w:rPr>
        <w:t>(4)题。(9分)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>徽州古建筑作为中国建筑艺术中的一朵奇葩,以其地理环境为依托,呈现出其居住建筑的人文底蕴。黑、白、灰是徽州民宅统一的建筑色调。这一色调,表现出东方美学“道法自然”的文化底蕴。徽州民居讲究宅内陈设,从内容到形式无一不体现了村落民居恬淡、幽清的生活氛围,使人忘却烦恼喧xiāo,让人安祥知足,不再束fù于名缰利锁。</w:t>
      </w:r>
      <w:r>
        <w:rPr>
          <w:rFonts w:hint="eastAsia"/>
          <w:lang w:val="en-US" w:eastAsia="zh-CN"/>
        </w:rPr>
        <w:t>徽派建筑集徽州大地山川之灵气</w:t>
      </w:r>
      <w:r>
        <w:rPr>
          <w:rFonts w:hint="eastAsia"/>
          <w:lang w:val="en-US" w:eastAsia="zh-CN"/>
        </w:rPr>
        <w:t>，________________。体现出徽州文化天人合一的景观美。</w:t>
      </w:r>
      <w:r>
        <w:rPr>
          <w:rFonts w:hint="eastAsia"/>
          <w:lang w:val="en-US" w:eastAsia="zh-CN"/>
        </w:rPr>
        <w:br w:type="textWrapping"/>
      </w:r>
      <w:r>
        <w:rPr>
          <w:lang w:val="en-US" w:eastAsia="zh-CN"/>
        </w:rPr>
        <w:t>(1)给加点的字注音,根据拼音写出相应的汉字。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恬淡</w:t>
      </w:r>
      <w:r>
        <w:rPr>
          <w:rFonts w:hint="eastAsia"/>
          <w:lang w:val="en-US" w:eastAsia="zh-CN"/>
        </w:rPr>
        <w:t>（）</w:t>
      </w:r>
      <w:r>
        <w:rPr>
          <w:lang w:val="en-US" w:eastAsia="zh-CN"/>
        </w:rPr>
        <w:t>  喧xi</w:t>
      </w:r>
      <w:r>
        <w:rPr>
          <w:rFonts w:hint="eastAsia"/>
          <w:lang w:val="en-US" w:eastAsia="zh-CN"/>
        </w:rPr>
        <w:t>ā</w:t>
      </w:r>
      <w:r>
        <w:rPr>
          <w:lang w:val="en-US" w:eastAsia="zh-CN"/>
        </w:rPr>
        <w:t>o</w:t>
      </w:r>
      <w:r>
        <w:rPr>
          <w:rFonts w:hint="eastAsia"/>
          <w:lang w:val="en-US" w:eastAsia="zh-CN"/>
        </w:rPr>
        <w:t>（）</w:t>
      </w:r>
      <w:r>
        <w:rPr>
          <w:lang w:val="en-US" w:eastAsia="zh-CN"/>
        </w:rPr>
        <w:t>  束</w:t>
      </w:r>
      <w:r>
        <w:rPr>
          <w:rFonts w:hint="eastAsia"/>
          <w:lang w:val="en-US" w:eastAsia="zh-CN"/>
        </w:rPr>
        <w:t>fù（）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(2)</w:t>
      </w:r>
      <w:r>
        <w:rPr>
          <w:lang w:val="en-US" w:eastAsia="zh-CN"/>
        </w:rPr>
        <w:t>文中有错别字的一个词语是“  ”,这个词语的正确写法是“</w:t>
      </w:r>
      <w:r>
        <w:rPr>
          <w:rFonts w:hint="default"/>
          <w:lang w:val="en-US" w:eastAsia="zh-CN"/>
        </w:rPr>
        <w:t>”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(3)</w:t>
      </w:r>
      <w:r>
        <w:rPr>
          <w:lang w:val="en-US" w:eastAsia="zh-CN"/>
        </w:rPr>
        <w:t>“法”在字典中有多个义项。文中“道法自然”的“法”意思应为</w:t>
      </w:r>
      <w:r>
        <w:rPr>
          <w:rFonts w:hint="eastAsia"/>
          <w:lang w:val="en-US" w:eastAsia="zh-CN"/>
        </w:rPr>
        <w:t>(_)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A.法律、法令、条例等的总称  </w:t>
      </w:r>
    </w:p>
    <w:p>
      <w:pPr>
        <w:rPr>
          <w:lang w:val="en-US" w:eastAsia="zh-CN"/>
        </w:rPr>
      </w:pPr>
      <w:r>
        <w:rPr>
          <w:lang w:val="en-US" w:eastAsia="zh-CN"/>
        </w:rPr>
        <w:t>B.方法,处理事物的手段  </w:t>
      </w:r>
    </w:p>
    <w:p>
      <w:pPr>
        <w:rPr>
          <w:lang w:val="en-US" w:eastAsia="zh-CN"/>
        </w:rPr>
      </w:pPr>
      <w:r>
        <w:rPr>
          <w:lang w:val="en-US" w:eastAsia="zh-CN"/>
        </w:rPr>
        <w:t>C.仿效  </w:t>
      </w:r>
    </w:p>
    <w:p>
      <w:pPr>
        <w:rPr>
          <w:lang w:val="en-US" w:eastAsia="zh-CN"/>
        </w:rPr>
      </w:pPr>
      <w:r>
        <w:rPr>
          <w:lang w:val="en-US" w:eastAsia="zh-CN"/>
        </w:rPr>
        <w:t>D.标准,模范</w:t>
      </w:r>
    </w:p>
    <w:p>
      <w:pPr>
        <w:rPr>
          <w:lang w:val="en-US" w:eastAsia="zh-CN"/>
        </w:rPr>
      </w:pPr>
      <w:r>
        <w:rPr>
          <w:lang w:val="en-US" w:eastAsia="zh-CN"/>
        </w:rPr>
        <w:t>(4)根据文意,仿照文中画线的句子,在横线处填上</w:t>
      </w:r>
      <w:r>
        <w:rPr>
          <w:rFonts w:hint="eastAsia"/>
          <w:lang w:val="en-US" w:eastAsia="zh-CN"/>
        </w:rPr>
        <w:t>一</w:t>
      </w:r>
      <w:r>
        <w:rPr>
          <w:lang w:val="en-US" w:eastAsia="zh-CN"/>
        </w:rPr>
        <w:t>句恰当的话。</w:t>
      </w:r>
    </w:p>
    <w:p>
      <w:pPr>
        <w:rPr>
          <w:lang w:val="en-US" w:eastAsia="zh-CN"/>
        </w:rPr>
      </w:pPr>
      <w:r>
        <w:rPr>
          <w:lang w:val="en-US" w:eastAsia="zh-CN"/>
        </w:rPr>
        <w:t>3.运用课外阅读积累的知识,完成(1)~(2)题。(4分)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(1)下列选项中,搭配不正确的一项是(  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A.鲁智深</w:t>
      </w:r>
      <w:r>
        <w:rPr>
          <w:rFonts w:hint="eastAsia"/>
          <w:lang w:val="en-US" w:eastAsia="zh-CN"/>
        </w:rPr>
        <w:t>——</w:t>
      </w:r>
      <w:r>
        <w:rPr>
          <w:lang w:val="en-US" w:eastAsia="zh-CN"/>
        </w:rPr>
        <w:t>雪夜上梁山</w:t>
      </w:r>
      <w:r>
        <w:rPr>
          <w:rFonts w:hint="eastAsia"/>
          <w:lang w:val="en-US" w:eastAsia="zh-CN"/>
        </w:rPr>
        <w:t>——</w:t>
      </w:r>
      <w:r>
        <w:rPr>
          <w:lang w:val="en-US" w:eastAsia="zh-CN"/>
        </w:rPr>
        <w:t>《水浒》  </w:t>
      </w:r>
    </w:p>
    <w:p>
      <w:pPr>
        <w:rPr>
          <w:lang w:val="en-US" w:eastAsia="zh-CN"/>
        </w:rPr>
      </w:pPr>
      <w:r>
        <w:rPr>
          <w:lang w:val="en-US" w:eastAsia="zh-CN"/>
        </w:rPr>
        <w:t>B.许云峰</w:t>
      </w:r>
      <w:r>
        <w:rPr>
          <w:rFonts w:hint="eastAsia"/>
          <w:lang w:val="en-US" w:eastAsia="zh-CN"/>
        </w:rPr>
        <w:t>——</w:t>
      </w:r>
      <w:r>
        <w:rPr>
          <w:lang w:val="en-US" w:eastAsia="zh-CN"/>
        </w:rPr>
        <w:t>领导沙坪 书店</w:t>
      </w:r>
      <w:r>
        <w:rPr>
          <w:rFonts w:hint="eastAsia"/>
          <w:lang w:val="en-US" w:eastAsia="zh-CN"/>
        </w:rPr>
        <w:t>——</w:t>
      </w:r>
      <w:r>
        <w:rPr>
          <w:lang w:val="en-US" w:eastAsia="zh-CN"/>
        </w:rPr>
        <w:t>《红岩》</w:t>
      </w:r>
    </w:p>
    <w:p>
      <w:pPr>
        <w:rPr>
          <w:lang w:val="en-US" w:eastAsia="zh-CN"/>
        </w:rPr>
      </w:pPr>
      <w:r>
        <w:rPr>
          <w:lang w:val="en-US" w:eastAsia="zh-CN"/>
        </w:rPr>
        <w:t>C.朱赫来</w:t>
      </w:r>
      <w:r>
        <w:rPr>
          <w:rFonts w:hint="eastAsia"/>
          <w:lang w:val="en-US" w:eastAsia="zh-CN"/>
        </w:rPr>
        <w:t>——</w:t>
      </w:r>
      <w:r>
        <w:rPr>
          <w:lang w:val="en-US" w:eastAsia="zh-CN"/>
        </w:rPr>
        <w:t>教保尔拳击</w:t>
      </w:r>
      <w:r>
        <w:rPr>
          <w:rFonts w:hint="eastAsia"/>
          <w:lang w:val="en-US" w:eastAsia="zh-CN"/>
        </w:rPr>
        <w:t>——</w:t>
      </w:r>
      <w:r>
        <w:rPr>
          <w:lang w:val="en-US" w:eastAsia="zh-CN"/>
        </w:rPr>
        <w:t>《钢铁是怎样炼成的》  </w:t>
      </w:r>
    </w:p>
    <w:p>
      <w:pPr>
        <w:rPr>
          <w:lang w:val="en-US" w:eastAsia="zh-CN"/>
        </w:rPr>
      </w:pPr>
      <w:r>
        <w:rPr>
          <w:lang w:val="en-US" w:eastAsia="zh-CN"/>
        </w:rPr>
        <w:t>D.孙悟空</w:t>
      </w:r>
      <w:r>
        <w:rPr>
          <w:rFonts w:hint="eastAsia"/>
          <w:lang w:val="en-US" w:eastAsia="zh-CN"/>
        </w:rPr>
        <w:t>——</w:t>
      </w:r>
      <w:r>
        <w:rPr>
          <w:lang w:val="en-US" w:eastAsia="zh-CN"/>
        </w:rPr>
        <w:t>大闹天官</w:t>
      </w:r>
      <w:r>
        <w:rPr>
          <w:rFonts w:hint="eastAsia"/>
          <w:lang w:val="en-US" w:eastAsia="zh-CN"/>
        </w:rPr>
        <w:t>——</w:t>
      </w:r>
      <w:r>
        <w:rPr>
          <w:lang w:val="en-US" w:eastAsia="zh-CN"/>
        </w:rPr>
        <w:t>《西游记》</w:t>
      </w:r>
    </w:p>
    <w:p>
      <w:pPr>
        <w:rPr>
          <w:lang w:val="en-US" w:eastAsia="zh-CN"/>
        </w:rPr>
      </w:pPr>
      <w:r>
        <w:rPr>
          <w:lang w:val="en-US" w:eastAsia="zh-CN"/>
        </w:rPr>
        <w:t>(2)“我的体力比以往更加地随着智力的发展而增强....我要扼住命运的咽喉,它将无法使我完全屈服。”语段描写的人物是__,出自罗曼.罗兰的《</w:t>
      </w:r>
      <w:r>
        <w:rPr>
          <w:rFonts w:hint="eastAsia"/>
          <w:lang w:val="en-US" w:eastAsia="zh-CN"/>
        </w:rPr>
        <w:t>_____》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4.某校开展以“弘扬中华传统文化”为主题的综合实践活动。活动中有一一些问题,请你参与解决。(12分)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(1)下面是小林同学从网上搜集到的</w:t>
      </w:r>
      <w:r>
        <w:rPr>
          <w:rFonts w:hint="eastAsia"/>
          <w:lang w:val="en-US" w:eastAsia="zh-CN"/>
        </w:rPr>
        <w:t>一</w:t>
      </w:r>
      <w:r>
        <w:rPr>
          <w:lang w:val="en-US" w:eastAsia="zh-CN"/>
        </w:rPr>
        <w:t>则新闻,请为这则新闻拟一个标题。(不超过20个字)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文化综艺节目《经典咏流传》自春节在央视开播以来,好评不绝。它成为2018年开年的第一个“现象级”电视节目，节目“和诗以歌”将古典诗词和部分近代诗词配以现代流行音乐,带领观众再次领略诗词之美。〈明日歌》《木兰诗》(将进酒》等经典诗词得到了新的诠释,《三字经》《声律启蒙》等经典读物也在节目中被注入了新的活力。</w:t>
      </w:r>
      <w:r>
        <w:rPr>
          <w:rFonts w:hint="eastAsia"/>
          <w:lang w:val="en-US" w:eastAsia="zh-CN"/>
        </w:rPr>
        <w:br w:type="textWrapping"/>
      </w:r>
      <w:r>
        <w:rPr>
          <w:lang w:val="en-US" w:eastAsia="zh-CN"/>
        </w:rPr>
        <w:t>(2)活动中,学校发起“传统经典我来读"的问卷调查。下面是对初中三个年级的调查统计,请用简洁的语言写出你的探究结果。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6756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br w:type="textWrapping"/>
      </w:r>
      <w:r>
        <w:rPr>
          <w:lang w:val="en-US" w:eastAsia="zh-CN"/>
        </w:rPr>
        <w:t>(3)活动结束后,小敏同学在谈到活动收获时,写了下面一段文字,请你按要求帮她修改。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>中华文明能够持续发展,从未中断,始终保持着旺盛的生命力,和汉字文化的发展有密切的联系。[A]可如今，虽然汉字的识字率比过去任何一个时代都加强了,但我们对汉字的使用情况却大不如前,胡乱书写、随意使用汉宇的现象层出不穷。[B]甚至常常出现成语使用不当、书写错别宇等,极大破坏了汉字本身的英感。让我们每个同学都积极行动起来,善待汉字,热爱母语,留住中华文化的根！</w:t>
      </w:r>
      <w:r>
        <w:rPr>
          <w:rFonts w:hint="eastAsia"/>
          <w:lang w:val="en-US" w:eastAsia="zh-CN"/>
        </w:rPr>
        <w:br w:type="textWrapping"/>
      </w:r>
      <w:r>
        <w:rPr>
          <w:lang w:val="en-US" w:eastAsia="zh-CN"/>
        </w:rPr>
        <w:t>①[A]处画线句中有搭配不当的语病,应将“</w:t>
      </w:r>
      <w:r>
        <w:rPr>
          <w:rFonts w:hint="eastAsia"/>
          <w:lang w:val="en-US" w:eastAsia="zh-CN"/>
        </w:rPr>
        <w:t>________</w:t>
      </w:r>
      <w:r>
        <w:rPr>
          <w:lang w:val="en-US" w:eastAsia="zh-CN"/>
        </w:rPr>
        <w:t>”改为“</w:t>
      </w:r>
      <w:r>
        <w:rPr>
          <w:rFonts w:hint="eastAsia"/>
          <w:lang w:val="en-US" w:eastAsia="zh-CN"/>
        </w:rPr>
        <w:t>___________”</w:t>
      </w:r>
    </w:p>
    <w:p>
      <w:pPr>
        <w:rPr>
          <w:lang w:val="en-US"/>
        </w:rPr>
      </w:pPr>
      <w:r>
        <w:rPr>
          <w:lang w:val="en-US" w:eastAsia="zh-CN"/>
        </w:rPr>
        <w:t>②[B]处画线句子有语病,可修改为:</w:t>
      </w:r>
      <w:r>
        <w:rPr>
          <w:rFonts w:hint="eastAsia"/>
          <w:lang w:val="en-US" w:eastAsia="zh-CN"/>
        </w:rPr>
        <w:t>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阅读（55分）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阅读下面的文字，分别回答问题。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[一]（23分）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落日下的画画人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丁立梅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他曾是一个流动乐团的台柱子。说是乐团，不过由三五个无业青年凑成，都会玩点儿乐器，都能吼上两嗓子。一日，聚一起闲聊，一人突然眼睛亮亮地看着他说：“我们组个乐团吧，你主唱，我伴奏，准能挣大钱。”他在家里正闷得慌，随口答应：“好啊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②乐团很快建起来。他挑了些歌，都是能唱出人的眼泪来的，随便演练了一下，就上阵了。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演出地点选在人多的广场。一人做了一个大的募捐箱带上，他有异议：搞募捐不好吧？那人开导他，我们一不偷，二不抢，人家愿意捐就捐，不愿意捐，我们也不勉强，有什么不好呢。他想想，也是。自己安慰自己，我这也是靠劳动吃饭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首场演出，他们大获成功，比预想的还要成功。起初，也只是三两个人，站着听他唱。后来，听的人越聚越多，里三层外三层，把他围在中间。不少人歌未听完，就走到募捐箱前，五块、十块地往里面投。他左一声谢谢，右一声谢谢，更拨动了人们心中柔软的弦。捐款的人越来越多，连平时节俭得不得了的老大妈，也从贴身口袋里，掏出钱来，投进募捐箱去，一边（地）对他说：“孩子，你休息一会吧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⑤那一天，他们收工回去，把募捐箱的钱倒到床上数，居然数出三千多块。这大大鼓舞了他们。他们决定扩大范围，一个城一个城的，巡回演出。等把全国走一圈下来，他们肯定能弄成个百万富翁。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⑥这样的设想，让他兴奋。从此，他更投入地频频登台，即使寒风当头，他也坚持穿很少的衣服，裸露着他的双腿。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⑦那天，在街头一角，他正卖力地唱着歌，</w:t>
      </w:r>
      <w:r>
        <w:rPr>
          <w:rFonts w:hint="eastAsia"/>
          <w:lang w:val="en-US" w:eastAsia="zh-CN"/>
        </w:rPr>
        <w:t>一个小女孩，突然走到他跟前，大眼睛忽闪忽闪地，盯着他裸露的双腿看，而后抬头问：“叔叔，你疼吗？”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⑧他一下子愣住了，眼睛不由自主地落到他的腿上，那儿，两团红肉，触目惊心。年少时的一场交通事故，他被迫锯掉双腿。从那时起，他收获过许多的同情和怜悯，却少有人问过他疼不疼。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⑨他慌张地“唔”了声。小女孩朝他举起手里的棒棒糖，努力举到他嘴边，（）说：“叔叔，送给你，你吃了糖，就不疼了。”            　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⑩那一刻，深深的羞耻感，潮水一般地淹没了他。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⑪</w:t>
      </w:r>
      <w:r>
        <w:rPr>
          <w:rFonts w:hint="eastAsia"/>
          <w:lang w:val="en-US" w:eastAsia="zh-CN"/>
        </w:rPr>
        <w:t>他不顾同伴的劝阻，毅然退出了乐团。在街头，他支起画架，帮人画速写。明码标价，一张速写五块钱。顾客稀疏，生意总是清淡，但他不急不躁，稳坐着。没顾客的时候，他画街景，一棵树，一朵花，一个人，在他笔下，绿着，艳着，欢笑着。心底踏实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⑫</w:t>
      </w:r>
      <w:r>
        <w:rPr>
          <w:rFonts w:hint="eastAsia"/>
          <w:lang w:val="en-US" w:eastAsia="zh-CN"/>
        </w:rPr>
        <w:t>他是我朋友的朋友。我看见他时，他穿着长的风衣，把自己伪装得很好，看上去和健全人没什么两样。我在他的摊头，画了一张速写。我放下五块钱，不多，不少。他（）收下。他说：“身体可以残缺，但心不能。”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⑬</w:t>
      </w:r>
      <w:r>
        <w:rPr>
          <w:rFonts w:hint="eastAsia"/>
          <w:lang w:val="en-US" w:eastAsia="zh-CN"/>
        </w:rPr>
        <w:t>落日下，我回过头去，他正低头在纸上画画，安静，恬然。他的身上，镀着落日的金粉，散发出一种动人心魄的光芒。（有删改）</w:t>
      </w:r>
    </w:p>
    <w:p>
      <w:pPr>
        <w:rPr>
          <w:lang w:val="en-US" w:eastAsia="zh-CN"/>
        </w:rPr>
      </w:pPr>
      <w:r>
        <w:rPr>
          <w:lang w:val="en-US" w:eastAsia="zh-CN"/>
        </w:rPr>
        <w:t>请你根据文章内容,完成下面的表格。(4分)</w:t>
      </w:r>
    </w:p>
    <w:tbl>
      <w:tblPr>
        <w:tblStyle w:val="8"/>
        <w:tblW w:w="6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5"/>
        <w:gridCol w:w="3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经历</w:t>
            </w:r>
          </w:p>
        </w:tc>
        <w:tc>
          <w:tcPr>
            <w:tcW w:w="315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人物心理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第一次演出，带募捐箱</w:t>
            </w:r>
          </w:p>
        </w:tc>
        <w:tc>
          <w:tcPr>
            <w:tcW w:w="315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有异议，矛盾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演出初尝甜头</w:t>
            </w:r>
          </w:p>
        </w:tc>
        <w:tc>
          <w:tcPr>
            <w:tcW w:w="315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演出时小女孩的关心</w:t>
            </w:r>
          </w:p>
        </w:tc>
        <w:tc>
          <w:tcPr>
            <w:tcW w:w="315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慌张，羞耻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338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退出乐团，明码标价帮人画速写</w:t>
            </w:r>
          </w:p>
        </w:tc>
        <w:tc>
          <w:tcPr>
            <w:tcW w:w="3155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lang w:val="en-US" w:eastAsia="zh-CN"/>
        </w:rPr>
        <w:br w:type="textWrapping"/>
      </w:r>
      <w:r>
        <w:rPr>
          <w:lang w:val="en-US" w:eastAsia="zh-CN"/>
        </w:rPr>
        <w:t>6.在文中括号内依次填</w:t>
      </w:r>
      <w:r>
        <w:rPr>
          <w:rFonts w:hint="eastAsia"/>
          <w:lang w:val="en-US" w:eastAsia="zh-CN"/>
        </w:rPr>
        <w:t>入</w:t>
      </w:r>
      <w:r>
        <w:rPr>
          <w:lang w:val="en-US" w:eastAsia="zh-CN"/>
        </w:rPr>
        <w:t>词语,最恰当的一项是()。(3分)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A.微笑着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唏嘘着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心疼地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B.唏嘘着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心疼地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微笑着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C.微笑着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心疼地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唏嘘着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D.心疼地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微笑着</w:t>
      </w:r>
      <w:r>
        <w:rPr>
          <w:rFonts w:hint="eastAsia"/>
          <w:lang w:val="en-US" w:eastAsia="zh-CN"/>
        </w:rPr>
        <w:t xml:space="preserve">  </w:t>
      </w:r>
      <w:r>
        <w:rPr>
          <w:lang w:val="en-US" w:eastAsia="zh-CN"/>
        </w:rPr>
        <w:t>唏嘘着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7.请简析第⑥段在文中的作用。(6分)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8.请从描写方法的角度,赏析第⑦段画线句子的表达效果。(6分)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>一个小女孩,突然走到他跟前,大眼睛忽闪忽闪地，盯着他裸露的双腿看,而后抬头问:“叔叔，你疼吗?”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9.文章第①段写“那一刻,深深的羞耻感,潮水一般地淹没了他”,请结合文章内容,谈谈他深感羞耻的原因。(4分)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              </w:t>
      </w:r>
      <w:r>
        <w:rPr>
          <w:lang w:val="en-US" w:eastAsia="zh-CN"/>
        </w:rPr>
        <w:t>[二] (17分)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            </w:t>
      </w:r>
      <w:r>
        <w:rPr>
          <w:lang w:val="en-US" w:eastAsia="zh-CN"/>
        </w:rPr>
        <w:t>学习是一种信仰</w:t>
      </w:r>
      <w:r>
        <w:rPr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>苗向东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①在杂志上看到某位歌手的的一句话：“我曾经说过我是一个信徒，既然是信徒，就必须忠于自己的信仰，而音乐本身就是我的信仰。”前不久，在北京的大街上，看到这样一条标语——学习是一种信仰。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一些人之所以成功，大多数是基于他们的精神信仰。“学习是一种信仰”使我们奉行一种非常实用的人生信条，通过行为上的敬仰、顺从，增添了一份对学习的向往和渴望。其哲学境界比较高，比过去的阐释更深刻，意义更重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把学习当成信仰就能持久发力。当学习成为一个人的信仰时，学习就会变成一种高度自觉的行动和不懈的追求。“一天不学习就缺了点什么”。最刚烈地恪守这一信仰的当数罗蒙诺索夫了。他说：“现在，我怕的并不是那艰苦严峻的生活，而是不能再学习和认识我迫切想了解的世界。对我来说，不学习，毋宁死。”这是何等的气魄啊，因为有了这种信仰，可以让生活单调得只剩下书籍，吃饭和睡觉是不得不留给自己的休息，可以在凌晨两点半让思维随着敲打键盘的声音变成文字，如同一个“清教徒”一样虔诚地信仰学习。对罗蒙诺索夫而言，学习是一种使命和责任，是终生不懈的精神追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把学习当成信仰才能增强学习的紧迫感，学得更加自觉，更加扎实，更有成效。诸如，史学大师钱穆能背诵《史记》；张恨水能背诵《左传》《论语》《大学》《中庸》《诗经》，还有《古文观止》等；文史学者曹聚仁奉行“书读百遍，其义自见”，《儒林外史》读了100多遍，《红楼梦》读了70多遍；俞平伯《红楼梦》少说读过上百遍，终成红学泰斗；胡风先生能通背《红楼梦》，他在狱中靠背诵来批注《红楼梦》，几乎一字不差。对这些学者文人来说，读书几乎成为他们人生的全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把学习当成信仰才能成为一个真正自由、幸福的人。一位教育家说：“只有把学习当作享受的人，才是一个真正懂得享受的人。”我们无法否认学习的苦，达摩祖师面壁九年，禅定修行，而悟出佛法精髓和禅宗真谛；对于在各个领域有所建树的名人、伟人而言，刻苦学习都是他们获取知识从而走向成功的唯一途径。只有甘愿忍受学习的疲惫与枯燥，才能有收益，才能于苦寂之中生发领悟，于领悟之中生发喜悦，于喜悦之中咀嚼知识的甜美芬芳。</w:t>
      </w:r>
      <w:r>
        <w:rPr>
          <w:rFonts w:hint="eastAsia"/>
          <w:lang w:val="en-US" w:eastAsia="zh-CN"/>
        </w:rPr>
        <w:t>这可以支撑着人们活得更高、更好、更充实，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⑥学习不但要成为个人的信仰，更要成为一个民族的信仰、一个国家的信仰。信仰学习的民族才能拥有更加恒久的文化定力与创造力，才能屹立于世界先进民族之林，才能真正的引领世界潮流。</w:t>
      </w:r>
    </w:p>
    <w:p>
      <w:pPr>
        <w:rPr>
          <w:lang w:val="en-US" w:eastAsia="zh-CN"/>
        </w:rPr>
      </w:pPr>
      <w:r>
        <w:rPr>
          <w:lang w:val="en-US" w:eastAsia="zh-CN"/>
        </w:rPr>
        <w:t>下列对文章结构层次的划分,正确的一项是(  )(3分)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A.①/②③④/⑤⑥  B.①②/③④⑤/⑥</w:t>
      </w:r>
    </w:p>
    <w:p>
      <w:pPr>
        <w:rPr>
          <w:lang w:val="en-US" w:eastAsia="zh-CN"/>
        </w:rPr>
      </w:pPr>
      <w:r>
        <w:rPr>
          <w:lang w:val="en-US" w:eastAsia="zh-CN"/>
        </w:rPr>
        <w:t>C.①/②③④⑤/⑥  D.①②/③④/⑤⑥</w:t>
      </w:r>
    </w:p>
    <w:p>
      <w:pPr>
        <w:rPr>
          <w:lang w:val="en-US" w:eastAsia="zh-CN"/>
        </w:rPr>
      </w:pPr>
      <w:r>
        <w:rPr>
          <w:lang w:val="en-US" w:eastAsia="zh-CN"/>
        </w:rPr>
        <w:t>针对“学习”,本文提出了什么观点?请用一句话概括。(3分)</w:t>
      </w:r>
    </w:p>
    <w:p>
      <w:r>
        <w:rPr>
          <w:lang w:val="en-US" w:eastAsia="zh-CN"/>
        </w:rPr>
        <w:t>简要分析第①段的作用。(4分)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13.第④段主要运用了什么论证方法?有什么作用? (4分)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14.第⑤段“这可以支撑人们活得更高、更好更充实”中的“这”指的是什么? (3分)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（15分）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甲】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帝知臣谨慎，故临崩寄臣以大事也。受命以来，夙夜忧叹，恐托付不效，以伤先帝之明，故五月渡泸，深入不毛。今南方已定，兵甲已足，当奖率三军，北定中原，庶竭驽钝，攘除奸凶，兴复汉室，还于旧都。此臣所以报先帝而忠陛下之职分也。至于斟酌损益，进尽忠言，则攸之、祎、允之任也。——诸葛亮《出师表》（节选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【乙】怒发冲冠，凭阑处、潇潇雨歇。抬望眼，仰天长啸，壮怀激烈。三十功名尘与土，八千里路云和月。莫等闲，白了少年头，空悲切！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靖康耻，犹未雪。臣子恨，何时灭！驾长车，踏破贺兰山缺。壮志饥餐胡虏肉，笑谈渴饮匈奴血。待从头、收拾旧山河，朝天阙。——岳飞《满江红》</w:t>
      </w:r>
    </w:p>
    <w:p>
      <w:pPr>
        <w:rPr>
          <w:lang w:val="en-US" w:eastAsia="zh-CN"/>
        </w:rPr>
      </w:pPr>
      <w:r>
        <w:rPr>
          <w:lang w:val="en-US" w:eastAsia="zh-CN"/>
        </w:rPr>
        <w:t>解释下列加点词在文中的意思。(5分)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(1)先帝不以臣卑鄙  卑鄙:</w:t>
      </w:r>
    </w:p>
    <w:p>
      <w:pPr>
        <w:rPr>
          <w:lang w:val="en-US" w:eastAsia="zh-CN"/>
        </w:rPr>
      </w:pPr>
      <w:r>
        <w:rPr>
          <w:lang w:val="en-US" w:eastAsia="zh-CN"/>
        </w:rPr>
        <w:t>三顾臣于草庐之中  顾:</w:t>
      </w:r>
    </w:p>
    <w:p>
      <w:r>
        <w:rPr>
          <w:lang w:val="en-US" w:eastAsia="zh-CN"/>
        </w:rPr>
        <w:t>夙夜忧叹  夙:</w:t>
      </w:r>
    </w:p>
    <w:p>
      <w:pPr>
        <w:rPr>
          <w:lang w:val="en-US" w:eastAsia="zh-CN"/>
        </w:rPr>
      </w:pPr>
      <w:r>
        <w:rPr>
          <w:lang w:val="en-US" w:eastAsia="zh-CN"/>
        </w:rPr>
        <w:t>凭阑处  凭:</w:t>
      </w:r>
    </w:p>
    <w:p>
      <w:pPr>
        <w:rPr>
          <w:lang w:val="en-US" w:eastAsia="zh-CN"/>
        </w:rPr>
      </w:pPr>
      <w:r>
        <w:rPr>
          <w:lang w:val="en-US" w:eastAsia="zh-CN"/>
        </w:rPr>
        <w:t>犹未雪  犹:</w:t>
      </w:r>
    </w:p>
    <w:p>
      <w:pPr>
        <w:rPr>
          <w:lang w:val="en-US" w:eastAsia="zh-CN"/>
        </w:rPr>
      </w:pPr>
      <w:r>
        <w:rPr>
          <w:lang w:val="en-US" w:eastAsia="zh-CN"/>
        </w:rPr>
        <w:t>翻译下列句子。(4分)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(1)苟全性命于乱世,不求闻达于诸侯。</w:t>
      </w:r>
    </w:p>
    <w:p>
      <w:pPr>
        <w:rPr>
          <w:lang w:val="en-US" w:eastAsia="zh-CN"/>
        </w:rPr>
      </w:pPr>
      <w:r>
        <w:rPr>
          <w:lang w:val="en-US" w:eastAsia="zh-CN"/>
        </w:rPr>
        <w:t>莫等闲,白了少年头,空悲切。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17.[甲]文中诸葛亮向后主提出了“</w:t>
      </w:r>
      <w:r>
        <w:rPr>
          <w:rFonts w:hint="eastAsia"/>
          <w:lang w:val="en-US" w:eastAsia="zh-CN"/>
        </w:rPr>
        <w:t>__________</w:t>
      </w:r>
      <w:r>
        <w:rPr>
          <w:lang w:val="en-US" w:eastAsia="zh-CN"/>
        </w:rPr>
        <w:t>” 的北伐目标;[乙]文下阕表现词人</w:t>
      </w:r>
      <w:r>
        <w:rPr>
          <w:rFonts w:hint="eastAsia"/>
          <w:lang w:val="en-US" w:eastAsia="zh-CN"/>
        </w:rPr>
        <w:t>_____________“”</w:t>
      </w:r>
      <w:r>
        <w:rPr>
          <w:lang w:val="en-US" w:eastAsia="zh-CN"/>
        </w:rPr>
        <w:t>的坚定信心和决心。(用原文语句填空)(2分)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18.诸葛亮和岳飞身上都能体现出为国鞠躬尽瘁,死而后已的精神。[甲][乙]两文各表达了他们怎样的思想感情?请用自己的话概括。(4分)</w:t>
      </w:r>
    </w:p>
    <w:p>
      <w:pPr>
        <w:rPr>
          <w:lang w:val="en-US" w:eastAsia="zh-CN"/>
        </w:rPr>
      </w:pPr>
      <w:r>
        <w:rPr>
          <w:lang w:val="en-US" w:eastAsia="zh-CN"/>
        </w:rPr>
        <w:t>写作(55分)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19.请以“我们俩”为题,结合自己的生活体验,写一篇文章。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</w:t>
      </w:r>
      <w:r>
        <w:rPr>
          <w:rFonts w:hint="eastAsia"/>
          <w:lang w:val="en-US" w:eastAsia="zh-CN"/>
        </w:rPr>
        <w:t>【</w:t>
      </w:r>
      <w:r>
        <w:rPr>
          <w:lang w:val="en-US" w:eastAsia="zh-CN"/>
        </w:rPr>
        <w:t>提示与要求</w:t>
      </w:r>
      <w:r>
        <w:rPr>
          <w:rFonts w:hint="eastAsia"/>
          <w:lang w:val="en-US" w:eastAsia="zh-CN"/>
        </w:rPr>
        <w:t>】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(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)自定立意,写出你的经历、感悟、认识。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  (2)</w:t>
      </w:r>
      <w:bookmarkStart w:id="0" w:name="_GoBack"/>
      <w:bookmarkEnd w:id="0"/>
      <w:r>
        <w:rPr>
          <w:lang w:val="en-US" w:eastAsia="zh-CN"/>
        </w:rPr>
        <w:t>可以大胆选择你最能驾驭的文体进行写作。</w:t>
      </w:r>
    </w:p>
    <w:p>
      <w:pPr>
        <w:rPr>
          <w:lang w:val="en-US" w:eastAsia="zh-CN"/>
        </w:rPr>
      </w:pPr>
      <w:r>
        <w:rPr>
          <w:lang w:val="en-US" w:eastAsia="zh-CN"/>
        </w:rPr>
        <w:t>文中不要出现真实的地名、校名、人名等信息。</w:t>
      </w:r>
    </w:p>
    <w:p>
      <w:r>
        <w:rPr>
          <w:lang w:val="en-US" w:eastAsia="zh-CN"/>
        </w:rPr>
        <w:t>(4)不要套作,不得抄袭。</w:t>
      </w:r>
      <w:r>
        <w:rPr>
          <w:lang w:val="en-US" w:eastAsia="zh-CN"/>
        </w:rPr>
        <w:br w:type="textWrapping"/>
      </w:r>
      <w:r>
        <w:rPr>
          <w:lang w:val="en-US" w:eastAsia="zh-CN"/>
        </w:rPr>
        <w:t>(5)考虑到内容的充实,文章不要少于600字。</w:t>
      </w:r>
    </w:p>
    <w:p>
      <w:pPr>
        <w:rPr>
          <w:rFonts w:hint="eastAsia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E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11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Administrator</cp:lastModifiedBy>
  <dcterms:modified xsi:type="dcterms:W3CDTF">2018-06-06T08:40:04Z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