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pict>
          <v:shape id="_x0000_s1025" o:spid="_x0000_s1025" o:spt="75" type="#_x0000_t75" style="position:absolute;left:0pt;margin-left:990pt;margin-top:846pt;height:24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bCs/>
          <w:sz w:val="36"/>
          <w:szCs w:val="36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长春中考物理</w:t>
      </w:r>
      <w:r>
        <w:rPr>
          <w:rFonts w:hint="eastAsia"/>
          <w:b/>
          <w:bCs/>
          <w:sz w:val="36"/>
          <w:szCs w:val="36"/>
        </w:rPr>
        <w:t>模拟考试测试题</w:t>
      </w:r>
      <w:r>
        <w:rPr>
          <w:rFonts w:hint="eastAsia"/>
          <w:b/>
          <w:bCs/>
          <w:sz w:val="36"/>
          <w:szCs w:val="36"/>
          <w:lang w:eastAsia="zh-CN"/>
        </w:rPr>
        <w:t>【精选</w:t>
      </w:r>
      <w:r>
        <w:rPr>
          <w:rFonts w:hint="eastAsia"/>
          <w:b/>
          <w:bCs/>
          <w:sz w:val="36"/>
          <w:szCs w:val="36"/>
          <w:lang w:val="en-US" w:eastAsia="zh-CN"/>
        </w:rPr>
        <w:t>word版</w:t>
      </w:r>
      <w:r>
        <w:rPr>
          <w:rFonts w:hint="eastAsia"/>
          <w:b/>
          <w:bCs/>
          <w:sz w:val="36"/>
          <w:szCs w:val="36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一、单项选择题(每小题2分,共20分)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导体电阻的大小,跟下列哪个因素无关</w:t>
      </w:r>
    </w:p>
    <w:p>
      <w:pPr>
        <w:rPr>
          <w:rFonts w:hint="eastAsia"/>
        </w:rPr>
      </w:pPr>
      <w:r>
        <w:rPr>
          <w:rFonts w:hint="eastAsia"/>
        </w:rPr>
        <w:t>A.长度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B.电流</w:t>
      </w:r>
    </w:p>
    <w:p>
      <w:pPr>
        <w:rPr>
          <w:rFonts w:hint="eastAsia"/>
        </w:rPr>
      </w:pPr>
      <w:r>
        <w:rPr>
          <w:rFonts w:hint="eastAsia"/>
        </w:rPr>
        <w:t>C.材料</w:t>
      </w:r>
    </w:p>
    <w:p>
      <w:pPr>
        <w:rPr>
          <w:rFonts w:hint="eastAsia"/>
        </w:rPr>
      </w:pPr>
      <w:r>
        <w:rPr>
          <w:rFonts w:hint="eastAsia"/>
        </w:rPr>
        <w:t>D.横截面积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青春期后:男生的声音变得“</w:t>
      </w:r>
      <w:r>
        <w:rPr>
          <w:rFonts w:hint="eastAsia"/>
          <w:lang w:eastAsia="zh-CN"/>
        </w:rPr>
        <w:t>低沉了</w:t>
      </w:r>
      <w:r>
        <w:rPr>
          <w:rFonts w:hint="eastAsia"/>
        </w:rPr>
        <w:t>”,</w:t>
      </w:r>
      <w:r>
        <w:rPr>
          <w:rFonts w:hint="eastAsia"/>
          <w:lang w:eastAsia="zh-CN"/>
        </w:rPr>
        <w:t>这里变声指的是</w:t>
      </w:r>
    </w:p>
    <w:p>
      <w:pPr>
        <w:rPr>
          <w:rFonts w:hint="eastAsia"/>
        </w:rPr>
      </w:pPr>
      <w:r>
        <w:rPr>
          <w:rFonts w:hint="eastAsia"/>
        </w:rPr>
        <w:t>主要指的是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音调</w:t>
      </w:r>
    </w:p>
    <w:p>
      <w:pPr>
        <w:rPr>
          <w:rFonts w:hint="eastAsia"/>
        </w:rPr>
      </w:pPr>
      <w:r>
        <w:rPr>
          <w:rFonts w:hint="eastAsia"/>
        </w:rPr>
        <w:t>B.响度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C.音色</w:t>
      </w:r>
    </w:p>
    <w:p>
      <w:pPr>
        <w:rPr>
          <w:rFonts w:hint="eastAsia"/>
        </w:rPr>
      </w:pPr>
      <w:r>
        <w:rPr>
          <w:rFonts w:hint="eastAsia"/>
        </w:rPr>
        <w:t>D.振幅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沿海地区的昼夜温差比内陆地区的昼夜温差小,原因主要是水的</w:t>
      </w:r>
    </w:p>
    <w:p>
      <w:pPr>
        <w:rPr>
          <w:rFonts w:hint="eastAsia"/>
        </w:rPr>
      </w:pPr>
      <w:r>
        <w:rPr>
          <w:rFonts w:hint="eastAsia"/>
        </w:rPr>
        <w:t>A.沸点高</w:t>
      </w:r>
    </w:p>
    <w:p>
      <w:pPr>
        <w:rPr>
          <w:rFonts w:hint="eastAsia"/>
        </w:rPr>
      </w:pPr>
      <w:r>
        <w:rPr>
          <w:rFonts w:hint="eastAsia"/>
        </w:rPr>
        <w:t>B.密度大</w:t>
      </w:r>
    </w:p>
    <w:p>
      <w:pPr>
        <w:rPr>
          <w:rFonts w:hint="eastAsia"/>
        </w:rPr>
      </w:pPr>
      <w:r>
        <w:rPr>
          <w:rFonts w:hint="eastAsia"/>
        </w:rPr>
        <w:t>C.比热容小</w:t>
      </w:r>
    </w:p>
    <w:p>
      <w:pPr>
        <w:rPr>
          <w:rFonts w:hint="eastAsia"/>
        </w:rPr>
      </w:pPr>
      <w:r>
        <w:rPr>
          <w:rFonts w:hint="eastAsia"/>
        </w:rPr>
        <w:t>D.比热容大</w:t>
      </w:r>
    </w:p>
    <w:p>
      <w:pPr>
        <w:rPr>
          <w:rFonts w:hint="eastAsia"/>
        </w:rPr>
      </w:pPr>
      <w:r>
        <w:rPr>
          <w:rFonts w:hint="eastAsia"/>
        </w:rPr>
        <w:t>4.下列设备和器材中,应用了流体压强与流速关系的是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天平</w:t>
      </w:r>
    </w:p>
    <w:p>
      <w:pPr>
        <w:rPr>
          <w:rFonts w:hint="eastAsia"/>
        </w:rPr>
      </w:pPr>
      <w:r>
        <w:rPr>
          <w:rFonts w:hint="eastAsia"/>
        </w:rPr>
        <w:t>B.铅垂线</w:t>
      </w:r>
    </w:p>
    <w:p>
      <w:pPr>
        <w:rPr>
          <w:rFonts w:hint="eastAsia"/>
        </w:rPr>
      </w:pPr>
      <w:r>
        <w:rPr>
          <w:rFonts w:hint="eastAsia"/>
        </w:rPr>
        <w:t>C.密度计</w:t>
      </w:r>
    </w:p>
    <w:p>
      <w:pPr>
        <w:rPr>
          <w:rFonts w:hint="eastAsia"/>
        </w:rPr>
      </w:pPr>
      <w:r>
        <w:rPr>
          <w:rFonts w:hint="eastAsia"/>
        </w:rPr>
        <w:t>D.飞机的机翼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下列做法中,符合安全用电原则的是</w:t>
      </w:r>
    </w:p>
    <w:p>
      <w:pPr>
        <w:rPr>
          <w:rFonts w:hint="eastAsia"/>
        </w:rPr>
      </w:pPr>
      <w:r>
        <w:rPr>
          <w:rFonts w:hint="eastAsia"/>
        </w:rPr>
        <w:t>A.电视天线与电线接触</w:t>
      </w:r>
    </w:p>
    <w:p>
      <w:pPr>
        <w:rPr>
          <w:rFonts w:hint="eastAsia"/>
        </w:rPr>
      </w:pPr>
      <w:r>
        <w:rPr>
          <w:rFonts w:hint="eastAsia"/>
        </w:rPr>
        <w:t>B.灯泡的开关接在零线上</w:t>
      </w:r>
    </w:p>
    <w:p>
      <w:pPr>
        <w:rPr>
          <w:rFonts w:hint="eastAsia"/>
        </w:rPr>
      </w:pPr>
      <w:r>
        <w:rPr>
          <w:rFonts w:hint="eastAsia"/>
        </w:rPr>
        <w:t>C.搬动电器前先断开电源开关</w:t>
      </w:r>
    </w:p>
    <w:p>
      <w:pPr>
        <w:rPr>
          <w:rFonts w:hint="eastAsia"/>
        </w:rPr>
      </w:pPr>
      <w:r>
        <w:rPr>
          <w:rFonts w:hint="eastAsia"/>
        </w:rPr>
        <w:t>D.使用绝缘皮破损的插头</w:t>
      </w:r>
    </w:p>
    <w:p>
      <w:pPr>
        <w:rPr>
          <w:rFonts w:hint="eastAsia"/>
        </w:rPr>
      </w:pPr>
      <w:r>
        <w:rPr>
          <w:rFonts w:hint="eastAsia"/>
        </w:rPr>
        <w:t>6.小孩坐着雪橇从高高的雪坡上滑下,速度越来越快,在此过程中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小孩的运动状态不变</w:t>
      </w:r>
    </w:p>
    <w:p>
      <w:pPr>
        <w:rPr>
          <w:rFonts w:hint="eastAsia"/>
        </w:rPr>
      </w:pPr>
      <w:r>
        <w:rPr>
          <w:rFonts w:hint="eastAsia"/>
        </w:rPr>
        <w:t>B.小孩的动能逐渐增大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</w:rPr>
        <w:t>以雪橇为参照物,小孩是运动的</w:t>
      </w:r>
    </w:p>
    <w:p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小孩所受的重力和支持力是一对平衡力</w:t>
      </w:r>
    </w:p>
    <w:p>
      <w:pPr>
        <w:rPr>
          <w:rFonts w:hint="eastAsia"/>
        </w:rPr>
      </w:pPr>
      <w:r>
        <w:drawing>
          <wp:inline distT="0" distB="0" distL="114300" distR="114300">
            <wp:extent cx="971550" cy="838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当今,自驾旅游已经成为一种时尚。有关汽车的构造和使用,下列说法中正确的是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</w:rPr>
        <w:t>车后的左、右转向灯是串联的</w:t>
      </w:r>
    </w:p>
    <w:p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汽车的座椅宽大,是为了增大压强</w:t>
      </w:r>
    </w:p>
    <w:p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汽车紧急鸣笛,是利用声音来传递能量</w:t>
      </w:r>
    </w:p>
    <w:p>
      <w:pPr>
        <w:rPr>
          <w:rFonts w:hint="eastAsia"/>
        </w:rPr>
      </w:pPr>
      <w:r>
        <w:rPr>
          <w:rFonts w:hint="eastAsia"/>
        </w:rPr>
        <w:t>D.系安全带,可以防止汽车突然刹车时对人造成的伤害</w:t>
      </w:r>
    </w:p>
    <w:p>
      <w:pPr>
        <w:rPr>
          <w:rFonts w:hint="eastAsia"/>
        </w:rPr>
      </w:pPr>
      <w:r>
        <w:rPr>
          <w:rFonts w:hint="eastAsia"/>
        </w:rPr>
        <w:t>8.如图所示电路中,电源电压保持不变。闭合开关S后,灯泡L不亮,电流表有示数,电压表</w:t>
      </w:r>
    </w:p>
    <w:p>
      <w:pPr>
        <w:rPr>
          <w:rFonts w:hint="eastAsia"/>
        </w:rPr>
      </w:pPr>
      <w:r>
        <w:rPr>
          <w:rFonts w:hint="eastAsia"/>
        </w:rPr>
        <w:t>无示数,则电路的故障可能是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灯L断路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B.</w:t>
      </w:r>
      <w:r>
        <w:rPr>
          <w:rFonts w:hint="eastAsia"/>
        </w:rPr>
        <w:t>电阻R断路</w:t>
      </w:r>
    </w:p>
    <w:p>
      <w:pPr>
        <w:rPr>
          <w:rFonts w:hint="eastAsia"/>
        </w:rPr>
      </w:pPr>
      <w:r>
        <w:rPr>
          <w:rFonts w:hint="eastAsia"/>
        </w:rPr>
        <w:t>C.灯L短路</w:t>
      </w:r>
    </w:p>
    <w:p>
      <w:pPr>
        <w:rPr>
          <w:rFonts w:hint="eastAsia"/>
        </w:rPr>
      </w:pPr>
      <w:r>
        <w:rPr>
          <w:rFonts w:hint="eastAsia"/>
        </w:rPr>
        <w:t>D.电阻R短路</w:t>
      </w:r>
    </w:p>
    <w:p>
      <w:pPr>
        <w:rPr>
          <w:rFonts w:hint="eastAsia"/>
        </w:rPr>
      </w:pPr>
      <w:r>
        <w:rPr>
          <w:rFonts w:hint="eastAsia"/>
        </w:rPr>
        <w:t>9.将体积相同的A、B两个小球分别放入甲、乙两种液体中,静止时A球沉底、B球漂浮,若</w:t>
      </w:r>
    </w:p>
    <w:p>
      <w:pPr>
        <w:rPr>
          <w:rFonts w:hint="eastAsia"/>
        </w:rPr>
      </w:pPr>
      <w:r>
        <w:rPr>
          <w:rFonts w:hint="eastAsia"/>
        </w:rPr>
        <w:t>球所受浮力的大小关系为F</w:t>
      </w:r>
      <w:r>
        <w:rPr>
          <w:rFonts w:hint="eastAsia"/>
          <w:lang w:val="en-US" w:eastAsia="zh-CN"/>
        </w:rPr>
        <w:t>A</w:t>
      </w:r>
      <w:r>
        <w:rPr>
          <w:rFonts w:hint="eastAsia"/>
        </w:rPr>
        <w:t>&lt;F</w:t>
      </w:r>
      <w:r>
        <w:rPr>
          <w:rFonts w:hint="eastAsia"/>
          <w:lang w:val="en-US" w:eastAsia="zh-CN"/>
        </w:rPr>
        <w:t>B</w:t>
      </w:r>
      <w:r>
        <w:rPr>
          <w:rFonts w:hint="eastAsia"/>
        </w:rPr>
        <w:t>,则不能得到的结论是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A.</w:t>
      </w:r>
      <w:r>
        <w:rPr>
          <w:rFonts w:hint="eastAsia"/>
          <w:lang w:val="en-US" w:eastAsia="zh-CN"/>
        </w:rPr>
        <w:object>
          <v:shape id="_x0000_i1025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val="en-US" w:eastAsia="zh-CN"/>
        </w:rPr>
        <w:object>
          <v:shape id="_x0000_i1026" o:spt="75" type="#_x0000_t75" style="height:20pt;width:4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</w:t>
      </w:r>
      <w:r>
        <w:rPr>
          <w:rFonts w:hint="eastAsia"/>
          <w:lang w:val="en-US" w:eastAsia="zh-CN"/>
        </w:rPr>
        <w:object>
          <v:shape id="_x0000_i1027" o:spt="75" type="#_x0000_t75" style="height:17pt;width:4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</w:t>
      </w:r>
      <w:r>
        <w:rPr>
          <w:rFonts w:hint="eastAsia"/>
          <w:lang w:val="en-US" w:eastAsia="zh-CN"/>
        </w:rPr>
        <w:object>
          <v:shape id="_x0000_i1028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476115" cy="885825"/>
            <wp:effectExtent l="0" t="0" r="635" b="952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10.小明在做“探究凸透镜的成像规律”的实验,当蜡烛、凸透镜和光屏的位置如图所示时,在</w:t>
      </w:r>
      <w:r>
        <w:rPr>
          <w:rFonts w:hint="eastAsia"/>
          <w:lang w:eastAsia="zh-CN"/>
        </w:rPr>
        <w:t>光屏</w:t>
      </w:r>
      <w:r>
        <w:rPr>
          <w:rFonts w:hint="eastAsia"/>
        </w:rPr>
        <w:t>上形成了一个清晰的像,为了使光屏上的</w:t>
      </w:r>
      <w:r>
        <w:rPr>
          <w:rFonts w:hint="eastAsia"/>
          <w:lang w:eastAsia="zh-CN"/>
        </w:rPr>
        <w:t>清晰像变大，</w:t>
      </w:r>
      <w:r>
        <w:rPr>
          <w:rFonts w:hint="eastAsia"/>
        </w:rPr>
        <w:t>小明采取了下列做法: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①</w:t>
      </w:r>
      <w:r>
        <w:rPr>
          <w:rFonts w:hint="eastAsia"/>
        </w:rPr>
        <w:t>透镜不动,蜡烛向左移,光屏也向左移小</w:t>
      </w:r>
      <w:r>
        <w:rPr>
          <w:rFonts w:hint="eastAsia"/>
          <w:lang w:eastAsia="zh-CN"/>
        </w:rPr>
        <w:t>②蜡烛和光屏</w:t>
      </w:r>
      <w:r>
        <w:rPr>
          <w:rFonts w:hint="eastAsia"/>
        </w:rPr>
        <w:t>不动,把透镜移到25cm刻度线处;</w:t>
      </w:r>
    </w:p>
    <w:p>
      <w:pPr>
        <w:rPr>
          <w:rFonts w:hint="eastAsia"/>
        </w:rPr>
      </w:pPr>
      <w:r>
        <w:rPr>
          <w:rFonts w:hint="eastAsia"/>
        </w:rPr>
        <w:t>③在蜡烛和透镜之间放一个远视眼镜,光屏向左移</w:t>
      </w:r>
      <w:r>
        <w:rPr>
          <w:rFonts w:hint="eastAsia"/>
          <w:lang w:eastAsia="zh-CN"/>
        </w:rPr>
        <w:t>；④蜡</w:t>
      </w:r>
      <w:r>
        <w:rPr>
          <w:rFonts w:hint="eastAsia"/>
        </w:rPr>
        <w:t>烛和透镜的位置不变,换用材料与口径相同的凸透镜,光屏向右移。上述做法中,可以达到目的的是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A.①②   B.③④   </w:t>
      </w:r>
      <w:r>
        <w:rPr>
          <w:rFonts w:hint="eastAsia"/>
        </w:rPr>
        <w:t>C.②③</w:t>
      </w:r>
      <w:r>
        <w:rPr>
          <w:rFonts w:hint="eastAsia"/>
          <w:lang w:val="en-US" w:eastAsia="zh-CN"/>
        </w:rPr>
        <w:t xml:space="preserve">     D.②④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3704590" cy="857250"/>
            <wp:effectExtent l="0" t="0" r="1016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二、填空题(每空1分,共12分)</w:t>
      </w:r>
    </w:p>
    <w:p>
      <w:pPr>
        <w:rPr>
          <w:rFonts w:hint="eastAsia"/>
        </w:rPr>
      </w:pPr>
      <w:r>
        <w:rPr>
          <w:rFonts w:hint="eastAsia"/>
        </w:rPr>
        <w:t>11.感冒发烧时,在额头上放个冰袋可以降温,这是通过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方式改变内能。把冰袋放在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桌子上,里面的冰在熔化过程中,温度不</w:t>
      </w:r>
    </w:p>
    <w:p>
      <w:pPr>
        <w:rPr>
          <w:rFonts w:hint="eastAsia"/>
        </w:rPr>
      </w:pPr>
      <w:r>
        <w:rPr>
          <w:rFonts w:hint="eastAsia"/>
        </w:rPr>
        <w:t>12.月亮在水中的倒影是由光的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形成的;在沙漠上有时会看到海市蜃楼的奇观,这是由光的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产生的现象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13.暑假时小明去拉萨旅游,他发现从长春带去的袋装食品变得膨胀了(如图),这是因为长春的大气压比拉萨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,与膨胀前相比,袋内气体的密度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1076325" cy="914400"/>
            <wp:effectExtent l="0" t="0" r="9525" b="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14.今年春节后,吉林省连降了几场大雪,雪后某中学操场上的积雪深达8cm这雪对操场的压</w:t>
      </w:r>
    </w:p>
    <w:p>
      <w:pPr>
        <w:rPr>
          <w:rFonts w:hint="eastAsia"/>
        </w:rPr>
      </w:pPr>
      <w:r>
        <w:rPr>
          <w:rFonts w:hint="eastAsia"/>
        </w:rPr>
        <w:t>强是pa,雪后路滑,为了行车安全,司机在减速慢行的同时时,还</w:t>
      </w:r>
      <w:r>
        <w:rPr>
          <w:rFonts w:hint="eastAsia"/>
          <w:lang w:eastAsia="zh-CN"/>
        </w:rPr>
        <w:t>应适</w:t>
      </w:r>
      <w:r>
        <w:rPr>
          <w:rFonts w:hint="eastAsia"/>
        </w:rPr>
        <w:t>当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(选填“增大”或“减小”)汽车之间的距离。(g取10N/kg,</w:t>
      </w:r>
      <w:r>
        <w:rPr>
          <w:rFonts w:hint="eastAsia"/>
          <w:lang w:val="en-US" w:eastAsia="zh-CN"/>
        </w:rPr>
        <w:t>p</w:t>
      </w:r>
      <w:r>
        <w:rPr>
          <w:rFonts w:hint="eastAsia"/>
        </w:rPr>
        <w:t>=0.2×10kg/m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15.电饭锅在工作时，要使用三脚插头和三孔插座，目的是将其外壳与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相连，防止触电。如图是某电饭锅的工作原理图，它有加热和保温两个档，且加热的功率是保温档功率的5倍，则电阻R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、R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的阻值之比</w:t>
      </w:r>
      <w:r>
        <w:rPr>
          <w:rFonts w:hint="eastAsia"/>
          <w:lang w:val="en-US" w:eastAsia="zh-CN"/>
        </w:rPr>
        <w:t>R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CN"/>
        </w:rPr>
        <w:t>：R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=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16.如图所示的电路中，闭合开关S,标有“6V 3W”的灯泡L恰能正常发光，若电阻R的阻值</w:t>
      </w:r>
      <w:r>
        <w:rPr>
          <w:rFonts w:hint="eastAsia"/>
        </w:rPr>
        <w:t>为6Ω,则电压表的示数为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V,电流表的示数为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A。</w:t>
      </w:r>
    </w:p>
    <w:p>
      <w:pPr>
        <w:rPr>
          <w:rFonts w:hint="eastAsia"/>
        </w:rPr>
      </w:pPr>
      <w:r>
        <w:drawing>
          <wp:inline distT="0" distB="0" distL="114300" distR="114300">
            <wp:extent cx="3580765" cy="1028700"/>
            <wp:effectExtent l="0" t="0" r="635" b="0"/>
            <wp:docPr id="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三、计算题(每小题5分,共10分)L=LtR=15A</w:t>
      </w:r>
    </w:p>
    <w:p>
      <w:pPr>
        <w:rPr>
          <w:rFonts w:hint="eastAsia"/>
        </w:rPr>
      </w:pPr>
      <w:r>
        <w:rPr>
          <w:rFonts w:hint="eastAsia"/>
        </w:rPr>
        <w:t>17.如图所示的电路中,电源电压为6V,R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=12Ω。闭合开关后,电压表的示数是2.4V,求:</w:t>
      </w:r>
    </w:p>
    <w:p>
      <w:pPr>
        <w:rPr>
          <w:rFonts w:hint="eastAsia"/>
        </w:rPr>
      </w:pPr>
      <w:r>
        <w:rPr>
          <w:rFonts w:hint="eastAsia"/>
        </w:rPr>
        <w:t>(1)电阻R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的阻值</w:t>
      </w:r>
      <w:r>
        <w:rPr>
          <w:rFonts w:hint="eastAsia"/>
          <w:lang w:val="en-US" w:eastAsia="zh-CN"/>
        </w:rPr>
        <w:t>;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(2)通电</w:t>
      </w:r>
      <w:r>
        <w:rPr>
          <w:rFonts w:hint="eastAsia"/>
          <w:lang w:val="en-US" w:eastAsia="zh-CN"/>
        </w:rPr>
        <w:t>1min,</w:t>
      </w:r>
      <w:r>
        <w:rPr>
          <w:rFonts w:hint="eastAsia"/>
        </w:rPr>
        <w:t>该电路消耗的电能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1095375" cy="1123950"/>
            <wp:effectExtent l="0" t="0" r="9525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18.小王使用如图所示的滑轮组,来匀速提升一个质量为6kg的物体</w:t>
      </w:r>
      <w:r>
        <w:rPr>
          <w:rFonts w:hint="eastAsia"/>
          <w:lang w:eastAsia="zh-CN"/>
        </w:rPr>
        <w:t>。</w:t>
      </w:r>
      <w:r>
        <w:rPr>
          <w:rFonts w:hint="eastAsia"/>
        </w:rPr>
        <w:t>若小王所用的拉力F为40N,物体提升高度为5m,求:</w:t>
      </w:r>
    </w:p>
    <w:p>
      <w:pPr>
        <w:rPr>
          <w:rFonts w:hint="eastAsia"/>
        </w:rPr>
      </w:pPr>
      <w:r>
        <w:rPr>
          <w:rFonts w:hint="eastAsia"/>
        </w:rPr>
        <w:t>(1)拉力F所做的功;(g取10N/kg)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(2)该滑轮组的机械效率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647700" cy="1238250"/>
            <wp:effectExtent l="0" t="0" r="0" b="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四、综合题(第19题7分,第20、22、24题各3分,第21、23、25题</w:t>
      </w:r>
    </w:p>
    <w:p>
      <w:pPr>
        <w:rPr>
          <w:rFonts w:hint="eastAsia"/>
        </w:rPr>
      </w:pPr>
      <w:r>
        <w:rPr>
          <w:rFonts w:hint="eastAsia"/>
        </w:rPr>
        <w:t>19.请按要求作图:</w:t>
      </w:r>
    </w:p>
    <w:p>
      <w:pPr>
        <w:rPr>
          <w:rFonts w:hint="eastAsia"/>
        </w:rPr>
      </w:pPr>
      <w:r>
        <w:rPr>
          <w:rFonts w:hint="eastAsia"/>
        </w:rPr>
        <w:t>(1)在图中画出折射光线的大致方向。</w:t>
      </w:r>
    </w:p>
    <w:p>
      <w:pPr>
        <w:rPr>
          <w:rFonts w:hint="eastAsia"/>
        </w:rPr>
      </w:pPr>
      <w:r>
        <w:rPr>
          <w:rFonts w:hint="eastAsia"/>
        </w:rPr>
        <w:t>(2)0为支点,请画出路灯所受重力G的示意图及其力臂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(3)根据图中磁感线的方向,标出通电螺线管中电流的方向和静止小磁针的N极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4685665" cy="1400175"/>
            <wp:effectExtent l="0" t="0" r="635" b="9525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20.小明用如图甲所示的装置,探究水沸腾时温度变化的特点</w:t>
      </w:r>
    </w:p>
    <w:p>
      <w:pPr>
        <w:rPr>
          <w:rFonts w:hint="eastAsia"/>
        </w:rPr>
      </w:pPr>
      <w:r>
        <w:rPr>
          <w:rFonts w:hint="eastAsia"/>
        </w:rPr>
        <w:t>(1)加热过程中,某时刻温度计的示数如图乙所示,此时的水温是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℃</w:t>
      </w:r>
      <w:r>
        <w:rPr>
          <w:rFonts w:hint="eastAsia"/>
          <w:lang w:eastAsia="zh-CN"/>
        </w:rPr>
        <w:t>。</w:t>
      </w:r>
      <w:r>
        <w:rPr>
          <w:rFonts w:hint="eastAsia"/>
        </w:rPr>
        <w:t>图丙是根据实验数据绘制的水温与时间关系的图象,由图象可知,水沸腾时的温度是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℃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(2)水沸腾时,在杯口附近出现大量的“白气”,这是水蒸气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>形成的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4142740" cy="1581150"/>
            <wp:effectExtent l="0" t="0" r="10160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4274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21.如图是“探究平面镜成像的特点”的实验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(1)选择两支相同的蜡烛A和B,是为了比较像与物的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关系。移开蜡烛B,用白纸做光屏放在该位置,白纸上无法呈现蜡烛A的像,这说明平面镜成的是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像。</w:t>
      </w:r>
    </w:p>
    <w:p>
      <w:pPr>
        <w:rPr>
          <w:rFonts w:hint="eastAsia"/>
        </w:rPr>
      </w:pPr>
      <w:r>
        <w:rPr>
          <w:rFonts w:hint="eastAsia"/>
        </w:rPr>
        <w:t>(2)实验中,若将玻璃板稍微倾斜,使其与桌面不垂直,则在桌面上移动蜡烛B时,蜡烛B与蜡烛A的像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(选填“能”或“不能”)完全重合,蜡烛A的像到玻璃板的距离与蜡烛A到玻璃板的距离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(选填“相等”或“不相等”)。</w:t>
      </w:r>
    </w:p>
    <w:p>
      <w:pPr>
        <w:rPr>
          <w:rFonts w:hint="eastAsia"/>
        </w:rPr>
      </w:pPr>
      <w:r>
        <w:drawing>
          <wp:inline distT="0" distB="0" distL="114300" distR="114300">
            <wp:extent cx="1343025" cy="990600"/>
            <wp:effectExtent l="0" t="0" r="9525" b="0"/>
            <wp:docPr id="1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22.在“探究物体的动能跟哪些因素有关”的实验中,如图所示,让两个小球都从斜面的A点由静止开始滚下,撞击木块运动,木块最终停在图中的B、C两点。</w:t>
      </w:r>
    </w:p>
    <w:p>
      <w:pPr>
        <w:rPr>
          <w:rFonts w:hint="eastAsia"/>
        </w:rPr>
      </w:pPr>
      <w:r>
        <w:rPr>
          <w:rFonts w:hint="eastAsia"/>
        </w:rPr>
        <w:t>(1)该实验过程探究的是小球的动能与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的关系,图中的实验现象表明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动能越大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(2)在图乙中,若木块被撞击后滑出桌面,为了使木块不滑出桌面,需要重做图乙的实验,下列方法可行的是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A.降低小球滚下的高度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B.在桌面上铺上毛巾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C.换用质量小一些的小球</w:t>
      </w:r>
    </w:p>
    <w:p>
      <w:pPr>
        <w:rPr>
          <w:rFonts w:hint="eastAsia"/>
        </w:rPr>
      </w:pPr>
      <w:r>
        <w:drawing>
          <wp:inline distT="0" distB="0" distL="114300" distR="114300">
            <wp:extent cx="4371340" cy="800100"/>
            <wp:effectExtent l="0" t="0" r="10160" b="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23.在测量小灯泡电功率的实验中,已知电源电压为4.5V,小灯泡上标有“3.8V”字样。小明按照图甲所示的电路图正确连接好电路后,开始进行测量,下表是实验中记录的数据和现象</w:t>
      </w:r>
    </w:p>
    <w:tbl>
      <w:tblPr>
        <w:tblStyle w:val="4"/>
        <w:tblW w:w="5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85"/>
        <w:gridCol w:w="945"/>
        <w:gridCol w:w="114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5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实验序号</w:t>
            </w:r>
          </w:p>
        </w:tc>
        <w:tc>
          <w:tcPr>
            <w:tcW w:w="8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电压/</w:t>
            </w:r>
            <w:r>
              <w:rPr>
                <w:rFonts w:hint="eastAsia"/>
                <w:lang w:val="en-US" w:eastAsia="zh-CN"/>
              </w:rPr>
              <w:t>V</w:t>
            </w: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电流/A</w:t>
            </w:r>
          </w:p>
        </w:tc>
        <w:tc>
          <w:tcPr>
            <w:tcW w:w="114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电功率/W</w:t>
            </w:r>
          </w:p>
        </w:tc>
        <w:tc>
          <w:tcPr>
            <w:tcW w:w="169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灯泡的发光情况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</w:t>
            </w:r>
          </w:p>
        </w:tc>
        <w:tc>
          <w:tcPr>
            <w:tcW w:w="11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0.28</w:t>
            </w:r>
          </w:p>
        </w:tc>
        <w:tc>
          <w:tcPr>
            <w:tcW w:w="11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较暗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</w:t>
            </w:r>
          </w:p>
        </w:tc>
        <w:tc>
          <w:tcPr>
            <w:tcW w:w="94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0.08</w:t>
            </w:r>
          </w:p>
        </w:tc>
        <w:tc>
          <w:tcPr>
            <w:tcW w:w="11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不发光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5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8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945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0.42</w:t>
            </w:r>
          </w:p>
        </w:tc>
        <w:tc>
          <w:tcPr>
            <w:tcW w:w="1140" w:type="dxa"/>
          </w:tcPr>
          <w:p>
            <w:pPr>
              <w:rPr>
                <w:rFonts w:hint="eastAsia"/>
              </w:rPr>
            </w:pPr>
          </w:p>
        </w:tc>
        <w:tc>
          <w:tcPr>
            <w:tcW w:w="1695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很亮</w:t>
            </w:r>
          </w:p>
        </w:tc>
      </w:tr>
    </w:tbl>
    <w:p>
      <w:pPr>
        <w:rPr>
          <w:rFonts w:hint="eastAsia"/>
        </w:rPr>
      </w:pPr>
      <w:r>
        <w:drawing>
          <wp:inline distT="0" distB="0" distL="114300" distR="114300">
            <wp:extent cx="1343025" cy="1143000"/>
            <wp:effectExtent l="0" t="0" r="9525" b="0"/>
            <wp:docPr id="1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(1)小灯泡的额定功率为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W</w:t>
      </w:r>
      <w:r>
        <w:rPr>
          <w:rFonts w:hint="eastAsia"/>
          <w:lang w:eastAsia="zh-CN"/>
        </w:rPr>
        <w:t>。</w:t>
      </w:r>
      <w:r>
        <w:rPr>
          <w:rFonts w:hint="eastAsia"/>
        </w:rPr>
        <w:t>分析表中的数据和灯泡的发光情况可知:小灯泡的电功</w:t>
      </w:r>
    </w:p>
    <w:p>
      <w:pPr>
        <w:rPr>
          <w:rFonts w:hint="eastAsia"/>
        </w:rPr>
      </w:pPr>
      <w:r>
        <w:rPr>
          <w:rFonts w:hint="eastAsia"/>
        </w:rPr>
        <w:t>率越大,灯泡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(选填“越亮”或“越暗”)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(2)小明分析表中的四组数据,他发现这些数据中有一组明显是错误的,跟其他数据的规律</w:t>
      </w:r>
    </w:p>
    <w:p>
      <w:pPr>
        <w:rPr>
          <w:rFonts w:hint="eastAsia"/>
        </w:rPr>
      </w:pPr>
      <w:r>
        <w:rPr>
          <w:rFonts w:hint="eastAsia"/>
        </w:rPr>
        <w:t>完全不同,这是第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组数据。</w:t>
      </w:r>
    </w:p>
    <w:p>
      <w:pPr>
        <w:rPr>
          <w:rFonts w:hint="eastAsia"/>
        </w:rPr>
      </w:pPr>
      <w:r>
        <w:rPr>
          <w:rFonts w:hint="eastAsia"/>
        </w:rPr>
        <w:t>(3)若再增加一个阻值已知的电阻R,只利用一只电表,通过简单操作(开关S接“a”,“b”</w:t>
      </w:r>
    </w:p>
    <w:p>
      <w:pPr>
        <w:rPr>
          <w:rFonts w:hint="eastAsia"/>
        </w:rPr>
      </w:pPr>
      <w:r>
        <w:rPr>
          <w:rFonts w:hint="eastAsia"/>
        </w:rPr>
        <w:t>各一次)来测量小灯泡的额定功率。图乙是两种不同的设计方案的电路图,则以下判断正</w:t>
      </w:r>
    </w:p>
    <w:p>
      <w:pPr>
        <w:rPr>
          <w:rFonts w:hint="eastAsia"/>
        </w:rPr>
      </w:pPr>
      <w:r>
        <w:rPr>
          <w:rFonts w:hint="eastAsia"/>
        </w:rPr>
        <w:t>确的是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  <w:lang w:eastAsia="zh-CN"/>
        </w:rPr>
        <w:t>.</w:t>
      </w:r>
      <w:r>
        <w:rPr>
          <w:rFonts w:hint="eastAsia"/>
        </w:rPr>
        <w:t>两种方案都可行</w:t>
      </w:r>
    </w:p>
    <w:p>
      <w:pPr>
        <w:rPr>
          <w:rFonts w:hint="eastAsia"/>
        </w:rPr>
      </w:pPr>
      <w:r>
        <w:rPr>
          <w:rFonts w:hint="eastAsia"/>
        </w:rPr>
        <w:t>B.两种方案都不可行</w:t>
      </w:r>
    </w:p>
    <w:p>
      <w:pPr>
        <w:rPr>
          <w:rFonts w:hint="eastAsia"/>
        </w:rPr>
      </w:pPr>
      <w:r>
        <w:rPr>
          <w:rFonts w:hint="eastAsia"/>
        </w:rPr>
        <w:t>C.方案一可行,方案二不可行</w:t>
      </w:r>
    </w:p>
    <w:p>
      <w:pPr>
        <w:rPr>
          <w:rFonts w:hint="eastAsia"/>
        </w:rPr>
      </w:pPr>
      <w:r>
        <w:rPr>
          <w:rFonts w:hint="eastAsia"/>
        </w:rPr>
        <w:t>D.方案二可行,方案一不可行</w:t>
      </w:r>
    </w:p>
    <w:p>
      <w:pPr>
        <w:rPr>
          <w:rFonts w:hint="eastAsia"/>
        </w:rPr>
      </w:pPr>
      <w:r>
        <w:drawing>
          <wp:inline distT="0" distB="0" distL="114300" distR="114300">
            <wp:extent cx="3418840" cy="1219200"/>
            <wp:effectExtent l="0" t="0" r="10160" b="0"/>
            <wp:docPr id="1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41884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24.某同学利用图甲所示的电路探究电流与电阻的关系,实验中电</w:t>
      </w:r>
      <w:r>
        <w:rPr>
          <w:rFonts w:hint="eastAsia"/>
          <w:lang w:eastAsia="zh-CN"/>
        </w:rPr>
        <w:t>源电压保持</w:t>
      </w:r>
      <w:r>
        <w:rPr>
          <w:rFonts w:hint="eastAsia"/>
        </w:rPr>
        <w:t>3V不变</w:t>
      </w:r>
      <w:r>
        <w:rPr>
          <w:rFonts w:hint="eastAsia"/>
          <w:lang w:eastAsia="zh-CN"/>
        </w:rPr>
        <w:t>；</w:t>
      </w:r>
      <w:r>
        <w:rPr>
          <w:rFonts w:hint="eastAsia"/>
        </w:rPr>
        <w:t>定值电阻的阻值分别为5Ω、10Ω、15Ω和20Ω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(1)正确连接电路后,先用50的定值电阻进行实验,闭合开关后,移动滑片,此时电流表的示数如图乙所示;接着将59的电阻换成其他阻值的定值电阻进行实验,每次观察到电压表的示数为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V时,记录电流表的示数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(2)几次实验中记录电表示数时,定值电阻消耗的最大功率为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W</w:t>
      </w:r>
      <w:r>
        <w:rPr>
          <w:rFonts w:hint="eastAsia"/>
        </w:rPr>
        <w:t>,所用的滑动变阻</w:t>
      </w:r>
      <w:r>
        <w:rPr>
          <w:rFonts w:hint="eastAsia"/>
          <w:lang w:eastAsia="zh-CN"/>
        </w:rPr>
        <w:t>器的最大阻值应不小于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Ω。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333240" cy="1104900"/>
            <wp:effectExtent l="0" t="0" r="10160" b="0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25.在探究“浮力的大小跟哪些因素有关”的实验中,小明测出物块A的重力后,再将物块慢</w:t>
      </w:r>
    </w:p>
    <w:p>
      <w:pPr>
        <w:rPr>
          <w:rFonts w:hint="eastAsia"/>
        </w:rPr>
      </w:pPr>
      <w:r>
        <w:rPr>
          <w:rFonts w:hint="eastAsia"/>
        </w:rPr>
        <w:t>匀速浸没在液体中,测力计示数如图乙、丙所示,g取10N/kg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(1)分析甲、乙、丙三图,说明浮力的大小与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有关,在图乙中,把物块A浸没在水中后,水对烧杯底部的压力增加了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N。</w:t>
      </w:r>
    </w:p>
    <w:p>
      <w:pPr>
        <w:rPr>
          <w:rFonts w:hint="eastAsia"/>
        </w:rPr>
      </w:pPr>
      <w:r>
        <w:rPr>
          <w:rFonts w:hint="eastAsia"/>
        </w:rPr>
        <w:t>(2)在实验过程中,小明想到,如果在测力计1.6N的位</w:t>
      </w:r>
      <w:r>
        <w:rPr>
          <w:rFonts w:hint="eastAsia"/>
          <w:lang w:eastAsia="zh-CN"/>
        </w:rPr>
        <w:t>置上标上水的密度，在图丙测力计指针所在的位置处标上盐水的密度，再把该物块分别浸没到密度不同的液体中，按照</w:t>
      </w:r>
      <w:r>
        <w:rPr>
          <w:rFonts w:hint="eastAsia"/>
        </w:rPr>
        <w:t>述方法分别标上密度值,就可以把测力计改装成一个密度秤。该密度秤的量程应该是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kg/m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。用该密度秤测量液体的密度时,若物块没有完全浸没,而是有一部分体积露出液面(物块不接触容器底部),则所测出的液体的密度值会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(选填“偏大”或“偏小”)。</w:t>
      </w:r>
    </w:p>
    <w:p>
      <w:pPr>
        <w:rPr>
          <w:rFonts w:hint="eastAsia"/>
        </w:rPr>
      </w:pPr>
      <w:r>
        <w:drawing>
          <wp:inline distT="0" distB="0" distL="114300" distR="114300">
            <wp:extent cx="4552315" cy="1771650"/>
            <wp:effectExtent l="0" t="0" r="635" b="0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50D0CDA"/>
    <w:rsid w:val="4082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2018-04-16T12:15:00Z</dcterms:created>
  <dc:creator>看见了看不见</dc:creator>
  <cp:lastModifiedBy>XY</cp:lastModifiedBy>
  <dcterms:modified xsi:type="dcterms:W3CDTF">2018-04-18T08:44:26Z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