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pict>
          <v:shape id="_x0000_s1025" o:spid="_x0000_s1025" o:spt="75" type="#_x0000_t75" style="position:absolute;left:0pt;margin-left:826pt;margin-top:839pt;height:23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</w:rPr>
        <w:t>2018杭州</w:t>
      </w:r>
      <w:r>
        <w:rPr>
          <w:rFonts w:hint="eastAsia" w:asciiTheme="minorEastAsia" w:hAnsiTheme="minorEastAsia" w:cstheme="minorEastAsia"/>
          <w:b/>
          <w:bCs/>
          <w:lang w:eastAsia="zh-CN"/>
        </w:rPr>
        <w:t>中考语文</w:t>
      </w:r>
      <w:r>
        <w:rPr>
          <w:rFonts w:hint="eastAsia" w:asciiTheme="minorEastAsia" w:hAnsiTheme="minorEastAsia" w:eastAsiaTheme="minorEastAsia" w:cstheme="minorEastAsia"/>
          <w:b/>
          <w:bCs/>
        </w:rPr>
        <w:t>模拟</w:t>
      </w:r>
      <w:r>
        <w:rPr>
          <w:rFonts w:hint="eastAsia" w:asciiTheme="minorEastAsia" w:hAnsiTheme="minorEastAsia" w:cstheme="minorEastAsia"/>
          <w:b/>
          <w:bCs/>
          <w:lang w:eastAsia="zh-CN"/>
        </w:rPr>
        <w:t>压轴真题【精编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Word版免费下载</w:t>
      </w:r>
      <w:r>
        <w:rPr>
          <w:rFonts w:hint="eastAsia" w:asciiTheme="minorEastAsia" w:hAnsiTheme="minorEastAsia" w:cstheme="minorEastAsia"/>
          <w:b/>
          <w:bCs/>
          <w:lang w:eastAsia="zh-CN"/>
        </w:rPr>
        <w:t>】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276" w:lineRule="atLeast"/>
        <w:ind w:left="0" w:right="0" w:firstLine="0"/>
        <w:jc w:val="both"/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</w:rPr>
        <w:t>由于格式问题，部分试题会存在乱码的现象，请考生点击全屏查看！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(30分)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1.下列各句中,没有错别字且加点字的注音正确的一项是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(3分)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A.夜间滥用远光灯是人们深</w:t>
      </w:r>
      <w:r>
        <w:rPr>
          <w:rFonts w:hint="eastAsia" w:asciiTheme="minorEastAsia" w:hAnsiTheme="minorEastAsia" w:eastAsiaTheme="minorEastAsia" w:cstheme="minorEastAsia"/>
          <w:em w:val="dot"/>
        </w:rPr>
        <w:t>恶</w:t>
      </w:r>
      <w:r>
        <w:rPr>
          <w:rFonts w:hint="eastAsia" w:asciiTheme="minorEastAsia" w:hAnsiTheme="minorEastAsia" w:eastAsiaTheme="minorEastAsia" w:cstheme="minorEastAsia"/>
        </w:rPr>
        <w:t>(è)</w:t>
      </w:r>
      <w:r>
        <w:rPr>
          <w:rFonts w:hint="eastAsia" w:asciiTheme="minorEastAsia" w:hAnsiTheme="minorEastAsia" w:cstheme="minorEastAsia"/>
          <w:lang w:val="en-US" w:eastAsia="zh-CN"/>
        </w:rPr>
        <w:t>痛</w:t>
      </w:r>
      <w:r>
        <w:rPr>
          <w:rFonts w:hint="eastAsia" w:asciiTheme="minorEastAsia" w:hAnsiTheme="minorEastAsia" w:eastAsiaTheme="minorEastAsia" w:cstheme="minorEastAsia"/>
        </w:rPr>
        <w:t>绝的违法行为之一,极易引发恶性交通事故。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B.很难想</w:t>
      </w:r>
      <w:r>
        <w:rPr>
          <w:rFonts w:hint="eastAsia" w:asciiTheme="minorEastAsia" w:hAnsiTheme="minorEastAsia" w:cstheme="minorEastAsia"/>
          <w:lang w:val="en-US" w:eastAsia="zh-CN"/>
        </w:rPr>
        <w:t>像</w:t>
      </w:r>
      <w:r>
        <w:rPr>
          <w:rFonts w:hint="eastAsia" w:asciiTheme="minorEastAsia" w:hAnsiTheme="minorEastAsia" w:eastAsiaTheme="minorEastAsia" w:cstheme="minorEastAsia"/>
        </w:rPr>
        <w:t>他看上去一副儒雅书生的</w:t>
      </w:r>
      <w:r>
        <w:rPr>
          <w:rFonts w:hint="eastAsia" w:asciiTheme="minorEastAsia" w:hAnsiTheme="minorEastAsia" w:eastAsiaTheme="minorEastAsia" w:cstheme="minorEastAsia"/>
          <w:em w:val="dot"/>
        </w:rPr>
        <w:t>模</w:t>
      </w:r>
      <w:r>
        <w:rPr>
          <w:rFonts w:hint="eastAsia" w:asciiTheme="minorEastAsia" w:hAnsiTheme="minorEastAsia" w:eastAsiaTheme="minorEastAsia" w:cstheme="minorEastAsia"/>
        </w:rPr>
        <w:t>(mú)样,竟然是一位驰聘警界的风云人物。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C.“中国好字</w:t>
      </w:r>
      <w:r>
        <w:rPr>
          <w:rFonts w:hint="eastAsia" w:asciiTheme="minorEastAsia" w:hAnsiTheme="minorEastAsia" w:eastAsiaTheme="minorEastAsia" w:cstheme="minorEastAsia"/>
          <w:em w:val="dot"/>
        </w:rPr>
        <w:t>帖</w:t>
      </w:r>
      <w:r>
        <w:rPr>
          <w:rFonts w:hint="eastAsia" w:asciiTheme="minorEastAsia" w:hAnsiTheme="minorEastAsia" w:eastAsiaTheme="minorEastAsia" w:cstheme="minorEastAsia"/>
        </w:rPr>
        <w:t>(tiě)”大赛起动以来,便有许多书法爱好者踊跃访问网站参与互动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D.徘徊(huái)在古镇的街头巷口,游客们仿佛置身于岁月的繁华、</w:t>
      </w:r>
      <w:r>
        <w:rPr>
          <w:rFonts w:hint="eastAsia" w:asciiTheme="minorEastAsia" w:hAnsiTheme="minorEastAsia" w:cstheme="minorEastAsia"/>
          <w:lang w:val="en-US" w:eastAsia="zh-CN"/>
        </w:rPr>
        <w:t>沧桑中</w:t>
      </w:r>
      <w:r>
        <w:rPr>
          <w:rFonts w:hint="eastAsia" w:asciiTheme="minorEastAsia" w:hAnsiTheme="minorEastAsia" w:eastAsiaTheme="minorEastAsia" w:cstheme="minorEastAsia"/>
        </w:rPr>
        <w:t>,感慨万分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2.下列句子中加点的词语使用恰当的一项是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(3分)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A.朗读时</w:t>
      </w:r>
      <w:r>
        <w:rPr>
          <w:rFonts w:hint="eastAsia" w:asciiTheme="minorEastAsia" w:hAnsiTheme="minorEastAsia" w:eastAsiaTheme="minorEastAsia" w:cstheme="minorEastAsia"/>
          <w:em w:val="dot"/>
        </w:rPr>
        <w:t>必需</w:t>
      </w:r>
      <w:r>
        <w:rPr>
          <w:rFonts w:hint="eastAsia" w:asciiTheme="minorEastAsia" w:hAnsiTheme="minorEastAsia" w:eastAsiaTheme="minorEastAsia" w:cstheme="minorEastAsia"/>
        </w:rPr>
        <w:t>真正理解文句的意思,否则音质再好、语言再流畅也是枉然无功,甚至还会产生歧义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B.“一带一路”构想传承和延续了古丝绸之路的精神,被赋予了时代的新内涵,为地区和全球可持续增长</w:t>
      </w:r>
      <w:r>
        <w:rPr>
          <w:rFonts w:hint="eastAsia" w:asciiTheme="minorEastAsia" w:hAnsiTheme="minorEastAsia" w:eastAsiaTheme="minorEastAsia" w:cstheme="minorEastAsia"/>
          <w:em w:val="dot"/>
        </w:rPr>
        <w:t>开辟</w:t>
      </w:r>
      <w:r>
        <w:rPr>
          <w:rFonts w:hint="eastAsia" w:asciiTheme="minorEastAsia" w:hAnsiTheme="minorEastAsia" w:eastAsiaTheme="minorEastAsia" w:cstheme="minorEastAsia"/>
        </w:rPr>
        <w:t>了新空间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C.一位退休女护士跪地30分钟救人的举动被热心人拍了下来,并发送到了朋友圈,很快成为了人们</w:t>
      </w:r>
      <w:r>
        <w:rPr>
          <w:rFonts w:hint="eastAsia" w:asciiTheme="minorEastAsia" w:hAnsiTheme="minorEastAsia" w:eastAsiaTheme="minorEastAsia" w:cstheme="minorEastAsia"/>
          <w:em w:val="dot"/>
        </w:rPr>
        <w:t>道听途说</w:t>
      </w:r>
      <w:r>
        <w:rPr>
          <w:rFonts w:hint="eastAsia" w:asciiTheme="minorEastAsia" w:hAnsiTheme="minorEastAsia" w:eastAsiaTheme="minorEastAsia" w:cstheme="minorEastAsia"/>
        </w:rPr>
        <w:t>的热门话题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D.清晨,在高大茂盛的树林里,我边走边学着噪鹃的叫声,很快就听见它们</w:t>
      </w:r>
      <w:r>
        <w:rPr>
          <w:rFonts w:hint="eastAsia" w:asciiTheme="minorEastAsia" w:hAnsiTheme="minorEastAsia" w:eastAsiaTheme="minorEastAsia" w:cstheme="minorEastAsia"/>
          <w:em w:val="dot"/>
        </w:rPr>
        <w:t>鳞次栉比</w:t>
      </w:r>
      <w:r>
        <w:rPr>
          <w:rFonts w:hint="eastAsia" w:asciiTheme="minorEastAsia" w:hAnsiTheme="minorEastAsia" w:eastAsiaTheme="minorEastAsia" w:cstheme="minorEastAsia"/>
        </w:rPr>
        <w:t>的应和声,美妙极了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阅读下面的文字,完成(1)(2)两小题。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①</w:t>
      </w:r>
      <w:r>
        <w:rPr>
          <w:rFonts w:hint="eastAsia" w:asciiTheme="minorEastAsia" w:hAnsiTheme="minorEastAsia" w:eastAsiaTheme="minorEastAsia" w:cstheme="minorEastAsia"/>
          <w:u w:val="single"/>
        </w:rPr>
        <w:t>随着五水共治工作的不断推进,西湖区将开展新一轮污水“零直排”小区创建工作,以改善污水入河情况</w:t>
      </w:r>
      <w:r>
        <w:rPr>
          <w:rFonts w:hint="eastAsia" w:asciiTheme="minorEastAsia" w:hAnsiTheme="minorEastAsia" w:eastAsiaTheme="minorEastAsia" w:cstheme="minorEastAsia"/>
        </w:rPr>
        <w:t>。所谓“零直排”,指的是将原先的雨水立管进行顶部割接后作为废水管纳入污水管网,同时新增一根雨水立管,接入城市雨水管网.②</w:t>
      </w:r>
      <w:r>
        <w:rPr>
          <w:rFonts w:hint="eastAsia" w:asciiTheme="minorEastAsia" w:hAnsiTheme="minorEastAsia" w:eastAsiaTheme="minorEastAsia" w:cstheme="minorEastAsia"/>
          <w:u w:val="single"/>
        </w:rPr>
        <w:t>这样做是为了防止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废</w:t>
      </w:r>
      <w:r>
        <w:rPr>
          <w:rFonts w:hint="eastAsia" w:asciiTheme="minorEastAsia" w:hAnsiTheme="minorEastAsia" w:eastAsiaTheme="minorEastAsia" w:cstheme="minorEastAsia"/>
          <w:u w:val="single"/>
        </w:rPr>
        <w:t>水里的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氮、磷</w:t>
      </w:r>
      <w:r>
        <w:rPr>
          <w:rFonts w:hint="eastAsia" w:asciiTheme="minorEastAsia" w:hAnsiTheme="minorEastAsia" w:eastAsiaTheme="minorEastAsia" w:cstheme="minorEastAsia"/>
          <w:u w:val="single"/>
        </w:rPr>
        <w:t>成分引发河水富营恭化,进而造成水体污染为目的</w:t>
      </w:r>
      <w:r>
        <w:rPr>
          <w:rFonts w:hint="eastAsia" w:asciiTheme="minorEastAsia" w:hAnsiTheme="minorEastAsia" w:cstheme="minorEastAsia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Theme="minorEastAsia" w:hAnsiTheme="minorEastAsia" w:eastAsiaTheme="minorEastAsia" w:cstheme="minorEastAsia"/>
          <w:u w:val="single"/>
        </w:rPr>
        <w:t>去年,莲花东村通过这种方式,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彻</w:t>
      </w:r>
      <w:r>
        <w:rPr>
          <w:rFonts w:hint="eastAsia" w:asciiTheme="minorEastAsia" w:hAnsiTheme="minorEastAsia" w:eastAsiaTheme="minorEastAsia" w:cstheme="minorEastAsia"/>
          <w:u w:val="single"/>
        </w:rPr>
        <w:t>底实现了小区内部的雨污分流</w:t>
      </w:r>
      <w:r>
        <w:rPr>
          <w:rFonts w:hint="eastAsia" w:asciiTheme="minorEastAsia" w:hAnsiTheme="minorEastAsia" w:cstheme="minorEastAsia"/>
          <w:u w:val="singl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u w:val="single"/>
        </w:rPr>
        <w:t>解决了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困</w:t>
      </w:r>
      <w:r>
        <w:rPr>
          <w:rFonts w:hint="eastAsia" w:asciiTheme="minorEastAsia" w:hAnsiTheme="minorEastAsia" w:eastAsiaTheme="minorEastAsia" w:cstheme="minorEastAsia"/>
          <w:u w:val="single"/>
        </w:rPr>
        <w:t>已久的阳台水治理,成果明显</w:t>
      </w:r>
      <w:r>
        <w:rPr>
          <w:rFonts w:hint="eastAsia" w:asciiTheme="minorEastAsia" w:hAnsi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2018年西湖区将在去年的工作经验基础上,扩大试点范围,最终确认了四个小区“零直排”整治。它们分别是翠苑街道的学院路99号、保亭东二村,古荡街道的嘉禾花苑,三墩镇的港湾家园。</w:t>
      </w:r>
      <w:r>
        <w:rPr>
          <w:rFonts w:hint="eastAsia" w:ascii="宋体" w:hAnsi="宋体" w:eastAsia="宋体" w:cs="宋体"/>
        </w:rPr>
        <w:t>④</w:t>
      </w:r>
      <w:r>
        <w:rPr>
          <w:rFonts w:hint="eastAsia" w:asciiTheme="minorEastAsia" w:hAnsiTheme="minorEastAsia" w:eastAsiaTheme="minorEastAsia" w:cstheme="minorEastAsia"/>
          <w:u w:val="single"/>
        </w:rPr>
        <w:t>治理模式与去年莲花东村的治理模式一致</w:t>
      </w:r>
      <w:r>
        <w:rPr>
          <w:rFonts w:hint="eastAsia" w:asciiTheme="minorEastAsia" w:hAnsiTheme="minorEastAsia" w:cstheme="minorEastAsia"/>
          <w:u w:val="singl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u w:val="single"/>
        </w:rPr>
        <w:t>经过些次整治,使这4个小区的“零直排”得以实现</w:t>
      </w:r>
      <w:r>
        <w:rPr>
          <w:rFonts w:hint="eastAsia" w:asciiTheme="minorEastAsia" w:hAnsiTheme="minorEastAsia" w:cstheme="minorEastAsia"/>
          <w:u w:val="single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(1)画线句子中没有语病的一项是</w:t>
      </w:r>
      <w:r>
        <w:rPr>
          <w:rFonts w:hint="eastAsia" w:asciiTheme="minorEastAsia" w:hAnsiTheme="minorEastAsia" w:cstheme="minorEastAsia"/>
          <w:lang w:val="en-US" w:eastAsia="zh-CN"/>
        </w:rPr>
        <w:t>(    )</w:t>
      </w:r>
      <w:r>
        <w:rPr>
          <w:rFonts w:hint="eastAsia" w:asciiTheme="minorEastAsia" w:hAnsiTheme="minorEastAsia" w:eastAsiaTheme="minorEastAsia" w:cstheme="minorEastAsia"/>
        </w:rPr>
        <w:t>(3分)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B.②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C.</w:t>
      </w: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D.</w:t>
      </w:r>
      <w:r>
        <w:rPr>
          <w:rFonts w:hint="eastAsia" w:ascii="宋体" w:hAnsi="宋体" w:eastAsia="宋体" w:cs="宋体"/>
          <w:lang w:val="en-US" w:eastAsia="zh-CN"/>
        </w:rPr>
        <w:t>④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(2)画线句子中标点使用错误的一项是</w:t>
      </w:r>
      <w:r>
        <w:rPr>
          <w:rFonts w:hint="eastAsia" w:asciiTheme="minorEastAsia" w:hAnsiTheme="minorEastAsia" w:cstheme="minorEastAsia"/>
          <w:lang w:val="en-US" w:eastAsia="zh-CN"/>
        </w:rPr>
        <w:t>(     )</w:t>
      </w:r>
      <w:r>
        <w:rPr>
          <w:rFonts w:hint="eastAsia" w:asciiTheme="minorEastAsia" w:hAnsiTheme="minorEastAsia" w:eastAsiaTheme="minorEastAsia" w:cstheme="minorEastAsia"/>
        </w:rPr>
        <w:t>(3分)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B.②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C.</w:t>
      </w: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D.</w:t>
      </w:r>
      <w:r>
        <w:rPr>
          <w:rFonts w:hint="eastAsia" w:ascii="宋体" w:hAnsi="宋体" w:eastAsia="宋体" w:cs="宋体"/>
          <w:lang w:val="en-US" w:eastAsia="zh-CN"/>
        </w:rPr>
        <w:t>④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4.古诗文名句填空。(6分)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(1)蒹葭苍苍,白露为霜。</w:t>
      </w:r>
      <w:r>
        <w:rPr>
          <w:rFonts w:hint="eastAsia" w:asciiTheme="minorEastAsia" w:hAnsiTheme="minorEastAsia" w:cstheme="minorEastAsia"/>
          <w:lang w:val="en-US" w:eastAsia="zh-CN"/>
        </w:rPr>
        <w:t>_________,_____________.</w:t>
      </w:r>
      <w:r>
        <w:rPr>
          <w:rFonts w:hint="eastAsia" w:asciiTheme="minorEastAsia" w:hAnsiTheme="minorEastAsia" w:eastAsiaTheme="minorEastAsia" w:cstheme="minorEastAsia"/>
        </w:rPr>
        <w:t>(《诗经》)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(2)夫战,勇气也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一鼓作气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__________,______________.《左传》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(3)______________,______________。商女不</w:t>
      </w:r>
      <w:r>
        <w:rPr>
          <w:rFonts w:hint="eastAsia" w:asciiTheme="minorEastAsia" w:hAnsiTheme="minorEastAsia" w:eastAsiaTheme="minorEastAsia" w:cstheme="minorEastAsia"/>
        </w:rPr>
        <w:t>知亡国恨,隔江犹唱后庭花。(杜牧《泊</w:t>
      </w:r>
      <w:r>
        <w:rPr>
          <w:rFonts w:hint="eastAsia" w:asciiTheme="minorEastAsia" w:hAnsiTheme="minorEastAsia" w:cstheme="minorEastAsia"/>
          <w:lang w:val="en-US" w:eastAsia="zh-CN"/>
        </w:rPr>
        <w:t>秦淮》)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(4)酒配胸胆尚开张,鬓微霜,又何妨!</w:t>
      </w:r>
      <w:r>
        <w:rPr>
          <w:rFonts w:hint="eastAsia" w:asciiTheme="minorEastAsia" w:hAnsiTheme="minorEastAsia" w:cstheme="minorEastAsia"/>
          <w:lang w:val="en-US" w:eastAsia="zh-CN"/>
        </w:rPr>
        <w:t>___________,____________</w:t>
      </w:r>
      <w:r>
        <w:rPr>
          <w:rFonts w:hint="eastAsia" w:asciiTheme="minorEastAsia" w:hAnsiTheme="minorEastAsia" w:eastAsiaTheme="minorEastAsia" w:cstheme="minorEastAsia"/>
        </w:rPr>
        <w:t>?(苏轼《江城子·密州出猎》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(5)王湾诗中“</w:t>
      </w:r>
      <w:r>
        <w:rPr>
          <w:rFonts w:hint="eastAsia" w:asciiTheme="minorEastAsia" w:hAnsiTheme="minorEastAsia" w:cstheme="minorEastAsia"/>
          <w:lang w:val="en-US" w:eastAsia="zh-CN"/>
        </w:rPr>
        <w:t>____________,___________”</w:t>
      </w:r>
      <w:r>
        <w:rPr>
          <w:rFonts w:hint="eastAsia" w:asciiTheme="minorEastAsia" w:hAnsiTheme="minorEastAsia" w:eastAsiaTheme="minorEastAsia" w:cstheme="minorEastAsia"/>
        </w:rPr>
        <w:t>与刘禹锡“沉舟侧畔千帆过,病树前头万木春”都寄寓了新旧交替、万象更新的哲理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(6)在学校举办的诗文大赛筹备会上,主持人拟写了一句开场白:“洞庭湖一碧万顷,‘沙鸥翔集,</w:t>
      </w:r>
      <w:r>
        <w:rPr>
          <w:rFonts w:hint="eastAsia" w:asciiTheme="minorEastAsia" w:hAnsiTheme="minorEastAsia" w:cstheme="minorEastAsia"/>
          <w:lang w:val="en-US" w:eastAsia="zh-CN"/>
        </w:rPr>
        <w:t>金鳞</w:t>
      </w:r>
      <w:r>
        <w:rPr>
          <w:rFonts w:hint="eastAsia" w:asciiTheme="minorEastAsia" w:hAnsiTheme="minorEastAsia" w:eastAsiaTheme="minorEastAsia" w:cstheme="minorEastAsia"/>
        </w:rPr>
        <w:t>游泳’·</w:t>
      </w:r>
      <w:r>
        <w:rPr>
          <w:rFonts w:hint="eastAsia" w:asciiTheme="minorEastAsia" w:hAnsiTheme="minorEastAsia" w:cstheme="minorEastAsia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</w:rPr>
        <w:t>小明提出可以串联一句台词:“桃花林中无杂树,‘</w:t>
      </w:r>
      <w:r>
        <w:rPr>
          <w:rFonts w:hint="eastAsia" w:asciiTheme="minorEastAsia" w:hAnsiTheme="minorEastAsia" w:cstheme="minorEastAsia"/>
          <w:lang w:val="en-US" w:eastAsia="zh-CN"/>
        </w:rPr>
        <w:t>_______,_________’.</w:t>
      </w:r>
      <w:r>
        <w:rPr>
          <w:rFonts w:hint="eastAsia" w:asciiTheme="minorEastAsia" w:hAnsiTheme="minorEastAsia" w:eastAsiaTheme="minorEastAsia" w:cstheme="minorEastAsia"/>
        </w:rPr>
        <w:t>”(请选用陶渊明《桃花源记》中的句子填写)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5.文学文化常识和名著阅读,(7分)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(1)清代文学家吴敬梓在讽刺小说《</w:t>
      </w:r>
      <w:r>
        <w:rPr>
          <w:rFonts w:hint="eastAsia" w:asciiTheme="minorEastAsia" w:hAnsiTheme="minorEastAsia" w:cstheme="minorEastAsia"/>
          <w:lang w:val="en-US" w:eastAsia="zh-CN"/>
        </w:rPr>
        <w:t>________</w:t>
      </w:r>
      <w:r>
        <w:rPr>
          <w:rFonts w:hint="eastAsia" w:asciiTheme="minorEastAsia" w:hAnsiTheme="minorEastAsia" w:eastAsiaTheme="minorEastAsia" w:cstheme="minorEastAsia"/>
        </w:rPr>
        <w:t>》(填写作品)中描绘了前倨后恭、趋炎附势的胡屠户,俄国小说家</w:t>
      </w:r>
      <w:r>
        <w:rPr>
          <w:rFonts w:hint="eastAsia" w:asciiTheme="minorEastAsia" w:hAnsiTheme="minorEastAsia" w:cstheme="minorEastAsia"/>
          <w:lang w:val="en-US" w:eastAsia="zh-CN"/>
        </w:rPr>
        <w:t>______</w:t>
      </w:r>
      <w:r>
        <w:rPr>
          <w:rFonts w:hint="eastAsia" w:asciiTheme="minorEastAsia" w:hAnsiTheme="minorEastAsia" w:eastAsiaTheme="minorEastAsia" w:cstheme="minorEastAsia"/>
        </w:rPr>
        <w:t>(填写作家名)在《变色龙》中刻画了见风</w:t>
      </w:r>
      <w:r>
        <w:rPr>
          <w:rFonts w:hint="eastAsia" w:asciiTheme="minorEastAsia" w:hAnsiTheme="minorEastAsia" w:cstheme="minorEastAsia"/>
          <w:lang w:val="en-US" w:eastAsia="zh-CN"/>
        </w:rPr>
        <w:t>舵</w:t>
      </w:r>
      <w:r>
        <w:rPr>
          <w:rFonts w:hint="eastAsia" w:asciiTheme="minorEastAsia" w:hAnsiTheme="minorEastAsia" w:eastAsiaTheme="minorEastAsia" w:cstheme="minorEastAsia"/>
        </w:rPr>
        <w:t>、媚上欺下的警官奥楚蔑洛夫,他们都具有的“变色龙”的特征。(2分)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(2)中国传统文化中,常以“阴”“阳”表示南北方位。王羲之《兰亭集序》中写道“</w:t>
      </w:r>
      <w:r>
        <w:rPr>
          <w:rFonts w:hint="eastAsia" w:asciiTheme="minorEastAsia" w:hAnsiTheme="minorEastAsia" w:cstheme="minorEastAsia"/>
          <w:lang w:val="en-US" w:eastAsia="zh-CN"/>
        </w:rPr>
        <w:t>暮</w:t>
      </w:r>
      <w:r>
        <w:rPr>
          <w:rFonts w:hint="eastAsia" w:asciiTheme="minorEastAsia" w:hAnsiTheme="minorEastAsia" w:eastAsiaTheme="minorEastAsia" w:cstheme="minorEastAsia"/>
        </w:rPr>
        <w:t>春之初,会于</w:t>
      </w:r>
      <w:r>
        <w:rPr>
          <w:rFonts w:hint="eastAsia" w:asciiTheme="minorEastAsia" w:hAnsiTheme="minorEastAsia" w:cstheme="minorEastAsia"/>
          <w:lang w:val="en-US" w:eastAsia="zh-CN"/>
        </w:rPr>
        <w:t>会稽</w:t>
      </w:r>
      <w:r>
        <w:rPr>
          <w:rFonts w:hint="eastAsia" w:asciiTheme="minorEastAsia" w:hAnsiTheme="minorEastAsia" w:eastAsiaTheme="minorEastAsia" w:cstheme="minorEastAsia"/>
        </w:rPr>
        <w:t>山阴之兰亭”,我们可以推断“兰享”在“会稽山”的</w:t>
      </w:r>
      <w:r>
        <w:rPr>
          <w:rFonts w:hint="eastAsia" w:asciiTheme="minorEastAsia" w:hAnsiTheme="minorEastAsia" w:cstheme="minorEastAsia"/>
          <w:lang w:val="en-US" w:eastAsia="zh-CN"/>
        </w:rPr>
        <w:t>_______</w:t>
      </w:r>
      <w:r>
        <w:rPr>
          <w:rFonts w:hint="eastAsia" w:asciiTheme="minorEastAsia" w:hAnsiTheme="minorEastAsia" w:eastAsiaTheme="minorEastAsia" w:cstheme="minorEastAsia"/>
        </w:rPr>
        <w:t>(填写方位名)面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我们也可以推断富阳是在富春江的</w:t>
      </w:r>
      <w:r>
        <w:rPr>
          <w:rFonts w:hint="eastAsia" w:asciiTheme="minorEastAsia" w:hAnsiTheme="minorEastAsia" w:cstheme="minorEastAsia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</w:rPr>
        <w:t>(填写方位名)面。(2分)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(3)下面文字中“A”处原是小说一位主人公的名字,请写出这个人的名字,并联系《海底两万里》的相关情节,说说这个人对尼德·兰说“这是我对您救命之恩的报答”的原因。(3分)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那时我们是何等憤怒地跟这些章鱼拼命呀!我们在跳动着的一条一条的肉段中间</w:t>
      </w:r>
      <w:r>
        <w:rPr>
          <w:rFonts w:hint="eastAsia" w:asciiTheme="minorEastAsia" w:hAnsiTheme="minorEastAsia" w:cstheme="minorEastAsia"/>
          <w:lang w:val="en-US" w:eastAsia="zh-CN"/>
        </w:rPr>
        <w:t>滚</w:t>
      </w:r>
      <w:r>
        <w:rPr>
          <w:rFonts w:hint="eastAsia" w:asciiTheme="minorEastAsia" w:hAnsiTheme="minorEastAsia" w:eastAsiaTheme="minorEastAsia" w:cstheme="minorEastAsia"/>
        </w:rPr>
        <w:t>来滚去,这些粘性的触须就像多头蛇的头一样,一会又生出来了。尼德·兰的叉每</w:t>
      </w: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下</w:t>
      </w:r>
      <w:r>
        <w:rPr>
          <w:rFonts w:hint="eastAsia" w:asciiTheme="minorEastAsia" w:hAnsiTheme="minorEastAsia" w:cstheme="minorEastAsia"/>
          <w:lang w:val="en-US" w:eastAsia="zh-CN"/>
        </w:rPr>
        <w:t>都</w:t>
      </w:r>
      <w:r>
        <w:rPr>
          <w:rFonts w:hint="eastAsia" w:asciiTheme="minorEastAsia" w:hAnsiTheme="minorEastAsia" w:eastAsiaTheme="minorEastAsia" w:cstheme="minorEastAsia"/>
        </w:rPr>
        <w:t>刺入章鱼的海色眼睛中,把眼珠挖出来。可是,尼德·兰因为躲闪不及,突然被一条章鱼的触须卷住并掀倒在地。章鱼厉害可怕的嘴对着尼德·兰张了开来。眼看这个不幸的人要被咬为两段了。我急急跑去救助,但</w:t>
      </w:r>
      <w:r>
        <w:rPr>
          <w:rFonts w:hint="eastAsia" w:asciiTheme="minorEastAsia" w:hAnsiTheme="minorEastAsia" w:eastAsiaTheme="minorEastAsia" w:cstheme="minorEastAsia"/>
          <w:u w:val="single"/>
        </w:rPr>
        <w:t>A</w:t>
      </w:r>
      <w:r>
        <w:rPr>
          <w:rFonts w:hint="eastAsia" w:asciiTheme="minorEastAsia" w:hAnsiTheme="minorEastAsia" w:eastAsiaTheme="minorEastAsia" w:cstheme="minorEastAsia"/>
        </w:rPr>
        <w:t>走在我的前面,先我动了手。他的斧子砍入章鱼两排巨大的齿牙里面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加拿大人①出人意料地得救了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“这是我对您救命之恩的报答!”</w:t>
      </w:r>
      <w:r>
        <w:rPr>
          <w:rFonts w:hint="eastAsia" w:asciiTheme="minorEastAsia" w:hAnsiTheme="minorEastAsia" w:eastAsiaTheme="minorEastAsia" w:cstheme="minorEastAsia"/>
          <w:u w:val="single"/>
        </w:rPr>
        <w:t>A</w:t>
      </w:r>
      <w:r>
        <w:rPr>
          <w:rFonts w:hint="eastAsia" w:asciiTheme="minorEastAsia" w:hAnsiTheme="minorEastAsia" w:eastAsiaTheme="minorEastAsia" w:cstheme="minorEastAsia"/>
        </w:rPr>
        <w:t>对加拿大人说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尼德·兰点了点头,什么话也没有说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                                                 (凡尔纳《海底两万里》）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【注】①加拿大人:即尼德·兰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6.每年的5月18日是“国际博物馆日”,学校开展以</w:t>
      </w:r>
      <w:r>
        <w:rPr>
          <w:rFonts w:hint="eastAsia" w:asciiTheme="minorEastAsia" w:hAnsiTheme="minorEastAsia" w:cstheme="minorEastAsia"/>
          <w:lang w:val="en-US" w:eastAsia="zh-CN"/>
        </w:rPr>
        <w:t>走</w:t>
      </w:r>
      <w:r>
        <w:rPr>
          <w:rFonts w:hint="eastAsia" w:asciiTheme="minorEastAsia" w:hAnsiTheme="minorEastAsia" w:eastAsiaTheme="minorEastAsia" w:cstheme="minorEastAsia"/>
        </w:rPr>
        <w:t>进博物馆”为主题的综合性活动,请你根据要求,完成下列相关任务。(5分)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  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2476500" cy="261874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</w:t>
      </w:r>
      <w:r>
        <w:rPr>
          <w:rFonts w:hint="eastAsia" w:asciiTheme="minorEastAsia" w:hAnsiTheme="minorEastAsia" w:cstheme="minorEastAsia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</w:rPr>
        <w:t>图是某同学在活动中搜集到的博物馆参观人群的相关数据材料,请你从“参观人群年龄”和“职业分布”中各写出一条结论。(2分)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(2)学校组织同学们去博物馆参观,浩奇同学在展品区喧哗打闹。请你对其进行劝说,要求语言简明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得体,有说服力,不超过50个字。(3分)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二(30</w:t>
      </w:r>
      <w:r>
        <w:rPr>
          <w:rFonts w:hint="eastAsia" w:asciiTheme="minorEastAsia" w:hAnsiTheme="minorEastAsia" w:cstheme="minorEastAsia"/>
          <w:lang w:val="en-US" w:eastAsia="zh-CN"/>
        </w:rPr>
        <w:t>分）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阅读</w:t>
      </w:r>
      <w:r>
        <w:rPr>
          <w:rFonts w:hint="eastAsia" w:asciiTheme="minorEastAsia" w:hAnsiTheme="minorEastAsia" w:cstheme="minorEastAsia"/>
          <w:lang w:val="en-US" w:eastAsia="zh-CN"/>
        </w:rPr>
        <w:t>下面的</w:t>
      </w:r>
      <w:r>
        <w:rPr>
          <w:rFonts w:hint="eastAsia" w:asciiTheme="minorEastAsia" w:hAnsiTheme="minorEastAsia" w:eastAsiaTheme="minorEastAsia" w:cstheme="minorEastAsia"/>
        </w:rPr>
        <w:t>文章,完成7-14</w:t>
      </w:r>
      <w:r>
        <w:rPr>
          <w:rFonts w:hint="eastAsia" w:asciiTheme="minorEastAsia" w:hAnsiTheme="minorEastAsia" w:cstheme="minorEastAsia"/>
          <w:lang w:val="en-US" w:eastAsia="zh-CN"/>
        </w:rPr>
        <w:t>题。</w:t>
      </w:r>
    </w:p>
    <w:p>
      <w:pPr>
        <w:ind w:firstLine="2520" w:firstLineChars="1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切都好</w:t>
      </w:r>
    </w:p>
    <w:p>
      <w:pPr>
        <w:ind w:firstLine="2520" w:firstLineChars="1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杨林静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①坐在办公宝里,终日研究各类报刊杂志,使我成了一个稍有风吹草动就心惊肉跳的胆</w:t>
      </w:r>
      <w:r>
        <w:rPr>
          <w:rFonts w:hint="eastAsia" w:asciiTheme="minorEastAsia" w:hAnsiTheme="minorEastAsia" w:cstheme="minorEastAsia"/>
          <w:lang w:val="en-US" w:eastAsia="zh-CN"/>
        </w:rPr>
        <w:t>小鬼。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②翻墙入</w:t>
      </w:r>
      <w:r>
        <w:rPr>
          <w:rFonts w:hint="eastAsia" w:asciiTheme="minorEastAsia" w:hAnsiTheme="minorEastAsia" w:cstheme="minorEastAsia"/>
          <w:lang w:val="en-US" w:eastAsia="zh-CN"/>
        </w:rPr>
        <w:t>室</w:t>
      </w:r>
      <w:r>
        <w:rPr>
          <w:rFonts w:hint="eastAsia" w:asciiTheme="minorEastAsia" w:hAnsiTheme="minorEastAsia" w:eastAsiaTheme="minorEastAsia" w:cstheme="minorEastAsia"/>
        </w:rPr>
        <w:t>啦,撬门别锁啦,充斥在报纸角角落落诸如此类的恐怖消息,令我觉得整个世界就像一张危机四伏的网。家居四</w:t>
      </w:r>
      <w:r>
        <w:rPr>
          <w:rFonts w:hint="eastAsia" w:asciiTheme="minorEastAsia" w:hAnsiTheme="minorEastAsia" w:cstheme="minorEastAsia"/>
          <w:lang w:val="en-US" w:eastAsia="zh-CN"/>
        </w:rPr>
        <w:t>楼</w:t>
      </w:r>
      <w:r>
        <w:rPr>
          <w:rFonts w:hint="eastAsia" w:asciiTheme="minorEastAsia" w:hAnsiTheme="minorEastAsia" w:eastAsiaTheme="minorEastAsia" w:cstheme="minorEastAsia"/>
        </w:rPr>
        <w:t>,窃贼翻墙入室基本不可能,焦点问题在于门。入住新居时,首先将防盗门安</w:t>
      </w:r>
      <w:r>
        <w:rPr>
          <w:rFonts w:hint="eastAsia" w:asciiTheme="minorEastAsia" w:hAnsiTheme="minorEastAsia" w:cstheme="minorEastAsia"/>
          <w:lang w:val="en-US" w:eastAsia="zh-CN"/>
        </w:rPr>
        <w:t>装</w:t>
      </w:r>
      <w:r>
        <w:rPr>
          <w:rFonts w:hint="eastAsia" w:asciiTheme="minorEastAsia" w:hAnsiTheme="minorEastAsia" w:eastAsiaTheme="minorEastAsia" w:cstheme="minorEastAsia"/>
        </w:rPr>
        <w:t>妥贴。不料,这个世界变化太快。不久,便听说偷儿们开这类防盗门已是易如反掌,他们的万能钥匙所向</w:t>
      </w:r>
      <w:r>
        <w:rPr>
          <w:rFonts w:hint="eastAsia" w:asciiTheme="minorEastAsia" w:hAnsiTheme="minorEastAsia" w:cstheme="minorEastAsia"/>
          <w:lang w:val="en-US" w:eastAsia="zh-CN"/>
        </w:rPr>
        <w:t>披靡</w:t>
      </w:r>
      <w:r>
        <w:rPr>
          <w:rFonts w:hint="eastAsia" w:asciiTheme="minorEastAsia" w:hAnsiTheme="minorEastAsia" w:eastAsiaTheme="minorEastAsia" w:cstheme="minorEastAsia"/>
        </w:rPr>
        <w:t>,防盗门形同虚设了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③我</w:t>
      </w:r>
      <w:r>
        <w:rPr>
          <w:rFonts w:hint="eastAsia" w:asciiTheme="minorEastAsia" w:hAnsiTheme="minorEastAsia" w:cstheme="minorEastAsia"/>
          <w:lang w:val="en-US" w:eastAsia="zh-CN"/>
        </w:rPr>
        <w:t>毅</w:t>
      </w:r>
      <w:r>
        <w:rPr>
          <w:rFonts w:hint="eastAsia" w:asciiTheme="minorEastAsia" w:hAnsiTheme="minorEastAsia" w:eastAsiaTheme="minorEastAsia" w:cstheme="minorEastAsia"/>
        </w:rPr>
        <w:t>然决定更新</w:t>
      </w:r>
      <w:r>
        <w:rPr>
          <w:rFonts w:hint="eastAsia" w:asciiTheme="minorEastAsia" w:hAnsiTheme="minorEastAsia" w:cstheme="minorEastAsia"/>
          <w:lang w:val="en-US" w:eastAsia="zh-CN"/>
        </w:rPr>
        <w:t>换</w:t>
      </w:r>
      <w:r>
        <w:rPr>
          <w:rFonts w:hint="eastAsia" w:asciiTheme="minorEastAsia" w:hAnsiTheme="minorEastAsia" w:eastAsiaTheme="minorEastAsia" w:cstheme="minorEastAsia"/>
        </w:rPr>
        <w:t>代,安装新式防盗门。原来的防盗门拆卸不便,依然保留,两道门,铜墙铁璧的样子,很有点拒人于千里之外的意味。可是,想到那股安全的温暖,就把一切顾虑抛到九育云外去了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④此后,重门深</w:t>
      </w:r>
      <w:r>
        <w:rPr>
          <w:rFonts w:hint="eastAsia" w:asciiTheme="minorEastAsia" w:hAnsiTheme="minorEastAsia" w:cstheme="minorEastAsia"/>
          <w:lang w:val="en-US" w:eastAsia="zh-CN"/>
        </w:rPr>
        <w:t>锁</w:t>
      </w:r>
      <w:r>
        <w:rPr>
          <w:rFonts w:hint="eastAsia" w:asciiTheme="minorEastAsia" w:hAnsiTheme="minorEastAsia" w:eastAsiaTheme="minorEastAsia" w:cstheme="minorEastAsia"/>
        </w:rPr>
        <w:t>,不必担心江洋大盗,我怡然自得地做着逍遥神仙。这时候,我真是对那扇门感恩戴德。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⑤可是,母亲把我给她的那串钥匙丢了,她把我的那个无忧无虑的世界丢了!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⑥</w:t>
      </w:r>
      <w:r>
        <w:rPr>
          <w:rFonts w:hint="eastAsia" w:asciiTheme="minorEastAsia" w:hAnsiTheme="minorEastAsia" w:eastAsiaTheme="minorEastAsia" w:cstheme="minorEastAsia"/>
          <w:u w:val="single"/>
        </w:rPr>
        <w:t>那天,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母亲</w:t>
      </w:r>
      <w:r>
        <w:rPr>
          <w:rFonts w:hint="eastAsia" w:asciiTheme="minorEastAsia" w:hAnsiTheme="minorEastAsia" w:eastAsiaTheme="minorEastAsia" w:cstheme="minorEastAsia"/>
          <w:u w:val="single"/>
        </w:rPr>
        <w:t>打电话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来</w:t>
      </w:r>
      <w:r>
        <w:rPr>
          <w:rFonts w:hint="eastAsia" w:asciiTheme="minorEastAsia" w:hAnsiTheme="minorEastAsia" w:eastAsiaTheme="minorEastAsia" w:cstheme="minorEastAsia"/>
          <w:u w:val="single"/>
        </w:rPr>
        <w:t>,小心翼翼地回:“你那里有没有我的钥匙?</w:t>
      </w:r>
      <w:r>
        <w:rPr>
          <w:rFonts w:hint="eastAsia" w:asciiTheme="minorEastAsia" w:hAnsiTheme="minorEastAsia" w:eastAsiaTheme="minorEastAsia" w:cstheme="minorEastAsia"/>
        </w:rPr>
        <w:t>”我说:“没有,丢了吗?你怎么能丢了钥匙?”母亲忙说:“你别着急,可能没丢,我再找找!”可我怎么能不急,我从小就没养成冷静的习惯。5分钟后,母亲又打电话来:“钥匙找到了,别担心了!”我知道这是谎言,母亲知道我把门看得有多么重要,如果不是找了千遍万遍,她是不会打电话来问我的,而千遍万遍找不到的东西,不可能在5分钟里又找到了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⑦我又陷入无边的疑惧之中。那一串钥匙,开防盗门的、开卧室门的、开书房门的,齐全得不能再齐全了,如果偷儿们捡到它,到我家来真是畅通无阻了。每到夜晚,我的想象力便得到天才的发挥,外面稍有动静,我便毛骨悚然。可是,我一次也没有听到过我所想象的钥匙在门锁里转动的声音。我听到的,往往是门铃声。按门铃的,总是母亲。自从丢了我的钥匙,母亲便常常名其妙地在晚上赶来。我知道,她再也睡不成一个安稳觉了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⑧多少年了,母亲所做的最重要的事就是为我们“</w:t>
      </w:r>
      <w:r>
        <w:rPr>
          <w:rFonts w:hint="eastAsia" w:asciiTheme="minorEastAsia" w:hAnsiTheme="minorEastAsia" w:eastAsiaTheme="minorEastAsia" w:cstheme="minorEastAsia"/>
          <w:em w:val="dot"/>
        </w:rPr>
        <w:t>安置防盗门</w:t>
      </w:r>
      <w:r>
        <w:rPr>
          <w:rFonts w:hint="eastAsia" w:asciiTheme="minorEastAsia" w:hAnsiTheme="minorEastAsia" w:eastAsiaTheme="minorEastAsia" w:cstheme="minorEastAsia"/>
        </w:rPr>
        <w:t>”。我们升学、就业、恋爱、结婚,生命里的每一道门坎,都有可能一边是天堂,一边是地狱,她是如何心力交瘁地把着为我们打开平安幸福之门的金钥匙!母亲的大半生都像在夜深人静时猛然惊醒的我</w:t>
      </w: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样,为每一点风吹草动而心惊肉跳,她的黑发,就是这样一寸一寸地染成雪白!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⑨每次,我打开门,母亲都故作轻松地笑着说:“我又忘带钥匙了,真是老了,什么都记不住了!”我笑笑,不忍心揭穿这个谎言。母亲进得门来,四处走走、看看,见一切如</w:t>
      </w:r>
      <w:r>
        <w:rPr>
          <w:rFonts w:hint="eastAsia" w:asciiTheme="minorEastAsia" w:hAnsiTheme="minorEastAsia" w:cstheme="minorEastAsia"/>
          <w:lang w:val="en-US" w:eastAsia="zh-CN"/>
        </w:rPr>
        <w:t>故，</w:t>
      </w:r>
      <w:r>
        <w:rPr>
          <w:rFonts w:hint="eastAsia" w:asciiTheme="minorEastAsia" w:hAnsiTheme="minorEastAsia" w:eastAsiaTheme="minorEastAsia" w:cstheme="minorEastAsia"/>
        </w:rPr>
        <w:t>才暗暗地长出一口气,坐下,“一切都好!”她在心里默念着,不知不觉念叨出了声。我说:“是的,一切都好!”在静静的月光一千里的夜里,我知道,“一切都好”,这是母亲所能听到的人世间最美好的语言,也是我能给母亲的最珍贵的回报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⑩那串钥匙永远找不到了,我已经习惯了夜半门铃声,不再为一点风吹草动心惊肉跳。而且,我相信,生活的阴影永远不可能靠近这扇被爱的光明覆盖的门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⑪一个风雨交加的夜里,我终于对匆匆赶来的母亲说:“钥匙丢了就丢了吧,您别老惦记着了,半年多了,不是什么事也没有发生吗?”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母</w:t>
      </w:r>
      <w:r>
        <w:rPr>
          <w:rFonts w:hint="eastAsia" w:asciiTheme="minorEastAsia" w:hAnsiTheme="minorEastAsia" w:eastAsiaTheme="minorEastAsia" w:cstheme="minorEastAsia"/>
          <w:u w:val="single"/>
        </w:rPr>
        <w:t>亲脱着雨衣,有瞬间的错愕,转而又笑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u w:val="single"/>
        </w:rPr>
        <w:t>:“匙是让我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丢</w:t>
      </w:r>
      <w:r>
        <w:rPr>
          <w:rFonts w:hint="eastAsia" w:asciiTheme="minorEastAsia" w:hAnsiTheme="minorEastAsia" w:eastAsiaTheme="minorEastAsia" w:cstheme="minorEastAsia"/>
          <w:u w:val="single"/>
        </w:rPr>
        <w:t>了,现在没发生什么事,以后也不会有事的</w:t>
      </w:r>
      <w:r>
        <w:rPr>
          <w:rFonts w:hint="eastAsia" w:asciiTheme="minorEastAsia" w:hAnsiTheme="minorEastAsia" w:eastAsiaTheme="minorEastAsia" w:cstheme="minorEastAsia"/>
        </w:rPr>
        <w:t>,</w:t>
      </w:r>
      <w:r>
        <w:rPr>
          <w:rFonts w:hint="eastAsia" w:asciiTheme="minorEastAsia" w:hAnsiTheme="minorEastAsia" w:cstheme="minorEastAsia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</w:rPr>
        <w:t>是的,以后也不会有事的,我们永远会一切都好!”“一切都好!”母亲念叨着,慢慢坐在沙发上,被雨淋湿的头发往下滴着水滴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ind w:firstLine="5250" w:firstLineChars="25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文</w:t>
      </w:r>
      <w:r>
        <w:rPr>
          <w:rFonts w:hint="eastAsia" w:asciiTheme="minorEastAsia" w:hAnsiTheme="minorEastAsia" w:eastAsiaTheme="minorEastAsia" w:cstheme="minorEastAsia"/>
        </w:rPr>
        <w:t>章有删改)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7.第⑧段中“安置防盗门”的具体含义是什么?请根据文意简要回答。(3分)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8.分析下列句子中加点词语所反映的人物心理。(4分)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①那天,母亲打电话来,</w:t>
      </w:r>
      <w:r>
        <w:rPr>
          <w:rFonts w:hint="eastAsia" w:asciiTheme="minorEastAsia" w:hAnsiTheme="minorEastAsia" w:eastAsiaTheme="minorEastAsia" w:cstheme="minorEastAsia"/>
          <w:em w:val="dot"/>
        </w:rPr>
        <w:t>小心翼翼</w:t>
      </w:r>
      <w:r>
        <w:rPr>
          <w:rFonts w:hint="eastAsia" w:asciiTheme="minorEastAsia" w:hAnsiTheme="minorEastAsia" w:eastAsiaTheme="minorEastAsia" w:cstheme="minorEastAsia"/>
        </w:rPr>
        <w:t>地问:“你那里有没有我的钥匙?”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②母亲脱着雨衣,有瞬间的</w:t>
      </w:r>
      <w:r>
        <w:rPr>
          <w:rFonts w:hint="eastAsia" w:asciiTheme="minorEastAsia" w:hAnsiTheme="minorEastAsia" w:cstheme="minorEastAsia"/>
          <w:em w:val="dot"/>
          <w:lang w:val="en-US" w:eastAsia="zh-CN"/>
        </w:rPr>
        <w:t>错</w:t>
      </w:r>
      <w:r>
        <w:rPr>
          <w:rFonts w:hint="eastAsia" w:asciiTheme="minorEastAsia" w:hAnsiTheme="minorEastAsia" w:eastAsiaTheme="minorEastAsia" w:cstheme="minorEastAsia"/>
          <w:em w:val="dot"/>
        </w:rPr>
        <w:t>愕</w:t>
      </w:r>
      <w:r>
        <w:rPr>
          <w:rFonts w:hint="eastAsia" w:asciiTheme="minorEastAsia" w:hAnsiTheme="minorEastAsia" w:eastAsiaTheme="minorEastAsia" w:cstheme="minorEastAsia"/>
        </w:rPr>
        <w:t>,转而又</w:t>
      </w:r>
      <w:r>
        <w:rPr>
          <w:rFonts w:hint="eastAsia" w:asciiTheme="minorEastAsia" w:hAnsiTheme="minorEastAsia" w:eastAsiaTheme="minorEastAsia" w:cstheme="minorEastAsia"/>
          <w:em w:val="dot"/>
        </w:rPr>
        <w:t>笑</w:t>
      </w:r>
      <w:r>
        <w:rPr>
          <w:rFonts w:hint="eastAsia" w:asciiTheme="minorEastAsia" w:hAnsiTheme="minorEastAsia" w:eastAsiaTheme="minorEastAsia" w:cstheme="minorEastAsia"/>
        </w:rPr>
        <w:t>了:“钥匙是让我丢了,现在没发生什么事,以后也不会有事的。”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Theme="minorEastAsia" w:hAnsi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有人认为文章的前四段可以删去,你是否认同?请简述理由。(4分)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10.作者为什么在文中反复出现“一切都好”?请结合文章内容,作具体分析。(5分)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                          （二）</w:t>
      </w:r>
    </w:p>
    <w:p>
      <w:pPr>
        <w:ind w:firstLine="2940" w:firstLineChars="14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怕站而不怕慢</w:t>
      </w:r>
    </w:p>
    <w:p>
      <w:pPr>
        <w:ind w:firstLine="3360" w:firstLineChars="16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朱光潜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一般人以为多延长工作的时间就可以多收些</w:t>
      </w:r>
      <w:r>
        <w:rPr>
          <w:rFonts w:hint="eastAsia" w:asciiTheme="minorEastAsia" w:hAnsiTheme="minorEastAsia" w:cstheme="minorEastAsia"/>
          <w:lang w:val="en-US" w:eastAsia="zh-CN"/>
        </w:rPr>
        <w:t>效</w:t>
      </w:r>
      <w:r>
        <w:rPr>
          <w:rFonts w:hint="eastAsia" w:asciiTheme="minorEastAsia" w:hAnsiTheme="minorEastAsia" w:eastAsiaTheme="minorEastAsia" w:cstheme="minorEastAsia"/>
        </w:rPr>
        <w:t>果,比如说,一天能走一百里路,多走</w:t>
      </w: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天,就可以多走一百里路,如此天天走着不</w:t>
      </w:r>
      <w:r>
        <w:rPr>
          <w:rFonts w:hint="eastAsia" w:asciiTheme="minorEastAsia" w:hAnsiTheme="minorEastAsia" w:cstheme="minorEastAsia"/>
          <w:lang w:val="en-US" w:eastAsia="zh-CN"/>
        </w:rPr>
        <w:t>歇</w:t>
      </w:r>
      <w:r>
        <w:rPr>
          <w:rFonts w:hint="eastAsia" w:asciiTheme="minorEastAsia" w:hAnsiTheme="minorEastAsia" w:eastAsiaTheme="minorEastAsia" w:cstheme="minorEastAsia"/>
        </w:rPr>
        <w:t>。然而,凡是走过长路的人都知道这算盘打得不很精确,走久了不</w:t>
      </w:r>
      <w:r>
        <w:rPr>
          <w:rFonts w:hint="eastAsia" w:asciiTheme="minorEastAsia" w:hAnsiTheme="minorEastAsia" w:cstheme="minorEastAsia"/>
          <w:lang w:val="en-US" w:eastAsia="zh-CN"/>
        </w:rPr>
        <w:t>歇</w:t>
      </w:r>
      <w:r>
        <w:rPr>
          <w:rFonts w:hint="eastAsia" w:asciiTheme="minorEastAsia" w:hAnsiTheme="minorEastAsia" w:eastAsiaTheme="minorEastAsia" w:cstheme="minorEastAsia"/>
        </w:rPr>
        <w:t>,必定愈走愈慢,以至完全走不动。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我们走路的秘诀,“不怕慢,只怕站”,实在只有片面的真理。永远站着固然不行,永远不站也不一定能走得远。只讲工作而不讲效率,在现代社会中,不讲效率,就要落后。</w:t>
      </w:r>
      <w:r>
        <w:rPr>
          <w:rFonts w:hint="eastAsia" w:asciiTheme="minorEastAsia" w:hAnsiTheme="minorEastAsia" w:eastAsiaTheme="minorEastAsia" w:cstheme="minorEastAsia"/>
          <w:u w:val="single"/>
        </w:rPr>
        <w:t>①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西方各国都把效率看成一个迫切的问题,心理学家对这问题作了无数的实验,所得的结论是,以同样时间去做同样工作,有休息的比没有休息的效率大得多。</w:t>
      </w:r>
      <w:r>
        <w:rPr>
          <w:rFonts w:hint="eastAsia" w:asciiTheme="minorEastAsia" w:hAnsiTheme="minorEastAsia" w:eastAsiaTheme="minorEastAsia" w:cstheme="minorEastAsia"/>
          <w:u w:val="single"/>
        </w:rPr>
        <w:t>②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休息不仅为工作蓄力,而且有时工作必须在休息中酝酿成熟。法国大数学家潘嘉</w:t>
      </w:r>
      <w:r>
        <w:rPr>
          <w:rFonts w:hint="eastAsia" w:asciiTheme="minorEastAsia" w:hAnsiTheme="minorEastAsia" w:cstheme="minorEastAsia"/>
          <w:lang w:val="en-US" w:eastAsia="zh-CN"/>
        </w:rPr>
        <w:t>贵</w:t>
      </w:r>
      <w:r>
        <w:rPr>
          <w:rFonts w:hint="eastAsia" w:asciiTheme="minorEastAsia" w:hAnsiTheme="minorEastAsia" w:eastAsiaTheme="minorEastAsia" w:cstheme="minorEastAsia"/>
        </w:rPr>
        <w:t>研究数学上的难题,苦思不得其解,后来跑到街上闲</w:t>
      </w:r>
      <w:r>
        <w:rPr>
          <w:rFonts w:hint="eastAsia" w:asciiTheme="minorEastAsia" w:hAnsiTheme="minorEastAsia" w:cstheme="minorEastAsia"/>
          <w:lang w:val="en-US" w:eastAsia="zh-CN"/>
        </w:rPr>
        <w:t>逛</w:t>
      </w:r>
      <w:r>
        <w:rPr>
          <w:rFonts w:hint="eastAsia" w:asciiTheme="minorEastAsia" w:hAnsiTheme="minorEastAsia" w:eastAsiaTheme="minorEastAsia" w:cstheme="minorEastAsia"/>
        </w:rPr>
        <w:t>,原来费尽气力不能解决的难题却于无意中轻轻易易地解决了。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据心理学家的解释,有意识作用的工作须得退到潜意识中</w:t>
      </w:r>
      <w:r>
        <w:rPr>
          <w:rFonts w:hint="eastAsia" w:asciiTheme="minorEastAsia" w:hAnsiTheme="minorEastAsia" w:cstheme="minorEastAsia"/>
          <w:lang w:val="en-US" w:eastAsia="zh-CN"/>
        </w:rPr>
        <w:t>酝酿</w:t>
      </w:r>
      <w:r>
        <w:rPr>
          <w:rFonts w:hint="eastAsia" w:asciiTheme="minorEastAsia" w:hAnsiTheme="minorEastAsia" w:eastAsiaTheme="minorEastAsia" w:cstheme="minorEastAsia"/>
        </w:rPr>
        <w:t>一阵,才得着土生根。通常我们在放下一件工作之后,表面上似在休息,而实际上潜意识中那件工作还在进行。比如我们学写字,用功甚勤,进步总是显得很慢,有时甚至越写越坏。但是如果停下一些时候再写,就猛然觉得字有进步。进步之后又停顿,停顿之后又进步,如此辗转多次,字才容易写得好。习</w:t>
      </w:r>
      <w:r>
        <w:rPr>
          <w:rFonts w:hint="eastAsia" w:asciiTheme="minorEastAsia" w:hAnsiTheme="minorEastAsia" w:cstheme="minorEastAsia"/>
          <w:lang w:val="en-US" w:eastAsia="zh-CN"/>
        </w:rPr>
        <w:t>字</w:t>
      </w:r>
      <w:r>
        <w:rPr>
          <w:rFonts w:hint="eastAsia" w:asciiTheme="minorEastAsia" w:hAnsiTheme="minorEastAsia" w:eastAsiaTheme="minorEastAsia" w:cstheme="minorEastAsia"/>
        </w:rPr>
        <w:t>需要停顿,也是因为要有时间让筋肉技巧在潜意识中酝酿凝固。习字如此,习其他技术也是如此。休息的工夫并不是白费的,它的成就往往比工作的成就更重要。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我国先儒如程朱诸子教人为学,常力戒急迫,主张“优游涵泳”。这四个字含有妙理,所指的工夫是猛火煎后的慢火煨,紧张工作后的潜意识的酝酿。要“优游涵泳”,非有充分</w:t>
      </w:r>
      <w:r>
        <w:rPr>
          <w:rFonts w:hint="eastAsia" w:asciiTheme="minorEastAsia" w:hAnsiTheme="minorEastAsia" w:cstheme="minorEastAsia"/>
          <w:lang w:val="en-US" w:eastAsia="zh-CN"/>
        </w:rPr>
        <w:t>休息</w:t>
      </w:r>
      <w:r>
        <w:rPr>
          <w:rFonts w:hint="eastAsia" w:asciiTheme="minorEastAsia" w:hAnsiTheme="minorEastAsia" w:eastAsiaTheme="minorEastAsia" w:cstheme="minorEastAsia"/>
        </w:rPr>
        <w:t>不可。急迫躁进最易误事。</w:t>
      </w:r>
      <w:r>
        <w:rPr>
          <w:rFonts w:hint="eastAsia" w:asciiTheme="minorEastAsia" w:hAnsiTheme="minorEastAsia" w:eastAsiaTheme="minorEastAsia" w:cstheme="minorEastAsia"/>
          <w:u w:val="single"/>
        </w:rPr>
        <w:t>③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基督教的圣经叙述上帝创造世界的经过,于每段工作完成之后都赞上一段说:“上帝看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他所做的事,看,每一件都很好!”到了第七天,上帝把他的工作都完成了,就停下来休息,并且加福于这第七天。这段简单的文字很耐人寻味。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我们不但需要时间工作,尤其需要时间对于我们所做的事回头看一看,看出它很好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并工作完成了,我们需要一天休息来恢复疲劳的精神,领略成功的快慰。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现代紧张的生活中,我们“车如流水马如龙”地向前直滚,不曾留下一点时光做一番静观和回味,以至人世百态都在快车的窗子里滑了过去,而我们也只是轮回戏盘中的木人木马。有上帝的榜样在那里而我们不去学,岂不是浪费生命!</w:t>
      </w:r>
    </w:p>
    <w:p>
      <w:pPr>
        <w:ind w:firstLine="5880" w:firstLineChars="28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(文章有删改)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11.下列对文章内容的理解与分析,不正确的一项是(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)(3分)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A.“不怕慢,只怕站”的走路秘诀是只讲工作不讲效率的片面的真理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</w:t>
      </w:r>
      <w:r>
        <w:rPr>
          <w:rFonts w:hint="eastAsia" w:asciiTheme="minorEastAsia" w:hAnsi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放下工作后,通常潜意识中那件工作还在进行,所以休息是白费的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开头以走路为例说明延长工作时间并不一定能多收效果,通俗易懂。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D.举法国大数学家潘嘉</w:t>
      </w:r>
      <w:r>
        <w:rPr>
          <w:rFonts w:hint="eastAsia" w:asciiTheme="minorEastAsia" w:hAnsiTheme="minorEastAsia" w:cstheme="minorEastAsia"/>
          <w:lang w:val="en-US" w:eastAsia="zh-CN"/>
        </w:rPr>
        <w:t>贵</w:t>
      </w:r>
      <w:r>
        <w:rPr>
          <w:rFonts w:hint="eastAsia" w:asciiTheme="minorEastAsia" w:hAnsiTheme="minorEastAsia" w:eastAsiaTheme="minorEastAsia" w:cstheme="minorEastAsia"/>
        </w:rPr>
        <w:t>的例子是为了证明有时工作可以在休息中酝酸成熟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12.下面这段话最适合放在文章①②③中的哪一处?请说明理由。(3分)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比如说,一长页的算学加法习题,继续不断地去做要费两小时,如果先做五十分钟,继以二十分钟的休息,再做五十分钟。也还可以做完,时间上无损失而错误却较少。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13.文章写基督教圣经的目的是什么?联系全文作简要分析。(4分)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14结合本文内容,对下列材料中“我”的做法加以评析。(4分)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我有时写作文,心里越想写好,写出来往往越坏,这时我常常不肯丢下,带着几分气忿的念头勉强写下去,写不好就扯去,扯去重写仍是不行,于是越写越烦躁,越烦躁也就写得越不像样。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三(20分)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阅读下面的文言文,完成15-19题。</w:t>
      </w:r>
    </w:p>
    <w:p>
      <w:pPr>
        <w:ind w:firstLine="420" w:firstLineChars="2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客有出墨一函</w:t>
      </w:r>
      <w:r>
        <w:rPr>
          <w:rFonts w:hint="eastAsia" w:ascii="宋体" w:hAnsi="宋体" w:eastAsia="宋体" w:cs="宋体"/>
          <w:lang w:eastAsia="zh-CN"/>
        </w:rPr>
        <w:t>①</w:t>
      </w:r>
      <w:r>
        <w:rPr>
          <w:rFonts w:hint="eastAsia" w:asciiTheme="minorEastAsia" w:hAnsiTheme="minorEastAsia" w:cstheme="minorEastAsia"/>
          <w:lang w:eastAsia="zh-CN"/>
        </w:rPr>
        <w:t>,其制为壁,为丸……</w:t>
      </w:r>
      <w:r>
        <w:rPr>
          <w:rFonts w:hint="eastAsia" w:asciiTheme="minorEastAsia" w:hAnsiTheme="minorEastAsia" w:cstheme="minorEastAsia"/>
          <w:u w:val="single"/>
          <w:lang w:eastAsia="zh-CN"/>
        </w:rPr>
        <w:t>凡十余种,一一以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>锦囊</w:t>
      </w:r>
      <w:r>
        <w:rPr>
          <w:rFonts w:hint="eastAsia" w:asciiTheme="minorEastAsia" w:hAnsiTheme="minorEastAsia" w:cstheme="minorEastAsia"/>
          <w:u w:val="single"/>
          <w:lang w:eastAsia="zh-CN"/>
        </w:rPr>
        <w:t>之</w:t>
      </w:r>
      <w:r>
        <w:rPr>
          <w:rFonts w:hint="eastAsia" w:asciiTheme="minorEastAsia" w:hAnsiTheme="minorEastAsia" w:cstheme="minorEastAsia"/>
          <w:lang w:eastAsia="zh-CN"/>
        </w:rPr>
        <w:t>,余不知用之当何如也。客曰:“吾墨坚可以割。”然余割当以刀,不以墨也。曰:“吾星可以置水中,再宿不腐。”然吾贮水当以盆,不用墨也。</w:t>
      </w:r>
    </w:p>
    <w:p>
      <w:pPr>
        <w:ind w:firstLine="420" w:firstLineChars="2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客复曰:“余说来尽。凡世之墨不过二十年,胶败辄不可用,今吾墨皆百余年不败。”余曰:“此</w:t>
      </w:r>
      <w:r>
        <w:rPr>
          <w:rFonts w:hint="eastAsia" w:asciiTheme="minorEastAsia" w:hAnsiTheme="minorEastAsia" w:cstheme="minorEastAsia"/>
          <w:em w:val="dot"/>
          <w:lang w:eastAsia="zh-CN"/>
        </w:rPr>
        <w:t>尤</w:t>
      </w:r>
      <w:r>
        <w:rPr>
          <w:rFonts w:hint="eastAsia" w:asciiTheme="minorEastAsia" w:hAnsiTheme="minorEastAsia" w:cstheme="minorEastAsia"/>
          <w:lang w:eastAsia="zh-CN"/>
        </w:rPr>
        <w:t>不足贵,余墨当用二三年者,何苦用百年墨哉?”</w:t>
      </w:r>
    </w:p>
    <w:p>
      <w:pPr>
        <w:ind w:firstLine="420" w:firstLineChars="2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客辞穷,曰:“吾墨得色多,凡用墨一圭</w:t>
      </w:r>
      <w:r>
        <w:rPr>
          <w:rFonts w:hint="eastAsia" w:ascii="宋体" w:hAnsi="宋体" w:eastAsia="宋体" w:cs="宋体"/>
          <w:lang w:eastAsia="zh-CN"/>
        </w:rPr>
        <w:t>②</w:t>
      </w:r>
      <w:r>
        <w:rPr>
          <w:rFonts w:hint="eastAsia" w:asciiTheme="minorEastAsia" w:hAnsiTheme="minorEastAsia" w:cstheme="minorEastAsia"/>
          <w:lang w:eastAsia="zh-CN"/>
        </w:rPr>
        <w:t>,他墨两圭不迨</w:t>
      </w:r>
      <w:r>
        <w:rPr>
          <w:rFonts w:hint="eastAsia" w:ascii="宋体" w:hAnsi="宋体" w:eastAsia="宋体" w:cs="宋体"/>
          <w:lang w:eastAsia="zh-CN"/>
        </w:rPr>
        <w:t>③</w:t>
      </w:r>
      <w:r>
        <w:rPr>
          <w:rFonts w:hint="eastAsia" w:asciiTheme="minorEastAsia" w:hAnsiTheme="minorEastAsia" w:cstheme="minorEastAsia"/>
          <w:lang w:eastAsia="zh-CN"/>
        </w:rPr>
        <w:t>。”余曰:“余用墨每一二岁不能尽一圭,往往失去,乃易墨,何尝苦少墨也!”</w:t>
      </w:r>
    </w:p>
    <w:p>
      <w:pPr>
        <w:ind w:firstLine="420" w:firstLineChars="2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客心欲取胜,曰:“吾墨黑。”余曰::“天下固未有白墨。</w:t>
      </w:r>
      <w:r>
        <w:rPr>
          <w:rFonts w:hint="eastAsia" w:asciiTheme="minorEastAsia" w:hAnsiTheme="minorEastAsia" w:cstheme="minorEastAsia"/>
          <w:u w:val="single"/>
          <w:lang w:eastAsia="zh-CN"/>
        </w:rPr>
        <w:t>虽然,使其诚过他墨,犹足尚</w:t>
      </w:r>
      <w:r>
        <w:rPr>
          <w:rFonts w:hint="eastAsia" w:asciiTheme="minorEastAsia" w:hAnsiTheme="minorEastAsia" w:cstheme="minorEastAsia"/>
          <w:lang w:eastAsia="zh-CN"/>
        </w:rPr>
        <w:t>。”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乃使取研</w:t>
      </w:r>
      <w:r>
        <w:rPr>
          <w:rFonts w:hint="eastAsia" w:ascii="宋体" w:hAnsi="宋体" w:eastAsia="宋体" w:cs="宋体"/>
          <w:lang w:eastAsia="zh-CN"/>
        </w:rPr>
        <w:t>④</w:t>
      </w:r>
      <w:r>
        <w:rPr>
          <w:rFonts w:hint="eastAsia" w:asciiTheme="minorEastAsia" w:hAnsiTheme="minorEastAsia" w:cstheme="minorEastAsia"/>
          <w:lang w:eastAsia="zh-CN"/>
        </w:rPr>
        <w:t>,</w:t>
      </w:r>
      <w:r>
        <w:rPr>
          <w:rFonts w:hint="eastAsia" w:asciiTheme="minorEastAsia" w:hAnsiTheme="minorEastAsia" w:cstheme="minorEastAsia"/>
          <w:em w:val="dot"/>
          <w:lang w:eastAsia="zh-CN"/>
        </w:rPr>
        <w:t>屏</w:t>
      </w:r>
      <w:r>
        <w:rPr>
          <w:rFonts w:hint="eastAsia" w:asciiTheme="minorEastAsia" w:hAnsiTheme="minorEastAsia" w:cstheme="minorEastAsia"/>
          <w:lang w:eastAsia="zh-CN"/>
        </w:rPr>
        <w:t>人杂</w:t>
      </w:r>
      <w:r>
        <w:rPr>
          <w:rFonts w:hint="eastAsia" w:asciiTheme="minorEastAsia" w:hAnsiTheme="minorEastAsia" w:cstheme="minorEastAsia"/>
          <w:lang w:val="en-US" w:eastAsia="zh-CN"/>
        </w:rPr>
        <w:t>错</w:t>
      </w:r>
      <w:r>
        <w:rPr>
          <w:rFonts w:hint="eastAsia" w:asciiTheme="minorEastAsia" w:hAnsiTheme="minorEastAsia" w:cstheme="minorEastAsia"/>
          <w:lang w:eastAsia="zh-CN"/>
        </w:rPr>
        <w:t>以他墨书之,使客自辨,客亦不能辨也。</w:t>
      </w:r>
    </w:p>
    <w:p>
      <w:pPr>
        <w:ind w:firstLine="420" w:firstLineChars="2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因恚曰:“天下奇物,要当自有识者。”余曰:“此正吾之所以难也。夫碱砆⑤之所以不可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为五,鱼目之所以不可为珠者,以其用之才异也。今墨之用在书苟有用于书与凡墨无异则亦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凡墨而已焉乌在所宝者?</w:t>
      </w:r>
    </w:p>
    <w:p>
      <w:pPr>
        <w:ind w:firstLine="3150" w:firstLineChars="15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(出自《墨庄漫录》,有删减）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【注】①函:匣子,收藏东西的器具。②圭:古时容量单位。③迫:及。④研:通“砚”,砚台。⑤</w:t>
      </w:r>
      <w:r>
        <w:rPr>
          <w:rFonts w:hint="eastAsia" w:asciiTheme="minorEastAsia" w:hAnsiTheme="minorEastAsia" w:cstheme="minorEastAsia"/>
          <w:lang w:val="en-US" w:eastAsia="zh-CN"/>
        </w:rPr>
        <w:t>碱</w:t>
      </w:r>
      <w:r>
        <w:rPr>
          <w:rFonts w:hint="eastAsia" w:asciiTheme="minorEastAsia" w:hAnsiTheme="minorEastAsia" w:cstheme="minorEastAsia"/>
          <w:lang w:eastAsia="zh-CN"/>
        </w:rPr>
        <w:t>砆，似玉之石。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15.下列句子中加点词语意思不同的一组是（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eastAsia="zh-CN"/>
        </w:rPr>
        <w:t>）(3分)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A.此尤不</w:t>
      </w:r>
      <w:r>
        <w:rPr>
          <w:rFonts w:hint="eastAsia" w:asciiTheme="minorEastAsia" w:hAnsiTheme="minorEastAsia" w:cstheme="minorEastAsia"/>
          <w:em w:val="dot"/>
          <w:lang w:eastAsia="zh-CN"/>
        </w:rPr>
        <w:t>足</w:t>
      </w:r>
      <w:r>
        <w:rPr>
          <w:rFonts w:hint="eastAsia" w:asciiTheme="minorEastAsia" w:hAnsiTheme="minorEastAsia" w:cstheme="minorEastAsia"/>
          <w:lang w:eastAsia="zh-CN"/>
        </w:rPr>
        <w:t>贵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lang w:eastAsia="zh-CN"/>
        </w:rPr>
        <w:t>不</w:t>
      </w:r>
      <w:r>
        <w:rPr>
          <w:rFonts w:hint="eastAsia" w:asciiTheme="minorEastAsia" w:hAnsiTheme="minorEastAsia" w:cstheme="minorEastAsia"/>
          <w:em w:val="dot"/>
          <w:lang w:eastAsia="zh-CN"/>
        </w:rPr>
        <w:t>足</w:t>
      </w:r>
      <w:r>
        <w:rPr>
          <w:rFonts w:hint="eastAsia" w:asciiTheme="minorEastAsia" w:hAnsiTheme="minorEastAsia" w:cstheme="minorEastAsia"/>
          <w:lang w:eastAsia="zh-CN"/>
        </w:rPr>
        <w:t>为外人道也(《桃花源记》)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B.何尝</w:t>
      </w:r>
      <w:r>
        <w:rPr>
          <w:rFonts w:hint="eastAsia" w:asciiTheme="minorEastAsia" w:hAnsiTheme="minorEastAsia" w:cstheme="minorEastAsia"/>
          <w:em w:val="dot"/>
          <w:lang w:eastAsia="zh-CN"/>
        </w:rPr>
        <w:t>苦</w:t>
      </w:r>
      <w:r>
        <w:rPr>
          <w:rFonts w:hint="eastAsia" w:asciiTheme="minorEastAsia" w:hAnsiTheme="minorEastAsia" w:cstheme="minorEastAsia"/>
          <w:lang w:eastAsia="zh-CN"/>
        </w:rPr>
        <w:t>少墨也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lang w:eastAsia="zh-CN"/>
        </w:rPr>
        <w:t>何</w:t>
      </w:r>
      <w:r>
        <w:rPr>
          <w:rFonts w:hint="eastAsia" w:asciiTheme="minorEastAsia" w:hAnsiTheme="minorEastAsia" w:cstheme="minorEastAsia"/>
          <w:em w:val="dot"/>
          <w:lang w:eastAsia="zh-CN"/>
        </w:rPr>
        <w:t>苦</w:t>
      </w:r>
      <w:r>
        <w:rPr>
          <w:rFonts w:hint="eastAsia" w:asciiTheme="minorEastAsia" w:hAnsiTheme="minorEastAsia" w:cstheme="minorEastAsia"/>
          <w:lang w:eastAsia="zh-CN"/>
        </w:rPr>
        <w:t>而不平(《愚公移山》)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C.</w:t>
      </w:r>
      <w:r>
        <w:rPr>
          <w:rFonts w:hint="eastAsia" w:asciiTheme="minorEastAsia" w:hAnsiTheme="minorEastAsia" w:cstheme="minorEastAsia"/>
          <w:em w:val="dot"/>
          <w:lang w:eastAsia="zh-CN"/>
        </w:rPr>
        <w:t>屏</w:t>
      </w:r>
      <w:r>
        <w:rPr>
          <w:rFonts w:hint="eastAsia" w:asciiTheme="minorEastAsia" w:hAnsiTheme="minorEastAsia" w:cstheme="minorEastAsia"/>
          <w:lang w:eastAsia="zh-CN"/>
        </w:rPr>
        <w:t>人杂错以他墨书之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lang w:eastAsia="zh-CN"/>
        </w:rPr>
        <w:t>因</w:t>
      </w:r>
      <w:r>
        <w:rPr>
          <w:rFonts w:hint="eastAsia" w:asciiTheme="minorEastAsia" w:hAnsiTheme="minorEastAsia" w:cstheme="minorEastAsia"/>
          <w:em w:val="dot"/>
          <w:lang w:eastAsia="zh-CN"/>
        </w:rPr>
        <w:t>屏</w:t>
      </w:r>
      <w:r>
        <w:rPr>
          <w:rFonts w:hint="eastAsia" w:asciiTheme="minorEastAsia" w:hAnsiTheme="minorEastAsia" w:cstheme="minorEastAsia"/>
          <w:lang w:eastAsia="zh-CN"/>
        </w:rPr>
        <w:t>人曰(《隆中对》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D.以其用之才</w:t>
      </w:r>
      <w:r>
        <w:rPr>
          <w:rFonts w:hint="eastAsia" w:asciiTheme="minorEastAsia" w:hAnsiTheme="minorEastAsia" w:cstheme="minorEastAsia"/>
          <w:em w:val="dot"/>
          <w:lang w:eastAsia="zh-CN"/>
        </w:rPr>
        <w:t>异</w:t>
      </w:r>
      <w:r>
        <w:rPr>
          <w:rFonts w:hint="eastAsia" w:asciiTheme="minorEastAsia" w:hAnsiTheme="minorEastAsia" w:cstheme="minorEastAsia"/>
          <w:lang w:eastAsia="zh-CN"/>
        </w:rPr>
        <w:t>也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lang w:eastAsia="zh-CN"/>
        </w:rPr>
        <w:t>父</w:t>
      </w:r>
      <w:r>
        <w:rPr>
          <w:rFonts w:hint="eastAsia" w:asciiTheme="minorEastAsia" w:hAnsiTheme="minorEastAsia" w:cstheme="minorEastAsia"/>
          <w:em w:val="dot"/>
          <w:lang w:eastAsia="zh-CN"/>
        </w:rPr>
        <w:t>异</w:t>
      </w:r>
      <w:r>
        <w:rPr>
          <w:rFonts w:hint="eastAsia" w:asciiTheme="minorEastAsia" w:hAnsiTheme="minorEastAsia" w:cstheme="minorEastAsia"/>
          <w:lang w:eastAsia="zh-CN"/>
        </w:rPr>
        <w:t>焉,借旁近与之(《伤仲永》)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16.对文中画波浪线的部分断句恰当的一项是(3分)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A今墨之用/在书苟有用/于书与凡墨无异/则亦凡墨而已焉/乌在所宝者?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B.今墨之用在书/苟有用于书与凡墨/无异则亦凡墨/而已焉乌在/所宝者?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C.今墨之用在书/苟有用于书/与凡墨无异/则亦凡墨而已焉/乌在所宝者?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D.今墨之用/在书苟有用于书/与凡墨无异则亦凡墨/而已焉乌在/所宝者?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17用现代汉语写出下列句子的意思。(5分)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①凡十余种,一一以锦囊之。(2分)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②虽然,使其诚过他墨,犹足尚。(3分)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18.</w:t>
      </w:r>
      <w:r>
        <w:rPr>
          <w:rFonts w:hint="eastAsia" w:asciiTheme="minorEastAsia" w:hAnsiTheme="minorEastAsia" w:cstheme="minorEastAsia"/>
          <w:lang w:eastAsia="zh-CN"/>
        </w:rPr>
        <w:t>作者通过与客的反复对话,意在阐明怎样一个道理?(4分)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19.阅读下面这首古诗,完成(1)(2)两小题。(5分)</w:t>
      </w:r>
    </w:p>
    <w:p>
      <w:pPr>
        <w:numPr>
          <w:ilvl w:val="0"/>
          <w:numId w:val="0"/>
        </w:numPr>
        <w:ind w:firstLine="1890" w:firstLineChars="9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岁暮到家</w:t>
      </w:r>
    </w:p>
    <w:p>
      <w:pPr>
        <w:numPr>
          <w:ilvl w:val="0"/>
          <w:numId w:val="0"/>
        </w:numPr>
        <w:ind w:firstLine="1890" w:firstLineChars="9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[清]蒋士铨</w:t>
      </w:r>
    </w:p>
    <w:p>
      <w:pPr>
        <w:numPr>
          <w:ilvl w:val="0"/>
          <w:numId w:val="0"/>
        </w:numPr>
        <w:ind w:firstLine="1050" w:firstLineChars="5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爱子心无尽,归家喜及辰。</w:t>
      </w:r>
    </w:p>
    <w:p>
      <w:pPr>
        <w:numPr>
          <w:ilvl w:val="0"/>
          <w:numId w:val="0"/>
        </w:numPr>
        <w:ind w:firstLine="1050" w:firstLineChars="5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寒衣针线密,家信墨痕新。</w:t>
      </w:r>
    </w:p>
    <w:p>
      <w:pPr>
        <w:numPr>
          <w:ilvl w:val="0"/>
          <w:numId w:val="0"/>
        </w:numPr>
        <w:ind w:firstLine="1050" w:firstLineChars="5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见面怜清瘦,呼儿问苦辛。</w:t>
      </w:r>
    </w:p>
    <w:p>
      <w:pPr>
        <w:numPr>
          <w:ilvl w:val="0"/>
          <w:numId w:val="0"/>
        </w:numPr>
        <w:ind w:firstLine="1050" w:firstLineChars="5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低徊愧人子,不敢叹风尘。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【注】①及辰:及时,正赶上时候。这里指过年之前能够返家。②风尘:这里指的是旅途的劳累苦辛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(1)颔联中“</w:t>
      </w:r>
      <w:r>
        <w:rPr>
          <w:rFonts w:hint="eastAsia" w:asciiTheme="minorEastAsia" w:hAnsiTheme="minorEastAsia" w:cstheme="minorEastAsia"/>
          <w:lang w:val="en-US" w:eastAsia="zh-CN"/>
        </w:rPr>
        <w:t>_________”一</w:t>
      </w:r>
      <w:r>
        <w:rPr>
          <w:rFonts w:hint="eastAsia" w:asciiTheme="minorEastAsia" w:hAnsiTheme="minorEastAsia" w:cstheme="minorEastAsia"/>
          <w:lang w:eastAsia="zh-CN"/>
        </w:rPr>
        <w:t>句,化用诗人孟郊《游子吟》中的诗句,写出了母亲对儿子的怜爱；颈联中运用“</w:t>
      </w:r>
      <w:r>
        <w:rPr>
          <w:rFonts w:hint="eastAsia" w:asciiTheme="minorEastAsia" w:hAnsiTheme="minorEastAsia" w:cstheme="minorEastAsia"/>
          <w:lang w:val="en-US" w:eastAsia="zh-CN"/>
        </w:rPr>
        <w:t>_________</w:t>
      </w:r>
      <w:r>
        <w:rPr>
          <w:rFonts w:hint="eastAsia" w:asciiTheme="minorEastAsia" w:hAnsiTheme="minorEastAsia" w:cstheme="minorEastAsia"/>
          <w:lang w:eastAsia="zh-CN"/>
        </w:rPr>
        <w:t>”的修辞手法,写出了母亲嘘寒问暖的感人形象</w:t>
      </w:r>
      <w:r>
        <w:rPr>
          <w:rFonts w:hint="eastAsia" w:asciiTheme="minorEastAsia" w:hAnsiTheme="minorEastAsia" w:cstheme="minorEastAsia"/>
          <w:lang w:val="en-US" w:eastAsia="zh-CN"/>
        </w:rPr>
        <w:t>.(2分）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(2)尾联中“愧”和“不敢叹”表达了作者怎样的感情?请简要分析(3分)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四(40分)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20.阅读下面的文字,按要求作文。(40分)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cstheme="minorEastAsia"/>
          <w:lang w:eastAsia="zh-CN"/>
        </w:rPr>
        <w:t>位游冰健将横渡加利福尼亚海湾只剩一海里时,看见前面大雾茫茫,心想何时才能游到彼岸,顿时浑身困乏,失去了一次创</w:t>
      </w:r>
      <w:r>
        <w:rPr>
          <w:rFonts w:hint="eastAsia" w:asciiTheme="minorEastAsia" w:hAnsiTheme="minorEastAsia" w:cstheme="minorEastAsia"/>
          <w:lang w:val="en-US" w:eastAsia="zh-CN"/>
        </w:rPr>
        <w:t>造</w:t>
      </w:r>
      <w:r>
        <w:rPr>
          <w:rFonts w:hint="eastAsia" w:asciiTheme="minorEastAsia" w:hAnsiTheme="minorEastAsia" w:cstheme="minorEastAsia"/>
          <w:lang w:eastAsia="zh-CN"/>
        </w:rPr>
        <w:t>纪录的机会。事后,她才知道阻碍成功的不是大雾，而是她内心的疑惑。两个多月后,她重游海湾。游到最后,她不停地对自己说:“离彼岸越来越近了!”于是,潜意识发出了“我这次一定破纪录”的信号,浑身来劲,最终</w:t>
      </w:r>
      <w:r>
        <w:rPr>
          <w:rFonts w:hint="eastAsia" w:asciiTheme="minorEastAsia" w:hAnsiTheme="minorEastAsia" w:cstheme="minorEastAsia"/>
          <w:lang w:val="en-US" w:eastAsia="zh-CN"/>
        </w:rPr>
        <w:t>实现了目标。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上面的材料引发了你怎样的联想和思考?请写一篇600字至800字的文章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【要求】①将题目补充完整,立意自定。②除诗歌外,文体自选。③不得抄袭、套作。④文中不得出现你所在学校的校名,以及教职工、同学和本人的真实姓名。</w:t>
      </w:r>
    </w:p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433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早晨的一切从养生开始</dc:creator>
  <cp:lastModifiedBy>Administrator</cp:lastModifiedBy>
  <dcterms:modified xsi:type="dcterms:W3CDTF">2018-04-30T08:51:25Z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