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ascii="宋体" w:hAnsi="宋体"/>
          <w:b/>
          <w:bCs w:val="0"/>
          <w:sz w:val="32"/>
          <w:szCs w:val="32"/>
          <w:lang w:val="en-US" w:eastAsia="zh-CN"/>
        </w:rPr>
      </w:pPr>
      <w:r>
        <w:rPr>
          <w:rFonts w:hint="eastAsia" w:ascii="宋体" w:hAnsi="宋体"/>
          <w:b/>
          <w:bCs w:val="0"/>
          <w:sz w:val="32"/>
          <w:szCs w:val="32"/>
          <w:lang w:val="en-US" w:eastAsia="zh-CN"/>
        </w:rPr>
        <w:t>2018年深圳中考历史模拟试题【精选word版】</w:t>
      </w:r>
    </w:p>
    <w:p>
      <w:pPr>
        <w:keepNext w:val="0"/>
        <w:keepLines w:val="0"/>
        <w:widowControl/>
        <w:suppressLineNumbers w:val="0"/>
        <w:jc w:val="center"/>
        <w:rPr>
          <w:rFonts w:hint="eastAsia" w:ascii="宋体" w:hAnsi="宋体"/>
          <w:b/>
          <w:bCs w:val="0"/>
          <w:sz w:val="32"/>
          <w:szCs w:val="32"/>
          <w:lang w:val="en-US" w:eastAsia="zh-CN"/>
        </w:rPr>
      </w:pPr>
      <w:r>
        <w:rPr>
          <w:rFonts w:ascii="宋体" w:hAnsi="宋体" w:eastAsia="宋体" w:cs="宋体"/>
          <w:b/>
          <w:bCs/>
          <w:color w:val="FF0000"/>
          <w:kern w:val="0"/>
          <w:sz w:val="24"/>
          <w:szCs w:val="24"/>
          <w:lang w:val="en-US" w:eastAsia="zh-CN" w:bidi="ar"/>
        </w:rPr>
        <w:t>由于格式问题，部分试题会存在乱码的现象，请考生点击全屏查看！</w:t>
      </w:r>
      <w:bookmarkStart w:id="0" w:name="_GoBack"/>
      <w:bookmarkEnd w:id="0"/>
    </w:p>
    <w:p>
      <w:r>
        <w:rPr>
          <w:rFonts w:hint="eastAsia"/>
        </w:rPr>
        <w:t>一、选择题</w:t>
      </w:r>
    </w:p>
    <w:p>
      <w:r>
        <w:rPr>
          <w:rFonts w:hint="eastAsia"/>
        </w:rPr>
        <w:t>1. 下面哪一位政治家颁布了世界上现存的古代第一部比较完备的成文法典（    ）</w:t>
      </w:r>
    </w:p>
    <w:p>
      <w:r>
        <w:rPr>
          <w:rFonts w:hint="eastAsia"/>
        </w:rPr>
        <w:t>A .伯利克里    B .法老胡夫    C .屋大维    D .汉谟拉比</w:t>
      </w:r>
    </w:p>
    <w:p>
      <w:r>
        <w:rPr>
          <w:rFonts w:hint="eastAsia"/>
        </w:rPr>
        <w:t>2. 人们称赞公元前5世纪希腊文明为“伯利克里的黄金时代”。下列选项中与这一赞誉相关的是（    ）</w:t>
      </w:r>
    </w:p>
    <w:p>
      <w:pPr>
        <w:rPr>
          <w:rFonts w:hint="eastAsia"/>
        </w:rPr>
      </w:pPr>
      <w:r>
        <w:rPr>
          <w:rFonts w:hint="eastAsia"/>
        </w:rPr>
        <w:t>A .雅典民主政治达到高峰</w:t>
      </w:r>
    </w:p>
    <w:p>
      <w:pPr>
        <w:rPr>
          <w:rFonts w:hint="eastAsia"/>
        </w:rPr>
      </w:pPr>
      <w:r>
        <w:rPr>
          <w:rFonts w:hint="eastAsia"/>
        </w:rPr>
        <w:t>B .雅典以军事强大成为希腊一个重要城邦</w:t>
      </w:r>
    </w:p>
    <w:p>
      <w:pPr>
        <w:rPr>
          <w:rFonts w:hint="eastAsia"/>
        </w:rPr>
      </w:pPr>
      <w:r>
        <w:rPr>
          <w:rFonts w:hint="eastAsia"/>
        </w:rPr>
        <w:t>C .雅典取得布匿战争的胜利</w:t>
      </w:r>
    </w:p>
    <w:p>
      <w:r>
        <w:rPr>
          <w:rFonts w:hint="eastAsia"/>
        </w:rPr>
        <w:t>D .雅典的民主制促进了资本主义的发展</w:t>
      </w:r>
    </w:p>
    <w:p>
      <w:r>
        <w:rPr>
          <w:rFonts w:hint="eastAsia"/>
        </w:rPr>
        <w:t>3. 2017年10月16日，印度东部一名属“贱民”阶层的15岁少年赛·拉姆因自家山羊误入高一等级种姓农民的稻田而被烧死。种姓制度最高的等级是（    ）</w:t>
      </w:r>
    </w:p>
    <w:p>
      <w:r>
        <w:rPr>
          <w:rFonts w:hint="eastAsia"/>
        </w:rPr>
        <w:t>A .刹帝利    B .婆罗门    C .首陀罗    D .吠舍</w:t>
      </w:r>
    </w:p>
    <w:p>
      <w:r>
        <w:rPr>
          <w:rFonts w:hint="eastAsia"/>
        </w:rPr>
        <w:t>4. 古代雅典的最高权力机构是（    ）</w:t>
      </w:r>
    </w:p>
    <w:p>
      <w:pPr>
        <w:rPr>
          <w:rFonts w:hint="eastAsia"/>
        </w:rPr>
      </w:pPr>
      <w:r>
        <w:rPr>
          <w:rFonts w:hint="eastAsia"/>
        </w:rPr>
        <w:t>A .公民大会    B .民众法庭</w:t>
      </w:r>
    </w:p>
    <w:p>
      <w:r>
        <w:rPr>
          <w:rFonts w:hint="eastAsia"/>
        </w:rPr>
        <w:t>C .执政官      D .五百人议事会</w:t>
      </w:r>
    </w:p>
    <w:p>
      <w:r>
        <w:rPr>
          <w:rFonts w:hint="eastAsia"/>
        </w:rPr>
        <w:t>5. 下列哪一个是基督教的习俗（    ）</w:t>
      </w:r>
    </w:p>
    <w:p>
      <w:pPr>
        <w:rPr>
          <w:rFonts w:hint="eastAsia"/>
        </w:rPr>
      </w:pPr>
      <w:r>
        <w:rPr>
          <w:rFonts w:hint="eastAsia"/>
        </w:rPr>
        <w:t>A .去庙里烧香      B .庆祝开斋节</w:t>
      </w:r>
    </w:p>
    <w:p>
      <w:r>
        <w:rPr>
          <w:rFonts w:hint="eastAsia"/>
        </w:rPr>
        <w:t>C .庆祝圣诞节      D .诵读《古兰经》</w:t>
      </w:r>
    </w:p>
    <w:p>
      <w:r>
        <w:rPr>
          <w:rFonts w:hint="eastAsia"/>
        </w:rPr>
        <w:t>6. 公元初年，欧亚大陆同时存在的两大帝国是（    ）</w:t>
      </w:r>
    </w:p>
    <w:p>
      <w:pPr>
        <w:rPr>
          <w:rFonts w:hint="eastAsia"/>
        </w:rPr>
      </w:pPr>
      <w:r>
        <w:rPr>
          <w:rFonts w:hint="eastAsia"/>
        </w:rPr>
        <w:t>A .罗马帝国与秦朝      B .罗马帝国与汉朝</w:t>
      </w:r>
    </w:p>
    <w:p>
      <w:r>
        <w:rPr>
          <w:rFonts w:hint="eastAsia"/>
        </w:rPr>
        <w:t>C .古希腊与古印度      D .阿拉伯帝国与唐朝</w:t>
      </w:r>
    </w:p>
    <w:p>
      <w:r>
        <w:rPr>
          <w:rFonts w:hint="eastAsia"/>
        </w:rPr>
        <w:t>7. “真理只有一个，他不是在宗教之中，而在科学之中。”——达·芬奇。和他同时代批判宗教束缚的先进人物还有（    ）</w:t>
      </w:r>
    </w:p>
    <w:p>
      <w:r>
        <w:rPr>
          <w:rFonts w:hint="eastAsia"/>
        </w:rPr>
        <w:t>A .莎士比亚    B .孟德斯鸠    C .苏格拉底    D .阿基米德</w:t>
      </w:r>
    </w:p>
    <w:p>
      <w:pPr>
        <w:rPr>
          <w:rFonts w:hint="eastAsia"/>
        </w:rPr>
      </w:pPr>
      <w:r>
        <w:rPr>
          <w:rFonts w:hint="eastAsia"/>
        </w:rPr>
        <w:t>8. 将下列作品按年代顺序排列（    ）</w:t>
      </w:r>
    </w:p>
    <w:p>
      <w:r>
        <w:rPr>
          <w:rFonts w:hint="eastAsia"/>
        </w:rPr>
        <w:t>①《神曲》    ②《圣经》    ③《共产党宣言》    ④《哈姆雷特》</w:t>
      </w:r>
    </w:p>
    <w:p>
      <w:r>
        <w:rPr>
          <w:rFonts w:hint="eastAsia"/>
        </w:rPr>
        <w:t>A .①③②④    B .②①③④    C .②①④③    D .①②③④</w:t>
      </w:r>
    </w:p>
    <w:p>
      <w:r>
        <w:rPr>
          <w:rFonts w:hint="eastAsia"/>
        </w:rPr>
        <w:t>9. 北宋时期，东京、洛阳、成都等城市繁华热闹，而同时期的欧洲出现了城市的重兴，形成了（    ）</w:t>
      </w:r>
    </w:p>
    <w:p>
      <w:r>
        <w:rPr>
          <w:rFonts w:hint="eastAsia"/>
        </w:rPr>
        <w:t>A .地主阶级   B .市民阶级    C .资产阶级    D .无产阶级</w:t>
      </w:r>
    </w:p>
    <w:p>
      <w:r>
        <w:rPr>
          <w:rFonts w:hint="eastAsia"/>
        </w:rPr>
        <w:t>10. 米兰多拉（1463—1494）在《论人的高贵的演说》中借上帝之口说道：“亚当……你就像一个拥有主权和自由的设计者，你可以按照自己选择的方式来塑造你自己。”作者的观点属于（    ）</w:t>
      </w:r>
    </w:p>
    <w:p>
      <w:r>
        <w:rPr>
          <w:rFonts w:hint="eastAsia"/>
        </w:rPr>
        <w:t>A .君权神授思想   B .人文主义思想   C .天赋人权思想   D .民主科学思想</w:t>
      </w:r>
    </w:p>
    <w:p>
      <w:r>
        <w:rPr>
          <w:rFonts w:hint="eastAsia"/>
        </w:rPr>
        <w:t>11. 英国著名经济学家亚当·斯密认为：“美洲的发现和经由好望角抵达东印度的航线的开辟，是人类历史上最伟大、最重要的两件事。”这两件事归功于（    ）</w:t>
      </w:r>
    </w:p>
    <w:p>
      <w:pPr>
        <w:rPr>
          <w:rFonts w:hint="eastAsia"/>
        </w:rPr>
      </w:pPr>
      <w:r>
        <w:rPr>
          <w:rFonts w:hint="eastAsia"/>
        </w:rPr>
        <w:t xml:space="preserve">A .西班牙、英国    B .西班牙、葡萄牙    </w:t>
      </w:r>
    </w:p>
    <w:p>
      <w:r>
        <w:rPr>
          <w:rFonts w:hint="eastAsia"/>
        </w:rPr>
        <w:t>C .英国、葡萄牙    D .西班牙、法国</w:t>
      </w:r>
    </w:p>
    <w:p>
      <w:r>
        <w:rPr>
          <w:rFonts w:hint="eastAsia"/>
        </w:rPr>
        <w:t>12. 1649年英国资产阶级革命中处死的国王是？（    ）</w:t>
      </w:r>
    </w:p>
    <w:p>
      <w:r>
        <w:rPr>
          <w:rFonts w:hint="eastAsia"/>
        </w:rPr>
        <w:t>A .查理一世    B .威廉三世    C .詹姆士二世    D .路易十四</w:t>
      </w:r>
    </w:p>
    <w:p>
      <w:r>
        <w:rPr>
          <w:rFonts w:hint="eastAsia"/>
        </w:rPr>
        <w:t>13. 法国大革命后，曾有一句经典名言说道，“只有他是真正站在平民一边，可最终他却被平民们送上了断头台！”他是（    ）</w:t>
      </w:r>
    </w:p>
    <w:p>
      <w:r>
        <w:rPr>
          <w:rFonts w:hint="eastAsia"/>
        </w:rPr>
        <w:t>A .路易十六    B .孟德斯鸠    C .罗伯斯庇尔   D .拿破仑</w:t>
      </w:r>
    </w:p>
    <w:p>
      <w:r>
        <w:rPr>
          <w:rFonts w:hint="eastAsia"/>
        </w:rPr>
        <w:t>14. 1770—1780年间，美洲是整个欧洲的注意力中心。……政治思想不仅仅由欧洲向美洲传播，也发生了反向的交流：大西洋彼岸的事件也影响了欧洲人，使他们希望改革甚至废除君主制。下面示意图符合材料观点的是（    ）</w:t>
      </w:r>
    </w:p>
    <w:p>
      <w:pPr>
        <w:rPr>
          <w:rFonts w:hint="eastAsia"/>
        </w:rPr>
      </w:pPr>
      <w:r>
        <w:rPr>
          <w:rFonts w:hint="eastAsia"/>
        </w:rPr>
        <w:t>A .</w:t>
      </w:r>
      <w:r>
        <w:drawing>
          <wp:inline distT="0" distB="0" distL="0" distR="0">
            <wp:extent cx="1169035" cy="84264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69035" cy="842645"/>
                    </a:xfrm>
                    <a:prstGeom prst="rect">
                      <a:avLst/>
                    </a:prstGeom>
                    <a:noFill/>
                    <a:ln>
                      <a:noFill/>
                    </a:ln>
                  </pic:spPr>
                </pic:pic>
              </a:graphicData>
            </a:graphic>
          </wp:inline>
        </w:drawing>
      </w:r>
      <w:r>
        <w:rPr>
          <w:rFonts w:hint="eastAsia"/>
        </w:rPr>
        <w:t>B .</w:t>
      </w:r>
      <w:r>
        <w:drawing>
          <wp:inline distT="0" distB="0" distL="0" distR="0">
            <wp:extent cx="1169035" cy="8426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69035" cy="842645"/>
                    </a:xfrm>
                    <a:prstGeom prst="rect">
                      <a:avLst/>
                    </a:prstGeom>
                    <a:noFill/>
                    <a:ln>
                      <a:noFill/>
                    </a:ln>
                  </pic:spPr>
                </pic:pic>
              </a:graphicData>
            </a:graphic>
          </wp:inline>
        </w:drawing>
      </w:r>
    </w:p>
    <w:p>
      <w:r>
        <w:rPr>
          <w:rFonts w:hint="eastAsia"/>
        </w:rPr>
        <w:t>C .</w:t>
      </w:r>
      <w:r>
        <w:drawing>
          <wp:inline distT="0" distB="0" distL="0" distR="0">
            <wp:extent cx="1169035" cy="8426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69035" cy="842645"/>
                    </a:xfrm>
                    <a:prstGeom prst="rect">
                      <a:avLst/>
                    </a:prstGeom>
                    <a:noFill/>
                    <a:ln>
                      <a:noFill/>
                    </a:ln>
                  </pic:spPr>
                </pic:pic>
              </a:graphicData>
            </a:graphic>
          </wp:inline>
        </w:drawing>
      </w:r>
      <w:r>
        <w:rPr>
          <w:rFonts w:hint="eastAsia"/>
        </w:rPr>
        <w:t>D .</w:t>
      </w:r>
      <w:r>
        <w:drawing>
          <wp:inline distT="0" distB="0" distL="0" distR="0">
            <wp:extent cx="1169035" cy="8426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69035" cy="842645"/>
                    </a:xfrm>
                    <a:prstGeom prst="rect">
                      <a:avLst/>
                    </a:prstGeom>
                    <a:noFill/>
                    <a:ln>
                      <a:noFill/>
                    </a:ln>
                  </pic:spPr>
                </pic:pic>
              </a:graphicData>
            </a:graphic>
          </wp:inline>
        </w:drawing>
      </w:r>
    </w:p>
    <w:p>
      <w:r>
        <w:rPr>
          <w:rFonts w:hint="eastAsia"/>
        </w:rPr>
        <w:t>15. 瓦特改良的蒸汽机最早应用于哪一个行业（    ）</w:t>
      </w:r>
    </w:p>
    <w:p>
      <w:r>
        <w:rPr>
          <w:rFonts w:hint="eastAsia"/>
        </w:rPr>
        <w:t>A .冶铁业     B .煤矿业    C .造船业     D .纺织业</w:t>
      </w:r>
    </w:p>
    <w:p>
      <w:r>
        <w:rPr>
          <w:rFonts w:hint="eastAsia"/>
        </w:rPr>
        <w:t>16. 凡尔纳的小说《八十天环游地球》描述了1872年菲利亚·福格先生打赌在八十天内环游地球一周的故事。福格先生不可能乘坐的交通工具是（    ）</w:t>
      </w:r>
    </w:p>
    <w:p>
      <w:r>
        <w:rPr>
          <w:rFonts w:hint="eastAsia"/>
        </w:rPr>
        <w:t>A .马车     B .蒸汽机车     C .蒸汽轮船     D .汽车</w:t>
      </w:r>
    </w:p>
    <w:p>
      <w:r>
        <w:rPr>
          <w:rFonts w:hint="eastAsia"/>
        </w:rPr>
        <w:t>17. 下列事件中有直接因果联系的是（    ）</w:t>
      </w:r>
    </w:p>
    <w:p>
      <w:pPr>
        <w:rPr>
          <w:rFonts w:hint="eastAsia"/>
        </w:rPr>
      </w:pPr>
      <w:r>
        <w:rPr>
          <w:rFonts w:hint="eastAsia"/>
        </w:rPr>
        <w:t>A .基督教的创立——罗马帝国横跨欧亚非</w:t>
      </w:r>
    </w:p>
    <w:p>
      <w:pPr>
        <w:rPr>
          <w:rFonts w:hint="eastAsia"/>
        </w:rPr>
      </w:pPr>
      <w:r>
        <w:rPr>
          <w:rFonts w:hint="eastAsia"/>
        </w:rPr>
        <w:t>B .新航路的开辟——美国的独立</w:t>
      </w:r>
    </w:p>
    <w:p>
      <w:pPr>
        <w:rPr>
          <w:rFonts w:hint="eastAsia"/>
        </w:rPr>
      </w:pPr>
      <w:r>
        <w:rPr>
          <w:rFonts w:hint="eastAsia"/>
        </w:rPr>
        <w:t>C .法国大革命——建立资本主义制度</w:t>
      </w:r>
    </w:p>
    <w:p>
      <w:r>
        <w:rPr>
          <w:rFonts w:hint="eastAsia"/>
        </w:rPr>
        <w:t>D .工业革命——法国成为世界霸主</w:t>
      </w:r>
    </w:p>
    <w:p>
      <w:r>
        <w:rPr>
          <w:rFonts w:hint="eastAsia"/>
        </w:rPr>
        <w:t>18. 下列哪段材料和其它三段材料不属于同一类的思想（    ）</w:t>
      </w:r>
    </w:p>
    <w:p>
      <w:pPr>
        <w:rPr>
          <w:rFonts w:hint="eastAsia"/>
        </w:rPr>
      </w:pPr>
      <w:r>
        <w:rPr>
          <w:rFonts w:hint="eastAsia"/>
        </w:rPr>
        <w:t>A .“让统治阶级在共产主义革命前发抖吧。无产阶级在这个革命中失去的只是锁链他们获得的将是整个世界”。</w:t>
      </w:r>
    </w:p>
    <w:p>
      <w:pPr>
        <w:rPr>
          <w:rFonts w:hint="eastAsia"/>
        </w:rPr>
      </w:pPr>
      <w:r>
        <w:rPr>
          <w:rFonts w:hint="eastAsia"/>
        </w:rPr>
        <w:t>B .“起来，饥寒交迫的奴隶!起来，全世界受苦的人！满腔的热血已经沸腾，要为真理而斗争。”</w:t>
      </w:r>
    </w:p>
    <w:p>
      <w:pPr>
        <w:rPr>
          <w:rFonts w:hint="eastAsia"/>
        </w:rPr>
      </w:pPr>
      <w:r>
        <w:rPr>
          <w:rFonts w:hint="eastAsia"/>
        </w:rPr>
        <w:t>C .“每一个力图取得统治的阶级，如果它的统治就像无产阶级的统治那样，预定要消灭整个旧的社会形态和一切统治，都必须首先夺取政权，以便把自己的利益说成是普遍的利益，而这是它在初期不得不如此做的。”</w:t>
      </w:r>
    </w:p>
    <w:p>
      <w:r>
        <w:rPr>
          <w:rFonts w:hint="eastAsia"/>
        </w:rPr>
        <w:t>D .“为人占有而做奴隶的人们都应在那是及以后永远获得自由……合众国的政府行政部门，包括海陆军当局，将承认并保障这些人的自由”。</w:t>
      </w:r>
    </w:p>
    <w:p>
      <w:r>
        <w:rPr>
          <w:rFonts w:hint="eastAsia"/>
        </w:rPr>
        <w:t>19. “联邦必须而且将会得以保留。”这段话是美国哪个总统的竞选主题（    ）</w:t>
      </w:r>
    </w:p>
    <w:p>
      <w:r>
        <w:rPr>
          <w:rFonts w:hint="eastAsia"/>
        </w:rPr>
        <w:t>A .华盛顿    B .杰弗逊     C .林肯     D .罗斯福</w:t>
      </w:r>
    </w:p>
    <w:p>
      <w:r>
        <w:rPr>
          <w:rFonts w:hint="eastAsia"/>
        </w:rPr>
        <w:t>20. 下图反映了日本明治维新时期的哪一项政策（    ）</w:t>
      </w:r>
      <w:r>
        <w:rPr>
          <w:rFonts w:hint="eastAsia"/>
        </w:rPr>
        <w:br w:type="textWrapping"/>
      </w:r>
      <w:r>
        <w:drawing>
          <wp:inline distT="0" distB="0" distL="0" distR="0">
            <wp:extent cx="3951605" cy="2790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51605" cy="2790825"/>
                    </a:xfrm>
                    <a:prstGeom prst="rect">
                      <a:avLst/>
                    </a:prstGeom>
                    <a:noFill/>
                    <a:ln>
                      <a:noFill/>
                    </a:ln>
                  </pic:spPr>
                </pic:pic>
              </a:graphicData>
            </a:graphic>
          </wp:inline>
        </w:drawing>
      </w:r>
      <w:r>
        <w:rPr>
          <w:rFonts w:hint="eastAsia"/>
        </w:rPr>
        <w:br w:type="textWrapping"/>
      </w:r>
      <w:r>
        <w:rPr>
          <w:rFonts w:hint="eastAsia"/>
        </w:rPr>
        <w:t>19世纪末的东京街头图</w:t>
      </w:r>
    </w:p>
    <w:p>
      <w:r>
        <w:rPr>
          <w:rFonts w:hint="eastAsia"/>
        </w:rPr>
        <w:t>A .加强中央集权    B .引进西方技术   C .发展西式教育   D .允许土地买卖</w:t>
      </w:r>
    </w:p>
    <w:p>
      <w:r>
        <w:rPr>
          <w:rFonts w:hint="eastAsia"/>
        </w:rPr>
        <w:t>21. 美国南北战争最大的成果是（    ）</w:t>
      </w:r>
    </w:p>
    <w:p>
      <w:pPr>
        <w:rPr>
          <w:rFonts w:hint="eastAsia"/>
        </w:rPr>
      </w:pPr>
      <w:r>
        <w:rPr>
          <w:rFonts w:hint="eastAsia"/>
        </w:rPr>
        <w:t>A .结束了奴隶制度          B .维护了国家统一</w:t>
      </w:r>
    </w:p>
    <w:p>
      <w:r>
        <w:rPr>
          <w:rFonts w:hint="eastAsia"/>
        </w:rPr>
        <w:t>C .建立了资本主义制度      D .开发了西部地区</w:t>
      </w:r>
    </w:p>
    <w:p>
      <w:r>
        <w:rPr>
          <w:rFonts w:hint="eastAsia"/>
        </w:rPr>
        <w:t>22. 卡尔·本茨试制成功的汽车采用的动力机是（    ）</w:t>
      </w:r>
    </w:p>
    <w:p>
      <w:r>
        <w:rPr>
          <w:rFonts w:hint="eastAsia"/>
        </w:rPr>
        <w:t>A .发电机    B .蒸汽机     C .内燃机     D .电动机</w:t>
      </w:r>
    </w:p>
    <w:p>
      <w:r>
        <w:rPr>
          <w:rFonts w:hint="eastAsia"/>
        </w:rPr>
        <w:t>23. 第二次工业革命中，在新技术发明和应用方面走在其它国家前面的是（    ）</w:t>
      </w:r>
    </w:p>
    <w:p>
      <w:pPr>
        <w:rPr>
          <w:rFonts w:hint="eastAsia"/>
        </w:rPr>
      </w:pPr>
      <w:r>
        <w:rPr>
          <w:rFonts w:hint="eastAsia"/>
        </w:rPr>
        <w:t>A .英国和法国      B .德国和美国</w:t>
      </w:r>
    </w:p>
    <w:p>
      <w:r>
        <w:rPr>
          <w:rFonts w:hint="eastAsia"/>
        </w:rPr>
        <w:t>C .美国和日本      D .英国和德国</w:t>
      </w:r>
    </w:p>
    <w:p>
      <w:r>
        <w:rPr>
          <w:rFonts w:hint="eastAsia"/>
        </w:rPr>
        <w:t>24. 世界主要资本主义国家何时相继进入帝国主义阶段？（    ）</w:t>
      </w:r>
    </w:p>
    <w:p>
      <w:pPr>
        <w:rPr>
          <w:rFonts w:hint="eastAsia"/>
        </w:rPr>
      </w:pPr>
      <w:r>
        <w:rPr>
          <w:rFonts w:hint="eastAsia"/>
        </w:rPr>
        <w:t>A .18世纪末19世纪初     B .19世纪中期</w:t>
      </w:r>
    </w:p>
    <w:p>
      <w:r>
        <w:rPr>
          <w:rFonts w:hint="eastAsia"/>
        </w:rPr>
        <w:t>C .19世纪末20世纪初     D .20世纪上半期</w:t>
      </w:r>
    </w:p>
    <w:p>
      <w:r>
        <w:rPr>
          <w:rFonts w:hint="eastAsia"/>
        </w:rPr>
        <w:t>25. 一战前欧洲的两大军事阵营同盟国和协约国的主要成员分别是（    ）</w:t>
      </w:r>
    </w:p>
    <w:p>
      <w:pPr>
        <w:rPr>
          <w:rFonts w:hint="eastAsia"/>
        </w:rPr>
      </w:pPr>
      <w:r>
        <w:rPr>
          <w:rFonts w:hint="eastAsia"/>
        </w:rPr>
        <w:t>A .德奥意；英法俄     B .德法意；英俄奥</w:t>
      </w:r>
    </w:p>
    <w:p>
      <w:r>
        <w:rPr>
          <w:rFonts w:hint="eastAsia"/>
        </w:rPr>
        <w:t>C .德奥俄；英法意     D .俄奥意；英法德</w:t>
      </w:r>
    </w:p>
    <w:p>
      <w:r>
        <w:rPr>
          <w:rFonts w:hint="eastAsia"/>
        </w:rPr>
        <w:t>26. 欧洲变成一只“火药桶”，只需一粒火星将它引爆。这粒火星指的是（    ）</w:t>
      </w:r>
    </w:p>
    <w:p>
      <w:pPr>
        <w:rPr>
          <w:rFonts w:hint="eastAsia"/>
        </w:rPr>
      </w:pPr>
      <w:r>
        <w:rPr>
          <w:rFonts w:hint="eastAsia"/>
        </w:rPr>
        <w:t>A .三国协约的签订          B .萨拉热窝事件</w:t>
      </w:r>
    </w:p>
    <w:p>
      <w:r>
        <w:rPr>
          <w:rFonts w:hint="eastAsia"/>
        </w:rPr>
        <w:t>C .奥匈帝国向塞尔维亚宣战  D .凡尔登战役</w:t>
      </w:r>
    </w:p>
    <w:p>
      <w:r>
        <w:rPr>
          <w:rFonts w:hint="eastAsia"/>
        </w:rPr>
        <w:t>27. 下列属于启蒙思想家伏尔泰的观点是（    ）</w:t>
      </w:r>
    </w:p>
    <w:p>
      <w:pPr>
        <w:rPr>
          <w:rFonts w:hint="eastAsia"/>
        </w:rPr>
      </w:pPr>
      <w:r>
        <w:rPr>
          <w:rFonts w:hint="eastAsia"/>
        </w:rPr>
        <w:t>A .建立封建专制制度       B .建立社会主义制度</w:t>
      </w:r>
    </w:p>
    <w:p>
      <w:r>
        <w:rPr>
          <w:rFonts w:hint="eastAsia"/>
        </w:rPr>
        <w:t>C .由开明的君主执政       D .维护无产阶级的自由和平等</w:t>
      </w:r>
    </w:p>
    <w:p>
      <w:r>
        <w:rPr>
          <w:rFonts w:hint="eastAsia"/>
        </w:rPr>
        <w:t>28. 万有引力定律是谁提出来的（    ）</w:t>
      </w:r>
    </w:p>
    <w:p>
      <w:r>
        <w:rPr>
          <w:rFonts w:hint="eastAsia"/>
        </w:rPr>
        <w:t>A .牛顿    B .达尔文    C .爱因斯坦    D .爱迪生</w:t>
      </w:r>
    </w:p>
    <w:p>
      <w:r>
        <w:rPr>
          <w:rFonts w:hint="eastAsia"/>
        </w:rPr>
        <w:t>29. 列宁说：“资本主义愈发达，原料愈感缺乏，竞争和追逐全世界原料产地的斗争愈尖锐，抢占殖民地的斗争就愈激烈。”下列史实证明了列宁这一论断的是（    ）</w:t>
      </w:r>
    </w:p>
    <w:p>
      <w:pPr>
        <w:rPr>
          <w:rFonts w:hint="eastAsia"/>
        </w:rPr>
      </w:pPr>
      <w:r>
        <w:rPr>
          <w:rFonts w:hint="eastAsia"/>
        </w:rPr>
        <w:t>A .人类进入“电气时代”</w:t>
      </w:r>
    </w:p>
    <w:p>
      <w:pPr>
        <w:rPr>
          <w:rFonts w:hint="eastAsia"/>
        </w:rPr>
      </w:pPr>
      <w:r>
        <w:rPr>
          <w:rFonts w:hint="eastAsia"/>
        </w:rPr>
        <w:t>B .第一次世界大战的爆发</w:t>
      </w:r>
    </w:p>
    <w:p>
      <w:pPr>
        <w:rPr>
          <w:rFonts w:hint="eastAsia"/>
        </w:rPr>
      </w:pPr>
      <w:r>
        <w:rPr>
          <w:rFonts w:hint="eastAsia"/>
        </w:rPr>
        <w:t>C .国际工人运动的出现</w:t>
      </w:r>
    </w:p>
    <w:p>
      <w:r>
        <w:rPr>
          <w:rFonts w:hint="eastAsia"/>
        </w:rPr>
        <w:t>D .俄国十月革命的爆发</w:t>
      </w:r>
    </w:p>
    <w:p>
      <w:r>
        <w:rPr>
          <w:rFonts w:hint="eastAsia"/>
        </w:rPr>
        <w:t>30. 第一次世界大战期间，英国失去了其对外投资的四分之一，法国失去了三分之一，而德国则失去了其全部对外投资。由此可见，第一次世界大战（    ）</w:t>
      </w:r>
    </w:p>
    <w:p>
      <w:pPr>
        <w:rPr>
          <w:rFonts w:hint="eastAsia"/>
        </w:rPr>
      </w:pPr>
      <w:r>
        <w:rPr>
          <w:rFonts w:hint="eastAsia"/>
        </w:rPr>
        <w:t>A .使美国成为世界霸主</w:t>
      </w:r>
    </w:p>
    <w:p>
      <w:pPr>
        <w:rPr>
          <w:rFonts w:hint="eastAsia"/>
        </w:rPr>
      </w:pPr>
      <w:r>
        <w:rPr>
          <w:rFonts w:hint="eastAsia"/>
        </w:rPr>
        <w:t>B .结束了欧洲的对外殖民</w:t>
      </w:r>
    </w:p>
    <w:p>
      <w:pPr>
        <w:rPr>
          <w:rFonts w:hint="eastAsia"/>
        </w:rPr>
      </w:pPr>
      <w:r>
        <w:rPr>
          <w:rFonts w:hint="eastAsia"/>
        </w:rPr>
        <w:t>C .造成了欧洲的政治危机</w:t>
      </w:r>
    </w:p>
    <w:p>
      <w:r>
        <w:rPr>
          <w:rFonts w:hint="eastAsia"/>
        </w:rPr>
        <w:t>D .削弱了欧洲的经济实力</w:t>
      </w:r>
    </w:p>
    <w:p>
      <w:r>
        <w:rPr>
          <w:rFonts w:hint="eastAsia"/>
        </w:rPr>
        <w:t>二、非选择题</w:t>
      </w:r>
    </w:p>
    <w:p>
      <w:r>
        <w:rPr>
          <w:rFonts w:hint="eastAsia"/>
        </w:rPr>
        <w:t>31. 参观博物馆是近距离观察历史文物、学习历史的有效方式。大英博物馆精选一百件文物阐述世界联系的发展过程，并在2017年到北京和上海等地开展。请阅读以下图文材料，回答问题。材料一：约一万年前，人类进入农业社会，开启定居生活，不同族群之间的交往变得更加密切，既进行着族群与近邻间物品、技术和思想的交流，也进行着一些族群向外寻找新的定居地而使各种知识技艺向外的传播。</w:t>
      </w:r>
      <w:r>
        <w:rPr>
          <w:rFonts w:hint="eastAsia"/>
        </w:rPr>
        <w:br w:type="textWrapping"/>
      </w:r>
      <w:r>
        <w:rPr>
          <w:rFonts w:hint="eastAsia"/>
        </w:rPr>
        <w:t>——闰志《全球史视野下的文明互动》</w:t>
      </w:r>
      <w:r>
        <w:rPr>
          <w:rFonts w:hint="eastAsia"/>
        </w:rPr>
        <w:br w:type="textWrapping"/>
      </w:r>
      <w:r>
        <w:rPr>
          <w:rFonts w:hint="eastAsia"/>
        </w:rPr>
        <w:t>材料二：直到十六世纪地理大发现后，世界逐渐形成同一的共同体，并伴随着世界经济体系的建立、技术和文化的传播，开启了现代早期的全球化。早期全球化对不同地区的人有着不同的影响，欧洲人从中获益最多。</w:t>
      </w:r>
      <w:r>
        <w:rPr>
          <w:rFonts w:hint="eastAsia"/>
        </w:rPr>
        <w:br w:type="textWrapping"/>
      </w:r>
      <w:r>
        <w:rPr>
          <w:rFonts w:hint="eastAsia"/>
        </w:rPr>
        <w:t>——闫志《全球史视野下的文明互动》</w:t>
      </w:r>
      <w:r>
        <w:rPr>
          <w:rFonts w:hint="eastAsia"/>
        </w:rPr>
        <w:br w:type="textWrapping"/>
      </w:r>
      <w:r>
        <w:rPr>
          <w:rFonts w:hint="eastAsia"/>
        </w:rPr>
        <w:t>材料三：</w:t>
      </w:r>
      <w:r>
        <w:rPr>
          <w:rFonts w:hint="eastAsia"/>
        </w:rPr>
        <w:br w:type="textWrapping"/>
      </w:r>
      <w:r>
        <w:drawing>
          <wp:inline distT="0" distB="0" distL="0" distR="0">
            <wp:extent cx="5510530" cy="16376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10530" cy="1637665"/>
                    </a:xfrm>
                    <a:prstGeom prst="rect">
                      <a:avLst/>
                    </a:prstGeom>
                    <a:noFill/>
                    <a:ln>
                      <a:noFill/>
                    </a:ln>
                  </pic:spPr>
                </pic:pic>
              </a:graphicData>
            </a:graphic>
          </wp:inline>
        </w:drawing>
      </w:r>
      <w:r>
        <w:rPr>
          <w:rFonts w:hint="eastAsia"/>
        </w:rPr>
        <w:br w:type="textWrapping"/>
      </w:r>
      <w:r>
        <w:rPr>
          <w:rFonts w:hint="eastAsia"/>
        </w:rPr>
        <w:t>材料三：十九世纪，工业革命使人类的生产和生活方式发生了根本性的变革，促使复杂的国际贸易体系建立起来。维多利亚早期茶具就是十九世纪全球史的一个缩影，而茶具盛装的饮品——来自中国和印度的茶叶以及加勒比地区的糖，背后隐藏的是国际贸易体系框架下各大洲农业生产格局的变动、数百万人口的流动迁徙以及全球航海业的发展。</w:t>
      </w:r>
      <w:r>
        <w:rPr>
          <w:rFonts w:hint="eastAsia"/>
        </w:rPr>
        <w:br w:type="textWrapping"/>
      </w:r>
      <w:r>
        <w:rPr>
          <w:rFonts w:hint="eastAsia"/>
        </w:rPr>
        <w:t>——闰志《全球史视野下的文明互动》</w:t>
      </w:r>
    </w:p>
    <w:p>
      <w:r>
        <w:rPr>
          <w:rFonts w:hint="eastAsia"/>
        </w:rPr>
        <w:t>（1） 材料一提到约一万年前，人类进入农业社会。最早进入农业社会的亚洲文明古国有哪些？</w:t>
      </w:r>
    </w:p>
    <w:p>
      <w:r>
        <w:rPr>
          <w:rFonts w:hint="eastAsia"/>
        </w:rPr>
        <w:t>（2） 材料二中的“地理大发现”指的是什么事件？材料二为什么说“欧洲人从中获益最多”？</w:t>
      </w:r>
    </w:p>
    <w:p>
      <w:r>
        <w:rPr>
          <w:rFonts w:hint="eastAsia"/>
        </w:rPr>
        <w:t>（3） 材料三中的图一是纪念历史上第二位实现环球航行的英国船长弗朗西斯·德雷克的文物，请问第一个实现环球航行的船队领导是谁？图二中的银币的材料来自南美洲，这是因为哪位航海家的发现导致的结果？</w:t>
      </w:r>
    </w:p>
    <w:p>
      <w:r>
        <w:rPr>
          <w:rFonts w:hint="eastAsia"/>
        </w:rPr>
        <w:t>（4） 材料四中提到的“十九世纪，工业革命使人类的生产和生活方式发生了根本性的变革”。其中，生产的根本性变革是指？再举一例说明生活方式的变革。为什么英国最早能在全球各地进行商品的贸易？</w:t>
      </w:r>
    </w:p>
    <w:p>
      <w:r>
        <w:rPr>
          <w:rFonts w:hint="eastAsia"/>
        </w:rPr>
        <w:t>32. 漫画是对历史的诙谐解读，赏析漫画可以发现很多历史的细节。观察以下漫画回答问题。</w:t>
      </w:r>
      <w:r>
        <w:drawing>
          <wp:inline distT="0" distB="0" distL="0" distR="0">
            <wp:extent cx="3450590" cy="3133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50590" cy="3133090"/>
                    </a:xfrm>
                    <a:prstGeom prst="rect">
                      <a:avLst/>
                    </a:prstGeom>
                    <a:noFill/>
                    <a:ln>
                      <a:noFill/>
                    </a:ln>
                  </pic:spPr>
                </pic:pic>
              </a:graphicData>
            </a:graphic>
          </wp:inline>
        </w:drawing>
      </w:r>
    </w:p>
    <w:p>
      <w:r>
        <w:rPr>
          <w:rFonts w:hint="eastAsia"/>
        </w:rPr>
        <w:t>（1） 图一中的议会为什么要和英国国王斗争？内战中领导议会军的是谁？</w:t>
      </w:r>
    </w:p>
    <w:p>
      <w:r>
        <w:rPr>
          <w:rFonts w:hint="eastAsia"/>
        </w:rPr>
        <w:t>（2） 图二中的英国国王地位的变化，是受哪个文件制约的结果？这意味着英国建立了怎样的制度？</w:t>
      </w:r>
    </w:p>
    <w:p>
      <w:r>
        <w:rPr>
          <w:rFonts w:hint="eastAsia"/>
        </w:rPr>
        <w:t>（3） 图三中马背上的国王来自哪个国家？北美失控后武力反抗该国的开端是哪一事件？马背上的国王哪一年承认北美野马独立？</w:t>
      </w:r>
    </w:p>
    <w:p>
      <w:r>
        <w:rPr>
          <w:rFonts w:hint="eastAsia"/>
        </w:rPr>
        <w:t>（4） 图四中压迫第三等级的是哪些人？为了反抗压迫，第三等级采取了什么行动掀起革命的序幕？同年，他们颁布什么文件宣称其自由和权利？</w:t>
      </w:r>
    </w:p>
    <w:p>
      <w:r>
        <w:rPr>
          <w:rFonts w:hint="eastAsia"/>
        </w:rPr>
        <w:t>（5） 四幅图所处历史时期最接近的是哪两幅图？请给四幅图取一个主题。</w:t>
      </w:r>
    </w:p>
    <w:p>
      <w:r>
        <w:rPr>
          <w:rFonts w:hint="eastAsia"/>
        </w:rPr>
        <w:t>33. 欧美大国崛起的过程展现了近代历史的变迁发展。阅读以下材料，回答问题。材料一：资产阶级的英语“bourgeoisie”词根起源于希腊语“村庄”，是指在村庄中心拥有房子的自由人。资产阶级出现在中古时期的意大利，资本主义萌芽也首先在意大利的威尼斯，佛罗伦萨等城市出现，原因是意大利同欧洲的两个商业世界联系密切。</w:t>
      </w:r>
      <w:r>
        <w:rPr>
          <w:rFonts w:hint="eastAsia"/>
        </w:rPr>
        <w:br w:type="textWrapping"/>
      </w:r>
      <w:r>
        <w:rPr>
          <w:rFonts w:hint="eastAsia"/>
        </w:rPr>
        <w:t>——李姝《资产阶级形象的身份确证》</w:t>
      </w:r>
      <w:r>
        <w:rPr>
          <w:rFonts w:hint="eastAsia"/>
        </w:rPr>
        <w:br w:type="textWrapping"/>
      </w:r>
      <w:r>
        <w:rPr>
          <w:rFonts w:hint="eastAsia"/>
        </w:rPr>
        <w:t>材料二：17—18世纪，西方世界开展了一场思想启蒙运动，该运动开始于英国，蓬勃于法国，实践于美国，扩大到整个世界……</w:t>
      </w:r>
      <w:r>
        <w:rPr>
          <w:rFonts w:hint="eastAsia"/>
        </w:rPr>
        <w:br w:type="textWrapping"/>
      </w:r>
      <w:r>
        <w:rPr>
          <w:rFonts w:hint="eastAsia"/>
        </w:rPr>
        <w:t>——摘编自2014年12月30日《中国社会科学报》</w:t>
      </w:r>
      <w:r>
        <w:rPr>
          <w:rFonts w:hint="eastAsia"/>
        </w:rPr>
        <w:br w:type="textWrapping"/>
      </w:r>
      <w:r>
        <w:rPr>
          <w:rFonts w:hint="eastAsia"/>
        </w:rPr>
        <w:t>材料三：英国伦敦人口数量（单位：万人）</w:t>
      </w:r>
    </w:p>
    <w:tbl>
      <w:tblPr>
        <w:tblStyle w:val="8"/>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62"/>
        <w:gridCol w:w="1412"/>
        <w:gridCol w:w="1412"/>
        <w:gridCol w:w="1412"/>
        <w:gridCol w:w="141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262" w:type="dxa"/>
            <w:tcBorders>
              <w:top w:val="outset" w:color="auto" w:sz="6" w:space="0"/>
              <w:left w:val="outset" w:color="auto" w:sz="6" w:space="0"/>
              <w:bottom w:val="outset" w:color="auto" w:sz="6" w:space="0"/>
              <w:right w:val="outset" w:color="auto" w:sz="6" w:space="0"/>
            </w:tcBorders>
          </w:tcPr>
          <w:p>
            <w:r>
              <w:t>年份</w:t>
            </w:r>
          </w:p>
        </w:tc>
        <w:tc>
          <w:tcPr>
            <w:tcW w:w="1412" w:type="dxa"/>
            <w:tcBorders>
              <w:top w:val="outset" w:color="auto" w:sz="6" w:space="0"/>
              <w:left w:val="outset" w:color="auto" w:sz="6" w:space="0"/>
              <w:bottom w:val="outset" w:color="auto" w:sz="6" w:space="0"/>
              <w:right w:val="outset" w:color="auto" w:sz="6" w:space="0"/>
            </w:tcBorders>
          </w:tcPr>
          <w:p>
            <w:r>
              <w:t>1801</w:t>
            </w:r>
          </w:p>
        </w:tc>
        <w:tc>
          <w:tcPr>
            <w:tcW w:w="1412" w:type="dxa"/>
            <w:tcBorders>
              <w:top w:val="outset" w:color="auto" w:sz="6" w:space="0"/>
              <w:left w:val="outset" w:color="auto" w:sz="6" w:space="0"/>
              <w:bottom w:val="outset" w:color="auto" w:sz="6" w:space="0"/>
              <w:right w:val="outset" w:color="auto" w:sz="6" w:space="0"/>
            </w:tcBorders>
          </w:tcPr>
          <w:p>
            <w:r>
              <w:t>1831</w:t>
            </w:r>
          </w:p>
        </w:tc>
        <w:tc>
          <w:tcPr>
            <w:tcW w:w="1412" w:type="dxa"/>
            <w:tcBorders>
              <w:top w:val="outset" w:color="auto" w:sz="6" w:space="0"/>
              <w:left w:val="outset" w:color="auto" w:sz="6" w:space="0"/>
              <w:bottom w:val="outset" w:color="auto" w:sz="6" w:space="0"/>
              <w:right w:val="outset" w:color="auto" w:sz="6" w:space="0"/>
            </w:tcBorders>
          </w:tcPr>
          <w:p>
            <w:r>
              <w:t>1841</w:t>
            </w:r>
          </w:p>
        </w:tc>
        <w:tc>
          <w:tcPr>
            <w:tcW w:w="1412" w:type="dxa"/>
            <w:tcBorders>
              <w:top w:val="outset" w:color="auto" w:sz="6" w:space="0"/>
              <w:left w:val="outset" w:color="auto" w:sz="6" w:space="0"/>
              <w:bottom w:val="outset" w:color="auto" w:sz="6" w:space="0"/>
              <w:right w:val="outset" w:color="auto" w:sz="6" w:space="0"/>
            </w:tcBorders>
          </w:tcPr>
          <w:p>
            <w:r>
              <w:t>1851</w:t>
            </w:r>
          </w:p>
        </w:tc>
        <w:tc>
          <w:tcPr>
            <w:tcW w:w="1412" w:type="dxa"/>
            <w:tcBorders>
              <w:top w:val="outset" w:color="auto" w:sz="6" w:space="0"/>
              <w:left w:val="outset" w:color="auto" w:sz="6" w:space="0"/>
              <w:bottom w:val="outset" w:color="auto" w:sz="6" w:space="0"/>
              <w:right w:val="outset" w:color="auto" w:sz="6" w:space="0"/>
            </w:tcBorders>
          </w:tcPr>
          <w:p>
            <w:r>
              <w:t>1861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262" w:type="dxa"/>
            <w:tcBorders>
              <w:top w:val="outset" w:color="auto" w:sz="6" w:space="0"/>
              <w:left w:val="outset" w:color="auto" w:sz="6" w:space="0"/>
              <w:bottom w:val="outset" w:color="auto" w:sz="6" w:space="0"/>
              <w:right w:val="outset" w:color="auto" w:sz="6" w:space="0"/>
            </w:tcBorders>
          </w:tcPr>
          <w:p>
            <w:r>
              <w:t>人口</w:t>
            </w:r>
          </w:p>
        </w:tc>
        <w:tc>
          <w:tcPr>
            <w:tcW w:w="1412" w:type="dxa"/>
            <w:tcBorders>
              <w:top w:val="outset" w:color="auto" w:sz="6" w:space="0"/>
              <w:left w:val="outset" w:color="auto" w:sz="6" w:space="0"/>
              <w:bottom w:val="outset" w:color="auto" w:sz="6" w:space="0"/>
              <w:right w:val="outset" w:color="auto" w:sz="6" w:space="0"/>
            </w:tcBorders>
          </w:tcPr>
          <w:p>
            <w:r>
              <w:t>111．7</w:t>
            </w:r>
          </w:p>
        </w:tc>
        <w:tc>
          <w:tcPr>
            <w:tcW w:w="1412" w:type="dxa"/>
            <w:tcBorders>
              <w:top w:val="outset" w:color="auto" w:sz="6" w:space="0"/>
              <w:left w:val="outset" w:color="auto" w:sz="6" w:space="0"/>
              <w:bottom w:val="outset" w:color="auto" w:sz="6" w:space="0"/>
              <w:right w:val="outset" w:color="auto" w:sz="6" w:space="0"/>
            </w:tcBorders>
          </w:tcPr>
          <w:p>
            <w:r>
              <w:t>190．7</w:t>
            </w:r>
          </w:p>
        </w:tc>
        <w:tc>
          <w:tcPr>
            <w:tcW w:w="1412" w:type="dxa"/>
            <w:tcBorders>
              <w:top w:val="outset" w:color="auto" w:sz="6" w:space="0"/>
              <w:left w:val="outset" w:color="auto" w:sz="6" w:space="0"/>
              <w:bottom w:val="outset" w:color="auto" w:sz="6" w:space="0"/>
              <w:right w:val="outset" w:color="auto" w:sz="6" w:space="0"/>
            </w:tcBorders>
          </w:tcPr>
          <w:p>
            <w:r>
              <w:t>223．9</w:t>
            </w:r>
          </w:p>
        </w:tc>
        <w:tc>
          <w:tcPr>
            <w:tcW w:w="1412" w:type="dxa"/>
            <w:tcBorders>
              <w:top w:val="outset" w:color="auto" w:sz="6" w:space="0"/>
              <w:left w:val="outset" w:color="auto" w:sz="6" w:space="0"/>
              <w:bottom w:val="outset" w:color="auto" w:sz="6" w:space="0"/>
              <w:right w:val="outset" w:color="auto" w:sz="6" w:space="0"/>
            </w:tcBorders>
          </w:tcPr>
          <w:p>
            <w:r>
              <w:t>268．5</w:t>
            </w:r>
          </w:p>
        </w:tc>
        <w:tc>
          <w:tcPr>
            <w:tcW w:w="1412" w:type="dxa"/>
            <w:tcBorders>
              <w:top w:val="outset" w:color="auto" w:sz="6" w:space="0"/>
              <w:left w:val="outset" w:color="auto" w:sz="6" w:space="0"/>
              <w:bottom w:val="outset" w:color="auto" w:sz="6" w:space="0"/>
              <w:right w:val="outset" w:color="auto" w:sz="6" w:space="0"/>
            </w:tcBorders>
          </w:tcPr>
          <w:p>
            <w:r>
              <w:t>322．7</w:t>
            </w:r>
          </w:p>
        </w:tc>
      </w:tr>
    </w:tbl>
    <w:p>
      <w:r>
        <w:rPr>
          <w:rFonts w:hint="eastAsia"/>
        </w:rPr>
        <w:t>材料四：1894年，美国的工业总产值跃居各大国之首，成为世界第一经济强国。这一年，距离这个新国家的诞生仅仅118年，距离这片新大陆被发现也才400年。400年来，它从欧洲汲取营养，发展自己；118年来，它创造了自己的发展模式。</w:t>
      </w:r>
      <w:r>
        <w:rPr>
          <w:rFonts w:hint="eastAsia"/>
        </w:rPr>
        <w:br w:type="textWrapping"/>
      </w:r>
      <w:r>
        <w:rPr>
          <w:rFonts w:hint="eastAsia"/>
        </w:rPr>
        <w:t>——《大国崛起》解说词</w:t>
      </w:r>
    </w:p>
    <w:p>
      <w:r>
        <w:rPr>
          <w:rFonts w:hint="eastAsia"/>
        </w:rPr>
        <w:t>（1） 材料一中“欧洲的两个商业世界”指的是什么？资本主义萌芽最早出现的意大利兴起了什么运动？这场运动的核心思想是什么？</w:t>
      </w:r>
    </w:p>
    <w:p>
      <w:r>
        <w:rPr>
          <w:rFonts w:hint="eastAsia"/>
        </w:rPr>
        <w:t>（2） 根据材料二和所学知识，指出启蒙运动的影响， 并举例说明它如何扩展到全世界。</w:t>
      </w:r>
    </w:p>
    <w:p>
      <w:r>
        <w:rPr>
          <w:rFonts w:hint="eastAsia"/>
        </w:rPr>
        <w:t>（3） 材料三中英国伦敦人口数量变化的原因有哪些？</w:t>
      </w:r>
    </w:p>
    <w:p>
      <w:r>
        <w:rPr>
          <w:rFonts w:hint="eastAsia"/>
        </w:rPr>
        <w:t>（4） 材料四中美国凭什么在1894年成为世界第一经济强国？请列举美国在19世纪后期的二项科技发明。</w:t>
      </w:r>
    </w:p>
    <w:p>
      <w:r>
        <w:rPr>
          <w:rFonts w:hint="eastAsia"/>
        </w:rPr>
        <w:t>（5） 根据材料和所学知识，请谈谈欧美近代大国崛起对我国发展的启示。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7BC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9">
    <w:name w:val="标题 1 Char"/>
    <w:basedOn w:val="5"/>
    <w:link w:val="2"/>
    <w:qFormat/>
    <w:uiPriority w:val="9"/>
    <w:rPr>
      <w:rFonts w:ascii="宋体" w:hAnsi="宋体" w:eastAsia="宋体" w:cs="宋体"/>
      <w:b/>
      <w:bCs/>
      <w:kern w:val="36"/>
      <w:sz w:val="48"/>
      <w:szCs w:val="48"/>
    </w:rPr>
  </w:style>
  <w:style w:type="character" w:customStyle="1" w:styleId="10">
    <w:name w:val="标题 3 Char"/>
    <w:basedOn w:val="5"/>
    <w:link w:val="3"/>
    <w:qFormat/>
    <w:uiPriority w:val="9"/>
    <w:rPr>
      <w:rFonts w:ascii="宋体" w:hAnsi="宋体" w:eastAsia="宋体" w:cs="宋体"/>
      <w:b/>
      <w:bCs/>
      <w:kern w:val="0"/>
      <w:sz w:val="27"/>
      <w:szCs w:val="27"/>
    </w:rPr>
  </w:style>
  <w:style w:type="character" w:customStyle="1" w:styleId="11">
    <w:name w:val="apple-converted-space"/>
    <w:basedOn w:val="5"/>
    <w:qFormat/>
    <w:uiPriority w:val="0"/>
  </w:style>
  <w:style w:type="character" w:customStyle="1" w:styleId="12">
    <w:name w:val="editfooter"/>
    <w:basedOn w:val="5"/>
    <w:qFormat/>
    <w:uiPriority w:val="0"/>
  </w:style>
  <w:style w:type="character" w:customStyle="1" w:styleId="13">
    <w:name w:val="tip-words"/>
    <w:basedOn w:val="5"/>
    <w:qFormat/>
    <w:uiPriority w:val="0"/>
  </w:style>
  <w:style w:type="character" w:customStyle="1" w:styleId="14">
    <w:name w:val="op-item"/>
    <w:basedOn w:val="5"/>
    <w:qFormat/>
    <w:uiPriority w:val="0"/>
  </w:style>
  <w:style w:type="character" w:customStyle="1" w:styleId="15">
    <w:name w:val="op-item-nut"/>
    <w:basedOn w:val="5"/>
    <w:qFormat/>
    <w:uiPriority w:val="0"/>
  </w:style>
  <w:style w:type="character" w:customStyle="1" w:styleId="16">
    <w:name w:val="op-item-meat"/>
    <w:basedOn w:val="5"/>
    <w:qFormat/>
    <w:uiPriority w:val="0"/>
  </w:style>
  <w:style w:type="paragraph" w:customStyle="1" w:styleId="17">
    <w:name w:val="exam-foot-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exam-foot-righ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726</Words>
  <Characters>4139</Characters>
  <Lines>34</Lines>
  <Paragraphs>9</Paragraphs>
  <TotalTime>0</TotalTime>
  <ScaleCrop>false</ScaleCrop>
  <LinksUpToDate>false</LinksUpToDate>
  <CharactersWithSpaces>4856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2018-03-16T08:38:00Z</dcterms:created>
  <dc:creator>dell</dc:creator>
  <cp:lastModifiedBy>XY</cp:lastModifiedBy>
  <dcterms:modified xsi:type="dcterms:W3CDTF">2018-05-02T09:37:18Z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