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 w:val="44"/>
          <w:szCs w:val="44"/>
          <w:lang w:eastAsia="zh-CN"/>
        </w:rPr>
      </w:pPr>
      <w:r>
        <w:rPr>
          <w:rFonts w:hint="eastAsia"/>
          <w:b/>
          <w:color w:val="000000"/>
          <w:sz w:val="44"/>
          <w:szCs w:val="44"/>
        </w:rPr>
        <w:t>2017年</w:t>
      </w:r>
      <w:r>
        <w:rPr>
          <w:rFonts w:hint="eastAsia"/>
          <w:b/>
          <w:color w:val="000000"/>
          <w:sz w:val="44"/>
          <w:szCs w:val="44"/>
          <w:lang w:eastAsia="zh-CN"/>
        </w:rPr>
        <w:t>亳州中考物理试题（含答案）</w:t>
      </w:r>
    </w:p>
    <w:p>
      <w:r>
        <w:drawing>
          <wp:inline distT="0" distB="0" distL="114300" distR="114300">
            <wp:extent cx="5268595" cy="65855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85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33425"/>
            <wp:effectExtent l="0" t="0" r="444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6422390"/>
            <wp:effectExtent l="0" t="0" r="571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22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86372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6692265"/>
            <wp:effectExtent l="0" t="0" r="635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69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969010"/>
            <wp:effectExtent l="0" t="0" r="635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6508750"/>
            <wp:effectExtent l="0" t="0" r="508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50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7786370"/>
            <wp:effectExtent l="0" t="0" r="698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86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5368925"/>
            <wp:effectExtent l="0" t="0" r="762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36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å®ä½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Mat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D3144"/>
    <w:rsid w:val="583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2017-10-18T11:05:00Z</dcterms:created>
  <dc:creator>Administrator</dc:creator>
  <cp:lastModifiedBy>Administrator</cp:lastModifiedBy>
  <dcterms:modified xsi:type="dcterms:W3CDTF">2017-10-18T11:08:59Z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