
<file path=[Content_Types].xml><?xml version="1.0" encoding="utf-8"?>
<Types xmlns="http://schemas.openxmlformats.org/package/2006/content-types">
  <Default Extension="xml" ContentType="application/xml"/>
  <Default Extension="wdp" ContentType="image/vnd.ms-photo"/>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创艺简宋体" w:hAnsi="创艺简宋体" w:eastAsia="创艺简宋体" w:cs="创艺简宋体"/>
          <w:sz w:val="24"/>
          <w:szCs w:val="24"/>
          <w:lang w:eastAsia="zh-CN"/>
        </w:rPr>
      </w:pPr>
      <w:bookmarkStart w:id="1" w:name="_GoBack"/>
      <w:bookmarkStart w:id="0" w:name="_Hlk485937794"/>
      <w:bookmarkEnd w:id="0"/>
      <w:r>
        <w:rPr>
          <w:rFonts w:hint="eastAsia" w:ascii="创艺简宋体" w:hAnsi="创艺简宋体" w:eastAsia="创艺简宋体" w:cs="创艺简宋体"/>
          <w:sz w:val="24"/>
          <w:szCs w:val="24"/>
          <w:lang w:eastAsia="zh-CN"/>
        </w:rPr>
        <w:t>请点击全屏查看</w:t>
      </w:r>
    </w:p>
    <w:p>
      <w:pPr>
        <w:rPr>
          <w:rFonts w:hint="eastAsia" w:ascii="创艺简宋体" w:hAnsi="创艺简宋体" w:eastAsia="创艺简宋体" w:cs="创艺简宋体"/>
          <w:sz w:val="24"/>
          <w:szCs w:val="24"/>
          <w:lang w:val="en-US" w:eastAsia="zh-CN"/>
        </w:rPr>
      </w:pPr>
      <w:r>
        <w:rPr>
          <w:rFonts w:hint="eastAsia" w:ascii="创艺简宋体" w:hAnsi="创艺简宋体" w:eastAsia="创艺简宋体" w:cs="创艺简宋体"/>
          <w:sz w:val="24"/>
          <w:szCs w:val="24"/>
          <w:lang w:val="en-US" w:eastAsia="zh-CN"/>
        </w:rPr>
        <w:t>2017秦皇岛市中考英语试题</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听力部分(第一节)</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I.听句子，选出句子中所包含的信息。(共5小题，每小题1分，计5分)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 A. cat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cap</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cup</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 A. try on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turn on</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put on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 A. September 2nd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November 22nd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December 27th</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4. A. I’ll invite him to the party. </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B. I like the drinks at the party. </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I’ll provide drinks for the party.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 A. People were angry with the players.</w:t>
      </w:r>
      <w:r>
        <w:rPr>
          <w:rFonts w:hint="eastAsia" w:ascii="创艺简宋体" w:hAnsi="创艺简宋体" w:eastAsia="创艺简宋体" w:cs="创艺简宋体"/>
          <w:sz w:val="24"/>
          <w:szCs w:val="24"/>
        </w:rPr>
        <w:tab/>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B. People were happy to join the players.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C. People were excited to see the players.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II.听句子，选出该句的最佳答语。(共5小题，每小题1分，计5分</w:t>
      </w:r>
      <w:r>
        <w:rPr>
          <w:rFonts w:hint="eastAsia" w:ascii="创艺简宋体" w:hAnsi="创艺简宋体" w:eastAsia="创艺简宋体" w:cs="创艺简宋体"/>
          <w:sz w:val="24"/>
          <w:szCs w:val="24"/>
        </w:rPr>
        <w:drawing>
          <wp:inline distT="0" distB="0" distL="0" distR="0">
            <wp:extent cx="2413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 cy="13970"/>
                    </a:xfrm>
                    <a:prstGeom prst="rect">
                      <a:avLst/>
                    </a:prstGeom>
                  </pic:spPr>
                </pic:pic>
              </a:graphicData>
            </a:graphic>
          </wp:inline>
        </w:drawing>
      </w:r>
      <w:r>
        <w:rPr>
          <w:rFonts w:hint="eastAsia" w:ascii="创艺简宋体" w:hAnsi="创艺简宋体" w:eastAsia="创艺简宋体" w:cs="创艺简宋体"/>
          <w:sz w:val="24"/>
          <w:szCs w:val="24"/>
        </w:rPr>
        <w:t>)</w:t>
      </w:r>
    </w:p>
    <w:p>
      <w:pPr>
        <w:numPr>
          <w:ilvl w:val="0"/>
          <w:numId w:val="0"/>
        </w:num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lang w:val="en-US" w:eastAsia="zh-CN"/>
        </w:rPr>
        <w:t>6.</w:t>
      </w:r>
      <w:r>
        <w:rPr>
          <w:rFonts w:hint="eastAsia" w:ascii="创艺简宋体" w:hAnsi="创艺简宋体" w:eastAsia="创艺简宋体" w:cs="创艺简宋体"/>
          <w:sz w:val="24"/>
          <w:szCs w:val="24"/>
        </w:rPr>
        <w:t>A. I’m fine.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I’m reading.</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I’m nineteen.</w:t>
      </w:r>
    </w:p>
    <w:p>
      <w:pPr>
        <w:numPr>
          <w:ilvl w:val="0"/>
          <w:numId w:val="0"/>
        </w:num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7. A. Sure.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Good idea.</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Many thanks.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 A. That’s great.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Never mind.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You’re welcome.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9. A. It’s clean.</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It’s getting dark.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It’s very hot.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10. A. Sorry, I don’t know.</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Yes, I think so.</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No, I don’t feel well.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III</w:t>
      </w:r>
      <w:r>
        <w:rPr>
          <w:rFonts w:hint="eastAsia" w:ascii="创艺简宋体" w:hAnsi="创艺简宋体" w:eastAsia="创艺简宋体" w:cs="创艺简宋体"/>
          <w:sz w:val="24"/>
          <w:szCs w:val="24"/>
          <w:lang w:val="en-US" w:eastAsia="zh-CN"/>
        </w:rPr>
        <w:t>（2017秦皇岛英语）</w:t>
      </w:r>
      <w:r>
        <w:rPr>
          <w:rFonts w:hint="eastAsia" w:ascii="创艺简宋体" w:hAnsi="创艺简宋体" w:eastAsia="创艺简宋体" w:cs="创艺简宋体"/>
          <w:sz w:val="24"/>
          <w:szCs w:val="24"/>
        </w:rPr>
        <w:t>.听对话和问题，选择正确的选项。(共8小题，每小题1分，计8分)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11. What will the woman get for the man?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A. </w:t>
      </w:r>
      <w:r>
        <w:rPr>
          <w:rFonts w:hint="eastAsia" w:ascii="创艺简宋体" w:hAnsi="创艺简宋体" w:eastAsia="创艺简宋体" w:cs="创艺简宋体"/>
          <w:sz w:val="24"/>
          <w:szCs w:val="24"/>
        </w:rPr>
        <w:drawing>
          <wp:inline distT="0" distB="0" distL="0" distR="0">
            <wp:extent cx="982345" cy="719455"/>
            <wp:effectExtent l="0" t="0" r="8255" b="444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Lst>
                    </a:blip>
                    <a:stretch>
                      <a:fillRect/>
                    </a:stretch>
                  </pic:blipFill>
                  <pic:spPr>
                    <a:xfrm>
                      <a:off x="0" y="0"/>
                      <a:ext cx="982430" cy="720000"/>
                    </a:xfrm>
                    <a:prstGeom prst="rect">
                      <a:avLst/>
                    </a:prstGeom>
                  </pic:spPr>
                </pic:pic>
              </a:graphicData>
            </a:graphic>
          </wp:inline>
        </w:drawing>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B. </w:t>
      </w:r>
      <w:r>
        <w:rPr>
          <w:rFonts w:hint="eastAsia" w:ascii="创艺简宋体" w:hAnsi="创艺简宋体" w:eastAsia="创艺简宋体" w:cs="创艺简宋体"/>
          <w:sz w:val="24"/>
          <w:szCs w:val="24"/>
        </w:rPr>
        <w:drawing>
          <wp:inline distT="0" distB="0" distL="0" distR="0">
            <wp:extent cx="1029970" cy="719455"/>
            <wp:effectExtent l="0" t="0" r="0" b="4445"/>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a:picLocks noChangeAspect="1"/>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Lst>
                    </a:blip>
                    <a:stretch>
                      <a:fillRect/>
                    </a:stretch>
                  </pic:blipFill>
                  <pic:spPr>
                    <a:xfrm>
                      <a:off x="0" y="0"/>
                      <a:ext cx="1030590" cy="720000"/>
                    </a:xfrm>
                    <a:prstGeom prst="rect">
                      <a:avLst/>
                    </a:prstGeom>
                  </pic:spPr>
                </pic:pic>
              </a:graphicData>
            </a:graphic>
          </wp:inline>
        </w:drawing>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C. </w:t>
      </w:r>
      <w:r>
        <w:rPr>
          <w:rFonts w:hint="eastAsia" w:ascii="创艺简宋体" w:hAnsi="创艺简宋体" w:eastAsia="创艺简宋体" w:cs="创艺简宋体"/>
          <w:sz w:val="24"/>
          <w:szCs w:val="24"/>
        </w:rPr>
        <w:drawing>
          <wp:inline distT="0" distB="0" distL="0" distR="0">
            <wp:extent cx="1073150" cy="719455"/>
            <wp:effectExtent l="0" t="0" r="0" b="4445"/>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Lst>
                    </a:blip>
                    <a:stretch>
                      <a:fillRect/>
                    </a:stretch>
                  </pic:blipFill>
                  <pic:spPr>
                    <a:xfrm>
                      <a:off x="0" y="0"/>
                      <a:ext cx="1073687" cy="720000"/>
                    </a:xfrm>
                    <a:prstGeom prst="rect">
                      <a:avLst/>
                    </a:prstGeom>
                  </pic:spPr>
                </pic:pic>
              </a:graphicData>
            </a:graphic>
          </wp:inline>
        </w:drawing>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12. Where is Jane now?</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A. </w:t>
      </w:r>
      <w:r>
        <w:rPr>
          <w:rFonts w:hint="eastAsia" w:ascii="创艺简宋体" w:hAnsi="创艺简宋体" w:eastAsia="创艺简宋体" w:cs="创艺简宋体"/>
          <w:sz w:val="24"/>
          <w:szCs w:val="24"/>
        </w:rPr>
        <w:drawing>
          <wp:inline distT="0" distB="0" distL="0" distR="0">
            <wp:extent cx="904875" cy="719455"/>
            <wp:effectExtent l="0" t="0" r="0" b="4445"/>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ChangeAspect="1"/>
                    </pic:cNvPicPr>
                  </pic:nvPicPr>
                  <pic:blipFill>
                    <a:blip r:embed="rId15">
                      <a:extLst>
                        <a:ext uri="{BEBA8EAE-BF5A-486C-A8C5-ECC9F3942E4B}">
                          <a14:imgProps xmlns:a14="http://schemas.microsoft.com/office/drawing/2010/main">
                            <a14:imgLayer r:embed="rId16">
                              <a14:imgEffect>
                                <a14:brightnessContrast bright="20000" contrast="-40000"/>
                              </a14:imgEffect>
                            </a14:imgLayer>
                          </a14:imgProps>
                        </a:ext>
                      </a:extLst>
                    </a:blip>
                    <a:stretch>
                      <a:fillRect/>
                    </a:stretch>
                  </pic:blipFill>
                  <pic:spPr>
                    <a:xfrm>
                      <a:off x="0" y="0"/>
                      <a:ext cx="905290" cy="720000"/>
                    </a:xfrm>
                    <a:prstGeom prst="rect">
                      <a:avLst/>
                    </a:prstGeom>
                  </pic:spPr>
                </pic:pic>
              </a:graphicData>
            </a:graphic>
          </wp:inline>
        </w:drawing>
      </w:r>
      <w:r>
        <w:rPr>
          <w:rFonts w:hint="eastAsia" w:ascii="创艺简宋体" w:hAnsi="创艺简宋体" w:eastAsia="创艺简宋体" w:cs="创艺简宋体"/>
          <w:sz w:val="24"/>
          <w:szCs w:val="24"/>
        </w:rPr>
        <w:t xml:space="preserve"> </w:t>
      </w:r>
      <w:r>
        <w:rPr>
          <w:rFonts w:hint="eastAsia" w:ascii="创艺简宋体" w:hAnsi="创艺简宋体" w:eastAsia="创艺简宋体" w:cs="创艺简宋体"/>
          <w:sz w:val="24"/>
          <w:szCs w:val="24"/>
        </w:rPr>
        <w:drawing>
          <wp:inline distT="0" distB="0" distL="0" distR="0">
            <wp:extent cx="13970" cy="1270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B. </w:t>
      </w:r>
      <w:r>
        <w:rPr>
          <w:rFonts w:hint="eastAsia" w:ascii="创艺简宋体" w:hAnsi="创艺简宋体" w:eastAsia="创艺简宋体" w:cs="创艺简宋体"/>
          <w:sz w:val="24"/>
          <w:szCs w:val="24"/>
        </w:rPr>
        <w:drawing>
          <wp:inline distT="0" distB="0" distL="0" distR="0">
            <wp:extent cx="797560" cy="719455"/>
            <wp:effectExtent l="0" t="0" r="2540" b="4445"/>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a:picLocks noChangeAspect="1"/>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Lst>
                    </a:blip>
                    <a:stretch>
                      <a:fillRect/>
                    </a:stretch>
                  </pic:blipFill>
                  <pic:spPr>
                    <a:xfrm>
                      <a:off x="0" y="0"/>
                      <a:ext cx="797696" cy="720000"/>
                    </a:xfrm>
                    <a:prstGeom prst="rect">
                      <a:avLst/>
                    </a:prstGeom>
                  </pic:spPr>
                </pic:pic>
              </a:graphicData>
            </a:graphic>
          </wp:inline>
        </w:drawing>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C. </w:t>
      </w:r>
      <w:r>
        <w:rPr>
          <w:rFonts w:hint="eastAsia" w:ascii="创艺简宋体" w:hAnsi="创艺简宋体" w:eastAsia="创艺简宋体" w:cs="创艺简宋体"/>
          <w:sz w:val="24"/>
          <w:szCs w:val="24"/>
        </w:rPr>
        <w:drawing>
          <wp:inline distT="0" distB="0" distL="0" distR="0">
            <wp:extent cx="1071880" cy="719455"/>
            <wp:effectExtent l="0" t="0" r="0" b="4445"/>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ChangeAspect="1"/>
                    </pic:cNvPicPr>
                  </pic:nvPicPr>
                  <pic:blipFill>
                    <a:blip r:embed="rId19">
                      <a:extLst>
                        <a:ext uri="{BEBA8EAE-BF5A-486C-A8C5-ECC9F3942E4B}">
                          <a14:imgProps xmlns:a14="http://schemas.microsoft.com/office/drawing/2010/main">
                            <a14:imgLayer r:embed="rId20">
                              <a14:imgEffect>
                                <a14:brightnessContrast bright="40000" contrast="-40000"/>
                              </a14:imgEffect>
                            </a14:imgLayer>
                          </a14:imgProps>
                        </a:ext>
                      </a:extLst>
                    </a:blip>
                    <a:stretch>
                      <a:fillRect/>
                    </a:stretch>
                  </pic:blipFill>
                  <pic:spPr>
                    <a:xfrm>
                      <a:off x="0" y="0"/>
                      <a:ext cx="1072114" cy="720000"/>
                    </a:xfrm>
                    <a:prstGeom prst="rect">
                      <a:avLst/>
                    </a:prstGeom>
                  </pic:spPr>
                </pic:pic>
              </a:graphicData>
            </a:graphic>
          </wp:inline>
        </w:drawing>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13. What does Peter want to do?</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Help to cook.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Set the table.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Wash the dishes.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14. Why doesn’t Mom let Peter help her at first?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The work is afraid home.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Peter has something to do.</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She thinks he’s too young.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w:t>
      </w:r>
      <w:r>
        <w:rPr>
          <w:rFonts w:hint="eastAsia" w:ascii="创艺简宋体" w:hAnsi="创艺简宋体" w:eastAsia="创艺简宋体" w:cs="创艺简宋体"/>
          <w:sz w:val="24"/>
          <w:szCs w:val="24"/>
        </w:rPr>
        <w:drawing>
          <wp:inline distT="0" distB="0" distL="0" distR="0">
            <wp:extent cx="1270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13970"/>
                    </a:xfrm>
                    <a:prstGeom prst="rect">
                      <a:avLst/>
                    </a:prstGeom>
                  </pic:spPr>
                </pic:pic>
              </a:graphicData>
            </a:graphic>
          </wp:inline>
        </w:drawing>
      </w:r>
      <w:r>
        <w:rPr>
          <w:rFonts w:hint="eastAsia" w:ascii="创艺简宋体" w:hAnsi="创艺简宋体" w:eastAsia="创艺简宋体" w:cs="创艺简宋体"/>
          <w:sz w:val="24"/>
          <w:szCs w:val="24"/>
        </w:rPr>
        <w: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15.</w:t>
      </w:r>
      <w:r>
        <w:rPr>
          <w:rFonts w:hint="eastAsia" w:ascii="创艺简宋体" w:hAnsi="创艺简宋体" w:eastAsia="创艺简宋体" w:cs="创艺简宋体"/>
          <w:sz w:val="24"/>
          <w:szCs w:val="24"/>
          <w:lang w:val="en-US" w:eastAsia="zh-CN"/>
        </w:rPr>
        <w:t>（2017秦皇岛英语）</w:t>
      </w:r>
      <w:r>
        <w:rPr>
          <w:rFonts w:hint="eastAsia" w:ascii="创艺简宋体" w:hAnsi="创艺简宋体" w:eastAsia="创艺简宋体" w:cs="创艺简宋体"/>
          <w:sz w:val="24"/>
          <w:szCs w:val="24"/>
        </w:rPr>
        <w:t xml:space="preserve"> Who speaks English best?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Lucy.</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Mark.</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Lily.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16. What will Lucy do if she has no one to talk to?</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Take to herself.</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Practice with Lily.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Study in a university.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17. What does Mark think of Lucy’s learning method?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Popular.</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Creative.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Interesting.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18. When did Lucy start practicing this way?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Half a year ago.</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Two years ago.</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Two and a half years ago.</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IV.听短文和问题，选择正确答案。(共7小题，每小题1分，计7分)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19. What are they going to hear?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Six sentences.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A conversation.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News on TV.</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20. Which letter should they choose if the sentence is correct?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N.</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A.</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B</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21. How long will they look at the questions before listening?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Three seconds.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Four seconds.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Twenty seconds.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22. When do they have courses in the Star Theater School?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Every day.</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Every weekend.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During school holidays.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23. At what age can the children go to the Star Theater School?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Between 4 and 16.</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Between 5 and 16.</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Between 14 and 17.</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24. How much are the courses for 15-year-old kids?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$75 a month.</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$50 a month.</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$85 a month.[来源:学|科|网]</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25. What do they offer for free?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Clothes.</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Books.</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Lunch.</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笔试部分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V.</w:t>
      </w:r>
      <w:r>
        <w:rPr>
          <w:rFonts w:hint="eastAsia" w:ascii="创艺简宋体" w:hAnsi="创艺简宋体" w:eastAsia="创艺简宋体" w:cs="创艺简宋体"/>
          <w:sz w:val="24"/>
          <w:szCs w:val="24"/>
          <w:lang w:val="en-US" w:eastAsia="zh-CN"/>
        </w:rPr>
        <w:t>（2017秦皇岛英语）</w:t>
      </w:r>
      <w:r>
        <w:rPr>
          <w:rFonts w:hint="eastAsia" w:ascii="创艺简宋体" w:hAnsi="创艺简宋体" w:eastAsia="创艺简宋体" w:cs="创艺简宋体"/>
          <w:sz w:val="24"/>
          <w:szCs w:val="24"/>
        </w:rPr>
        <w:t>单项选择(共10小题，每小题1分，计10分)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先出可以填入空白处的最佳选项。</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26. ---Is this Kate’s bicycle?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---No, ________ is under the tree. She put it there this morning.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his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hers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mine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yours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27. Just walk down this road and you’ll see the museum ________ your right.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on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in</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C. at</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D. by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28. Eating dumplings at the Spring Festival is ________ in China.</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patient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lucky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possible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traditional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29. Grandfather lives with us. We all ________ him.</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look at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look for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look after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look like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30. I have travelled a lot. I ________ speak four languages.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can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may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must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need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31. Don’t take the dictionary away. I ________ it.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use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used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am using</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have used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32. Mr. Liu is a really nice person --- the ________ person I know.</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nicer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nicest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happier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happiest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33. Wow! You ________ dinner! Let’s eat now.</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cook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are cooking</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will cook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have cooked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34. Mom won’t let Dick go out ________ he promises to be back by 10:00 tonight.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if</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when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since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unless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35. Hangzhou ________ as the City of Silk. Tourists like shopping for silk there.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knows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is known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was known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will be known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VI.完形填空(共10小题，每小题1分，计10分)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阅读下面短文，掌握其大意，然后从各小题所给的四个选项中选出最佳选项。</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One thorn(刺) of experience is worth many times of warning.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Ralph Wick was seven years old. In most things he was a fine boy, but he would cry from time to time. When he could not have what he wanted, he would ____36____ for it. If he was told that it would hurt him, and he could not ____37____ it, he would also cry.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One day, he went with his mother into the ____38____. The sun shone. The grass was cut. The flowers were starting to come out.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Ralph thought he was, for once, a good boy. A ____39____ was on his face. He wished to do as he was told. Ralph helped his mother with the farm work and he was very happy.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“Now you must be tired and ____40____,” said his mother. “Have a good rest here and eat some cookies. I will get a beautiful red rose for you.” So his mother brought the red flower to him. When he saw his mother still had a white rose in her hand, Ralph ____41____ it.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“No, my dear.” said his mother. “See how many thorns it has. You must not touch it, or you would be sure to hurt your ____42____.” When Ralph found that he could not have the white rose, he began to cry, and ____43____ took it away. But he was soon very sorry. The thorns hurt his hand. It was so ____44____ that he could not use it for some time.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Ralph would never ____45____ this. From then on, when he wanted what he should not have, his mother would point to his hand which had been hurt before. He at last learned to do as he was told.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36. A. run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cry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plan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call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37. A. save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hide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have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lose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38. A. park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garden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forest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field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39. A. smile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sign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fear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mark</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40. A. lazy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noisy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hungry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sleepy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41. A. waited for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asked for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cared for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thanked for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42. A. arm</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leg</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hand</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foot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43. A. quietly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proudly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politely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suddenly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44. A. helpful</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harmful</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peaceful</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painful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45. A. accept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refuse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forget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remember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VII.</w:t>
      </w:r>
      <w:r>
        <w:rPr>
          <w:rFonts w:hint="eastAsia" w:ascii="创艺简宋体" w:hAnsi="创艺简宋体" w:eastAsia="创艺简宋体" w:cs="创艺简宋体"/>
          <w:sz w:val="24"/>
          <w:szCs w:val="24"/>
          <w:lang w:val="en-US" w:eastAsia="zh-CN"/>
        </w:rPr>
        <w:t>（2017秦皇岛英语）</w:t>
      </w:r>
      <w:r>
        <w:rPr>
          <w:rFonts w:hint="eastAsia" w:ascii="创艺简宋体" w:hAnsi="创艺简宋体" w:eastAsia="创艺简宋体" w:cs="创艺简宋体"/>
          <w:sz w:val="24"/>
          <w:szCs w:val="24"/>
        </w:rPr>
        <w:t>阅读理解(共15小题，每小题2分，计30分)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阅读A、B、C三篇材料，然后从各小题所给的四个选项中选出最佳选项。</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David walked down the street. All he wanted to do was to play basketball with Jim. But his mother told him to return his sister’s books to the library on his way to Jim’s house.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In his eyes, books and summertime just don’t go together. He thought he had read a lot during the school year. And he had never set foot inside a public library. Today he’d just drop the books off in the outside return box, but it was locked. He had to go inside to return them.</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David walked inside the building a few minutes before closing time. He put the books into the return box. After a quick drink of water and a short stop in the toilet, he’d be on his way to meet Jim. He walked out of the toilet. The library lights were turned off. He was locked --- in a library.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David tried to use the telephone, but he couldn’t find one. As the sun began to set, he searched for a light and found a little one on the desk. He used a pencil to write a note on a big piece of paper. It read, “I’m locked inside. Please call for help.” He put it on the front door. Surely, someone passing by would see it. He then turned his attention to the library itself.</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He was surprised to discover that this place was not so bad. Rows and rows of books! When he saw a book about Michael Jordan on the desk, he picked it up. He opened the book and began to read. He felt that being locked in the library didn’t seem to be such a terrible thing.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46. What did David’s mother want him to do?</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Play basketball with Jim.</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Take a walk in the street.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Read books in the library.</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D. Return his sister’s books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47. David thought he had read a lot during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a visit to Jim’s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the school year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the closing time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the summertime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48. David</w:t>
      </w:r>
      <w:r>
        <w:rPr>
          <w:rFonts w:hint="eastAsia" w:ascii="创艺简宋体" w:hAnsi="创艺简宋体" w:eastAsia="创艺简宋体" w:cs="创艺简宋体"/>
          <w:sz w:val="24"/>
          <w:szCs w:val="24"/>
        </w:rPr>
        <w:drawing>
          <wp:inline distT="0" distB="0" distL="0" distR="0">
            <wp:extent cx="22860" cy="2159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 cy="21590"/>
                    </a:xfrm>
                    <a:prstGeom prst="rect">
                      <a:avLst/>
                    </a:prstGeom>
                  </pic:spPr>
                </pic:pic>
              </a:graphicData>
            </a:graphic>
          </wp:inline>
        </w:drawing>
      </w:r>
      <w:r>
        <w:rPr>
          <w:rFonts w:hint="eastAsia" w:ascii="创艺简宋体" w:hAnsi="创艺简宋体" w:eastAsia="创艺简宋体" w:cs="创艺简宋体"/>
          <w:sz w:val="24"/>
          <w:szCs w:val="24"/>
        </w:rPr>
        <w:t xml:space="preserve"> went inside the building because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the sun began to set</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he wanted to use the telephone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he needed to go to the toilet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the outside return box was locked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49. Which of the following sentences could be added to the chart(图表)?</w:t>
      </w: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58"/>
        <w:gridCol w:w="1559"/>
        <w:gridCol w:w="141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6" w:type="dxa"/>
            <w:tcBorders>
              <w:right w:val="single" w:color="auto" w:sz="4" w:space="0"/>
            </w:tcBorders>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He wrote a note on a big piece of paper.</w:t>
            </w:r>
          </w:p>
        </w:tc>
        <w:tc>
          <w:tcPr>
            <w:tcW w:w="1158" w:type="dxa"/>
            <w:tcBorders>
              <w:top w:val="nil"/>
              <w:left w:val="single" w:color="auto" w:sz="4" w:space="0"/>
              <w:bottom w:val="nil"/>
              <w:right w:val="single" w:color="auto" w:sz="4" w:space="0"/>
            </w:tcBorders>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218440</wp:posOffset>
                      </wp:positionV>
                      <wp:extent cx="593725" cy="0"/>
                      <wp:effectExtent l="0" t="76200" r="15875" b="95250"/>
                      <wp:wrapNone/>
                      <wp:docPr id="69" name="直接箭头连接符 6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5937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alt="学科网(www.zxxk.com)--教育资源门户，提供试卷、教案、课件、论文、素材及各类教学资源下载，还有大量而丰富的教学相关资讯！" type="#_x0000_t32" style="position:absolute;left:0pt;margin-left:0.55pt;margin-top:17.2pt;height:0pt;width:46.75pt;z-index:251659264;mso-width-relative:page;mso-height-relative:page;" filled="f" stroked="t" coordsize="21600,21600" o:gfxdata="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01&#10;2djRAAAABgEAAA8AAAAAAAAAAQAgAAAAIgAAAGRycy9kb3ducmV2LnhtbFBLAQIUABQAAAAIAIdO&#10;4kBNk5H5nAIAAEYEAAAOAAAAAAAAAAEAIAAAACABAABkcnMvZTJvRG9jLnhtbFBLBQYAAAAABgAG&#10;AFkBAAAuBgAAAAA=&#10;">
                      <v:fill on="f" focussize="0,0"/>
                      <v:stroke weight="0.5pt" color="#000000 [3213]" miterlimit="8" joinstyle="miter" endarrow="block"/>
                      <v:imagedata o:title=""/>
                      <o:lock v:ext="edit" aspectratio="f"/>
                    </v:shape>
                  </w:pict>
                </mc:Fallback>
              </mc:AlternateContent>
            </w:r>
          </w:p>
        </w:tc>
        <w:tc>
          <w:tcPr>
            <w:tcW w:w="1559" w:type="dxa"/>
            <w:tcBorders>
              <w:left w:val="single" w:color="auto" w:sz="4" w:space="0"/>
              <w:right w:val="single" w:color="auto" w:sz="4" w:space="0"/>
            </w:tcBorders>
            <w:vAlign w:val="center"/>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w:t>
            </w:r>
          </w:p>
        </w:tc>
        <w:tc>
          <w:tcPr>
            <w:tcW w:w="1418" w:type="dxa"/>
            <w:tcBorders>
              <w:top w:val="nil"/>
              <w:left w:val="single" w:color="auto" w:sz="4" w:space="0"/>
              <w:bottom w:val="nil"/>
              <w:right w:val="single" w:color="auto" w:sz="4" w:space="0"/>
            </w:tcBorders>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220345</wp:posOffset>
                      </wp:positionV>
                      <wp:extent cx="593725" cy="0"/>
                      <wp:effectExtent l="0" t="76200" r="15875" b="95250"/>
                      <wp:wrapNone/>
                      <wp:docPr id="70" name="直接箭头连接符 7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59376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alt="学科网(www.zxxk.com)--教育资源门户，提供试卷、教案、课件、论文、素材及各类教学资源下载，还有大量而丰富的教学相关资讯！" type="#_x0000_t32" style="position:absolute;left:0pt;margin-left:2.2pt;margin-top:17.35pt;height:0pt;width:46.75pt;z-index:251661312;mso-width-relative:page;mso-height-relative:page;" filled="f" stroked="t" coordsize="21600,21600" o:gfxdata="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K&#10;6HDg0gAAAAYBAAAPAAAAAAAAAAEAIAAAACIAAABkcnMvZG93bnJldi54bWxQSwECFAAUAAAACACH&#10;TuJAJC2ugpwCAABGBAAADgAAAAAAAAABACAAAAAhAQAAZHJzL2Uyb0RvYy54bWxQSwUGAAAAAAYA&#10;BgBZAQAALwYAAAAA&#10;">
                      <v:fill on="f" focussize="0,0"/>
                      <v:stroke weight="0.5pt" color="#000000 [3213]" miterlimit="8" joinstyle="miter" endarrow="block"/>
                      <v:imagedata o:title=""/>
                      <o:lock v:ext="edit" aspectratio="f"/>
                    </v:shape>
                  </w:pict>
                </mc:Fallback>
              </mc:AlternateContent>
            </w:r>
          </w:p>
        </w:tc>
        <w:tc>
          <w:tcPr>
            <w:tcW w:w="2409" w:type="dxa"/>
            <w:tcBorders>
              <w:left w:val="single" w:color="auto" w:sz="4" w:space="0"/>
            </w:tcBorders>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He opened the book and began to read.</w:t>
            </w:r>
          </w:p>
        </w:tc>
      </w:tr>
    </w:tbl>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He searched for a light.</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He put the books into the return box.</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He had a quick drink of water.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He turned his attention to the library.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50</w:t>
      </w:r>
      <w:r>
        <w:rPr>
          <w:rFonts w:hint="eastAsia" w:ascii="创艺简宋体" w:hAnsi="创艺简宋体" w:eastAsia="创艺简宋体" w:cs="创艺简宋体"/>
          <w:sz w:val="24"/>
          <w:szCs w:val="24"/>
          <w:lang w:val="en-US" w:eastAsia="zh-CN"/>
        </w:rPr>
        <w:t>（2017秦皇岛英语）</w:t>
      </w:r>
      <w:r>
        <w:rPr>
          <w:rFonts w:hint="eastAsia" w:ascii="创艺简宋体" w:hAnsi="创艺简宋体" w:eastAsia="创艺简宋体" w:cs="创艺简宋体"/>
          <w:sz w:val="24"/>
          <w:szCs w:val="24"/>
        </w:rPr>
        <w:t>. David discovered that ________ after he was locked in the library.</w:t>
      </w:r>
    </w:p>
    <w:p>
      <w:pPr>
        <w:numPr>
          <w:ilvl w:val="0"/>
          <w:numId w:val="1"/>
        </w:num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he was very afraid of the dark.</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he became interested in this place</w:t>
      </w:r>
    </w:p>
    <w:p>
      <w:pPr>
        <w:numPr>
          <w:ilvl w:val="0"/>
          <w:numId w:val="1"/>
        </w:num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his mom was worried about him</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His friend became nervous about him</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B</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You Can Make a Windsock(风筒)</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Have you ever seen a windsock blowing in the wind? Well, you ca</w:t>
      </w:r>
      <w:r>
        <w:rPr>
          <w:rFonts w:hint="eastAsia" w:ascii="创艺简宋体" w:hAnsi="创艺简宋体" w:eastAsia="创艺简宋体" w:cs="创艺简宋体"/>
          <w:sz w:val="24"/>
          <w:szCs w:val="24"/>
        </w:rPr>
        <w:drawing>
          <wp:inline distT="0" distB="0" distL="0" distR="0">
            <wp:extent cx="12700" cy="2413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ascii="创艺简宋体" w:hAnsi="创艺简宋体" w:eastAsia="创艺简宋体" w:cs="创艺简宋体"/>
          <w:sz w:val="24"/>
          <w:szCs w:val="24"/>
        </w:rPr>
        <w:t>n make one of your own! This is a fun project that you can do with things you may have. You just need to follow a few easy steps.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You will need: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●one piece of heavy colored paper</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●five ribbons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●strong tape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 string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pencil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drawing>
          <wp:anchor distT="0" distB="0" distL="114300" distR="114300" simplePos="0" relativeHeight="251662336" behindDoc="0" locked="0" layoutInCell="1" allowOverlap="1">
            <wp:simplePos x="0" y="0"/>
            <wp:positionH relativeFrom="column">
              <wp:posOffset>4871720</wp:posOffset>
            </wp:positionH>
            <wp:positionV relativeFrom="paragraph">
              <wp:posOffset>71755</wp:posOffset>
            </wp:positionV>
            <wp:extent cx="856615" cy="539750"/>
            <wp:effectExtent l="0" t="0" r="1270" b="0"/>
            <wp:wrapNone/>
            <wp:docPr id="74"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a:picLocks noChangeAspect="1"/>
                    </pic:cNvPicPr>
                  </pic:nvPicPr>
                  <pic:blipFill>
                    <a:blip r:embed="rId21">
                      <a:extLst>
                        <a:ext uri="{BEBA8EAE-BF5A-486C-A8C5-ECC9F3942E4B}">
                          <a14:imgProps xmlns:a14="http://schemas.microsoft.com/office/drawing/2010/main">
                            <a14:imgLayer r:embed="rId2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856379" cy="540000"/>
                    </a:xfrm>
                    <a:prstGeom prst="rect">
                      <a:avLst/>
                    </a:prstGeom>
                  </pic:spPr>
                </pic:pic>
              </a:graphicData>
            </a:graphic>
          </wp:anchor>
        </w:drawing>
      </w:r>
      <w:r>
        <w:rPr>
          <w:rFonts w:hint="eastAsia" w:ascii="创艺简宋体" w:hAnsi="创艺简宋体" w:eastAsia="创艺简宋体" w:cs="创艺简宋体"/>
          <w:sz w:val="24"/>
          <w:szCs w:val="24"/>
        </w:rPr>
        <w:t>What to do:</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Step 1: Draw pictures on the paper. You can write your name on it. Do anything that </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will make it special to you. </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drawing>
          <wp:anchor distT="0" distB="0" distL="114300" distR="114300" simplePos="0" relativeHeight="251663360" behindDoc="0" locked="0" layoutInCell="1" allowOverlap="1">
            <wp:simplePos x="0" y="0"/>
            <wp:positionH relativeFrom="column">
              <wp:posOffset>4606290</wp:posOffset>
            </wp:positionH>
            <wp:positionV relativeFrom="paragraph">
              <wp:posOffset>30480</wp:posOffset>
            </wp:positionV>
            <wp:extent cx="1183005" cy="720090"/>
            <wp:effectExtent l="0" t="0" r="0" b="4445"/>
            <wp:wrapNone/>
            <wp:docPr id="75"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学科网(www.zxxk.com)--教育资源门户，提供试卷、教案、课件、论文、素材及各类教学资源下载，还有大量而丰富的教学相关资讯！"/>
                    <pic:cNvPicPr>
                      <a:picLocks noChangeAspect="1"/>
                    </pic:cNvPicPr>
                  </pic:nvPicPr>
                  <pic:blipFill>
                    <a:blip r:embed="rId23">
                      <a:extLst>
                        <a:ext uri="{BEBA8EAE-BF5A-486C-A8C5-ECC9F3942E4B}">
                          <a14:imgProps xmlns:a14="http://schemas.microsoft.com/office/drawing/2010/main">
                            <a14:imgLayer r:embed="rId2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82857" cy="720000"/>
                    </a:xfrm>
                    <a:prstGeom prst="rect">
                      <a:avLst/>
                    </a:prstGeom>
                  </pic:spPr>
                </pic:pic>
              </a:graphicData>
            </a:graphic>
          </wp:anchor>
        </w:drawing>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 xml:space="preserve">Step 2: Make the paper into the shape of a tube. Hold one of the </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shorter edges(边缘) over t</w:t>
      </w:r>
      <w:r>
        <w:rPr>
          <w:rFonts w:hint="eastAsia" w:ascii="创艺简宋体" w:hAnsi="创艺简宋体" w:eastAsia="创艺简宋体" w:cs="创艺简宋体"/>
          <w:sz w:val="24"/>
          <w:szCs w:val="24"/>
        </w:rPr>
        <w:drawing>
          <wp:inline distT="0" distB="0" distL="0" distR="0">
            <wp:extent cx="20320" cy="2286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22860"/>
                    </a:xfrm>
                    <a:prstGeom prst="rect">
                      <a:avLst/>
                    </a:prstGeom>
                  </pic:spPr>
                </pic:pic>
              </a:graphicData>
            </a:graphic>
          </wp:inline>
        </w:drawing>
      </w:r>
      <w:r>
        <w:rPr>
          <w:rFonts w:hint="eastAsia" w:ascii="创艺简宋体" w:hAnsi="创艺简宋体" w:eastAsia="创艺简宋体" w:cs="创艺简宋体"/>
          <w:sz w:val="24"/>
          <w:szCs w:val="24"/>
        </w:rPr>
        <w:t>he other. Then make them together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with the tape at each end and in the middle.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Step 3: Use a pencil to make a hole into both sides of the tube. The holes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drawing>
          <wp:anchor distT="0" distB="0" distL="114300" distR="114300" simplePos="0" relativeHeight="251664384" behindDoc="0" locked="0" layoutInCell="1" allowOverlap="1">
            <wp:simplePos x="0" y="0"/>
            <wp:positionH relativeFrom="margin">
              <wp:posOffset>4637405</wp:posOffset>
            </wp:positionH>
            <wp:positionV relativeFrom="paragraph">
              <wp:posOffset>25400</wp:posOffset>
            </wp:positionV>
            <wp:extent cx="1411605" cy="791845"/>
            <wp:effectExtent l="0" t="0" r="0" b="8255"/>
            <wp:wrapNone/>
            <wp:docPr id="77"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学科网(www.zxxk.com)--教育资源门户，提供试卷、教案、课件、论文、素材及各类教学资源下载，还有大量而丰富的教学相关资讯！"/>
                    <pic:cNvPicPr>
                      <a:picLocks noChangeAspect="1"/>
                    </pic:cNvPicPr>
                  </pic:nvPicPr>
                  <pic:blipFill>
                    <a:blip r:embed="rId25">
                      <a:extLst>
                        <a:ext uri="{BEBA8EAE-BF5A-486C-A8C5-ECC9F3942E4B}">
                          <a14:imgProps xmlns:a14="http://schemas.microsoft.com/office/drawing/2010/main">
                            <a14:imgLayer r:embed="rId2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411384" cy="792000"/>
                    </a:xfrm>
                    <a:prstGeom prst="rect">
                      <a:avLst/>
                    </a:prstGeom>
                  </pic:spPr>
                </pic:pic>
              </a:graphicData>
            </a:graphic>
          </wp:anchor>
        </w:drawing>
      </w:r>
      <w:r>
        <w:rPr>
          <w:rFonts w:hint="eastAsia" w:ascii="创艺简宋体" w:hAnsi="创艺简宋体" w:eastAsia="创艺简宋体" w:cs="创艺简宋体"/>
          <w:sz w:val="24"/>
          <w:szCs w:val="24"/>
        </w:rPr>
        <w:t>should be only on one end of the tube. Pull the string through both</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holes. Then tie the ends of the string together.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Step 4: Now make five holes around the top of the other end of the tube.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Put a ribbon through each of the holes. Tie a knot in the ends. </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Make sure the knots are bigger than the holes.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Now your windsock is rea</w:t>
      </w:r>
      <w:r>
        <w:rPr>
          <w:rFonts w:hint="eastAsia" w:ascii="创艺简宋体" w:hAnsi="创艺简宋体" w:eastAsia="创艺简宋体" w:cs="创艺简宋体"/>
          <w:sz w:val="24"/>
          <w:szCs w:val="24"/>
        </w:rPr>
        <w:drawing>
          <wp:inline distT="0" distB="0" distL="0" distR="0">
            <wp:extent cx="1651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20320"/>
                    </a:xfrm>
                    <a:prstGeom prst="rect">
                      <a:avLst/>
                    </a:prstGeom>
                  </pic:spPr>
                </pic:pic>
              </a:graphicData>
            </a:graphic>
          </wp:inline>
        </w:drawing>
      </w:r>
      <w:r>
        <w:rPr>
          <w:rFonts w:hint="eastAsia" w:ascii="创艺简宋体" w:hAnsi="创艺简宋体" w:eastAsia="创艺简宋体" w:cs="创艺简宋体"/>
          <w:sz w:val="24"/>
          <w:szCs w:val="24"/>
        </w:rPr>
        <w:t>dy to use, but how does it work? The shape of the tube plays an important part. Wind blows through the tube and makes it fly and dance around. Hold the windsock up in the air by its string and run around. It will fly behind you. You can also hang it outside and watch it dance around on its own!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51. You draw pictures on the paper to make the windsock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fun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heavy</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strong</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special</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52. Which of these things do you need for </w:t>
      </w:r>
      <w:r>
        <w:rPr>
          <w:rFonts w:hint="eastAsia" w:ascii="创艺简宋体" w:hAnsi="创艺简宋体" w:eastAsia="创艺简宋体" w:cs="创艺简宋体"/>
          <w:sz w:val="24"/>
          <w:szCs w:val="24"/>
        </w:rPr>
        <w:drawing>
          <wp:inline distT="0" distB="0" distL="0" distR="0">
            <wp:extent cx="21590" cy="2413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 cy="24130"/>
                    </a:xfrm>
                    <a:prstGeom prst="rect">
                      <a:avLst/>
                    </a:prstGeom>
                  </pic:spPr>
                </pic:pic>
              </a:graphicData>
            </a:graphic>
          </wp:inline>
        </w:drawing>
      </w:r>
      <w:r>
        <w:rPr>
          <w:rFonts w:hint="eastAsia" w:ascii="创艺简宋体" w:hAnsi="创艺简宋体" w:eastAsia="创艺简宋体" w:cs="创艺简宋体"/>
          <w:sz w:val="24"/>
          <w:szCs w:val="24"/>
        </w:rPr>
        <w:t>Step 2?</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Tape.</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Ribbons.</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A pencil.</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A string.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53. What do you do after you put ribbons through the holes in the tube?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Make holes in the tube.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Tape the tube together.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Tie k</w:t>
      </w:r>
      <w:r>
        <w:rPr>
          <w:rFonts w:hint="eastAsia" w:ascii="创艺简宋体" w:hAnsi="创艺简宋体" w:eastAsia="创艺简宋体" w:cs="创艺简宋体"/>
          <w:sz w:val="24"/>
          <w:szCs w:val="24"/>
        </w:rPr>
        <w:drawing>
          <wp:inline distT="0" distB="0" distL="0" distR="0">
            <wp:extent cx="19050" cy="1778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 cy="17780"/>
                    </a:xfrm>
                    <a:prstGeom prst="rect">
                      <a:avLst/>
                    </a:prstGeom>
                  </pic:spPr>
                </pic:pic>
              </a:graphicData>
            </a:graphic>
          </wp:inline>
        </w:drawing>
      </w:r>
      <w:r>
        <w:rPr>
          <w:rFonts w:hint="eastAsia" w:ascii="创艺简宋体" w:hAnsi="创艺简宋体" w:eastAsia="创艺简宋体" w:cs="创艺简宋体"/>
          <w:sz w:val="24"/>
          <w:szCs w:val="24"/>
        </w:rPr>
        <w:t>nots in the ribbons.</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D. Put a string through the hole.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54. What is probably the most important to make a windsock work?</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Its shape.</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Its size.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The color of the paper.</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D. The number of the holes.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55. What is the main purpose of this article?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To tell an interesting story.</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To explain how to do something.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To teach an important lesson.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To show what a windsock is like.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w:t>
      </w:r>
      <w:r>
        <w:rPr>
          <w:rFonts w:hint="eastAsia" w:ascii="创艺简宋体" w:hAnsi="创艺简宋体" w:eastAsia="创艺简宋体" w:cs="创艺简宋体"/>
          <w:sz w:val="24"/>
          <w:szCs w:val="24"/>
          <w:lang w:val="en-US" w:eastAsia="zh-CN"/>
        </w:rPr>
        <w:t>（2017秦皇岛英语）</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Here is a story: A man sees a butterfly(蝴蝶). The butterfly tries to get out of its chrysalis(蛹). Feeling sorry for it, the man decides to help. He cuts the chrysalis and the butterfly comes out easily. Surprisingly enough, the butterfly is unable to fly. If the butterfly doesn’t struggle(挣扎；奋</w:t>
      </w:r>
      <w:r>
        <w:rPr>
          <w:rFonts w:hint="eastAsia" w:ascii="创艺简宋体" w:hAnsi="创艺简宋体" w:eastAsia="创艺简宋体" w:cs="创艺简宋体"/>
          <w:sz w:val="24"/>
          <w:szCs w:val="24"/>
        </w:rPr>
        <w:drawing>
          <wp:inline distT="0" distB="0" distL="0" distR="0">
            <wp:extent cx="1905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 cy="13970"/>
                    </a:xfrm>
                    <a:prstGeom prst="rect">
                      <a:avLst/>
                    </a:prstGeom>
                  </pic:spPr>
                </pic:pic>
              </a:graphicData>
            </a:graphic>
          </wp:inline>
        </w:drawing>
      </w:r>
      <w:r>
        <w:rPr>
          <w:rFonts w:hint="eastAsia" w:ascii="创艺简宋体" w:hAnsi="创艺简宋体" w:eastAsia="创艺简宋体" w:cs="创艺简宋体"/>
          <w:sz w:val="24"/>
          <w:szCs w:val="24"/>
        </w:rPr>
        <w:t>斗) to leave the chrysalis, it can’t fly! The struggle develops the energy in the butterfly which makes it fly. Similarly, the challenges of life bring out the best in young people and make the fly.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When people are young, meeting and overcoming challenges will make them strong and ready to face life. When we look at successful people, we see that the most successful of them are people who have had to struggle. One famous businessman, who now owns many big supermarkets, used to carry clothes on his back and sell them from door to door when he was young. Another successful man is Dennis. His father died when he was only twenty. His father’s death forced him to mature fast. He had to bring up a family of nine people. He took up the challenges and overcame</w:t>
      </w:r>
      <w:r>
        <w:rPr>
          <w:rFonts w:hint="eastAsia" w:ascii="创艺简宋体" w:hAnsi="创艺简宋体" w:eastAsia="创艺简宋体" w:cs="创艺简宋体"/>
          <w:sz w:val="24"/>
          <w:szCs w:val="24"/>
        </w:rPr>
        <w:drawing>
          <wp:inline distT="0" distB="0" distL="0" distR="0">
            <wp:extent cx="20320" cy="1270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12700"/>
                    </a:xfrm>
                    <a:prstGeom prst="rect">
                      <a:avLst/>
                    </a:prstGeom>
                  </pic:spPr>
                </pic:pic>
              </a:graphicData>
            </a:graphic>
          </wp:inline>
        </w:drawing>
      </w:r>
      <w:r>
        <w:rPr>
          <w:rFonts w:hint="eastAsia" w:ascii="创艺简宋体" w:hAnsi="创艺简宋体" w:eastAsia="创艺简宋体" w:cs="创艺简宋体"/>
          <w:sz w:val="24"/>
          <w:szCs w:val="24"/>
        </w:rPr>
        <w:t xml:space="preserve"> them. Today his brothers and sisters are leading successful lives.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Sometimes challenges do not appear to us because we keep away from them. So some parents and teachers actively encourage young people to face challenges. They might organize some activities for young people which provide them with challenges, like rock-climbing, camping, volunteer work and so on. However, just passing exams will not prepare a person for life. We must meet and overcome challenges. The young people of today will become the leaders of tomorrow. For countries to continue to become successful, it is important that the young people learn to meet challenges and overcome them.</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56. From the story we know that the butterfly can’t fly because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it gets out by itself</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the man feels sorry for it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it tries to challenge itself</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D. the man helps it come out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57. Dennis’s example shows that successful people should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overcome the difficulties</w:t>
      </w:r>
      <w:r>
        <w:rPr>
          <w:rFonts w:hint="eastAsia" w:ascii="创艺简宋体" w:hAnsi="创艺简宋体" w:eastAsia="创艺简宋体" w:cs="创艺简宋体"/>
          <w:sz w:val="24"/>
          <w:szCs w:val="24"/>
          <w:lang w:eastAsia="zh-CN"/>
        </w:rPr>
        <w:t xml:space="preserve">    </w:t>
      </w:r>
      <w:r>
        <w:rPr>
          <w:rFonts w:hint="eastAsia" w:ascii="创艺简宋体" w:hAnsi="创艺简宋体" w:eastAsia="创艺简宋体" w:cs="创艺简宋体"/>
          <w:sz w:val="24"/>
          <w:szCs w:val="24"/>
        </w:rPr>
        <w:t>B. take up business early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become the leaders of tomorrow</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sell clothes from door to door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58. The meaning of the underlined word “mature” in the passage is “________”.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wake up</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give up</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C. grow up</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bring up</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59. What is the writer trying to do in this passage?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Describe where a butterfly comes from.</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Encourage young people to face challenges.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C. Suggest how to become a successful businessman.</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Explain what will happen if a person fails the exam.</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60. What is the best title for this passage?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Successful People Have a Sense of Achievement</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 Young People Must Develop Their Energy Actively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C. Countries </w:t>
      </w:r>
      <w:r>
        <w:rPr>
          <w:rFonts w:hint="eastAsia" w:ascii="创艺简宋体" w:hAnsi="创艺简宋体" w:eastAsia="创艺简宋体" w:cs="创艺简宋体"/>
          <w:sz w:val="24"/>
          <w:szCs w:val="24"/>
        </w:rPr>
        <w:drawing>
          <wp:inline distT="0" distB="0" distL="0" distR="0">
            <wp:extent cx="16510" cy="1651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16510"/>
                    </a:xfrm>
                    <a:prstGeom prst="rect">
                      <a:avLst/>
                    </a:prstGeom>
                  </pic:spPr>
                </pic:pic>
              </a:graphicData>
            </a:graphic>
          </wp:inline>
        </w:drawing>
      </w:r>
      <w:r>
        <w:rPr>
          <w:rFonts w:hint="eastAsia" w:ascii="创艺简宋体" w:hAnsi="创艺简宋体" w:eastAsia="创艺简宋体" w:cs="创艺简宋体"/>
          <w:sz w:val="24"/>
          <w:szCs w:val="24"/>
        </w:rPr>
        <w:t>Should Continue to Become Successful</w:t>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D. Challenges of Life Bring Out the Best in Young People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卷II</w:t>
      </w:r>
      <w:r>
        <w:rPr>
          <w:rFonts w:hint="eastAsia" w:ascii="创艺简宋体" w:hAnsi="创艺简宋体" w:eastAsia="创艺简宋体" w:cs="创艺简宋体"/>
          <w:sz w:val="24"/>
          <w:szCs w:val="24"/>
          <w:lang w:val="en-US" w:eastAsia="zh-CN"/>
        </w:rPr>
        <w:t>（2017秦皇岛英语）</w:t>
      </w:r>
      <w:r>
        <w:rPr>
          <w:rFonts w:hint="eastAsia" w:ascii="创艺简宋体" w:hAnsi="创艺简宋体" w:eastAsia="创艺简宋体" w:cs="创艺简宋体"/>
          <w:sz w:val="24"/>
          <w:szCs w:val="24"/>
        </w:rPr>
        <w:t>(非选择题，共45分)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听力部分(第二节)</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VIII.听短文填空(共5小题，每小题1分，计5分)</w:t>
      </w:r>
    </w:p>
    <w:tbl>
      <w:tblPr>
        <w:tblStyle w:val="6"/>
        <w:tblW w:w="5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49" w:type="dxa"/>
          </w:tcPr>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Information Sheet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Tony’s experiences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61. Study ___________________________ in London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62. Stay in someone’s 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63. Take an ______________________ when going out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People in England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64. Very 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Difference in language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65. Say “film” for “______________________________”</w:t>
            </w:r>
          </w:p>
        </w:tc>
      </w:tr>
    </w:tbl>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笔试部分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IX.任务型阅读(共5小题，每小题2分，计10分)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阅读短文，并按要求完成66-70题。</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At many Thanksgiving dinners, everyone around the table shares something they are thankful for. As we know, most can do this easily. It’s more important to know how to be thankful people all the time.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Be positive(乐观). No matter what happens, it’s best to remember the good things. Find the bright side in bad situations, and push back against negative(负面的) opinions. Also, do your best not to compare yourself to others. But when you’re around others, give expression to what you like about them. By keeping good in mind, you’ll gibe thanks for it even more than before.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Accept the negative. At the same time, we can’t pay no attention to bad things that have happened. We should learn from mistakes. It makes us become strong. Before we know it, we’re thankful for negative things, too. Our mistakes can also make us humble(谦逊的), which is not all bad. Humble people have better relationships and see life’s blessings(祝福) much more clearly!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Acts of kindness. Thankful people know that it’s muh better to gibe than to receive. When you’re thankful, you feel it’s your duty to show love to others. Some people volunteer to help people in need. Studies show that volunteers might feel happier and healthier.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Use of time. By spending time with others, you show them how much they mean to you. But being thankful is also better realized by spending time alone. When you’re alone, you can think about the best parts of you day. You can list them out and think th</w:t>
      </w:r>
      <w:r>
        <w:rPr>
          <w:rFonts w:hint="eastAsia" w:ascii="创艺简宋体" w:hAnsi="创艺简宋体" w:eastAsia="创艺简宋体" w:cs="创艺简宋体"/>
          <w:sz w:val="24"/>
          <w:szCs w:val="24"/>
        </w:rPr>
        <w:drawing>
          <wp:inline distT="0" distB="0" distL="0" distR="0">
            <wp:extent cx="16510" cy="1397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0" cy="13970"/>
                    </a:xfrm>
                    <a:prstGeom prst="rect">
                      <a:avLst/>
                    </a:prstGeom>
                  </pic:spPr>
                </pic:pic>
              </a:graphicData>
            </a:graphic>
          </wp:inline>
        </w:drawing>
      </w:r>
      <w:r>
        <w:rPr>
          <w:rFonts w:hint="eastAsia" w:ascii="创艺简宋体" w:hAnsi="创艺简宋体" w:eastAsia="创艺简宋体" w:cs="创艺简宋体"/>
          <w:sz w:val="24"/>
          <w:szCs w:val="24"/>
        </w:rPr>
        <w:t>em over. You can find your way to make thanksgiing a part of you life. How wonderful it is! Just enjoy it every day!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66、67题完成句子；68题简略回答问题；69题找出并写下全文的主题句；70题将文中画线句子译成汉语。</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66. You need to find ________________________________in bad situations.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67. Learning from mistakes can make us __________________________ and humble.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68. How do volunteers probably feel according to studies?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69. 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70. 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X.词语运用(共5小题，每小题1分，计5分)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根据短文内容及所给提示，在文中的空白处填写一个正确的单词。</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I’m John. I’m in Grade Eight 71. a             Rocky Mountain High School. Every 72. M          . I go to the Buddy Club. In the club, older students help new students learn more about the school. My friend Sam is in the 73.______________ (ten) grade. He often listens 74._____________ (careful) to my problems. He always offers 75. ______________ (I) some help. He is a hero in my heart.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We have different 76._____________ (class) every day. On Friday afternoon, our school ends 77. __________ (early) than usual. My friends 78.______________ I often go to the Science Club together. Twice 79. __________ week, we write robot programmes after school. We love making things, so we practice hard each time. Our team 80. ______________ (win) two competitions last term. We were very happy.</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XI</w:t>
      </w:r>
      <w:r>
        <w:rPr>
          <w:rFonts w:hint="eastAsia" w:ascii="创艺简宋体" w:hAnsi="创艺简宋体" w:eastAsia="创艺简宋体" w:cs="创艺简宋体"/>
          <w:sz w:val="24"/>
          <w:szCs w:val="24"/>
          <w:lang w:val="en-US" w:eastAsia="zh-CN"/>
        </w:rPr>
        <w:t>（2017秦皇岛英语）</w:t>
      </w:r>
      <w:r>
        <w:rPr>
          <w:rFonts w:hint="eastAsia" w:ascii="创艺简宋体" w:hAnsi="创艺简宋体" w:eastAsia="创艺简宋体" w:cs="创艺简宋体"/>
          <w:sz w:val="24"/>
          <w:szCs w:val="24"/>
        </w:rPr>
        <w:t>.基础写作。(包括A、B两部分，A部分5分，B部分15分，共计20分)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 连词成句(共5小题，每小题1分，计5分)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将所给词语连成句子，标点已给出。</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要求：符合语法，语句通顺，大小写正确，词语不得重复使用。</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81. birthday,   is,   gift,   what,   your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82. you,   us,   can,   ride,   give,   a</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83. five,   in our group,   there,   students,   are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84. helps,   a,   good,   you,   education,   succeed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85. I,   take a walk,   think,   after,   we,   supper,   should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B) 书面表达(计15分)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86. 英语课上，同学们正在准备举行以“真实的自我”为主题的演讲活动。请你以李华的名义写一篇演讲词，向同学们介绍一下自己。</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提示：(1) What are your strong points?</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(2) How do you improve yourself?</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(3) What is your dream for the future?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注意：1. 短文须包括所有提示内容，可适当发挥；</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2. 文中不得出现真实的人名、校名和地名；</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xml:space="preserve">      3. 词数：80个左右。(开头和结尾已经给出，不计入总词数)</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Hello, everyone!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I’m Li Hua and I’m very happy to stand here to talk about myself.___________________________________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w:t>
      </w:r>
      <w:r>
        <w:rPr>
          <w:rFonts w:hint="eastAsia" w:ascii="创艺简宋体" w:hAnsi="创艺简宋体" w:eastAsia="创艺简宋体" w:cs="创艺简宋体"/>
          <w:sz w:val="24"/>
          <w:szCs w:val="24"/>
        </w:rPr>
        <w:drawing>
          <wp:inline distT="0" distB="0" distL="0" distR="0">
            <wp:extent cx="20320" cy="2413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 cy="24130"/>
                    </a:xfrm>
                    <a:prstGeom prst="rect">
                      <a:avLst/>
                    </a:prstGeom>
                  </pic:spPr>
                </pic:pic>
              </a:graphicData>
            </a:graphic>
          </wp:inline>
        </w:drawing>
      </w:r>
      <w:r>
        <w:rPr>
          <w:rFonts w:hint="eastAsia" w:ascii="创艺简宋体" w:hAnsi="创艺简宋体" w:eastAsia="创艺简宋体" w:cs="创艺简宋体"/>
          <w:sz w:val="24"/>
          <w:szCs w:val="24"/>
        </w:rPr>
        <w:t>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____________________________________________________________________________________________</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ab/>
      </w:r>
      <w:r>
        <w:rPr>
          <w:rFonts w:hint="eastAsia" w:ascii="创艺简宋体" w:hAnsi="创艺简宋体" w:eastAsia="创艺简宋体" w:cs="创艺简宋体"/>
          <w:sz w:val="24"/>
          <w:szCs w:val="24"/>
        </w:rPr>
        <w:t>Thanks for your attention!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lang w:val="en-US" w:eastAsia="zh-CN"/>
        </w:rPr>
        <w:t>2017秦皇岛英语</w:t>
      </w:r>
      <w:r>
        <w:rPr>
          <w:rFonts w:hint="eastAsia" w:ascii="创艺简宋体" w:hAnsi="创艺简宋体" w:eastAsia="创艺简宋体" w:cs="创艺简宋体"/>
          <w:sz w:val="24"/>
          <w:szCs w:val="24"/>
        </w:rPr>
        <w:t>参考答案</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听力部分（略）</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单项选择：26-30 BADCA    31-35 CBDDB</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完形填空：36-40 BCBAC     41-45 BCDDC</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阅读理解：A篇  46-50 DBDDB</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B篇  51-55 DACAD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C篇 56-60  DACBD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lang w:val="en-US" w:eastAsia="zh-CN"/>
        </w:rPr>
        <w:t>（2017秦皇岛英语）</w:t>
      </w:r>
      <w:r>
        <w:rPr>
          <w:rFonts w:hint="eastAsia" w:ascii="创艺简宋体" w:hAnsi="创艺简宋体" w:eastAsia="创艺简宋体" w:cs="创艺简宋体"/>
          <w:sz w:val="24"/>
          <w:szCs w:val="24"/>
        </w:rPr>
        <w:t>任务型阅读：</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66. the bright side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67.strong</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68. Happier and healthier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69. It's more important to know how to be thankful people all the time.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70.当你独自一人时，你可以想想你这一天中最精彩的部分。</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词语运用：</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71.at  72.Monday   73. tenth  74.carefully  75.me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76. classes   77.earlier   78.and  79.a  80.won</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连词成句：</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81. What is your birthday gift?</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82.Can you give us a ride?</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83.There are five students in our group.</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84.A good education helps you succeed.</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   85. I think we should take a walk after supper.</w:t>
      </w:r>
    </w:p>
    <w:p>
      <w:pPr>
        <w:rPr>
          <w:rFonts w:hint="eastAsia" w:ascii="创艺简宋体" w:hAnsi="创艺简宋体" w:eastAsia="创艺简宋体" w:cs="创艺简宋体"/>
          <w:sz w:val="24"/>
          <w:szCs w:val="24"/>
        </w:rPr>
      </w:pPr>
      <w:r>
        <w:rPr>
          <w:rFonts w:hint="eastAsia" w:ascii="创艺简宋体" w:hAnsi="创艺简宋体" w:eastAsia="创艺简宋体" w:cs="创艺简宋体"/>
          <w:sz w:val="24"/>
          <w:szCs w:val="24"/>
        </w:rPr>
        <w:t>书面表达（略） </w:t>
      </w:r>
    </w:p>
    <w:bookmarkEnd w:id="1"/>
    <w:sectPr>
      <w:headerReference r:id="rId4" w:type="first"/>
      <w:footerReference r:id="rId6" w:type="first"/>
      <w:headerReference r:id="rId3" w:type="even"/>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创艺简黑体">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华康简标题宋">
    <w:panose1 w:val="02010609000101010101"/>
    <w:charset w:val="00"/>
    <w:family w:val="auto"/>
    <w:pitch w:val="default"/>
    <w:sig w:usb0="00000000" w:usb1="00000000" w:usb2="00000000" w:usb3="00000000" w:csb0="00000000" w:csb1="00000000"/>
  </w:font>
  <w:font w:name="华康简综艺">
    <w:panose1 w:val="02010609000101010101"/>
    <w:charset w:val="00"/>
    <w:family w:val="auto"/>
    <w:pitch w:val="default"/>
    <w:sig w:usb0="00000000" w:usb1="00000000" w:usb2="00000000" w:usb3="00000000" w:csb0="00000000" w:csb1="00000000"/>
  </w:font>
  <w:font w:name="华康黑体W12(P)">
    <w:panose1 w:val="020B0C00000000000000"/>
    <w:charset w:val="86"/>
    <w:family w:val="auto"/>
    <w:pitch w:val="default"/>
    <w:sig w:usb0="00000001" w:usb1="08010000" w:usb2="00000012" w:usb3="00000000" w:csb0="00040000" w:csb1="00000000"/>
  </w:font>
  <w:font w:name="华康黑体W7(P)">
    <w:panose1 w:val="020B0700000000000000"/>
    <w:charset w:val="86"/>
    <w:family w:val="auto"/>
    <w:pitch w:val="default"/>
    <w:sig w:usb0="00000001" w:usb1="08010000" w:usb2="00000012" w:usb3="00000000" w:csb0="00040000" w:csb1="00000000"/>
  </w:font>
  <w:font w:name="华康黑体W9(P)">
    <w:panose1 w:val="020B09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198D3"/>
    <w:multiLevelType w:val="singleLevel"/>
    <w:tmpl w:val="59F198D3"/>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98"/>
    <w:rsid w:val="000372E2"/>
    <w:rsid w:val="00040F12"/>
    <w:rsid w:val="00094028"/>
    <w:rsid w:val="000B1B80"/>
    <w:rsid w:val="00111E2D"/>
    <w:rsid w:val="00245274"/>
    <w:rsid w:val="00293D4C"/>
    <w:rsid w:val="002C0398"/>
    <w:rsid w:val="00362ED2"/>
    <w:rsid w:val="00495320"/>
    <w:rsid w:val="005A3BFA"/>
    <w:rsid w:val="00651643"/>
    <w:rsid w:val="00681ADD"/>
    <w:rsid w:val="00711DA4"/>
    <w:rsid w:val="008E34DC"/>
    <w:rsid w:val="00900344"/>
    <w:rsid w:val="009D6D42"/>
    <w:rsid w:val="009E456A"/>
    <w:rsid w:val="00A14033"/>
    <w:rsid w:val="00A15837"/>
    <w:rsid w:val="00A9412E"/>
    <w:rsid w:val="00AD4CB8"/>
    <w:rsid w:val="00AF7FD0"/>
    <w:rsid w:val="00E77277"/>
    <w:rsid w:val="00FC0389"/>
    <w:rsid w:val="2CCE5BFB"/>
    <w:rsid w:val="3E1E73CB"/>
    <w:rsid w:val="50A13B8D"/>
    <w:rsid w:val="7191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microsoft.com/office/2007/relationships/hdphoto" Target="media/hdphoto9.wdp"/><Relationship Id="rId25" Type="http://schemas.openxmlformats.org/officeDocument/2006/relationships/image" Target="media/image10.png"/><Relationship Id="rId24" Type="http://schemas.microsoft.com/office/2007/relationships/hdphoto" Target="media/hdphoto8.wdp"/><Relationship Id="rId23" Type="http://schemas.openxmlformats.org/officeDocument/2006/relationships/image" Target="media/image9.png"/><Relationship Id="rId22" Type="http://schemas.microsoft.com/office/2007/relationships/hdphoto" Target="media/hdphoto7.wdp"/><Relationship Id="rId21" Type="http://schemas.openxmlformats.org/officeDocument/2006/relationships/image" Target="media/image8.png"/><Relationship Id="rId20" Type="http://schemas.microsoft.com/office/2007/relationships/hdphoto" Target="media/hdphoto6.wdp"/><Relationship Id="rId2" Type="http://schemas.openxmlformats.org/officeDocument/2006/relationships/settings" Target="settings.xml"/><Relationship Id="rId19" Type="http://schemas.openxmlformats.org/officeDocument/2006/relationships/image" Target="media/image7.png"/><Relationship Id="rId18" Type="http://schemas.microsoft.com/office/2007/relationships/hdphoto" Target="media/hdphoto5.wdp"/><Relationship Id="rId17" Type="http://schemas.openxmlformats.org/officeDocument/2006/relationships/image" Target="media/image6.png"/><Relationship Id="rId16" Type="http://schemas.microsoft.com/office/2007/relationships/hdphoto" Target="media/hdphoto4.wdp"/><Relationship Id="rId15" Type="http://schemas.openxmlformats.org/officeDocument/2006/relationships/image" Target="media/image5.png"/><Relationship Id="rId14" Type="http://schemas.microsoft.com/office/2007/relationships/hdphoto" Target="media/hdphoto3.wdp"/><Relationship Id="rId13" Type="http://schemas.openxmlformats.org/officeDocument/2006/relationships/image" Target="media/image4.png"/><Relationship Id="rId12" Type="http://schemas.microsoft.com/office/2007/relationships/hdphoto" Target="media/hdphoto2.wdp"/><Relationship Id="rId11" Type="http://schemas.openxmlformats.org/officeDocument/2006/relationships/image" Target="media/image3.png"/><Relationship Id="rId10" Type="http://schemas.microsoft.com/office/2007/relationships/hdphoto" Target="media/hdphoto1.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3875</Words>
  <Characters>15852</Characters>
  <Lines>323</Lines>
  <Paragraphs>323</Paragraphs>
  <ScaleCrop>false</ScaleCrop>
  <LinksUpToDate>false</LinksUpToDate>
  <CharactersWithSpaces>19404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2017-06-22T13:52:00Z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2017-10-26T11:17:46Z</dcterms:modified>
  <dc:subject>河北省2017年中考英语试题（word版，含答案）.docx</dc:subject>
  <dc:title>河北省2017年中考英语试题（word版，含答案）.docx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2052-10.1.0.6876</vt:lpwstr>
  </property>
</Properties>
</file>