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b/>
          <w:bCs/>
          <w:lang w:eastAsia="zh-CN"/>
        </w:rPr>
      </w:pPr>
      <w:r>
        <w:rPr>
          <w:rFonts w:hint="eastAsi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11696700</wp:posOffset>
            </wp:positionH>
            <wp:positionV relativeFrom="topMargin">
              <wp:posOffset>10883900</wp:posOffset>
            </wp:positionV>
            <wp:extent cx="406400" cy="317500"/>
            <wp:effectExtent l="0" t="0" r="12700" b="6350"/>
            <wp:wrapNone/>
            <wp:docPr id="3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317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r>
        <w:rPr>
          <w:rFonts w:hint="eastAsia"/>
          <w:b/>
          <w:bCs/>
        </w:rPr>
        <w:t>2018年莆田</w:t>
      </w:r>
      <w:r>
        <w:rPr>
          <w:rFonts w:hint="eastAsia"/>
          <w:b/>
          <w:bCs/>
          <w:lang w:eastAsia="zh-CN"/>
        </w:rPr>
        <w:t>中考</w:t>
      </w:r>
      <w:r>
        <w:rPr>
          <w:rFonts w:hint="eastAsia"/>
          <w:b/>
          <w:bCs/>
        </w:rPr>
        <w:t>物理</w:t>
      </w:r>
      <w:r>
        <w:rPr>
          <w:rFonts w:hint="eastAsia"/>
          <w:b/>
          <w:bCs/>
          <w:lang w:eastAsia="zh-CN"/>
        </w:rPr>
        <w:t>冲刺压轴真题【精编</w:t>
      </w:r>
      <w:r>
        <w:rPr>
          <w:rFonts w:hint="eastAsia"/>
          <w:b/>
          <w:bCs/>
          <w:lang w:val="en-US" w:eastAsia="zh-CN"/>
        </w:rPr>
        <w:t>Word版可下载</w:t>
      </w:r>
      <w:r>
        <w:rPr>
          <w:rFonts w:hint="eastAsia"/>
          <w:b/>
          <w:bCs/>
          <w:lang w:eastAsia="zh-CN"/>
        </w:rPr>
        <w:t>】</w:t>
      </w:r>
    </w:p>
    <w:bookmarkEnd w:id="0"/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jc w:val="both"/>
        <w:rPr>
          <w:rFonts w:hint="eastAsia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i w:val="0"/>
          <w:caps w:val="0"/>
          <w:color w:val="FF0000"/>
          <w:spacing w:val="0"/>
          <w:sz w:val="21"/>
          <w:szCs w:val="21"/>
        </w:rPr>
        <w:t>由于格式问题，部分试题会存在乱码的现象，请考生点击全屏查看！</w:t>
      </w:r>
    </w:p>
    <w:p>
      <w:r>
        <w:rPr>
          <w:rFonts w:hint="eastAsia"/>
        </w:rPr>
        <w:t>（满分：100分；考试时间：90分钟）</w:t>
      </w:r>
    </w:p>
    <w:p>
      <w:r>
        <w:rPr>
          <w:rFonts w:hint="eastAsia"/>
        </w:rPr>
        <w:t>注意：本试卷分为“试题”和“答题卡”两部分，答题时请按答题卡中的“注意事项”要求认真作答，答案填涂或写在答题卡上的相应位置。</w:t>
      </w:r>
    </w:p>
    <w:p>
      <w:r>
        <w:rPr>
          <w:rFonts w:hint="eastAsia"/>
        </w:rPr>
        <w:t>第Ⅰ卷  选择题</w:t>
      </w:r>
    </w:p>
    <w:p>
      <w:r>
        <w:rPr>
          <w:rFonts w:hint="eastAsia"/>
        </w:rPr>
        <w:t>一、选择题：本题有16小题，每小题2分，共32分。在每小题给出的四个选项中，只有一项是符合题目要求的。</w:t>
      </w:r>
    </w:p>
    <w:p>
      <w:r>
        <w:rPr>
          <w:rFonts w:hint="eastAsia"/>
        </w:rPr>
        <w:t>1.“轻声关门”是一种文明行为，这里的“轻声”指的是声音的</w:t>
      </w:r>
    </w:p>
    <w:p>
      <w:r>
        <w:rPr>
          <w:rFonts w:hint="eastAsia"/>
        </w:rPr>
        <w:tab/>
      </w:r>
      <w:r>
        <w:rPr>
          <w:rFonts w:hint="eastAsia"/>
        </w:rPr>
        <w:t>A.响度</w:t>
      </w:r>
      <w:r>
        <w:rPr>
          <w:rFonts w:hint="eastAsia"/>
        </w:rPr>
        <w:tab/>
      </w:r>
      <w:r>
        <w:rPr>
          <w:rFonts w:hint="eastAsia"/>
        </w:rPr>
        <w:t>B.音色</w:t>
      </w:r>
      <w:r>
        <w:rPr>
          <w:rFonts w:hint="eastAsia"/>
        </w:rPr>
        <w:tab/>
      </w:r>
      <w:r>
        <w:rPr>
          <w:rFonts w:hint="eastAsia"/>
        </w:rPr>
        <w:t>C.音调</w:t>
      </w:r>
      <w:r>
        <w:rPr>
          <w:rFonts w:hint="eastAsia"/>
        </w:rPr>
        <w:tab/>
      </w:r>
      <w:r>
        <w:rPr>
          <w:rFonts w:hint="eastAsia"/>
        </w:rPr>
        <w:t>D.频率</w:t>
      </w:r>
    </w:p>
    <w:p>
      <w:r>
        <w:rPr>
          <w:rFonts w:hint="eastAsia"/>
        </w:rPr>
        <w:t>2、如图所示，属于费力杠杆的是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28565" cy="1238250"/>
            <wp:effectExtent l="0" t="0" r="635" b="0"/>
            <wp:docPr id="32" name="图片 32" descr="QQ截图20180614202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QQ截图2018061420273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2856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ab/>
      </w:r>
      <w:r>
        <w:rPr>
          <w:rFonts w:hint="eastAsia"/>
        </w:rPr>
        <w:t>A、用钓鱼竿钓鱼</w:t>
      </w:r>
      <w:r>
        <w:rPr>
          <w:rFonts w:hint="eastAsia"/>
        </w:rPr>
        <w:tab/>
      </w:r>
      <w:r>
        <w:rPr>
          <w:rFonts w:hint="eastAsia"/>
        </w:rPr>
        <w:t>B、手推独轮车</w:t>
      </w:r>
      <w:r>
        <w:rPr>
          <w:rFonts w:hint="eastAsia"/>
        </w:rPr>
        <w:tab/>
      </w:r>
      <w:r>
        <w:rPr>
          <w:rFonts w:hint="eastAsia"/>
        </w:rPr>
        <w:t>C、用羊角锤撬钉子</w:t>
      </w:r>
      <w:r>
        <w:rPr>
          <w:rFonts w:hint="eastAsia"/>
        </w:rPr>
        <w:tab/>
      </w:r>
      <w:r>
        <w:rPr>
          <w:rFonts w:hint="eastAsia"/>
        </w:rPr>
        <w:t>D、用天平称质量</w:t>
      </w:r>
    </w:p>
    <w:p>
      <w:r>
        <w:rPr>
          <w:rFonts w:hint="eastAsia"/>
        </w:rPr>
        <w:t>3、通常情况下，属于绝缘体的是</w:t>
      </w:r>
    </w:p>
    <w:p>
      <w:r>
        <w:rPr>
          <w:rFonts w:hint="eastAsia"/>
        </w:rPr>
        <w:tab/>
      </w:r>
      <w:r>
        <w:rPr>
          <w:rFonts w:hint="eastAsia"/>
        </w:rPr>
        <w:t>A、铅笔芯</w:t>
      </w:r>
      <w:r>
        <w:rPr>
          <w:rFonts w:hint="eastAsia"/>
        </w:rPr>
        <w:tab/>
      </w:r>
      <w:r>
        <w:rPr>
          <w:rFonts w:hint="eastAsia"/>
        </w:rPr>
        <w:t>B、人体</w:t>
      </w:r>
      <w:r>
        <w:rPr>
          <w:rFonts w:hint="eastAsia"/>
        </w:rPr>
        <w:tab/>
      </w:r>
      <w:r>
        <w:rPr>
          <w:rFonts w:hint="eastAsia"/>
        </w:rPr>
        <w:t>C、塑料尺</w:t>
      </w:r>
      <w:r>
        <w:rPr>
          <w:rFonts w:hint="eastAsia"/>
        </w:rPr>
        <w:tab/>
      </w:r>
      <w:r>
        <w:rPr>
          <w:rFonts w:hint="eastAsia"/>
        </w:rPr>
        <w:t>D、铝线</w:t>
      </w:r>
    </w:p>
    <w:p>
      <w:r>
        <w:rPr>
          <w:rFonts w:hint="eastAsia"/>
        </w:rPr>
        <w:t>4、冲击钻工作时，钻头在电动机带动下不断地冲击墙壁打出圆孔，在这个过程中</w:t>
      </w:r>
    </w:p>
    <w:p>
      <w:r>
        <w:rPr>
          <w:rFonts w:hint="eastAsia"/>
        </w:rPr>
        <w:tab/>
      </w:r>
      <w:r>
        <w:rPr>
          <w:rFonts w:hint="eastAsia"/>
        </w:rPr>
        <w:t>A、只有电能和内能的转化</w:t>
      </w:r>
      <w:r>
        <w:rPr>
          <w:rFonts w:hint="eastAsia"/>
        </w:rPr>
        <w:tab/>
      </w:r>
      <w:r>
        <w:rPr>
          <w:rFonts w:hint="eastAsia"/>
        </w:rPr>
        <w:t>B、只有电能和机械能的转化</w:t>
      </w:r>
    </w:p>
    <w:p>
      <w:r>
        <w:rPr>
          <w:rFonts w:hint="eastAsia"/>
        </w:rPr>
        <w:tab/>
      </w:r>
      <w:r>
        <w:rPr>
          <w:rFonts w:hint="eastAsia"/>
        </w:rPr>
        <w:t>C、有电能、机械能和内能的转化</w:t>
      </w:r>
      <w:r>
        <w:rPr>
          <w:rFonts w:hint="eastAsia"/>
        </w:rPr>
        <w:tab/>
      </w:r>
      <w:r>
        <w:rPr>
          <w:rFonts w:hint="eastAsia"/>
        </w:rPr>
        <w:t>D、没有机械能和内能的转化</w:t>
      </w:r>
    </w:p>
    <w:p>
      <w:r>
        <w:rPr>
          <w:rFonts w:hint="eastAsia"/>
        </w:rPr>
        <w:t>5、如图是小孔成像的示意图，下列说法正确的是</w:t>
      </w:r>
    </w:p>
    <w:p>
      <w:pPr>
        <w:rPr>
          <w:rFonts w:hint="eastAsia"/>
        </w:rPr>
      </w:pPr>
      <w:r>
        <w:drawing>
          <wp:inline distT="0" distB="0" distL="114300" distR="114300">
            <wp:extent cx="1316990" cy="746125"/>
            <wp:effectExtent l="0" t="0" r="16510" b="15875"/>
            <wp:docPr id="4" name="图片 4" descr="http://p1.so.qhimgs1.com/bdr/_240_/t018f3bf6653c03189d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http://p1.so.qhimgs1.com/bdr/_240_/t018f3bf6653c03189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6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6990" cy="74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ab/>
      </w:r>
    </w:p>
    <w:p>
      <w:r>
        <w:rPr>
          <w:rFonts w:hint="eastAsia"/>
        </w:rPr>
        <w:t>A、小孔成像的成因是光的直线传播</w:t>
      </w:r>
    </w:p>
    <w:p>
      <w:r>
        <w:rPr>
          <w:rFonts w:hint="eastAsia"/>
        </w:rPr>
        <w:tab/>
      </w:r>
      <w:r>
        <w:rPr>
          <w:rFonts w:hint="eastAsia"/>
        </w:rPr>
        <w:t>B、木板上的小孔一定是圆形的</w:t>
      </w:r>
    </w:p>
    <w:p>
      <w:r>
        <w:rPr>
          <w:rFonts w:hint="eastAsia"/>
        </w:rPr>
        <w:tab/>
      </w:r>
      <w:r>
        <w:rPr>
          <w:rFonts w:hint="eastAsia"/>
        </w:rPr>
        <w:t>C、蜡烛在光屏上形成的像是虚像</w:t>
      </w:r>
    </w:p>
    <w:p>
      <w:r>
        <w:rPr>
          <w:rFonts w:hint="eastAsia"/>
        </w:rPr>
        <w:tab/>
      </w:r>
      <w:r>
        <w:rPr>
          <w:rFonts w:hint="eastAsia"/>
        </w:rPr>
        <w:t>D、蜡烛在光屏上形成的像是正立的</w:t>
      </w:r>
    </w:p>
    <w:p>
      <w:r>
        <w:rPr>
          <w:rFonts w:hint="eastAsia"/>
        </w:rPr>
        <w:t>6、以下做法中，符合安全用电的是</w:t>
      </w:r>
    </w:p>
    <w:p>
      <w:r>
        <w:rPr>
          <w:rFonts w:hint="eastAsia"/>
        </w:rPr>
        <w:tab/>
      </w:r>
      <w:r>
        <w:rPr>
          <w:rFonts w:hint="eastAsia"/>
        </w:rPr>
        <w:t>A、更换灯泡前应断开电源开关</w:t>
      </w:r>
      <w:r>
        <w:rPr>
          <w:rFonts w:hint="eastAsia"/>
        </w:rPr>
        <w:tab/>
      </w:r>
      <w:r>
        <w:rPr>
          <w:rFonts w:hint="eastAsia"/>
        </w:rPr>
        <w:t>B、在高压线下钓鱼</w:t>
      </w:r>
    </w:p>
    <w:p>
      <w:r>
        <w:rPr>
          <w:rFonts w:hint="eastAsia"/>
        </w:rPr>
        <w:tab/>
      </w:r>
      <w:r>
        <w:rPr>
          <w:rFonts w:hint="eastAsia"/>
        </w:rPr>
        <w:t>C、用湿手拔插头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D、用铜丝代替保险丝</w:t>
      </w:r>
    </w:p>
    <w:p>
      <w:r>
        <w:rPr>
          <w:rFonts w:hint="eastAsia"/>
        </w:rPr>
        <w:t>7、如图所示的实例中，主要为了减小摩擦的是</w:t>
      </w:r>
    </w:p>
    <w:p>
      <w:r>
        <w:rPr>
          <w:rFonts w:hint="eastAsia"/>
        </w:rPr>
        <w:drawing>
          <wp:inline distT="0" distB="0" distL="114300" distR="114300">
            <wp:extent cx="4438015" cy="800100"/>
            <wp:effectExtent l="0" t="0" r="635" b="0"/>
            <wp:docPr id="33" name="图片 33" descr="QQ截图20180614202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QQ截图201806142028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3801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A、鞋底有花纹</w:t>
      </w:r>
      <w:r>
        <w:rPr>
          <w:rFonts w:hint="eastAsia"/>
        </w:rPr>
        <w:tab/>
      </w:r>
      <w:r>
        <w:rPr>
          <w:rFonts w:hint="eastAsia"/>
        </w:rPr>
        <w:t>B、车轮加防滑链</w:t>
      </w:r>
      <w:r>
        <w:rPr>
          <w:rFonts w:hint="eastAsia"/>
        </w:rPr>
        <w:tab/>
      </w:r>
      <w:r>
        <w:rPr>
          <w:rFonts w:hint="eastAsia"/>
        </w:rPr>
        <w:t>C、瓶盖上有纹线</w:t>
      </w:r>
      <w:r>
        <w:rPr>
          <w:rFonts w:hint="eastAsia"/>
        </w:rPr>
        <w:tab/>
      </w:r>
      <w:r>
        <w:rPr>
          <w:rFonts w:hint="eastAsia"/>
        </w:rPr>
        <w:t>D、旱冰鞋安装滚轮</w:t>
      </w:r>
    </w:p>
    <w:p>
      <w:r>
        <w:rPr>
          <w:rFonts w:hint="eastAsia"/>
        </w:rPr>
        <w:t>8、如图是手压电筒，按压它的手柄，手电筒中的塑料齿轮带动线圈内磁性飞轮高速旋转，使灯泡发光。与这一过程原理相同的是</w:t>
      </w:r>
    </w:p>
    <w:p>
      <w:r>
        <w:drawing>
          <wp:inline distT="0" distB="0" distL="114300" distR="114300">
            <wp:extent cx="949325" cy="873125"/>
            <wp:effectExtent l="0" t="0" r="3175" b="3175"/>
            <wp:docPr id="17" name="图片 17" descr="http://p2.so.qhmsg.com/bdr/_240_/t017c2819c30d255627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http://p2.so.qhmsg.com/bdr/_240_/t017c2819c30d2556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9325" cy="87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133215" cy="982345"/>
            <wp:effectExtent l="0" t="0" r="635" b="8255"/>
            <wp:docPr id="19" name="图片 19" descr="C:\Users\Admin\Pictures\Saved Pictures\8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Admin\Pictures\Saved Pictures\8.jp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6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33215" cy="98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9、如图所示，屹立在仙游菜溪岩上的“心动石”，给人以危险的感觉，原因是它具有较大的</w:t>
      </w:r>
      <w:r>
        <w:drawing>
          <wp:inline distT="0" distB="0" distL="114300" distR="114300">
            <wp:extent cx="1181735" cy="782320"/>
            <wp:effectExtent l="0" t="0" r="18415" b="17780"/>
            <wp:docPr id="20" name="图片 20" descr="http://p2.so.qhimgs1.com/bdr/_240_/t01401cd00e62c92672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http://p2.so.qhimgs1.com/bdr/_240_/t01401cd00e62c9267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1735" cy="78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ab/>
      </w:r>
      <w:r>
        <w:rPr>
          <w:rFonts w:hint="eastAsia"/>
        </w:rPr>
        <w:t>A、内能</w:t>
      </w:r>
      <w:r>
        <w:rPr>
          <w:rFonts w:hint="eastAsia"/>
        </w:rPr>
        <w:tab/>
      </w:r>
      <w:r>
        <w:rPr>
          <w:rFonts w:hint="eastAsia"/>
        </w:rPr>
        <w:t>B、重力势能</w:t>
      </w:r>
    </w:p>
    <w:p>
      <w:r>
        <w:rPr>
          <w:rFonts w:hint="eastAsia"/>
        </w:rPr>
        <w:tab/>
      </w:r>
      <w:r>
        <w:rPr>
          <w:rFonts w:hint="eastAsia"/>
        </w:rPr>
        <w:t>C、动能</w:t>
      </w:r>
      <w:r>
        <w:rPr>
          <w:rFonts w:hint="eastAsia"/>
        </w:rPr>
        <w:tab/>
      </w:r>
      <w:r>
        <w:rPr>
          <w:rFonts w:hint="eastAsia"/>
        </w:rPr>
        <w:t>D、弹性势能</w:t>
      </w:r>
    </w:p>
    <w:p>
      <w:r>
        <w:rPr>
          <w:rFonts w:hint="eastAsia"/>
        </w:rPr>
        <w:t>10、关于核电站，下列说法正确的是</w:t>
      </w:r>
    </w:p>
    <w:p>
      <w:r>
        <w:rPr>
          <w:rFonts w:hint="eastAsia"/>
        </w:rPr>
        <w:tab/>
      </w:r>
      <w:r>
        <w:rPr>
          <w:rFonts w:hint="eastAsia"/>
        </w:rPr>
        <w:t>A、使用的燃料是煤和石油</w:t>
      </w:r>
    </w:p>
    <w:p>
      <w:r>
        <w:rPr>
          <w:rFonts w:hint="eastAsia"/>
        </w:rPr>
        <w:tab/>
      </w:r>
      <w:r>
        <w:rPr>
          <w:rFonts w:hint="eastAsia"/>
        </w:rPr>
        <w:t>B、反应堆中发生的是可以控制的核裂变</w:t>
      </w:r>
    </w:p>
    <w:p>
      <w:r>
        <w:rPr>
          <w:rFonts w:hint="eastAsia"/>
        </w:rPr>
        <w:tab/>
      </w:r>
      <w:r>
        <w:rPr>
          <w:rFonts w:hint="eastAsia"/>
        </w:rPr>
        <w:t>C、反应堆中发生的是可以控制的核聚变</w:t>
      </w:r>
    </w:p>
    <w:p>
      <w:r>
        <w:rPr>
          <w:rFonts w:hint="eastAsia"/>
        </w:rPr>
        <w:tab/>
      </w:r>
      <w:r>
        <w:rPr>
          <w:rFonts w:hint="eastAsia"/>
        </w:rPr>
        <w:t>D、产生的核废料可以当作生活垃圾来处理</w:t>
      </w:r>
    </w:p>
    <w:p>
      <w:r>
        <w:rPr>
          <w:rFonts w:hint="eastAsia"/>
        </w:rPr>
        <w:t>11如图所示，向漏斗吹气，乒乓球不会下落。 以下说法正确的是</w:t>
      </w:r>
      <w:r>
        <w:drawing>
          <wp:inline distT="0" distB="0" distL="114300" distR="114300">
            <wp:extent cx="610870" cy="716280"/>
            <wp:effectExtent l="0" t="0" r="17780" b="7620"/>
            <wp:docPr id="21" name="图片 21" descr="http://p4.so.qhmsg.com/bdr/_240_/t01faea901be882b0e9.pn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http://p4.so.qhmsg.com/bdr/_240_/t01faea901be882b0e9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087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ab/>
      </w:r>
      <w:r>
        <w:rPr>
          <w:rFonts w:hint="eastAsia"/>
        </w:rPr>
        <w:t>A、乒乓球上方的空气流速大，压强大</w:t>
      </w:r>
    </w:p>
    <w:p>
      <w:r>
        <w:rPr>
          <w:rFonts w:hint="eastAsia"/>
        </w:rPr>
        <w:tab/>
      </w:r>
      <w:r>
        <w:rPr>
          <w:rFonts w:hint="eastAsia"/>
        </w:rPr>
        <w:t>B、乒乓球下方的空气流速大，压强小</w:t>
      </w:r>
    </w:p>
    <w:p>
      <w:r>
        <w:rPr>
          <w:rFonts w:hint="eastAsia"/>
        </w:rPr>
        <w:tab/>
      </w:r>
      <w:r>
        <w:rPr>
          <w:rFonts w:hint="eastAsia"/>
        </w:rPr>
        <w:t>C、乒乓球上方的空气流速大，压强小</w:t>
      </w:r>
    </w:p>
    <w:p>
      <w:r>
        <w:rPr>
          <w:rFonts w:hint="eastAsia"/>
        </w:rPr>
        <w:tab/>
      </w:r>
      <w:r>
        <w:rPr>
          <w:rFonts w:hint="eastAsia"/>
        </w:rPr>
        <w:t>D、乒乓球下方的空气流速小，压强小</w:t>
      </w:r>
    </w:p>
    <w:p>
      <w:r>
        <w:rPr>
          <w:rFonts w:hint="eastAsia"/>
        </w:rPr>
        <w:t>12如图所示，小方同学分别用甲、乙滑轮把重力相同的物体匀速提升到相同的高度，则</w:t>
      </w:r>
      <w:r>
        <w:drawing>
          <wp:inline distT="0" distB="0" distL="114300" distR="114300">
            <wp:extent cx="900430" cy="1004570"/>
            <wp:effectExtent l="0" t="0" r="13970" b="5080"/>
            <wp:docPr id="22" name="图片 22" descr="http://p1.so.qhimgs1.com/bdr/_240_/t01e5cb144482d5428d.pn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http://p1.so.qhimgs1.com/bdr/_240_/t01e5cb144482d5428d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0430" cy="100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ab/>
      </w:r>
      <w:r>
        <w:rPr>
          <w:rFonts w:hint="eastAsia"/>
        </w:rPr>
        <w:t>A、使用甲滑轮不能省力</w:t>
      </w:r>
    </w:p>
    <w:p>
      <w:r>
        <w:rPr>
          <w:rFonts w:hint="eastAsia"/>
        </w:rPr>
        <w:tab/>
      </w:r>
      <w:r>
        <w:rPr>
          <w:rFonts w:hint="eastAsia"/>
        </w:rPr>
        <w:t>B、使用乙滑轮可以改变力的方向</w:t>
      </w:r>
    </w:p>
    <w:p>
      <w:r>
        <w:rPr>
          <w:rFonts w:hint="eastAsia"/>
        </w:rPr>
        <w:tab/>
      </w:r>
      <w:r>
        <w:rPr>
          <w:rFonts w:hint="eastAsia"/>
        </w:rPr>
        <w:t>C、使用甲滑轮做的有用功多</w:t>
      </w:r>
    </w:p>
    <w:p>
      <w:r>
        <w:rPr>
          <w:rFonts w:hint="eastAsia"/>
        </w:rPr>
        <w:tab/>
      </w:r>
      <w:r>
        <w:rPr>
          <w:rFonts w:hint="eastAsia"/>
        </w:rPr>
        <w:t>D、使用乙滑轮的机械效率为100%</w:t>
      </w:r>
    </w:p>
    <w:p>
      <w:r>
        <w:rPr>
          <w:rFonts w:hint="eastAsia"/>
        </w:rPr>
        <w:t>13、如图所示，氢气球下系着一个重物，它们以某一速度匀速上升，在上升的过程中，绳子突然断开，以下情况可能出现的是</w:t>
      </w:r>
      <w:r>
        <w:drawing>
          <wp:inline distT="0" distB="0" distL="114300" distR="114300">
            <wp:extent cx="564515" cy="1186815"/>
            <wp:effectExtent l="0" t="0" r="6985" b="13335"/>
            <wp:docPr id="23" name="图片 23" descr="http://p0.so.qhimgs1.com/bdr/_240_/t01a74e407c54c8eaca.pn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http://p0.so.qhimgs1.com/bdr/_240_/t01a74e407c54c8eaca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4515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ab/>
      </w:r>
      <w:r>
        <w:rPr>
          <w:rFonts w:hint="eastAsia"/>
        </w:rPr>
        <w:t>A、重物立即下落，气球继续上升</w:t>
      </w:r>
      <w:r>
        <w:rPr>
          <w:rFonts w:hint="eastAsia"/>
        </w:rPr>
        <w:tab/>
      </w:r>
      <w:r>
        <w:rPr>
          <w:rFonts w:hint="eastAsia"/>
        </w:rPr>
        <w:t>B、重物继续上升，速度越来越快</w:t>
      </w:r>
    </w:p>
    <w:p>
      <w:r>
        <w:rPr>
          <w:rFonts w:hint="eastAsia"/>
        </w:rPr>
        <w:tab/>
      </w:r>
      <w:r>
        <w:rPr>
          <w:rFonts w:hint="eastAsia"/>
        </w:rPr>
        <w:t>C、气球继续上升，速度越来越快</w:t>
      </w:r>
      <w:r>
        <w:rPr>
          <w:rFonts w:hint="eastAsia"/>
        </w:rPr>
        <w:tab/>
      </w:r>
      <w:r>
        <w:rPr>
          <w:rFonts w:hint="eastAsia"/>
        </w:rPr>
        <w:t>D、气球继续上升，速度保持不变</w:t>
      </w:r>
    </w:p>
    <w:p>
      <w:r>
        <w:rPr>
          <w:rFonts w:hint="eastAsia"/>
        </w:rPr>
        <w:t>14将标有“10Ω 1A”和“15Ω 0.6A”的两只定值电阻串联起来，两端允许加的最大电压是</w:t>
      </w:r>
    </w:p>
    <w:p>
      <w:r>
        <w:rPr>
          <w:rFonts w:hint="eastAsia"/>
        </w:rPr>
        <w:tab/>
      </w:r>
      <w:r>
        <w:rPr>
          <w:rFonts w:hint="eastAsia"/>
        </w:rPr>
        <w:t>A、10V</w:t>
      </w:r>
      <w:r>
        <w:rPr>
          <w:rFonts w:hint="eastAsia"/>
        </w:rPr>
        <w:tab/>
      </w:r>
      <w:r>
        <w:rPr>
          <w:rFonts w:hint="eastAsia"/>
        </w:rPr>
        <w:t>B、25V</w:t>
      </w:r>
      <w:r>
        <w:rPr>
          <w:rFonts w:hint="eastAsia"/>
        </w:rPr>
        <w:tab/>
      </w:r>
      <w:r>
        <w:rPr>
          <w:rFonts w:hint="eastAsia"/>
        </w:rPr>
        <w:t>C、19V</w:t>
      </w:r>
      <w:r>
        <w:rPr>
          <w:rFonts w:hint="eastAsia"/>
        </w:rPr>
        <w:tab/>
      </w:r>
      <w:r>
        <w:rPr>
          <w:rFonts w:hint="eastAsia"/>
        </w:rPr>
        <w:t>D、15V</w:t>
      </w:r>
    </w:p>
    <w:p>
      <w:r>
        <w:rPr>
          <w:rFonts w:hint="eastAsia"/>
        </w:rPr>
        <w:t>15、如图所示，电源电压保持不变，闭合开关S，将变阻器的滑片向右移动，则</w:t>
      </w:r>
      <w:r>
        <w:drawing>
          <wp:inline distT="0" distB="0" distL="114300" distR="114300">
            <wp:extent cx="1069340" cy="770890"/>
            <wp:effectExtent l="0" t="0" r="16510" b="10160"/>
            <wp:docPr id="26" name="图片 26" descr="C:\Users\Admin\AppData\Local\Packages\Microsoft.MicrosoftEdge_8wekyb3d8bbwe\TempState\Downloads\598847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Admin\AppData\Local\Packages\Microsoft.MicrosoftEdge_8wekyb3d8bbwe\TempState\Downloads\5988471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contrast="1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9340" cy="77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ab/>
      </w:r>
      <w:r>
        <w:rPr>
          <w:rFonts w:hint="eastAsia"/>
        </w:rPr>
        <w:t>A、灯泡亮度变暗，电流表示数变小</w:t>
      </w:r>
    </w:p>
    <w:p>
      <w:r>
        <w:rPr>
          <w:rFonts w:hint="eastAsia"/>
        </w:rPr>
        <w:tab/>
      </w:r>
      <w:r>
        <w:rPr>
          <w:rFonts w:hint="eastAsia"/>
        </w:rPr>
        <w:t>B、灯泡亮度变亮，电流表示数不变</w:t>
      </w:r>
    </w:p>
    <w:p>
      <w:r>
        <w:rPr>
          <w:rFonts w:hint="eastAsia"/>
        </w:rPr>
        <w:tab/>
      </w:r>
      <w:r>
        <w:rPr>
          <w:rFonts w:hint="eastAsia"/>
        </w:rPr>
        <w:t>C、灯泡亮度不变，电流表示数变小</w:t>
      </w:r>
    </w:p>
    <w:p>
      <w:r>
        <w:rPr>
          <w:rFonts w:hint="eastAsia"/>
        </w:rPr>
        <w:tab/>
      </w:r>
      <w:r>
        <w:rPr>
          <w:rFonts w:hint="eastAsia"/>
        </w:rPr>
        <w:t>D、灯泡亮度不变，电流表示数变大</w:t>
      </w:r>
    </w:p>
    <w:p>
      <w:r>
        <w:rPr>
          <w:rFonts w:hint="eastAsia"/>
        </w:rPr>
        <w:t>16夏天，小雨同学将冰水和热水分别注入常温下的两只透明烧杯中，如图所示。一会儿发现两只烧杯的杯壁上都出现小水珠。针对这一现象，下列说法正确的是</w:t>
      </w:r>
      <w:r>
        <w:drawing>
          <wp:inline distT="0" distB="0" distL="114300" distR="114300">
            <wp:extent cx="1583055" cy="745490"/>
            <wp:effectExtent l="0" t="0" r="17145" b="16510"/>
            <wp:docPr id="27" name="图片 27" descr="C:\Users\Admin\AppData\Local\Packages\Microsoft.MicrosoftEdge_8wekyb3d8bbwe\TempState\Downloads\webwxgetmsgim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Admin\AppData\Local\Packages\Microsoft.MicrosoftEdge_8wekyb3d8bbwe\TempState\Downloads\webwxgetmsgimg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3055" cy="74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ab/>
      </w:r>
      <w:r>
        <w:rPr>
          <w:rFonts w:hint="eastAsia"/>
        </w:rPr>
        <w:t>A、甲、乙两杯都在内壁出现了大量水珠</w:t>
      </w:r>
    </w:p>
    <w:p>
      <w:r>
        <w:rPr>
          <w:rFonts w:hint="eastAsia"/>
        </w:rPr>
        <w:tab/>
      </w:r>
      <w:r>
        <w:rPr>
          <w:rFonts w:hint="eastAsia"/>
        </w:rPr>
        <w:t>B、甲、乙两杯都在外壁出现了大量水珠</w:t>
      </w:r>
    </w:p>
    <w:p>
      <w:r>
        <w:rPr>
          <w:rFonts w:hint="eastAsia"/>
        </w:rPr>
        <w:tab/>
      </w:r>
      <w:r>
        <w:rPr>
          <w:rFonts w:hint="eastAsia"/>
        </w:rPr>
        <w:t>C、甲杯内壁出现了大量水珠，乙杯外壁出现了大量水珠</w:t>
      </w:r>
    </w:p>
    <w:p>
      <w:r>
        <w:rPr>
          <w:rFonts w:hint="eastAsia"/>
        </w:rPr>
        <w:tab/>
      </w:r>
      <w:r>
        <w:rPr>
          <w:rFonts w:hint="eastAsia"/>
        </w:rPr>
        <w:t>D、甲杯外壁出现了大量水珠，乙杯内壁出现了大量水珠</w:t>
      </w:r>
    </w:p>
    <w:p>
      <w:r>
        <w:rPr>
          <w:rFonts w:hint="eastAsia"/>
        </w:rPr>
        <w:t>第Ⅱ卷  非选择题</w:t>
      </w:r>
    </w:p>
    <w:p>
      <w:r>
        <w:rPr>
          <w:rFonts w:hint="eastAsia"/>
        </w:rPr>
        <w:t>二、填空题：本题有6小题，每空1分，共12分。</w:t>
      </w:r>
    </w:p>
    <w:p>
      <w:r>
        <w:rPr>
          <w:rFonts w:hint="eastAsia"/>
        </w:rPr>
        <w:t>17、莆田卤面是莆田的一道传统美食，做卤面时面馆里弥漫着卤面的香味，这是______现象。</w:t>
      </w:r>
    </w:p>
    <w:p>
      <w:r>
        <w:rPr>
          <w:rFonts w:hint="eastAsia"/>
        </w:rPr>
        <w:t>18、跳水是一项优美的水上运动，跳水运动员站在跳板上将跳板压弯了，说明力可以改变物体的______；跳板对运动员向上的弹力能促进运动员向上运动，说明力可以改变物体的______</w:t>
      </w:r>
    </w:p>
    <w:p>
      <w:r>
        <w:rPr>
          <w:rFonts w:hint="eastAsia"/>
        </w:rPr>
        <w:t>19毛皮摩擦过的橡胶棒带_______电，用该橡胶棒接触不带电的验电器金属球，现象如图所示，验电器的工作原理是____________</w:t>
      </w:r>
    </w:p>
    <w:p>
      <w:r>
        <w:drawing>
          <wp:inline distT="0" distB="0" distL="114300" distR="114300">
            <wp:extent cx="1959610" cy="1173480"/>
            <wp:effectExtent l="0" t="0" r="2540" b="7620"/>
            <wp:docPr id="3" name="图片 3" descr="http://p5.so.qhimgs1.com/bdr/_240_/t0139d1b804009bb26b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http://p5.so.qhimgs1.com/bdr/_240_/t0139d1b804009bb26b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961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20900" cy="743585"/>
            <wp:effectExtent l="0" t="0" r="12700" b="18415"/>
            <wp:docPr id="18" name="图片 18" descr="http://p1.so.qhimgs1.com/bdr/_240_/t01ed76addc209684bd.pn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http://p1.so.qhimgs1.com/bdr/_240_/t01ed76addc209684bd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74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20、如图所示是某人眼看近处物体是时的光路图，由图可知该人是______眼，矫正的方法是戴一副由______透镜做的眼镜。</w:t>
      </w:r>
    </w:p>
    <w:p>
      <w:r>
        <w:rPr>
          <w:rFonts w:hint="eastAsia"/>
        </w:rPr>
        <w:t>21、如图所示的电路中，要使灯L1、L2串联，应闭合的开关是______；要使灯L1、L2并联，应闭合的开关是_______；若同时闭合所有的开关，则电路______（填“通路”、“断路”或“短路”）。</w:t>
      </w:r>
    </w:p>
    <w:p>
      <w:r>
        <w:rPr>
          <w:rFonts w:hint="eastAsia"/>
        </w:rPr>
        <w:drawing>
          <wp:inline distT="0" distB="0" distL="0" distR="0">
            <wp:extent cx="1403985" cy="1115695"/>
            <wp:effectExtent l="0" t="0" r="5715" b="8255"/>
            <wp:docPr id="24" name="图片 24" descr="https://p.ssl.qhimg.com/t01e290f3b9e64140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https://p.ssl.qhimg.com/t01e290f3b9e6414027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colorTemperature colorTemp="55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4000" cy="11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3117215" cy="895985"/>
            <wp:effectExtent l="0" t="0" r="6985" b="1841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17600" cy="8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22、甲、乙、丙三辆小车同时、同地、同向运动，它们运动速度和时间的关系图象如图所示，由图象可知：若以乙车为参照物，则甲车_______，若以甲车为参照物，则两样车_______（选填“静止”、“向前运动”或“向后运动”）</w:t>
      </w:r>
    </w:p>
    <w:p>
      <w:r>
        <w:rPr>
          <w:rFonts w:hint="eastAsia"/>
        </w:rPr>
        <w:t>三、作图题：本题有2小题，每小题2分，共4分。</w:t>
      </w:r>
    </w:p>
    <w:p>
      <w:r>
        <w:rPr>
          <w:rFonts w:hint="eastAsia"/>
        </w:rPr>
        <w:t>23、如图所示，一足球静止在水平草地上，请画出该足球受力的示意图。</w:t>
      </w:r>
      <w:r>
        <w:drawing>
          <wp:inline distT="0" distB="0" distL="114300" distR="114300">
            <wp:extent cx="1214120" cy="919480"/>
            <wp:effectExtent l="0" t="0" r="5080" b="1397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4120" cy="91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24、如图所示，闭合开关后小磁针静止在通电螺线管旁，请在图中标出小磁针的N极和螺线管上方一条磁感线的方向。</w:t>
      </w:r>
      <w:r>
        <w:rPr>
          <w:rFonts w:hint="eastAsia"/>
        </w:rPr>
        <w:drawing>
          <wp:inline distT="0" distB="0" distL="114300" distR="114300">
            <wp:extent cx="1403985" cy="773430"/>
            <wp:effectExtent l="0" t="0" r="5715" b="762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3985" cy="77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四、简答题：本题只有1小题，共4分。</w:t>
      </w:r>
    </w:p>
    <w:p>
      <w:r>
        <w:rPr>
          <w:rFonts w:hint="eastAsia"/>
        </w:rPr>
        <w:t>25、电取暖器工作时，取暖器的电热丝发红发烫，而连接电热丝的导线却只是微微发热，请从物理学的角度解释其原因。</w:t>
      </w:r>
    </w:p>
    <w:p>
      <w:r>
        <w:rPr>
          <w:rFonts w:hint="eastAsia"/>
        </w:rPr>
        <w:t>五、实验题：本题有5小题，共28分.</w:t>
      </w:r>
    </w:p>
    <w:p>
      <w:r>
        <w:rPr>
          <w:rFonts w:hint="eastAsia"/>
        </w:rPr>
        <w:t>26、（5分）在探究“水沸腾时温度变化的特点”实验中</w:t>
      </w:r>
    </w:p>
    <w:p>
      <w:r>
        <w:rPr>
          <w:rFonts w:hint="eastAsia"/>
        </w:rPr>
        <w:t>（1）安装图中实验器材时应按照______（填“自上而下”或“自下而上”）的顺序进行。</w:t>
      </w:r>
      <w:r>
        <w:drawing>
          <wp:inline distT="0" distB="0" distL="114300" distR="114300">
            <wp:extent cx="2319655" cy="1501140"/>
            <wp:effectExtent l="0" t="0" r="4445" b="381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（2）当水温达到90℃时，第隔1min记录次温度。绘制的水温随时间变化的图象如图乙所示，由图乙可知：实验中，水的沸点是______℃，出现这一结果的原因可能 是实验时当地的大气压_______（填“大于”、“等于”或“小于”）一个标准大气压。</w:t>
      </w:r>
    </w:p>
    <w:p>
      <w:pPr>
        <w:rPr>
          <w:rFonts w:hint="eastAsia"/>
        </w:rPr>
      </w:pPr>
      <w:r>
        <w:rPr>
          <w:rFonts w:hint="eastAsia"/>
        </w:rPr>
        <w:t>（3）水沸腾时的特点是___________________。（答出两点即可）</w:t>
      </w:r>
    </w:p>
    <w:p>
      <w:r>
        <w:drawing>
          <wp:inline distT="0" distB="0" distL="114300" distR="114300">
            <wp:extent cx="1555115" cy="1065530"/>
            <wp:effectExtent l="0" t="0" r="6985" b="1270"/>
            <wp:docPr id="8" name="图片 8" descr="满分5 manfen5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满分5 manfen5.com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5115" cy="106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27、（5分）如图所示，光电鼠标的原理就是利用发光二极管照射鼠标垫（如图），并被反射回鼠标的光学感应器（相当于光屏），用以记录移动动作，以此捕捉移动位置的不同画面．图中光学感应器、透镜、发光二极管等元件固定在鼠标内，当发光二极管的光照射在粗糙的鼠标垫上时会发生______反射（选填“镜面”或“漫”）．若成像透镜距鼠标垫7mm，光学感应器距成像透镜3mm，则在光学感应器上所成的像是_______（选填“倒立”或“正立”）、______（选填“放大”或“缩小”）的_______（选填“实像”或“虚像），当鼠标向后推移时，感光器件上的像相对于光学感应器在向________移动．</w:t>
      </w:r>
    </w:p>
    <w:p>
      <w:r>
        <w:rPr>
          <w:rFonts w:hint="eastAsia"/>
        </w:rPr>
        <w:t>28、（9分）在测量某液体密度的实验中</w:t>
      </w:r>
    </w:p>
    <w:p>
      <w:r>
        <w:rPr>
          <w:rFonts w:hint="eastAsia"/>
        </w:rPr>
        <w:t>（1）</w:t>
      </w:r>
      <w:r>
        <w:rPr>
          <w:rFonts w:hint="eastAsia"/>
        </w:rPr>
        <w:t>小青</w:t>
      </w:r>
      <w:r>
        <w:rPr>
          <w:rFonts w:hint="eastAsia"/>
        </w:rPr>
        <w:t>的方法是：首先将天平放在水平桌面上，并将游码移至标尺的零刻度线处，发现指针偏向分度盘中央刻度线左侧，她应向______（选填“左”或“右”）侧调节平衡螺母，直至指针指在分度盘中央刻度线。</w:t>
      </w:r>
      <w:r>
        <w:drawing>
          <wp:inline distT="0" distB="0" distL="114300" distR="114300">
            <wp:extent cx="3178175" cy="1083310"/>
            <wp:effectExtent l="0" t="0" r="3175" b="2540"/>
            <wp:docPr id="9" name="图片 9" descr="manfen5.com 满分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manfen5.com 满分网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8175" cy="108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收集数据：</w:t>
      </w:r>
    </w:p>
    <w:p>
      <w:r>
        <w:rPr>
          <w:rFonts w:hint="eastAsia"/>
        </w:rPr>
        <w:t>①向瓶中倒入适量液体，用天平测出瓶和液体的总质量m</w:t>
      </w:r>
      <w:r>
        <w:rPr>
          <w:rFonts w:hint="eastAsia"/>
        </w:rPr>
        <w:t>1</w:t>
      </w:r>
      <w:r>
        <w:rPr>
          <w:rFonts w:hint="eastAsia"/>
        </w:rPr>
        <w:t>=________g，如图甲所示；</w:t>
      </w:r>
    </w:p>
    <w:p>
      <w:r>
        <w:rPr>
          <w:rFonts w:hint="eastAsia"/>
        </w:rPr>
        <w:t>②将瓶中的部分液体倒入量筒中，用天平测出瓶和剩余液体的质量m2=17.4g</w:t>
      </w:r>
      <w:r>
        <w:rPr>
          <w:rFonts w:hint="eastAsia"/>
        </w:rPr>
        <w:t>2</w:t>
      </w:r>
      <w:r>
        <w:rPr>
          <w:rFonts w:hint="eastAsia"/>
        </w:rPr>
        <w:t>，如图乙所示；</w:t>
      </w:r>
    </w:p>
    <w:p>
      <w:r>
        <w:rPr>
          <w:rFonts w:hint="eastAsia"/>
        </w:rPr>
        <w:t>③用量筒测出倒入液体的体积V=_________mL，图丙所示。</w:t>
      </w:r>
    </w:p>
    <w:p>
      <w:r>
        <w:rPr>
          <w:rFonts w:hint="eastAsia"/>
        </w:rPr>
        <w:t>由以上数据可以得到液体的密度ρ</w:t>
      </w:r>
      <w:r>
        <w:rPr>
          <w:rFonts w:hint="eastAsia"/>
        </w:rPr>
        <w:t>液</w:t>
      </w:r>
      <w:r>
        <w:rPr>
          <w:rFonts w:hint="eastAsia"/>
        </w:rPr>
        <w:t>=__________g/cm</w:t>
      </w:r>
      <w:r>
        <w:rPr>
          <w:rFonts w:hint="eastAsia"/>
        </w:rPr>
        <w:t>3</w:t>
      </w:r>
      <w:r>
        <w:rPr>
          <w:rFonts w:hint="eastAsia"/>
        </w:rPr>
        <w:t>。（写出具体数值）</w:t>
      </w:r>
    </w:p>
    <w:p>
      <w:r>
        <w:rPr>
          <w:rFonts w:hint="eastAsia"/>
        </w:rPr>
        <w:t>④如果有测量瓶和液体的总质量m</w:t>
      </w:r>
      <w:r>
        <w:rPr>
          <w:rFonts w:hint="eastAsia"/>
        </w:rPr>
        <w:t>1</w:t>
      </w:r>
      <w:r>
        <w:rPr>
          <w:rFonts w:hint="eastAsia"/>
        </w:rPr>
        <w:t>时，砝码磨损，则测出的m</w:t>
      </w:r>
      <w:r>
        <w:rPr>
          <w:rFonts w:hint="eastAsia"/>
        </w:rPr>
        <w:t>1</w:t>
      </w:r>
      <w:r>
        <w:rPr>
          <w:rFonts w:hint="eastAsia"/>
        </w:rPr>
        <w:t>将_______（填“偏大”、“偏小”或“不变”）</w:t>
      </w:r>
    </w:p>
    <w:p>
      <w:r>
        <w:rPr>
          <w:rFonts w:hint="eastAsia"/>
        </w:rPr>
        <w:t>（2）</w:t>
      </w:r>
      <w:r>
        <w:rPr>
          <w:rFonts w:hint="eastAsia"/>
        </w:rPr>
        <w:t>小红</w:t>
      </w:r>
      <w:r>
        <w:rPr>
          <w:rFonts w:hint="eastAsia"/>
        </w:rPr>
        <w:t>用水、石块（密度大于被测液体密度）、烧杯、弹簧测力计也测到了该液体的密度，如图所示（ρ</w:t>
      </w:r>
      <w:r>
        <w:rPr>
          <w:rFonts w:hint="eastAsia"/>
        </w:rPr>
        <w:t>水</w:t>
      </w:r>
      <w:r>
        <w:rPr>
          <w:rFonts w:hint="eastAsia"/>
        </w:rPr>
        <w:t>为已知）：</w:t>
      </w:r>
      <w:r>
        <w:drawing>
          <wp:inline distT="0" distB="0" distL="114300" distR="114300">
            <wp:extent cx="1583055" cy="1068705"/>
            <wp:effectExtent l="0" t="0" r="17145" b="17145"/>
            <wp:docPr id="11" name="图片 11" descr="满分5 manfen5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满分5 manfen5.com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3055" cy="106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①用细线系住石块，并挂在弹簧测力计下，测得其重力为G，如图甲所示；</w:t>
      </w:r>
    </w:p>
    <w:p>
      <w:r>
        <w:rPr>
          <w:rFonts w:hint="eastAsia"/>
        </w:rPr>
        <w:t>②用弹簧测力计拉住石块使其浸没在水中，测得拉力为F</w:t>
      </w:r>
      <w:r>
        <w:rPr>
          <w:rFonts w:hint="eastAsia"/>
        </w:rPr>
        <w:t>1</w:t>
      </w:r>
      <w:r>
        <w:rPr>
          <w:rFonts w:hint="eastAsia"/>
        </w:rPr>
        <w:t xml:space="preserve">，如图乙所示； </w:t>
      </w:r>
    </w:p>
    <w:p>
      <w:r>
        <w:rPr>
          <w:rFonts w:hint="eastAsia"/>
        </w:rPr>
        <w:t>③用弹簧测力计拉住石块使其_______在待测液体中，测得拉力为F</w:t>
      </w:r>
      <w:r>
        <w:rPr>
          <w:rFonts w:hint="eastAsia"/>
        </w:rPr>
        <w:t>2</w:t>
      </w:r>
      <w:r>
        <w:rPr>
          <w:rFonts w:hint="eastAsia"/>
        </w:rPr>
        <w:t>。</w:t>
      </w:r>
    </w:p>
    <w:p>
      <w:r>
        <w:rPr>
          <w:rFonts w:hint="eastAsia"/>
        </w:rPr>
        <w:t>由以上数据可以得出液体密度的表达式ρ</w:t>
      </w:r>
      <w:r>
        <w:rPr>
          <w:rFonts w:hint="eastAsia"/>
        </w:rPr>
        <w:t>液</w:t>
      </w:r>
      <w:r>
        <w:rPr>
          <w:rFonts w:hint="eastAsia"/>
        </w:rPr>
        <w:t>=__________________，石块密度的表达式ρ</w:t>
      </w:r>
      <w:r>
        <w:rPr>
          <w:rFonts w:hint="eastAsia"/>
        </w:rPr>
        <w:t>石</w:t>
      </w:r>
      <w:r>
        <w:rPr>
          <w:rFonts w:hint="eastAsia"/>
        </w:rPr>
        <w:t>=_______________（用本次实验收集到的物理量表达，水的密度用ρ</w:t>
      </w:r>
      <w:r>
        <w:rPr>
          <w:rFonts w:hint="eastAsia"/>
        </w:rPr>
        <w:t>水</w:t>
      </w:r>
      <w:r>
        <w:rPr>
          <w:rFonts w:hint="eastAsia"/>
        </w:rPr>
        <w:t>表达）。</w:t>
      </w:r>
    </w:p>
    <w:p>
      <w:r>
        <w:rPr>
          <w:rFonts w:hint="eastAsia"/>
        </w:rPr>
        <w:t>（3）_______（填“小青”或“小红”的方法更好，你判断的理由是______________。</w:t>
      </w:r>
    </w:p>
    <w:p>
      <w:r>
        <w:rPr>
          <w:rFonts w:hint="eastAsia"/>
        </w:rPr>
        <w:t>29、（4分）</w:t>
      </w:r>
      <w:r>
        <w:rPr>
          <w:rFonts w:hint="eastAsia"/>
        </w:rPr>
        <w:t>探究“</w:t>
      </w:r>
      <w:r>
        <w:rPr>
          <w:rFonts w:hint="eastAsia"/>
        </w:rPr>
        <w:t>弹簧伸长量与弹簧受到拉力的关系”时将弹簧悬挂在铁架台上，刻度尺固定在弹簧一侧，弹簧轴线和刻度尺都在竖直方向上，在弹簧下端依次增加相同规格钩码的个数，数据记录如表：</w:t>
      </w:r>
    </w:p>
    <w:tbl>
      <w:tblPr>
        <w:tblStyle w:val="6"/>
        <w:tblW w:w="7500" w:type="dxa"/>
        <w:tblInd w:w="3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412"/>
        <w:gridCol w:w="726"/>
        <w:gridCol w:w="727"/>
        <w:gridCol w:w="727"/>
        <w:gridCol w:w="727"/>
        <w:gridCol w:w="727"/>
        <w:gridCol w:w="727"/>
        <w:gridCol w:w="7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241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r>
              <w:t>  所挂钩码数量N（个）</w:t>
            </w:r>
          </w:p>
        </w:tc>
        <w:tc>
          <w:tcPr>
            <w:tcW w:w="72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r>
              <w:t> 0</w:t>
            </w:r>
          </w:p>
        </w:tc>
        <w:tc>
          <w:tcPr>
            <w:tcW w:w="727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r>
              <w:t> </w:t>
            </w:r>
            <w:r>
              <w:rPr>
                <w:rFonts w:hint="eastAsia"/>
              </w:rPr>
              <w:t>0.5</w:t>
            </w:r>
          </w:p>
        </w:tc>
        <w:tc>
          <w:tcPr>
            <w:tcW w:w="727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r>
              <w:rPr>
                <w:rFonts w:hint="eastAsia"/>
              </w:rPr>
              <w:t>1</w:t>
            </w:r>
          </w:p>
        </w:tc>
        <w:tc>
          <w:tcPr>
            <w:tcW w:w="727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r>
              <w:t> </w:t>
            </w:r>
            <w:r>
              <w:rPr>
                <w:rFonts w:hint="eastAsia"/>
              </w:rPr>
              <w:t>1.5</w:t>
            </w:r>
          </w:p>
        </w:tc>
        <w:tc>
          <w:tcPr>
            <w:tcW w:w="727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r>
              <w:t> </w:t>
            </w:r>
            <w:r>
              <w:rPr>
                <w:rFonts w:hint="eastAsia"/>
              </w:rPr>
              <w:t>2</w:t>
            </w:r>
          </w:p>
        </w:tc>
        <w:tc>
          <w:tcPr>
            <w:tcW w:w="727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r>
              <w:t> </w:t>
            </w:r>
            <w:r>
              <w:rPr>
                <w:rFonts w:hint="eastAsia"/>
              </w:rPr>
              <w:t>2.</w:t>
            </w:r>
            <w:r>
              <w:t>5</w:t>
            </w:r>
          </w:p>
        </w:tc>
        <w:tc>
          <w:tcPr>
            <w:tcW w:w="727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r>
              <w:t> </w:t>
            </w:r>
            <w:r>
              <w:rPr>
                <w:rFonts w:hint="eastAsia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41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r>
              <w:t>  弹簧长度L（cm）</w:t>
            </w:r>
          </w:p>
        </w:tc>
        <w:tc>
          <w:tcPr>
            <w:tcW w:w="72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r>
              <w:t> 12.56</w:t>
            </w:r>
          </w:p>
        </w:tc>
        <w:tc>
          <w:tcPr>
            <w:tcW w:w="727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r>
              <w:t> </w:t>
            </w:r>
            <w:r>
              <w:rPr>
                <w:rFonts w:hint="eastAsia"/>
              </w:rPr>
              <w:t>12.96</w:t>
            </w:r>
          </w:p>
        </w:tc>
        <w:tc>
          <w:tcPr>
            <w:tcW w:w="727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r>
              <w:t> 13.</w:t>
            </w:r>
            <w:r>
              <w:rPr>
                <w:rFonts w:hint="eastAsia"/>
              </w:rPr>
              <w:t>36</w:t>
            </w:r>
          </w:p>
        </w:tc>
        <w:tc>
          <w:tcPr>
            <w:tcW w:w="727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r>
              <w:t> </w:t>
            </w:r>
            <w:r>
              <w:rPr>
                <w:rFonts w:hint="eastAsia"/>
              </w:rPr>
              <w:t>13.76</w:t>
            </w:r>
          </w:p>
        </w:tc>
        <w:tc>
          <w:tcPr>
            <w:tcW w:w="727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r>
              <w:t> 14.</w:t>
            </w:r>
            <w:r>
              <w:rPr>
                <w:rFonts w:hint="eastAsia"/>
              </w:rPr>
              <w:t>16</w:t>
            </w:r>
          </w:p>
        </w:tc>
        <w:tc>
          <w:tcPr>
            <w:tcW w:w="727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r>
              <w:t> </w:t>
            </w:r>
            <w:r>
              <w:rPr>
                <w:rFonts w:hint="eastAsia"/>
              </w:rPr>
              <w:t>14.56</w:t>
            </w:r>
          </w:p>
        </w:tc>
        <w:tc>
          <w:tcPr>
            <w:tcW w:w="727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r>
              <w:t> </w:t>
            </w:r>
            <w:r>
              <w:rPr>
                <w:rFonts w:hint="eastAsia"/>
              </w:rPr>
              <w:t>14.96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41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r>
              <w:t> 伸长量△L（cm</w:t>
            </w:r>
          </w:p>
        </w:tc>
        <w:tc>
          <w:tcPr>
            <w:tcW w:w="72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r>
              <w:t> 0</w:t>
            </w:r>
          </w:p>
        </w:tc>
        <w:tc>
          <w:tcPr>
            <w:tcW w:w="727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r>
              <w:t> 0.</w:t>
            </w:r>
            <w:r>
              <w:rPr>
                <w:rFonts w:hint="eastAsia"/>
              </w:rPr>
              <w:t>40</w:t>
            </w:r>
          </w:p>
        </w:tc>
        <w:tc>
          <w:tcPr>
            <w:tcW w:w="727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r>
              <w:rPr>
                <w:rFonts w:hint="eastAsia"/>
              </w:rPr>
              <w:t>0.80</w:t>
            </w:r>
            <w:r>
              <w:t> </w:t>
            </w:r>
          </w:p>
        </w:tc>
        <w:tc>
          <w:tcPr>
            <w:tcW w:w="727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r>
              <w:t> </w:t>
            </w:r>
            <w:r>
              <w:rPr>
                <w:rFonts w:hint="eastAsia"/>
              </w:rPr>
              <w:t>1.20</w:t>
            </w:r>
          </w:p>
        </w:tc>
        <w:tc>
          <w:tcPr>
            <w:tcW w:w="727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r>
              <w:t> </w:t>
            </w:r>
            <w:r>
              <w:rPr>
                <w:rFonts w:hint="eastAsia"/>
              </w:rPr>
              <w:t>1.60</w:t>
            </w:r>
          </w:p>
        </w:tc>
        <w:tc>
          <w:tcPr>
            <w:tcW w:w="727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r>
              <w:t> </w:t>
            </w:r>
            <w:r>
              <w:rPr>
                <w:rFonts w:hint="eastAsia"/>
              </w:rPr>
              <w:t>2.00</w:t>
            </w:r>
          </w:p>
        </w:tc>
        <w:tc>
          <w:tcPr>
            <w:tcW w:w="727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r>
              <w:t> </w:t>
            </w:r>
            <w:r>
              <w:rPr>
                <w:rFonts w:hint="eastAsia"/>
              </w:rPr>
              <w:t>2.40</w:t>
            </w:r>
          </w:p>
        </w:tc>
      </w:tr>
    </w:tbl>
    <w:p>
      <w:r>
        <w:rPr>
          <w:rFonts w:hint="eastAsia"/>
        </w:rPr>
        <w:t>（1）根据记录的数据可知，所用刻度尺的分度值是______cm．</w:t>
      </w:r>
    </w:p>
    <w:p>
      <w:r>
        <w:rPr>
          <w:rFonts w:hint="eastAsia"/>
        </w:rPr>
        <w:t>（2）请在如图所示的坐标图中画出弹簧的伸长量△x与弹簧受到的拉力F的关系图象(1分)。根据图象可知，弹簧的伸长量和弹簧受到的拉力成________。</w:t>
      </w:r>
    </w:p>
    <w:p>
      <w:r>
        <w:rPr>
          <w:rFonts w:hint="eastAsia"/>
        </w:rPr>
        <w:t>（3）弹簧的伸长量为2.80cm时，弹簧受到的拉力是______N。</w:t>
      </w:r>
    </w:p>
    <w:p>
      <w:r>
        <w:drawing>
          <wp:inline distT="0" distB="0" distL="0" distR="0">
            <wp:extent cx="3623310" cy="1576070"/>
            <wp:effectExtent l="0" t="0" r="1524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rightnessContrast contrast="7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23810" cy="157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30、（5分）在“测量小灯泡的电功率”实验中，小灯泡的额定电压为2.5V。</w:t>
      </w:r>
    </w:p>
    <w:p>
      <w:r>
        <w:rPr>
          <w:rFonts w:hint="eastAsia"/>
        </w:rPr>
        <w:t>（1）请你用笔画线代替导线将图中甲中的实物电路连接完整。（要求：滑片向右滑动时，滑动变阻器接入电路的阻值变大。</w:t>
      </w:r>
    </w:p>
    <w:p>
      <w:r>
        <w:drawing>
          <wp:inline distT="0" distB="0" distL="0" distR="0">
            <wp:extent cx="1248410" cy="4953635"/>
            <wp:effectExtent l="0" t="0" r="18415" b="8890"/>
            <wp:docPr id="14" name="图片 14" descr="C:\Users\Admin\AppData\Local\Packages\Microsoft.MicrosoftEdge_8wekyb3d8bbwe\TempState\Downloads\328361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Admin\AppData\Local\Packages\Microsoft.MicrosoftEdge_8wekyb3d8bbwe\TempState\Downloads\32836122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rightnessContrast contras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49037" cy="495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（2）闭合开关后，移动滑片P，发现电灯不亮，电流表几乎无示数，电压表示数接近电源电压，出现的电路故障可能 是______________________。</w:t>
      </w:r>
    </w:p>
    <w:p>
      <w:r>
        <w:rPr>
          <w:rFonts w:hint="eastAsia"/>
        </w:rPr>
        <w:t>（3）排除故障后，继续实验。电压表示数如图乙所示，要使小灯泡正常发光，则滑动变阻器的滑片P应向_______（填“C”或“D”）端移动。</w:t>
      </w:r>
    </w:p>
    <w:p>
      <w:r>
        <w:rPr>
          <w:rFonts w:hint="eastAsia"/>
        </w:rPr>
        <w:t>（4）小灯泡正常发光时，电流表示数如图丙所示，则小灯泡的额定功率为______W。</w:t>
      </w:r>
    </w:p>
    <w:p>
      <w:r>
        <w:rPr>
          <w:rFonts w:hint="eastAsia"/>
        </w:rPr>
        <w:t>（5）有同学在处理实验数据时，算出了不同电压下小灯泡实际功率的平均值，这样处理_______（填“有”或“没有”）意义。</w:t>
      </w:r>
    </w:p>
    <w:p>
      <w:r>
        <w:rPr>
          <w:rFonts w:hint="eastAsia"/>
        </w:rPr>
        <w:t>六、计算题：本题有3小题，共20分。</w:t>
      </w:r>
    </w:p>
    <w:p>
      <w:r>
        <w:rPr>
          <w:rFonts w:hint="eastAsia"/>
        </w:rPr>
        <w:t>31、（6分）在某段平直的公路上，小明骑着一辆电动自行车匀速行驶100m，用时20s，已知小明和车对地面的压力为1200N，轮胎与地面的总接触面积为0.05m</w:t>
      </w:r>
      <w:r>
        <w:rPr>
          <w:rFonts w:hint="eastAsia"/>
        </w:rPr>
        <w:t>2</w:t>
      </w:r>
      <w:r>
        <w:rPr>
          <w:rFonts w:hint="eastAsia"/>
        </w:rPr>
        <w:t>，电动自行车牵引力恒为60N。在这个过程中，求：</w:t>
      </w:r>
    </w:p>
    <w:p>
      <w:r>
        <w:rPr>
          <w:rFonts w:hint="eastAsia"/>
        </w:rPr>
        <w:t>（1）小明骑车的速度；</w:t>
      </w:r>
    </w:p>
    <w:p>
      <w:r>
        <w:rPr>
          <w:rFonts w:hint="eastAsia"/>
        </w:rPr>
        <w:t>（2）自车对水平地面的压强；</w:t>
      </w:r>
    </w:p>
    <w:p>
      <w:r>
        <w:rPr>
          <w:rFonts w:hint="eastAsia"/>
        </w:rPr>
        <w:t>（3）自行车牵引力所做的功。</w:t>
      </w:r>
    </w:p>
    <w:p>
      <w:r>
        <w:rPr>
          <w:rFonts w:hint="eastAsia"/>
        </w:rPr>
        <w:t>32、（6分）在一个标准大气压下，用天然气将一壶质量为1.5kg的水烧开，消耗了4.2×10</w:t>
      </w:r>
      <w:r>
        <w:rPr>
          <w:rFonts w:hint="eastAsia"/>
        </w:rPr>
        <w:t>3</w:t>
      </w:r>
      <w:r>
        <w:rPr>
          <w:rFonts w:hint="eastAsia"/>
        </w:rPr>
        <w:t>J/(kg˙℃)，天然气的热值q=8×10</w:t>
      </w:r>
      <w:r>
        <w:rPr>
          <w:rFonts w:hint="eastAsia"/>
        </w:rPr>
        <w:t>7</w:t>
      </w:r>
      <w:r>
        <w:rPr>
          <w:rFonts w:hint="eastAsia"/>
        </w:rPr>
        <w:t>J/m</w:t>
      </w:r>
      <w:r>
        <w:rPr>
          <w:rFonts w:hint="eastAsia"/>
        </w:rPr>
        <w:t>3</w:t>
      </w:r>
      <w:r>
        <w:rPr>
          <w:rFonts w:hint="eastAsia"/>
        </w:rPr>
        <w:t>。求：</w:t>
      </w:r>
    </w:p>
    <w:p>
      <w:r>
        <w:rPr>
          <w:rFonts w:hint="eastAsia"/>
        </w:rPr>
        <w:t>（1）该天然气完全燃烧放出的热量；</w:t>
      </w:r>
    </w:p>
    <w:p>
      <w:r>
        <w:rPr>
          <w:rFonts w:hint="eastAsia"/>
        </w:rPr>
        <w:t>（2）水吸收的热量；</w:t>
      </w:r>
    </w:p>
    <w:p>
      <w:r>
        <w:rPr>
          <w:rFonts w:hint="eastAsia"/>
        </w:rPr>
        <w:t>（3）水的初始温度。</w:t>
      </w:r>
    </w:p>
    <w:p>
      <w:r>
        <w:rPr>
          <w:rFonts w:hint="eastAsia"/>
        </w:rPr>
        <w:t>33、（8分）小林家中有一个新型液晶数字显示电能表，他利用这个电能表完成了家中用电器许多物理量的测量．下表是小林记录妈妈在做早饭时的情形，电路中的电压为220V．做饭时只使用以下两种用电器．忽略温度对电阻的影响，不考虑电路中其他损耗，</w:t>
      </w:r>
    </w:p>
    <w:tbl>
      <w:tblPr>
        <w:tblStyle w:val="6"/>
        <w:tblW w:w="819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16"/>
        <w:gridCol w:w="1619"/>
        <w:gridCol w:w="1620"/>
        <w:gridCol w:w="1620"/>
        <w:gridCol w:w="16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716" w:type="dxa"/>
            <w:shd w:val="clear" w:color="auto" w:fill="auto"/>
            <w:vAlign w:val="center"/>
          </w:tcPr>
          <w:p>
            <w:r>
              <w:t>读电能表的时间/min</w:t>
            </w:r>
          </w:p>
        </w:tc>
        <w:tc>
          <w:tcPr>
            <w:tcW w:w="1619" w:type="dxa"/>
            <w:shd w:val="clear" w:color="auto" w:fill="auto"/>
            <w:vAlign w:val="center"/>
          </w:tcPr>
          <w:p>
            <w:r>
              <w:t>0</w:t>
            </w:r>
          </w:p>
        </w:tc>
        <w:tc>
          <w:tcPr>
            <w:tcW w:w="1620" w:type="dxa"/>
            <w:shd w:val="clear" w:color="auto" w:fill="auto"/>
            <w:vAlign w:val="center"/>
          </w:tcPr>
          <w:p>
            <w:r>
              <w:t>6</w:t>
            </w:r>
          </w:p>
        </w:tc>
        <w:tc>
          <w:tcPr>
            <w:tcW w:w="1620" w:type="dxa"/>
            <w:shd w:val="clear" w:color="auto" w:fill="auto"/>
            <w:vAlign w:val="center"/>
          </w:tcPr>
          <w:p>
            <w:r>
              <w:t>26</w:t>
            </w:r>
          </w:p>
        </w:tc>
        <w:tc>
          <w:tcPr>
            <w:tcW w:w="1620" w:type="dxa"/>
            <w:shd w:val="clear" w:color="auto" w:fill="auto"/>
            <w:vAlign w:val="center"/>
          </w:tcPr>
          <w:p>
            <w:r>
              <w:t>32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716" w:type="dxa"/>
            <w:shd w:val="clear" w:color="auto" w:fill="auto"/>
            <w:vAlign w:val="center"/>
          </w:tcPr>
          <w:p>
            <w:r>
              <w:t>电能表读数/kW•h</w:t>
            </w:r>
          </w:p>
        </w:tc>
        <w:tc>
          <w:tcPr>
            <w:tcW w:w="1619" w:type="dxa"/>
            <w:shd w:val="clear" w:color="auto" w:fill="auto"/>
            <w:vAlign w:val="center"/>
          </w:tcPr>
          <w:p>
            <w:r>
              <w:t>150</w:t>
            </w:r>
          </w:p>
        </w:tc>
        <w:tc>
          <w:tcPr>
            <w:tcW w:w="1620" w:type="dxa"/>
            <w:shd w:val="clear" w:color="auto" w:fill="auto"/>
            <w:vAlign w:val="center"/>
          </w:tcPr>
          <w:p>
            <w:r>
              <w:t>150.10</w:t>
            </w:r>
          </w:p>
        </w:tc>
        <w:tc>
          <w:tcPr>
            <w:tcW w:w="1620" w:type="dxa"/>
            <w:shd w:val="clear" w:color="auto" w:fill="auto"/>
            <w:vAlign w:val="center"/>
          </w:tcPr>
          <w:p>
            <w:r>
              <w:t>151.10</w:t>
            </w:r>
          </w:p>
        </w:tc>
        <w:tc>
          <w:tcPr>
            <w:tcW w:w="1620" w:type="dxa"/>
            <w:shd w:val="clear" w:color="auto" w:fill="auto"/>
            <w:vAlign w:val="center"/>
          </w:tcPr>
          <w:p>
            <w:r>
              <w:t>151.15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716" w:type="dxa"/>
            <w:shd w:val="clear" w:color="auto" w:fill="auto"/>
            <w:vAlign w:val="center"/>
          </w:tcPr>
          <w:p>
            <w:r>
              <w:t>用电器的工作情况</w:t>
            </w:r>
          </w:p>
        </w:tc>
        <w:tc>
          <w:tcPr>
            <w:tcW w:w="1619" w:type="dxa"/>
            <w:shd w:val="clear" w:color="auto" w:fill="auto"/>
            <w:vAlign w:val="center"/>
          </w:tcPr>
          <w:p>
            <w:r>
              <w:t>启动电烤箱烘制蛋糕</w:t>
            </w:r>
          </w:p>
        </w:tc>
        <w:tc>
          <w:tcPr>
            <w:tcW w:w="1620" w:type="dxa"/>
            <w:shd w:val="clear" w:color="auto" w:fill="auto"/>
            <w:vAlign w:val="center"/>
          </w:tcPr>
          <w:p>
            <w:r>
              <w:t>开启电炒锅，并设置在高温档</w:t>
            </w:r>
          </w:p>
        </w:tc>
        <w:tc>
          <w:tcPr>
            <w:tcW w:w="1620" w:type="dxa"/>
            <w:shd w:val="clear" w:color="auto" w:fill="auto"/>
            <w:vAlign w:val="center"/>
          </w:tcPr>
          <w:p>
            <w:r>
              <w:t>关闭电烤箱，并将电炒锅调至低温档</w:t>
            </w:r>
          </w:p>
        </w:tc>
        <w:tc>
          <w:tcPr>
            <w:tcW w:w="1620" w:type="dxa"/>
            <w:shd w:val="clear" w:color="auto" w:fill="auto"/>
            <w:vAlign w:val="center"/>
          </w:tcPr>
          <w:p>
            <w:r>
              <w:t>关闭所有用电器</w:t>
            </w:r>
          </w:p>
        </w:tc>
      </w:tr>
    </w:tbl>
    <w:p>
      <w:r>
        <w:rPr>
          <w:rFonts w:hint="eastAsia"/>
        </w:rPr>
        <w:t>（1）求0-6min电烤箱消耗的电能；</w:t>
      </w:r>
    </w:p>
    <w:p>
      <w:r>
        <w:rPr>
          <w:rFonts w:hint="eastAsia"/>
        </w:rPr>
        <w:t>（2）求0-6min电烤箱的电功率是；</w:t>
      </w:r>
    </w:p>
    <w:p>
      <w:r>
        <w:rPr>
          <w:rFonts w:hint="eastAsia"/>
        </w:rPr>
        <w:t>（3）如果电炒锅的内部电路如图所示，那么电炒锅高温档的电功率多大？电阻R</w:t>
      </w:r>
      <w:r>
        <w:t>1</w:t>
      </w:r>
      <w:r>
        <w:rPr>
          <w:rFonts w:hint="eastAsia"/>
        </w:rPr>
        <w:t>和R</w:t>
      </w:r>
      <w:r>
        <w:t>2</w:t>
      </w:r>
      <w:r>
        <w:rPr>
          <w:rFonts w:hint="eastAsia"/>
        </w:rPr>
        <w:t>的阻值是各是多少？</w:t>
      </w:r>
      <w:r>
        <w:rPr>
          <w:rFonts w:hint="eastAsia"/>
        </w:rPr>
        <w:t>．</w:t>
      </w:r>
      <w:r>
        <w:drawing>
          <wp:inline distT="0" distB="0" distL="114300" distR="114300">
            <wp:extent cx="1241425" cy="911225"/>
            <wp:effectExtent l="0" t="0" r="15875" b="3175"/>
            <wp:docPr id="15" name="图片 15" descr="http://thumb.1010pic.com/pic3/quiz/images/201606/90/2d1e106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http://thumb.1010pic.com/pic3/quiz/images/201606/90/2d1e106e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1425" cy="91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850" w:h="16783"/>
      <w:pgMar w:top="1134" w:right="1134" w:bottom="1134" w:left="1134" w:header="851" w:footer="850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微软雅黑">
    <w:panose1 w:val="020B0503020204020204"/>
    <w:charset w:val="86"/>
    <w:family w:val="roman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8B847DC"/>
    <w:rsid w:val="14153046"/>
    <w:rsid w:val="56951E94"/>
    <w:rsid w:val="58B847DC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6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microsoft.com/office/2007/relationships/hdphoto" Target="media/image4.png"/><Relationship Id="rId7" Type="http://schemas.openxmlformats.org/officeDocument/2006/relationships/image" Target="media/image3.png"/><Relationship Id="rId6" Type="http://schemas.openxmlformats.org/officeDocument/2006/relationships/hyperlink" Target="http://image.so.com/v?q=%E5%B0%8F%E5%AD%94%E6%88%90%E5%83%8F%E5%8E%9F%E7%90%86%26src=srp%26correct=%E5%B0%8F%E5%AD%94%E6%88%90%E5%83%8F%E5%8E%9F%E7%90%86%26cmsid=1ad4a17dee17d7bf1f5dfd339b1a3969%26cmran=0%26cmras=0%26cn=0%26gn=0%26kn=11#multiple=0&amp;gsrc=1&amp;dataindex=35&amp;id=39a72772da97fe5b0ef8e022eedee48d&amp;currsn=0&amp;jdx=35&amp;fsn=71" TargetMode="External"/><Relationship Id="rId5" Type="http://schemas.openxmlformats.org/officeDocument/2006/relationships/image" Target="media/image2.png"/><Relationship Id="rId43" Type="http://schemas.openxmlformats.org/officeDocument/2006/relationships/fontTable" Target="fontTable.xml"/><Relationship Id="rId42" Type="http://schemas.openxmlformats.org/officeDocument/2006/relationships/customXml" Target="../customXml/item1.xml"/><Relationship Id="rId41" Type="http://schemas.openxmlformats.org/officeDocument/2006/relationships/image" Target="media/image27.png"/><Relationship Id="rId40" Type="http://schemas.openxmlformats.org/officeDocument/2006/relationships/image" Target="media/image26.png"/><Relationship Id="rId4" Type="http://schemas.openxmlformats.org/officeDocument/2006/relationships/image" Target="media/image1.png"/><Relationship Id="rId39" Type="http://schemas.microsoft.com/office/2007/relationships/hdphoto" Target="../NULL"/><Relationship Id="rId38" Type="http://schemas.openxmlformats.org/officeDocument/2006/relationships/image" Target="media/image24.png"/><Relationship Id="rId37" Type="http://schemas.openxmlformats.org/officeDocument/2006/relationships/image" Target="media/image17.png"/><Relationship Id="rId36" Type="http://schemas.openxmlformats.org/officeDocument/2006/relationships/image" Target="media/image23.png"/><Relationship Id="rId35" Type="http://schemas.openxmlformats.org/officeDocument/2006/relationships/image" Target="media/image22.png"/><Relationship Id="rId34" Type="http://schemas.openxmlformats.org/officeDocument/2006/relationships/image" Target="media/image21.png"/><Relationship Id="rId33" Type="http://schemas.openxmlformats.org/officeDocument/2006/relationships/image" Target="media/image20.png"/><Relationship Id="rId32" Type="http://schemas.openxmlformats.org/officeDocument/2006/relationships/image" Target="media/image19.png"/><Relationship Id="rId31" Type="http://schemas.openxmlformats.org/officeDocument/2006/relationships/image" Target="media/image18.png"/><Relationship Id="rId30" Type="http://schemas.microsoft.com/office/2007/relationships/hdphoto" Target="media/image17.png"/><Relationship Id="rId3" Type="http://schemas.openxmlformats.org/officeDocument/2006/relationships/theme" Target="theme/theme1.xml"/><Relationship Id="rId29" Type="http://schemas.openxmlformats.org/officeDocument/2006/relationships/image" Target="media/image13.png"/><Relationship Id="rId28" Type="http://schemas.openxmlformats.org/officeDocument/2006/relationships/image" Target="media/image16.png"/><Relationship Id="rId27" Type="http://schemas.openxmlformats.org/officeDocument/2006/relationships/hyperlink" Target="http://image.so.com/v?q=%E8%BF%9C%E8%A7%86%E7%9C%BC%26src=srp%26correct=%E8%BF%9C%E8%A7%86%E7%9C%BC%26cmsid=87ce9fc0c4272f009db933319d81117a%26cmran=0%26cmras=6%26cn=0%26gn=0%26kn=11#multiple=0&amp;gsrc=1&amp;dataindex=196&amp;id=cde89dd0aa6c25c84f22cebeb5d552b3&amp;prevsn=131&amp;currsn=191&amp;jdx=196&amp;fsn=71" TargetMode="External"/><Relationship Id="rId26" Type="http://schemas.openxmlformats.org/officeDocument/2006/relationships/image" Target="media/image15.png"/><Relationship Id="rId25" Type="http://schemas.openxmlformats.org/officeDocument/2006/relationships/hyperlink" Target="http://image.so.com/v?q=%E9%AA%8C%E7%94%B5%E5%99%A8%26src=tab_www%26correct=%E9%AA%8C%E7%94%B5%E5%99%A8%26cmsid=127a41eb996f79ef5b149d96dea73220%26cmran=0%26cmras=6%26cn=0%26gn=0%26kn=7#multiple=0&amp;gsrc=1&amp;dataindex=7&amp;id=325ff71b6dbf8b3b57d372a7400e00f2&amp;currsn=0&amp;jdx=7&amp;fsn=67" TargetMode="External"/><Relationship Id="rId24" Type="http://schemas.openxmlformats.org/officeDocument/2006/relationships/image" Target="media/image14.png"/><Relationship Id="rId23" Type="http://schemas.microsoft.com/office/2007/relationships/hdphoto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hyperlink" Target="http://image.so.com/v?q=%E6%B0%A2%E6%B0%94%E7%90%83%E7%B3%BB%E4%B8%80%E9%87%8D%E7%89%A9%26src=srp%26correct=%E6%B0%A2%E6%B0%94%E7%90%83%E7%B3%BB%E4%B8%80%E9%87%8D%E7%89%A9%26cmsid=c281aea030213b3281c2162006517eb1%26cmran=0%26cmras=0%26cn=0%26gn=0%26kn=0#multiple=0&amp;gsrc=1&amp;dataindex=60&amp;id=5b50767bfb2033f39f672c1e5c03a10b&amp;prevsn=0&amp;currsn=60&amp;jdx=60&amp;fsn=60" TargetMode="External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hyperlink" Target="http://image.so.com/v?q=%E7%94%B2+%E4%B9%99%E6%BB%91%E8%BD%AE%26src=srp%26correct=%E7%94%B2+%E4%B9%99%E6%BB%91%E8%BD%AE%26cmsid=53d3de3080c9174dca63549a72492106%26cmran=0%26cmras=6%26cn=0%26gn=0%26kn=0#multiple=0&amp;gsrc=1&amp;dataindex=214&amp;id=25db5db9c90592022e060caacd23939d&amp;prevsn=120&amp;currsn=180&amp;jdx=214&amp;fsn=60" TargetMode="External"/><Relationship Id="rId17" Type="http://schemas.openxmlformats.org/officeDocument/2006/relationships/image" Target="media/image8.png"/><Relationship Id="rId16" Type="http://schemas.openxmlformats.org/officeDocument/2006/relationships/hyperlink" Target="http://image.so.com/v?q=%E5%90%91%E6%BC%8F%E6%96%97%E5%90%B9%E6%B0%94%26src=srp%26correct=%E5%90%91%E6%BC%8F%E6%96%97%E5%90%B9%E6%B0%94%26cmsid=ea10eea1fccc342ac2d5ed9ba07f0a44%26cmran=0%26cmras=0%26cn=0%26gn=0%26kn=0#multiple=0&amp;gsrc=1&amp;dataindex=1&amp;id=773a47381e8c6259c83afba3990b4ea3&amp;currsn=0&amp;jdx=1&amp;fsn=60" TargetMode="External"/><Relationship Id="rId15" Type="http://schemas.openxmlformats.org/officeDocument/2006/relationships/image" Target="media/image9.png"/><Relationship Id="rId14" Type="http://schemas.openxmlformats.org/officeDocument/2006/relationships/hyperlink" Target="http://image.so.com/v?q=%E5%BF%83%E5%8A%A8%E7%9F%B3%26src=srp%26correct=%E5%BF%83%E5%8A%A8%E7%9F%B3%26cmsid=1c0bfd1aec08132f7cae9949f11ef50b%26cmran=0%26cmras=0%26cn=0%26gn=0%26kn=0#multiple=0&amp;gsrc=1&amp;dataindex=1&amp;id=ff7ad1d3fef048b44cf43ba6a9be14d8&amp;currsn=0&amp;jdx=1&amp;fsn=60" TargetMode="External"/><Relationship Id="rId13" Type="http://schemas.microsoft.com/office/2007/relationships/hdphoto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hyperlink" Target="http://image.so.com/v?q=%E6%89%8B%E5%8E%8B%E7%94%B5%E7%AD%92%26src=srp%26correct=%E6%89%8B%E5%8E%8B%E7%94%B5%E7%AD%92%26cmsid=90eac28b348f55a6c8fa5149954c614f%26cmran=0%26cmras=6%26cn=0%26gn=0%26kn=0#multiple=0&amp;gsrc=1&amp;dataindex=238&amp;id=873cc67e865fd01f99585bdb1b0c65f0&amp;prevsn=120&amp;currsn=180&amp;jdx=238&amp;fsn=60" TargetMode="Externa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0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2018-06-14T12:26:00Z</dcterms:created>
  <dc:creator>Administrator</dc:creator>
  <cp:lastModifiedBy>Administrator</cp:lastModifiedBy>
  <dcterms:modified xsi:type="dcterms:W3CDTF">2018-06-14T12:31:27Z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