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spacing w:line="240" w:lineRule="exact"/>
        <w:rPr>
          <w:rFonts w:ascii="宋体" w:hAnsi="宋体" w:cs="黑体"/>
          <w:szCs w:val="21"/>
        </w:rPr>
      </w:pPr>
      <w:r>
        <w:rPr>
          <w:rFonts w:hint="eastAsia" w:ascii="宋体" w:hAnsi="宋体"/>
          <w:b/>
          <w:color w:val="000000"/>
          <w:szCs w:val="21"/>
        </w:rPr>
        <w:t>温馨提示：“</w:t>
      </w:r>
      <w:r>
        <w:rPr>
          <w:rFonts w:hint="eastAsia" w:ascii="宋体" w:hAnsi="宋体"/>
          <w:shd w:val="clear" w:color="auto" w:fill="FFFFFF"/>
        </w:rPr>
        <w:t>书山有路勤为径，学海无涯苦作舟”，我们每个人都应朝着自己的新目标奋发前进！新的学期又开始了，这是一个新的旅程，让我们扬起新的风帆在这浩瀚的知识海洋里尽情遨游吧！</w:t>
      </w:r>
    </w:p>
    <w:p>
      <w:pPr>
        <w:shd w:val="clear" w:color="auto" w:fill="FFFFFF" w:themeFill="background1"/>
        <w:rPr>
          <w:rFonts w:ascii="宋体" w:hAnsi="宋体"/>
        </w:rPr>
      </w:pPr>
      <w:r>
        <w:rPr>
          <w:rFonts w:hint="eastAsia" w:ascii="宋体" w:hAnsi="宋体"/>
          <w:b/>
        </w:rPr>
        <w:t>一、书写（3分）</w:t>
      </w:r>
      <w:r>
        <w:rPr>
          <w:rFonts w:hint="eastAsia" w:ascii="宋体" w:hAnsi="宋体"/>
        </w:rPr>
        <w:t>：保持</w:t>
      </w:r>
      <w:r>
        <w:rPr>
          <w:rFonts w:hint="eastAsia" w:ascii="宋体" w:hAnsi="宋体" w:cs="宋体"/>
          <w:szCs w:val="21"/>
        </w:rPr>
        <w:t>卷面整洁，字迹清楚，给满分；字迹潦草，随意涂改等酌情扣分。</w:t>
      </w:r>
    </w:p>
    <w:p>
      <w:pPr>
        <w:rPr>
          <w:rFonts w:ascii="宋体" w:hAnsi="宋体"/>
          <w:b/>
        </w:rPr>
      </w:pPr>
      <w:r>
        <w:rPr>
          <w:rFonts w:hint="eastAsia" w:ascii="宋体" w:hAnsi="宋体"/>
          <w:b/>
        </w:rPr>
        <w:t>二、积累运用(28分)</w:t>
      </w:r>
    </w:p>
    <w:p>
      <w:pPr>
        <w:widowControl/>
        <w:snapToGrid w:val="0"/>
        <w:spacing w:line="360" w:lineRule="auto"/>
        <w:jc w:val="left"/>
        <w:rPr>
          <w:rFonts w:ascii="宋体" w:hAnsi="宋体"/>
          <w:szCs w:val="21"/>
        </w:rPr>
      </w:pPr>
      <w:r>
        <w:rPr>
          <w:rFonts w:hint="eastAsia" w:ascii="宋体" w:hAnsi="宋体"/>
          <w:szCs w:val="21"/>
        </w:rPr>
        <w:t>1.根据拼音及语境在括号中工整地填写相应的汉字。（4分）</w:t>
      </w:r>
    </w:p>
    <w:p>
      <w:pPr>
        <w:widowControl/>
        <w:snapToGrid w:val="0"/>
        <w:spacing w:line="360" w:lineRule="auto"/>
        <w:ind w:firstLine="420"/>
        <w:jc w:val="left"/>
        <w:rPr>
          <w:rFonts w:ascii="宋体" w:hAnsi="宋体" w:cs="楷体_GB2312"/>
          <w:color w:val="000000"/>
          <w:szCs w:val="21"/>
        </w:rPr>
      </w:pPr>
      <w:r>
        <w:rPr>
          <w:rFonts w:hint="eastAsia" w:ascii="宋体" w:hAnsi="宋体" w:cs="楷体_GB2312"/>
          <w:color w:val="000000"/>
          <w:szCs w:val="21"/>
        </w:rPr>
        <w:t>人生的本色该是如此：成，如朗月照花，深潭微澜，是不论顺逆、不计得失的超然，是扬鞭策马、登高临远的yì</w:t>
      </w:r>
      <w:r>
        <w:rPr>
          <w:rFonts w:ascii="宋体" w:hAnsi="宋体"/>
        </w:rPr>
        <w:t>（</w:t>
      </w:r>
      <w:r>
        <w:rPr>
          <w:rFonts w:hint="eastAsia" w:ascii="宋体" w:hAnsi="宋体"/>
        </w:rPr>
        <w:t>▲</w:t>
      </w:r>
      <w:r>
        <w:rPr>
          <w:rFonts w:ascii="宋体" w:hAnsi="宋体"/>
        </w:rPr>
        <w:t>）</w:t>
      </w:r>
      <w:r>
        <w:rPr>
          <w:rFonts w:hint="eastAsia" w:ascii="宋体" w:hAnsi="宋体" w:cs="楷体_GB2312"/>
          <w:color w:val="000000"/>
          <w:szCs w:val="21"/>
        </w:rPr>
        <w:t>站；败，仍清水穿石，汇流入海，有穷且益坚、不坠青云的傲岸，有“将相本无种，男儿当自强”的jué</w:t>
      </w:r>
      <w:r>
        <w:rPr>
          <w:rFonts w:ascii="宋体" w:hAnsi="宋体"/>
        </w:rPr>
        <w:t>（</w:t>
      </w:r>
      <w:r>
        <w:rPr>
          <w:rFonts w:hint="eastAsia" w:ascii="宋体" w:hAnsi="宋体"/>
        </w:rPr>
        <w:t>▲</w:t>
      </w:r>
      <w:r>
        <w:rPr>
          <w:rFonts w:ascii="宋体" w:hAnsi="宋体"/>
        </w:rPr>
        <w:t>）</w:t>
      </w:r>
      <w:r>
        <w:rPr>
          <w:rFonts w:hint="eastAsia" w:ascii="宋体" w:hAnsi="宋体"/>
          <w:color w:val="000000"/>
          <w:szCs w:val="21"/>
        </w:rPr>
        <w:t>强</w:t>
      </w:r>
      <w:r>
        <w:rPr>
          <w:rFonts w:hint="eastAsia" w:ascii="宋体" w:hAnsi="宋体" w:cs="楷体_GB2312"/>
          <w:color w:val="000000"/>
          <w:szCs w:val="21"/>
        </w:rPr>
        <w:t>。荣，江山依旧，风采犹然，恰如沧海巫山，熟视岁月如流，浮华万千，不屑过眼烟云；辱，胯下韩信，雪底苍松，宛若羽化之仙，深知暂退一步，</w:t>
      </w:r>
      <w:r>
        <w:rPr>
          <w:rFonts w:hint="eastAsia" w:ascii="宋体" w:hAnsi="宋体"/>
          <w:color w:val="000000"/>
          <w:szCs w:val="21"/>
        </w:rPr>
        <w:t>海阔天空</w:t>
      </w:r>
      <w:r>
        <w:rPr>
          <w:rFonts w:hint="eastAsia" w:ascii="宋体" w:hAnsi="宋体" w:cs="楷体_GB2312"/>
          <w:color w:val="000000"/>
          <w:szCs w:val="21"/>
        </w:rPr>
        <w:t>，不肯因yè</w:t>
      </w:r>
      <w:r>
        <w:rPr>
          <w:rFonts w:ascii="宋体" w:hAnsi="宋体"/>
        </w:rPr>
        <w:t>（</w:t>
      </w:r>
      <w:r>
        <w:rPr>
          <w:rFonts w:hint="eastAsia" w:ascii="宋体" w:hAnsi="宋体"/>
        </w:rPr>
        <w:t>▲</w:t>
      </w:r>
      <w:r>
        <w:rPr>
          <w:rFonts w:ascii="宋体" w:hAnsi="宋体"/>
        </w:rPr>
        <w:t>）</w:t>
      </w:r>
      <w:r>
        <w:rPr>
          <w:rFonts w:hint="eastAsia" w:ascii="宋体" w:hAnsi="宋体" w:cs="楷体_GB2312"/>
          <w:color w:val="000000"/>
          <w:szCs w:val="21"/>
        </w:rPr>
        <w:t>废食……</w:t>
      </w:r>
    </w:p>
    <w:p>
      <w:pPr>
        <w:widowControl/>
        <w:snapToGrid w:val="0"/>
        <w:spacing w:line="360" w:lineRule="auto"/>
        <w:ind w:firstLine="472" w:firstLineChars="225"/>
        <w:jc w:val="left"/>
        <w:rPr>
          <w:rFonts w:ascii="宋体" w:hAnsi="宋体"/>
          <w:color w:val="000000"/>
          <w:szCs w:val="21"/>
        </w:rPr>
      </w:pPr>
      <w:r>
        <w:rPr>
          <w:rFonts w:hint="eastAsia" w:ascii="宋体" w:hAnsi="宋体" w:cs="楷体_GB2312"/>
          <w:szCs w:val="21"/>
        </w:rPr>
        <w:t>没有比行动更美好的语言，</w:t>
      </w:r>
      <w:r>
        <w:rPr>
          <w:rFonts w:hint="eastAsia" w:ascii="宋体" w:hAnsi="宋体"/>
          <w:color w:val="000000"/>
          <w:szCs w:val="21"/>
        </w:rPr>
        <w:t>没有比奋斗更有力的承诺</w:t>
      </w:r>
      <w:r>
        <w:rPr>
          <w:rFonts w:hint="eastAsia" w:ascii="宋体" w:hAnsi="宋体" w:cs="楷体_GB2312"/>
          <w:color w:val="000000"/>
          <w:szCs w:val="21"/>
        </w:rPr>
        <w:t>。人生需要的是德行的</w:t>
      </w:r>
      <w:r>
        <w:rPr>
          <w:rFonts w:hint="eastAsia" w:ascii="宋体" w:hAnsi="宋体"/>
          <w:color w:val="000000"/>
          <w:szCs w:val="21"/>
        </w:rPr>
        <w:t>沐浴</w:t>
      </w:r>
      <w:r>
        <w:rPr>
          <w:rFonts w:hint="eastAsia" w:ascii="宋体" w:hAnsi="宋体" w:cs="楷体_GB2312"/>
          <w:color w:val="000000"/>
          <w:szCs w:val="21"/>
        </w:rPr>
        <w:t>、坚韧的浇灌、挚爱的</w:t>
      </w:r>
      <w:r>
        <w:rPr>
          <w:rFonts w:hint="eastAsia" w:ascii="宋体" w:hAnsi="宋体" w:cs="Arial"/>
          <w:color w:val="000000"/>
          <w:szCs w:val="21"/>
          <w:shd w:val="clear" w:color="auto" w:fill="FFFFFF"/>
        </w:rPr>
        <w:t>yùn</w:t>
      </w:r>
      <w:r>
        <w:rPr>
          <w:rFonts w:ascii="宋体" w:hAnsi="宋体"/>
        </w:rPr>
        <w:t>（</w:t>
      </w:r>
      <w:r>
        <w:rPr>
          <w:rFonts w:hint="eastAsia" w:ascii="宋体" w:hAnsi="宋体"/>
        </w:rPr>
        <w:t>▲</w:t>
      </w:r>
      <w:r>
        <w:rPr>
          <w:rFonts w:ascii="宋体" w:hAnsi="宋体"/>
        </w:rPr>
        <w:t>）</w:t>
      </w:r>
      <w:r>
        <w:rPr>
          <w:rFonts w:hint="eastAsia" w:ascii="宋体" w:hAnsi="宋体" w:cs="楷体_GB2312"/>
          <w:color w:val="000000"/>
          <w:szCs w:val="21"/>
        </w:rPr>
        <w:t>育。</w:t>
      </w:r>
    </w:p>
    <w:p>
      <w:pPr>
        <w:pStyle w:val="17"/>
        <w:numPr>
          <w:ilvl w:val="0"/>
          <w:numId w:val="2"/>
        </w:numPr>
        <w:snapToGrid w:val="0"/>
        <w:spacing w:line="240" w:lineRule="exact"/>
        <w:rPr>
          <w:rFonts w:hAnsi="宋体" w:cs="Times New Roman"/>
        </w:rPr>
      </w:pPr>
      <w:r>
        <w:rPr>
          <w:rFonts w:hAnsi="宋体"/>
        </w:rPr>
        <w:t>下列各项中，标点符号使用</w:t>
      </w:r>
      <w:r>
        <w:rPr>
          <w:rFonts w:hint="eastAsia" w:hAnsi="宋体" w:cs="新宋体"/>
          <w:b/>
          <w:em w:val="dot"/>
        </w:rPr>
        <w:t>不正确</w:t>
      </w:r>
      <w:r>
        <w:rPr>
          <w:rFonts w:hAnsi="宋体"/>
        </w:rPr>
        <w:t>的一项是</w:t>
      </w:r>
      <w:r>
        <w:rPr>
          <w:rFonts w:hAnsi="宋体" w:cs="Times New Roman"/>
        </w:rPr>
        <w:t>（</w:t>
      </w:r>
      <w:r>
        <w:rPr>
          <w:rFonts w:hint="eastAsia" w:hAnsi="宋体"/>
        </w:rPr>
        <w:t>▲</w:t>
      </w:r>
      <w:r>
        <w:rPr>
          <w:rFonts w:hAnsi="宋体" w:cs="Times New Roman"/>
        </w:rPr>
        <w:t>）（2分）</w:t>
      </w:r>
    </w:p>
    <w:p>
      <w:pPr>
        <w:spacing w:line="360" w:lineRule="auto"/>
        <w:rPr>
          <w:rFonts w:ascii="宋体" w:hAnsi="宋体"/>
        </w:rPr>
      </w:pPr>
      <w:r>
        <w:rPr>
          <w:rFonts w:hint="eastAsia" w:ascii="宋体" w:hAnsi="宋体"/>
        </w:rPr>
        <w:t>A．大量事实证明：沉溺于网络会影响青少年的身心健康，所以我们要理性上网。</w:t>
      </w:r>
    </w:p>
    <w:p>
      <w:pPr>
        <w:spacing w:line="360" w:lineRule="auto"/>
        <w:rPr>
          <w:rFonts w:ascii="宋体" w:hAnsi="宋体"/>
        </w:rPr>
      </w:pPr>
      <w:r>
        <w:rPr>
          <w:rFonts w:hint="eastAsia" w:ascii="宋体" w:hAnsi="宋体"/>
        </w:rPr>
        <w:t xml:space="preserve">B．参观邓小平故居，你是周末去呢，还是暑假去呢？ </w:t>
      </w:r>
    </w:p>
    <w:p>
      <w:pPr>
        <w:spacing w:line="360" w:lineRule="auto"/>
        <w:rPr>
          <w:rFonts w:ascii="宋体" w:hAnsi="宋体"/>
        </w:rPr>
      </w:pPr>
      <w:r>
        <w:rPr>
          <w:rFonts w:hint="eastAsia" w:ascii="宋体" w:hAnsi="宋体"/>
        </w:rPr>
        <w:t>C．做了再说，做了不说，这仅是闻一多先生的一个方面，——作为学者的方面。</w:t>
      </w:r>
    </w:p>
    <w:p>
      <w:pPr>
        <w:spacing w:line="360" w:lineRule="auto"/>
        <w:rPr>
          <w:rFonts w:ascii="宋体" w:hAnsi="宋体"/>
        </w:rPr>
      </w:pPr>
      <w:r>
        <w:rPr>
          <w:rFonts w:hint="eastAsia" w:ascii="宋体" w:hAnsi="宋体"/>
        </w:rPr>
        <w:t>D．中央电视台经济频道将组织完成以“健康生活”为主题的电视活动。</w:t>
      </w:r>
    </w:p>
    <w:p>
      <w:pPr>
        <w:pStyle w:val="72"/>
        <w:spacing w:line="340" w:lineRule="exact"/>
        <w:jc w:val="left"/>
        <w:textAlignment w:val="center"/>
        <w:rPr>
          <w:rFonts w:ascii="宋体" w:hAnsi="宋体" w:cs="宋体"/>
          <w:bCs/>
          <w:color w:val="000000"/>
        </w:rPr>
      </w:pPr>
      <w:r>
        <w:rPr>
          <w:rFonts w:ascii="宋体" w:hAnsi="宋体"/>
        </w:rPr>
        <w:t>3</w:t>
      </w:r>
      <w:r>
        <w:rPr>
          <w:rFonts w:hint="eastAsia" w:ascii="宋体" w:hAnsi="宋体"/>
        </w:rPr>
        <w:t>．</w:t>
      </w:r>
      <w:r>
        <w:rPr>
          <w:rFonts w:hint="eastAsia" w:ascii="宋体" w:hAnsi="宋体" w:cs="新宋体"/>
          <w:color w:val="000000"/>
        </w:rPr>
        <w:t>下列句子中，加点成语使用</w:t>
      </w:r>
      <w:r>
        <w:rPr>
          <w:rFonts w:hint="eastAsia" w:ascii="宋体" w:hAnsi="宋体" w:cs="新宋体"/>
          <w:b/>
          <w:em w:val="dot"/>
        </w:rPr>
        <w:t>不正确</w:t>
      </w:r>
      <w:r>
        <w:rPr>
          <w:rFonts w:hint="eastAsia" w:ascii="宋体" w:hAnsi="宋体" w:cs="新宋体"/>
          <w:color w:val="000000"/>
        </w:rPr>
        <w:t>的一项是</w:t>
      </w:r>
      <w:r>
        <w:rPr>
          <w:rFonts w:hint="eastAsia" w:ascii="宋体" w:hAnsi="宋体"/>
          <w:color w:val="000000"/>
        </w:rPr>
        <w:t>（</w:t>
      </w:r>
      <w:r>
        <w:rPr>
          <w:rFonts w:hint="eastAsia" w:ascii="宋体" w:hAnsi="宋体"/>
        </w:rPr>
        <w:t>▲</w:t>
      </w:r>
      <w:r>
        <w:rPr>
          <w:rFonts w:hint="eastAsia" w:ascii="宋体" w:hAnsi="宋体"/>
          <w:color w:val="000000"/>
        </w:rPr>
        <w:t>）</w:t>
      </w:r>
      <w:r>
        <w:rPr>
          <w:rFonts w:hint="eastAsia" w:ascii="宋体" w:hAnsi="宋体"/>
        </w:rPr>
        <w:t>（2分）</w:t>
      </w:r>
    </w:p>
    <w:p>
      <w:pPr>
        <w:spacing w:line="360" w:lineRule="auto"/>
        <w:rPr>
          <w:rFonts w:ascii="宋体" w:hAnsi="宋体" w:cs="新宋体"/>
          <w:szCs w:val="21"/>
        </w:rPr>
      </w:pPr>
      <w:r>
        <w:rPr>
          <w:rFonts w:hint="eastAsia" w:ascii="宋体" w:hAnsi="宋体" w:cs="新宋体"/>
          <w:szCs w:val="21"/>
        </w:rPr>
        <w:t>A.周末去滨江路游玩的人很多，大人们漫步江畔，悠闲自得，孩子们则在免费开放的室内沙场堆城堡、玩滑梯，</w:t>
      </w:r>
      <w:r>
        <w:rPr>
          <w:rFonts w:hint="eastAsia" w:ascii="宋体" w:hAnsi="宋体" w:cs="新宋体"/>
          <w:szCs w:val="21"/>
          <w:em w:val="dot"/>
        </w:rPr>
        <w:t>乐此不疲</w:t>
      </w:r>
      <w:r>
        <w:rPr>
          <w:rFonts w:hint="eastAsia" w:ascii="宋体" w:hAnsi="宋体" w:cs="新宋体"/>
          <w:szCs w:val="21"/>
        </w:rPr>
        <w:t xml:space="preserve">。 </w:t>
      </w:r>
    </w:p>
    <w:p>
      <w:pPr>
        <w:spacing w:line="360" w:lineRule="auto"/>
        <w:rPr>
          <w:rFonts w:ascii="宋体" w:hAnsi="宋体" w:cs="新宋体"/>
          <w:szCs w:val="21"/>
        </w:rPr>
      </w:pPr>
      <w:r>
        <w:rPr>
          <w:rFonts w:hint="eastAsia" w:ascii="宋体" w:hAnsi="宋体" w:cs="新宋体"/>
          <w:szCs w:val="21"/>
        </w:rPr>
        <w:t>B.针对在校初中生能否使用手机的问题，某班向家长进行了专项调查，80%赞同使用手机的结果让班主任李老师</w:t>
      </w:r>
      <w:r>
        <w:rPr>
          <w:rFonts w:hint="eastAsia" w:ascii="宋体" w:hAnsi="宋体" w:cs="新宋体"/>
          <w:szCs w:val="21"/>
          <w:em w:val="dot"/>
        </w:rPr>
        <w:t>莫衷一是</w:t>
      </w:r>
      <w:r>
        <w:rPr>
          <w:rFonts w:hint="eastAsia" w:ascii="宋体" w:hAnsi="宋体" w:cs="新宋体"/>
          <w:szCs w:val="21"/>
        </w:rPr>
        <w:t xml:space="preserve">。 </w:t>
      </w:r>
    </w:p>
    <w:p>
      <w:pPr>
        <w:spacing w:line="360" w:lineRule="auto"/>
        <w:rPr>
          <w:rFonts w:ascii="宋体" w:hAnsi="宋体" w:cs="新宋体"/>
          <w:szCs w:val="21"/>
        </w:rPr>
      </w:pPr>
      <w:r>
        <w:rPr>
          <w:rFonts w:hint="eastAsia" w:ascii="宋体" w:hAnsi="宋体" w:cs="新宋体"/>
          <w:szCs w:val="21"/>
        </w:rPr>
        <w:t>C.今年第一季度“泸州好人”出炉，龙润珍等五位普通市民榜上有名，他们助人为乐、孝老爱亲的故事很快</w:t>
      </w:r>
      <w:r>
        <w:rPr>
          <w:rFonts w:hint="eastAsia" w:ascii="宋体" w:hAnsi="宋体" w:cs="新宋体"/>
          <w:szCs w:val="21"/>
          <w:em w:val="dot"/>
        </w:rPr>
        <w:t>家喻户晓</w:t>
      </w:r>
      <w:r>
        <w:rPr>
          <w:rFonts w:hint="eastAsia" w:ascii="宋体" w:hAnsi="宋体" w:cs="新宋体"/>
          <w:szCs w:val="21"/>
        </w:rPr>
        <w:t xml:space="preserve">。 </w:t>
      </w:r>
    </w:p>
    <w:p>
      <w:pPr>
        <w:spacing w:line="360" w:lineRule="auto"/>
        <w:rPr>
          <w:rFonts w:ascii="宋体" w:hAnsi="宋体" w:cs="新宋体"/>
          <w:szCs w:val="21"/>
        </w:rPr>
      </w:pPr>
      <w:r>
        <w:rPr>
          <w:rFonts w:hint="eastAsia" w:ascii="宋体" w:hAnsi="宋体" w:cs="新宋体"/>
          <w:szCs w:val="21"/>
        </w:rPr>
        <w:t>D.韩国“岁月号”客轮拥有防破坏设计，但这样的设计并非</w:t>
      </w:r>
      <w:r>
        <w:rPr>
          <w:rFonts w:hint="eastAsia" w:ascii="宋体" w:hAnsi="宋体" w:cs="新宋体"/>
          <w:szCs w:val="21"/>
          <w:em w:val="dot"/>
        </w:rPr>
        <w:t>天衣无缝</w:t>
      </w:r>
      <w:r>
        <w:rPr>
          <w:rFonts w:hint="eastAsia" w:ascii="宋体" w:hAnsi="宋体" w:cs="新宋体"/>
          <w:szCs w:val="21"/>
        </w:rPr>
        <w:t>，一旦有水漫入某些隔间，船体也会迅速下沉。</w:t>
      </w:r>
    </w:p>
    <w:p>
      <w:pPr>
        <w:pStyle w:val="72"/>
        <w:spacing w:line="340" w:lineRule="exact"/>
        <w:jc w:val="left"/>
        <w:textAlignment w:val="center"/>
        <w:rPr>
          <w:rFonts w:ascii="宋体" w:hAnsi="宋体" w:cs="宋体"/>
          <w:bCs/>
          <w:color w:val="000000"/>
        </w:rPr>
      </w:pPr>
      <w:r>
        <w:rPr>
          <w:rFonts w:hint="eastAsia" w:ascii="宋体" w:hAnsi="宋体"/>
        </w:rPr>
        <w:t>4</w:t>
      </w:r>
      <w:r>
        <w:rPr>
          <w:rFonts w:hint="eastAsia" w:ascii="宋体" w:hAnsi="宋体"/>
          <w:color w:val="000000"/>
        </w:rPr>
        <w:t>.</w:t>
      </w:r>
      <w:r>
        <w:rPr>
          <w:rFonts w:hint="eastAsia" w:ascii="宋体" w:hAnsi="宋体"/>
          <w:bCs/>
        </w:rPr>
        <w:t xml:space="preserve"> 下列关于文学常识表述错误的一项是</w:t>
      </w:r>
      <w:r>
        <w:rPr>
          <w:rFonts w:hint="eastAsia" w:ascii="宋体" w:hAnsi="宋体"/>
          <w:color w:val="000000"/>
        </w:rPr>
        <w:t>（</w:t>
      </w:r>
      <w:r>
        <w:rPr>
          <w:rFonts w:hint="eastAsia" w:ascii="宋体" w:hAnsi="宋体"/>
        </w:rPr>
        <w:t>▲</w:t>
      </w:r>
      <w:r>
        <w:rPr>
          <w:rFonts w:hint="eastAsia" w:ascii="宋体" w:hAnsi="宋体"/>
          <w:color w:val="000000"/>
        </w:rPr>
        <w:t>）</w:t>
      </w:r>
      <w:r>
        <w:rPr>
          <w:rFonts w:hint="eastAsia" w:ascii="宋体" w:hAnsi="宋体"/>
        </w:rPr>
        <w:t>（2分）</w:t>
      </w:r>
    </w:p>
    <w:p>
      <w:pPr>
        <w:spacing w:line="360" w:lineRule="auto"/>
        <w:rPr>
          <w:rFonts w:ascii="宋体" w:hAnsi="宋体"/>
          <w:bCs/>
        </w:rPr>
      </w:pPr>
      <w:r>
        <w:rPr>
          <w:rFonts w:hint="eastAsia" w:ascii="宋体" w:hAnsi="宋体"/>
          <w:bCs/>
        </w:rPr>
        <w:t>A．《资治通鉴》是南宋司马光主持编纂的一部编年体通史。</w:t>
      </w:r>
    </w:p>
    <w:p>
      <w:pPr>
        <w:spacing w:line="360" w:lineRule="auto"/>
        <w:rPr>
          <w:rFonts w:ascii="宋体" w:hAnsi="宋体"/>
          <w:bCs/>
        </w:rPr>
      </w:pPr>
      <w:r>
        <w:rPr>
          <w:rFonts w:hint="eastAsia" w:ascii="宋体" w:hAnsi="宋体"/>
          <w:bCs/>
        </w:rPr>
        <w:t>B.“四书五经”中的“五经”指《易》《诗》《书》《礼》《春秋》</w:t>
      </w:r>
    </w:p>
    <w:p>
      <w:pPr>
        <w:spacing w:line="360" w:lineRule="auto"/>
        <w:rPr>
          <w:rFonts w:ascii="宋体" w:hAnsi="宋体"/>
          <w:bCs/>
        </w:rPr>
      </w:pPr>
      <w:r>
        <w:rPr>
          <w:rFonts w:hint="eastAsia" w:ascii="宋体" w:hAnsi="宋体"/>
          <w:bCs/>
        </w:rPr>
        <w:t>C.《论语》是儒家经典著作之一，由孔子的弟子及其再传弟子编写。</w:t>
      </w:r>
    </w:p>
    <w:p>
      <w:pPr>
        <w:spacing w:line="360" w:lineRule="auto"/>
        <w:rPr>
          <w:rFonts w:ascii="宋体" w:hAnsi="宋体"/>
          <w:bCs/>
        </w:rPr>
      </w:pPr>
      <w:r>
        <w:rPr>
          <w:rFonts w:hint="eastAsia" w:ascii="宋体" w:hAnsi="宋体"/>
          <w:bCs/>
        </w:rPr>
        <w:t>D.鲁迅的代表作有散文集《朝花夕拾》、散文诗集《野草》以及小说集《呐喊》和《彷徨》 。</w:t>
      </w:r>
    </w:p>
    <w:p>
      <w:pPr>
        <w:pStyle w:val="14"/>
        <w:tabs>
          <w:tab w:val="left" w:pos="520"/>
          <w:tab w:val="left" w:pos="3768"/>
          <w:tab w:val="left" w:pos="4291"/>
          <w:tab w:val="left" w:pos="5278"/>
        </w:tabs>
        <w:spacing w:line="300" w:lineRule="exact"/>
        <w:rPr>
          <w:rFonts w:ascii="宋体" w:hAnsi="宋体" w:cs="宋体"/>
        </w:rPr>
      </w:pPr>
      <w:r>
        <w:rPr>
          <w:rFonts w:ascii="宋体" w:hAnsi="宋体"/>
          <w:color w:val="000000"/>
        </w:rPr>
        <w:t>5</w:t>
      </w:r>
      <w:r>
        <w:rPr>
          <w:rFonts w:ascii="宋体" w:hAnsi="宋体"/>
        </w:rPr>
        <w:t>．</w:t>
      </w:r>
      <w:r>
        <w:rPr>
          <w:rFonts w:ascii="宋体" w:hAnsi="宋体" w:cs="宋体"/>
          <w:spacing w:val="-2"/>
        </w:rPr>
        <w:t>解释下列文言句子中加点词语的意思。（</w:t>
      </w:r>
      <w:r>
        <w:rPr>
          <w:rFonts w:ascii="宋体" w:hAnsi="宋体"/>
          <w:spacing w:val="-2"/>
        </w:rPr>
        <w:t>6</w:t>
      </w:r>
      <w:r>
        <w:rPr>
          <w:rFonts w:ascii="宋体" w:hAnsi="宋体"/>
        </w:rPr>
        <w:t xml:space="preserve"> </w:t>
      </w:r>
      <w:r>
        <w:rPr>
          <w:rFonts w:ascii="宋体" w:hAnsi="宋体" w:cs="宋体"/>
          <w:spacing w:val="-3"/>
        </w:rPr>
        <w:t>分）</w:t>
      </w:r>
    </w:p>
    <w:p>
      <w:pPr>
        <w:pStyle w:val="14"/>
        <w:tabs>
          <w:tab w:val="left" w:pos="2446"/>
          <w:tab w:val="left" w:pos="4721"/>
          <w:tab w:val="left" w:pos="6406"/>
        </w:tabs>
        <w:spacing w:line="300" w:lineRule="exact"/>
        <w:ind w:left="115" w:leftChars="55" w:firstLine="407" w:firstLineChars="196"/>
        <w:rPr>
          <w:rFonts w:ascii="宋体" w:hAnsi="宋体"/>
        </w:rPr>
      </w:pPr>
      <w:r>
        <w:rPr>
          <w:rFonts w:ascii="宋体" w:hAnsi="宋体"/>
          <w:spacing w:val="-1"/>
        </w:rPr>
        <w:t>(1)</w:t>
      </w:r>
      <w:r>
        <w:rPr>
          <w:rFonts w:ascii="宋体" w:hAnsi="宋体" w:cs="宋体"/>
        </w:rPr>
        <w:t>撒盐</w:t>
      </w:r>
      <w:r>
        <w:rPr>
          <w:rFonts w:ascii="宋体" w:hAnsi="宋体" w:cs="宋体"/>
          <w:spacing w:val="-3"/>
        </w:rPr>
        <w:t>空</w:t>
      </w:r>
      <w:r>
        <w:rPr>
          <w:rFonts w:ascii="宋体" w:hAnsi="宋体" w:cs="宋体"/>
        </w:rPr>
        <w:t>中</w:t>
      </w:r>
      <w:r>
        <w:rPr>
          <w:rFonts w:ascii="宋体" w:hAnsi="宋体" w:cs="宋体"/>
          <w:spacing w:val="-3"/>
        </w:rPr>
        <w:t>差</w:t>
      </w:r>
      <w:r>
        <w:rPr>
          <w:rFonts w:ascii="宋体" w:hAnsi="宋体" w:cs="宋体"/>
        </w:rPr>
        <w:t>可</w:t>
      </w:r>
      <w:r>
        <w:rPr>
          <w:rFonts w:ascii="宋体" w:hAnsi="宋体" w:cs="宋体"/>
          <w:spacing w:val="-152"/>
        </w:rPr>
        <w:t>拟</w:t>
      </w:r>
      <w:r>
        <w:rPr>
          <w:rFonts w:ascii="宋体" w:hAnsi="宋体" w:cs="宋体"/>
          <w:position w:val="-7"/>
        </w:rPr>
        <w:t>．</w:t>
      </w:r>
      <w:r>
        <w:rPr>
          <w:rFonts w:ascii="宋体" w:hAnsi="宋体" w:cs="宋体"/>
          <w:position w:val="-7"/>
        </w:rPr>
        <w:tab/>
      </w:r>
      <w:r>
        <w:rPr>
          <w:rFonts w:ascii="宋体" w:hAnsi="宋体"/>
          <w:spacing w:val="-4"/>
        </w:rPr>
        <w:t>(</w:t>
      </w:r>
      <w:r>
        <w:rPr>
          <w:rFonts w:ascii="宋体" w:hAnsi="宋体" w:cs="宋体"/>
        </w:rPr>
        <w:t>▲</w:t>
      </w:r>
      <w:r>
        <w:rPr>
          <w:rFonts w:ascii="宋体" w:hAnsi="宋体"/>
        </w:rPr>
        <w:t xml:space="preserve">)  </w:t>
      </w:r>
    </w:p>
    <w:p>
      <w:pPr>
        <w:pStyle w:val="14"/>
        <w:tabs>
          <w:tab w:val="left" w:pos="2446"/>
          <w:tab w:val="left" w:pos="4721"/>
          <w:tab w:val="left" w:pos="6406"/>
        </w:tabs>
        <w:spacing w:line="300" w:lineRule="exact"/>
        <w:ind w:left="115" w:leftChars="55" w:firstLine="407" w:firstLineChars="196"/>
        <w:rPr>
          <w:rFonts w:ascii="宋体" w:hAnsi="宋体"/>
        </w:rPr>
      </w:pPr>
      <w:r>
        <w:rPr>
          <w:rFonts w:ascii="宋体" w:hAnsi="宋体"/>
          <w:spacing w:val="-1"/>
        </w:rPr>
        <w:t>(</w:t>
      </w:r>
      <w:r>
        <w:rPr>
          <w:rFonts w:ascii="宋体" w:hAnsi="宋体"/>
        </w:rPr>
        <w:t>2</w:t>
      </w:r>
      <w:r>
        <w:rPr>
          <w:rFonts w:ascii="宋体" w:hAnsi="宋体"/>
          <w:spacing w:val="-1"/>
        </w:rPr>
        <w:t>)</w:t>
      </w:r>
      <w:r>
        <w:rPr>
          <w:rFonts w:ascii="宋体" w:hAnsi="宋体" w:cs="宋体"/>
        </w:rPr>
        <w:t>为人</w:t>
      </w:r>
      <w:r>
        <w:rPr>
          <w:rFonts w:ascii="宋体" w:hAnsi="宋体" w:cs="宋体"/>
          <w:spacing w:val="-3"/>
        </w:rPr>
        <w:t>谋</w:t>
      </w:r>
      <w:r>
        <w:rPr>
          <w:rFonts w:ascii="宋体" w:hAnsi="宋体" w:cs="宋体"/>
        </w:rPr>
        <w:t>而</w:t>
      </w:r>
      <w:r>
        <w:rPr>
          <w:rFonts w:ascii="宋体" w:hAnsi="宋体" w:cs="宋体"/>
          <w:spacing w:val="-3"/>
        </w:rPr>
        <w:t>不</w:t>
      </w:r>
      <w:r>
        <w:rPr>
          <w:rFonts w:ascii="宋体" w:hAnsi="宋体" w:cs="宋体"/>
          <w:spacing w:val="-149"/>
        </w:rPr>
        <w:t>忠</w:t>
      </w:r>
      <w:r>
        <w:rPr>
          <w:rFonts w:ascii="宋体" w:hAnsi="宋体" w:cs="宋体"/>
          <w:spacing w:val="-63"/>
          <w:w w:val="150"/>
          <w:position w:val="-7"/>
        </w:rPr>
        <w:t>．</w:t>
      </w:r>
      <w:r>
        <w:rPr>
          <w:rFonts w:ascii="宋体" w:hAnsi="宋体" w:cs="宋体"/>
          <w:w w:val="150"/>
        </w:rPr>
        <w:t>乎</w:t>
      </w:r>
      <w:r>
        <w:rPr>
          <w:rFonts w:ascii="宋体" w:hAnsi="宋体"/>
          <w:spacing w:val="-1"/>
        </w:rPr>
        <w:t>(</w:t>
      </w:r>
      <w:r>
        <w:rPr>
          <w:rFonts w:ascii="宋体" w:hAnsi="宋体" w:cs="宋体"/>
        </w:rPr>
        <w:t>▲</w:t>
      </w:r>
      <w:r>
        <w:rPr>
          <w:rFonts w:ascii="宋体" w:hAnsi="宋体"/>
        </w:rPr>
        <w:t>)</w:t>
      </w:r>
    </w:p>
    <w:p>
      <w:pPr>
        <w:pStyle w:val="14"/>
        <w:tabs>
          <w:tab w:val="left" w:pos="2446"/>
          <w:tab w:val="left" w:pos="4721"/>
          <w:tab w:val="left" w:pos="6406"/>
        </w:tabs>
        <w:spacing w:line="300" w:lineRule="exact"/>
        <w:ind w:left="115" w:leftChars="55" w:firstLine="407" w:firstLineChars="196"/>
        <w:rPr>
          <w:rFonts w:ascii="宋体" w:hAnsi="宋体"/>
        </w:rPr>
      </w:pPr>
      <w:r>
        <w:rPr>
          <w:rFonts w:ascii="宋体" w:hAnsi="宋体"/>
          <w:spacing w:val="-1"/>
        </w:rPr>
        <w:t>(3)</w:t>
      </w:r>
      <w:r>
        <w:rPr>
          <w:rFonts w:ascii="宋体" w:hAnsi="宋体" w:cs="宋体"/>
        </w:rPr>
        <w:t>好之</w:t>
      </w:r>
      <w:r>
        <w:rPr>
          <w:rFonts w:ascii="宋体" w:hAnsi="宋体" w:cs="宋体"/>
          <w:spacing w:val="-3"/>
        </w:rPr>
        <w:t>者</w:t>
      </w:r>
      <w:r>
        <w:rPr>
          <w:rFonts w:ascii="宋体" w:hAnsi="宋体" w:cs="宋体"/>
        </w:rPr>
        <w:t>不</w:t>
      </w:r>
      <w:r>
        <w:rPr>
          <w:rFonts w:ascii="宋体" w:hAnsi="宋体" w:cs="宋体"/>
          <w:spacing w:val="-3"/>
        </w:rPr>
        <w:t>如</w:t>
      </w:r>
      <w:r>
        <w:rPr>
          <w:rFonts w:ascii="宋体" w:hAnsi="宋体" w:cs="宋体"/>
          <w:spacing w:val="-149"/>
        </w:rPr>
        <w:t>乐</w:t>
      </w:r>
      <w:r>
        <w:rPr>
          <w:rFonts w:ascii="宋体" w:hAnsi="宋体" w:cs="宋体"/>
          <w:spacing w:val="-62"/>
          <w:w w:val="150"/>
          <w:position w:val="-7"/>
        </w:rPr>
        <w:t>．</w:t>
      </w:r>
      <w:r>
        <w:rPr>
          <w:rFonts w:ascii="宋体" w:hAnsi="宋体" w:cs="宋体"/>
          <w:spacing w:val="-3"/>
          <w:w w:val="150"/>
        </w:rPr>
        <w:t>之</w:t>
      </w:r>
      <w:r>
        <w:rPr>
          <w:rFonts w:ascii="宋体" w:hAnsi="宋体" w:cs="宋体"/>
        </w:rPr>
        <w:t xml:space="preserve">者 </w:t>
      </w:r>
      <w:r>
        <w:rPr>
          <w:rFonts w:ascii="宋体" w:hAnsi="宋体"/>
          <w:spacing w:val="-4"/>
        </w:rPr>
        <w:t>(</w:t>
      </w:r>
      <w:r>
        <w:rPr>
          <w:rFonts w:ascii="宋体" w:hAnsi="宋体" w:cs="宋体"/>
        </w:rPr>
        <w:t>▲</w:t>
      </w:r>
      <w:r>
        <w:rPr>
          <w:rFonts w:ascii="宋体" w:hAnsi="宋体"/>
        </w:rPr>
        <w:t>)</w:t>
      </w:r>
      <w:r>
        <w:rPr>
          <w:rFonts w:ascii="宋体" w:hAnsi="宋体"/>
        </w:rPr>
        <w:tab/>
      </w:r>
    </w:p>
    <w:p>
      <w:pPr>
        <w:pStyle w:val="14"/>
        <w:tabs>
          <w:tab w:val="left" w:pos="2446"/>
          <w:tab w:val="left" w:pos="4721"/>
          <w:tab w:val="left" w:pos="6406"/>
        </w:tabs>
        <w:spacing w:line="300" w:lineRule="exact"/>
        <w:ind w:left="115" w:leftChars="55" w:firstLine="407" w:firstLineChars="196"/>
        <w:rPr>
          <w:rFonts w:ascii="宋体" w:hAnsi="宋体"/>
        </w:rPr>
      </w:pPr>
      <w:r>
        <w:rPr>
          <w:rFonts w:ascii="宋体" w:hAnsi="宋体"/>
          <w:spacing w:val="-1"/>
        </w:rPr>
        <w:t>(</w:t>
      </w:r>
      <w:r>
        <w:rPr>
          <w:rFonts w:ascii="宋体" w:hAnsi="宋体"/>
        </w:rPr>
        <w:t>4</w:t>
      </w:r>
      <w:r>
        <w:rPr>
          <w:rFonts w:ascii="宋体" w:hAnsi="宋体"/>
          <w:spacing w:val="-1"/>
        </w:rPr>
        <w:t>)</w:t>
      </w:r>
      <w:r>
        <w:rPr>
          <w:rFonts w:ascii="宋体" w:hAnsi="宋体" w:cs="宋体"/>
        </w:rPr>
        <w:t>非宁</w:t>
      </w:r>
      <w:r>
        <w:rPr>
          <w:rFonts w:ascii="宋体" w:hAnsi="宋体" w:cs="宋体"/>
          <w:spacing w:val="-3"/>
        </w:rPr>
        <w:t>静</w:t>
      </w:r>
      <w:r>
        <w:rPr>
          <w:rFonts w:ascii="宋体" w:hAnsi="宋体" w:cs="宋体"/>
        </w:rPr>
        <w:t>无</w:t>
      </w:r>
      <w:r>
        <w:rPr>
          <w:rFonts w:ascii="宋体" w:hAnsi="宋体" w:cs="宋体"/>
          <w:spacing w:val="-3"/>
        </w:rPr>
        <w:t>以</w:t>
      </w:r>
      <w:r>
        <w:rPr>
          <w:rFonts w:ascii="宋体" w:hAnsi="宋体" w:cs="宋体"/>
          <w:spacing w:val="-149"/>
          <w:w w:val="150"/>
        </w:rPr>
        <w:t>致</w:t>
      </w:r>
      <w:r>
        <w:rPr>
          <w:rFonts w:ascii="宋体" w:hAnsi="宋体" w:cs="宋体"/>
          <w:spacing w:val="-63"/>
          <w:w w:val="200"/>
          <w:position w:val="-7"/>
        </w:rPr>
        <w:t>．</w:t>
      </w:r>
      <w:r>
        <w:rPr>
          <w:rFonts w:ascii="宋体" w:hAnsi="宋体" w:cs="宋体"/>
        </w:rPr>
        <w:t>远</w:t>
      </w:r>
      <w:r>
        <w:rPr>
          <w:rFonts w:ascii="宋体" w:hAnsi="宋体" w:cs="宋体"/>
        </w:rPr>
        <w:tab/>
      </w:r>
      <w:r>
        <w:rPr>
          <w:rFonts w:ascii="宋体" w:hAnsi="宋体"/>
          <w:spacing w:val="-1"/>
        </w:rPr>
        <w:t>(</w:t>
      </w:r>
      <w:r>
        <w:rPr>
          <w:rFonts w:ascii="宋体" w:hAnsi="宋体" w:cs="宋体"/>
        </w:rPr>
        <w:t>▲</w:t>
      </w:r>
      <w:r>
        <w:rPr>
          <w:rFonts w:ascii="宋体" w:hAnsi="宋体"/>
        </w:rPr>
        <w:t xml:space="preserve">)  </w:t>
      </w:r>
    </w:p>
    <w:p>
      <w:pPr>
        <w:pStyle w:val="14"/>
        <w:tabs>
          <w:tab w:val="left" w:pos="2446"/>
          <w:tab w:val="left" w:pos="4721"/>
          <w:tab w:val="left" w:pos="6406"/>
        </w:tabs>
        <w:spacing w:line="300" w:lineRule="exact"/>
        <w:ind w:left="115" w:leftChars="55" w:firstLine="411" w:firstLineChars="196"/>
        <w:rPr>
          <w:rFonts w:ascii="宋体" w:hAnsi="宋体"/>
        </w:rPr>
      </w:pPr>
      <w:r>
        <w:rPr>
          <w:rFonts w:ascii="宋体" w:hAnsi="宋体"/>
        </w:rPr>
        <w:t>(5)</w:t>
      </w:r>
      <w:r>
        <w:rPr>
          <w:rFonts w:ascii="宋体" w:hAnsi="宋体" w:cs="宋体"/>
          <w:spacing w:val="-149"/>
          <w:w w:val="200"/>
        </w:rPr>
        <w:t xml:space="preserve"> 弛</w:t>
      </w:r>
      <w:r>
        <w:rPr>
          <w:rFonts w:ascii="宋体" w:hAnsi="宋体" w:cs="宋体"/>
          <w:spacing w:val="-63"/>
          <w:w w:val="200"/>
          <w:position w:val="-7"/>
        </w:rPr>
        <w:t>．</w:t>
      </w:r>
      <w:r>
        <w:rPr>
          <w:rFonts w:ascii="宋体" w:hAnsi="宋体" w:cs="宋体"/>
        </w:rPr>
        <w:t>担</w:t>
      </w:r>
      <w:r>
        <w:rPr>
          <w:rFonts w:ascii="宋体" w:hAnsi="宋体" w:cs="宋体"/>
          <w:spacing w:val="-3"/>
        </w:rPr>
        <w:t>持</w:t>
      </w:r>
      <w:r>
        <w:rPr>
          <w:rFonts w:ascii="宋体" w:hAnsi="宋体" w:cs="宋体"/>
        </w:rPr>
        <w:t>刀</w:t>
      </w:r>
      <w:r>
        <w:rPr>
          <w:rFonts w:ascii="宋体" w:hAnsi="宋体" w:cs="宋体"/>
          <w:w w:val="95"/>
        </w:rPr>
        <w:tab/>
      </w:r>
      <w:r>
        <w:rPr>
          <w:rFonts w:ascii="宋体" w:hAnsi="宋体"/>
          <w:spacing w:val="-1"/>
        </w:rPr>
        <w:t>(</w:t>
      </w:r>
      <w:r>
        <w:rPr>
          <w:rFonts w:ascii="宋体" w:hAnsi="宋体" w:cs="宋体"/>
        </w:rPr>
        <w:t>▲</w:t>
      </w:r>
      <w:r>
        <w:rPr>
          <w:rFonts w:ascii="宋体" w:hAnsi="宋体"/>
        </w:rPr>
        <w:t xml:space="preserve">) </w:t>
      </w:r>
    </w:p>
    <w:p>
      <w:pPr>
        <w:rPr>
          <w:rFonts w:ascii="宋体" w:hAnsi="宋体"/>
        </w:rPr>
      </w:pPr>
      <w:r>
        <w:rPr>
          <w:rFonts w:hint="eastAsia" w:ascii="宋体" w:hAnsi="宋体"/>
        </w:rPr>
        <w:t>6．名句积累。(12分)</w:t>
      </w:r>
    </w:p>
    <w:p>
      <w:pPr>
        <w:spacing w:line="420" w:lineRule="auto"/>
        <w:ind w:firstLine="420" w:firstLineChars="200"/>
        <w:rPr>
          <w:rFonts w:ascii="宋体" w:hAnsi="宋体"/>
          <w:b/>
        </w:rPr>
      </w:pPr>
      <w:r>
        <w:rPr>
          <w:rFonts w:hint="eastAsia" w:ascii="宋体" w:hAnsi="宋体"/>
          <w:szCs w:val="21"/>
        </w:rPr>
        <w:t>诗文的世界曼妙多姿：诗中有情趣，王维独坐竹林，感受“深林人不知，</w:t>
      </w:r>
      <w:r>
        <w:rPr>
          <w:rFonts w:hint="eastAsia" w:ascii="宋体" w:hAnsi="宋体"/>
          <w:szCs w:val="21"/>
          <w:u w:val="single"/>
        </w:rPr>
        <w:t xml:space="preserve">   （1）</w:t>
      </w:r>
      <w:r>
        <w:rPr>
          <w:rFonts w:hint="eastAsia" w:ascii="宋体" w:hAnsi="宋体"/>
          <w:u w:val="single"/>
        </w:rPr>
        <w:t>▲</w:t>
      </w:r>
      <w:r>
        <w:rPr>
          <w:rFonts w:hint="eastAsia" w:ascii="宋体" w:hAnsi="宋体"/>
          <w:szCs w:val="21"/>
          <w:u w:val="single"/>
        </w:rPr>
        <w:t xml:space="preserve">    </w:t>
      </w:r>
      <w:r>
        <w:rPr>
          <w:rFonts w:hint="eastAsia" w:ascii="宋体" w:hAnsi="宋体"/>
          <w:szCs w:val="21"/>
        </w:rPr>
        <w:t>”的惬意；诗中有春意，</w:t>
      </w:r>
      <w:r>
        <w:rPr>
          <w:rFonts w:ascii="宋体" w:hAnsi="宋体" w:cs="Arial"/>
          <w:szCs w:val="30"/>
          <w:shd w:val="clear" w:color="auto" w:fill="FFFFFF"/>
        </w:rPr>
        <w:t>孟浩然</w:t>
      </w:r>
      <w:r>
        <w:rPr>
          <w:rFonts w:hint="eastAsia" w:ascii="宋体" w:hAnsi="宋体"/>
          <w:szCs w:val="21"/>
        </w:rPr>
        <w:t>笔下的</w:t>
      </w:r>
      <w:r>
        <w:rPr>
          <w:rFonts w:ascii="宋体" w:hAnsi="宋体" w:cs="Arial"/>
          <w:szCs w:val="21"/>
          <w:shd w:val="clear" w:color="auto" w:fill="FFFFFF"/>
        </w:rPr>
        <w:t>一幅春睡的香甜</w:t>
      </w:r>
      <w:r>
        <w:rPr>
          <w:rFonts w:hint="eastAsia" w:ascii="宋体" w:hAnsi="宋体" w:cs="Arial"/>
          <w:szCs w:val="21"/>
          <w:shd w:val="clear" w:color="auto" w:fill="FFFFFF"/>
        </w:rPr>
        <w:t>，</w:t>
      </w:r>
      <w:r>
        <w:rPr>
          <w:rFonts w:ascii="宋体" w:hAnsi="宋体" w:cs="Arial"/>
          <w:szCs w:val="21"/>
          <w:shd w:val="clear" w:color="auto" w:fill="FFFFFF"/>
        </w:rPr>
        <w:t>悦耳的春声</w:t>
      </w:r>
      <w:r>
        <w:rPr>
          <w:rFonts w:hint="eastAsia" w:ascii="宋体" w:hAnsi="宋体"/>
          <w:szCs w:val="21"/>
        </w:rPr>
        <w:t>：“</w:t>
      </w:r>
      <w:r>
        <w:rPr>
          <w:rFonts w:hint="eastAsia" w:ascii="宋体" w:hAnsi="宋体"/>
          <w:szCs w:val="21"/>
          <w:u w:val="single"/>
        </w:rPr>
        <w:t xml:space="preserve">      （2）</w:t>
      </w:r>
      <w:r>
        <w:rPr>
          <w:rFonts w:hint="eastAsia" w:ascii="宋体" w:hAnsi="宋体"/>
          <w:u w:val="single"/>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（3）</w:t>
      </w:r>
      <w:r>
        <w:rPr>
          <w:rFonts w:hint="eastAsia" w:ascii="宋体" w:hAnsi="宋体"/>
          <w:u w:val="single"/>
        </w:rPr>
        <w:t>▲</w:t>
      </w:r>
      <w:r>
        <w:rPr>
          <w:rFonts w:hint="eastAsia" w:ascii="宋体" w:hAnsi="宋体"/>
          <w:szCs w:val="21"/>
          <w:u w:val="single"/>
        </w:rPr>
        <w:t xml:space="preserve">     </w:t>
      </w:r>
      <w:r>
        <w:rPr>
          <w:rFonts w:hint="eastAsia" w:ascii="宋体" w:hAnsi="宋体"/>
          <w:szCs w:val="21"/>
        </w:rPr>
        <w:t>”；诗中有乡情，李白在春夜悠扬的笛声中，勾起了无尽的乡思：“</w:t>
      </w:r>
      <w:r>
        <w:rPr>
          <w:rFonts w:hint="eastAsia" w:ascii="宋体" w:hAnsi="宋体"/>
          <w:szCs w:val="21"/>
          <w:u w:val="single"/>
        </w:rPr>
        <w:t xml:space="preserve">      （4）</w:t>
      </w:r>
      <w:r>
        <w:rPr>
          <w:rFonts w:hint="eastAsia" w:ascii="宋体" w:hAnsi="宋体"/>
          <w:u w:val="single"/>
        </w:rPr>
        <w:t>▲</w:t>
      </w:r>
      <w:r>
        <w:rPr>
          <w:rFonts w:hint="eastAsia" w:ascii="宋体" w:hAnsi="宋体"/>
          <w:szCs w:val="21"/>
          <w:u w:val="single"/>
        </w:rPr>
        <w:t xml:space="preserve">     </w:t>
      </w:r>
      <w:r>
        <w:rPr>
          <w:rFonts w:hint="eastAsia" w:ascii="宋体" w:hAnsi="宋体"/>
        </w:rPr>
        <w:t>，何人不起故园情”；诗中有挂念，太</w:t>
      </w:r>
      <w:r>
        <w:rPr>
          <w:rFonts w:hint="eastAsia" w:ascii="宋体" w:hAnsi="宋体"/>
          <w:szCs w:val="21"/>
        </w:rPr>
        <w:t>白也在</w:t>
      </w:r>
      <w:r>
        <w:rPr>
          <w:rFonts w:ascii="宋体" w:hAnsi="宋体"/>
        </w:rPr>
        <w:t>《闻王昌龄左迁龙标遥有此寄》中表达对友人的深厚情谊的诗句是：</w:t>
      </w:r>
      <w:r>
        <w:rPr>
          <w:rFonts w:hint="eastAsia" w:ascii="宋体" w:hAnsi="宋体"/>
        </w:rPr>
        <w:t xml:space="preserve"> </w:t>
      </w:r>
      <w:r>
        <w:rPr>
          <w:rFonts w:hint="eastAsia" w:ascii="宋体" w:hAnsi="宋体"/>
          <w:szCs w:val="21"/>
        </w:rPr>
        <w:t>“</w:t>
      </w:r>
      <w:r>
        <w:rPr>
          <w:rFonts w:hint="eastAsia" w:ascii="宋体" w:hAnsi="宋体"/>
          <w:szCs w:val="21"/>
          <w:u w:val="single"/>
        </w:rPr>
        <w:t xml:space="preserve">     （5）</w:t>
      </w:r>
      <w:r>
        <w:rPr>
          <w:rFonts w:hint="eastAsia" w:ascii="宋体" w:hAnsi="宋体"/>
          <w:u w:val="single"/>
        </w:rPr>
        <w:t>▲</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（6）</w:t>
      </w:r>
      <w:r>
        <w:rPr>
          <w:rFonts w:hint="eastAsia" w:ascii="宋体" w:hAnsi="宋体"/>
          <w:u w:val="single"/>
        </w:rPr>
        <w:t>▲</w:t>
      </w:r>
      <w:r>
        <w:rPr>
          <w:rFonts w:hint="eastAsia" w:ascii="宋体" w:hAnsi="宋体"/>
          <w:szCs w:val="21"/>
          <w:u w:val="single"/>
        </w:rPr>
        <w:t xml:space="preserve">   </w:t>
      </w:r>
      <w:r>
        <w:rPr>
          <w:rFonts w:hint="eastAsia" w:ascii="宋体" w:hAnsi="宋体"/>
          <w:szCs w:val="21"/>
        </w:rPr>
        <w:t>”；</w:t>
      </w:r>
      <w:r>
        <w:rPr>
          <w:rFonts w:ascii="宋体" w:hAnsi="宋体"/>
        </w:rPr>
        <w:t xml:space="preserve"> </w:t>
      </w:r>
      <w:r>
        <w:rPr>
          <w:rFonts w:hint="eastAsia" w:ascii="宋体" w:hAnsi="宋体"/>
        </w:rPr>
        <w:t>诗中亦有</w:t>
      </w:r>
      <w:r>
        <w:rPr>
          <w:rFonts w:ascii="宋体" w:hAnsi="宋体"/>
        </w:rPr>
        <w:t>报祖国</w:t>
      </w:r>
      <w:r>
        <w:rPr>
          <w:rFonts w:hint="eastAsia" w:ascii="宋体" w:hAnsi="宋体"/>
        </w:rPr>
        <w:t>之</w:t>
      </w:r>
      <w:r>
        <w:rPr>
          <w:rFonts w:ascii="宋体" w:hAnsi="宋体"/>
        </w:rPr>
        <w:t>心</w:t>
      </w:r>
      <w:r>
        <w:rPr>
          <w:rFonts w:hint="eastAsia" w:ascii="宋体" w:hAnsi="宋体"/>
        </w:rPr>
        <w:t>，</w:t>
      </w:r>
      <w:r>
        <w:rPr>
          <w:rFonts w:ascii="宋体" w:hAnsi="宋体"/>
        </w:rPr>
        <w:t>陆游虽然年老体弱</w:t>
      </w:r>
      <w:r>
        <w:rPr>
          <w:rFonts w:hint="eastAsia" w:ascii="宋体" w:hAnsi="宋体"/>
        </w:rPr>
        <w:t>，</w:t>
      </w:r>
      <w:r>
        <w:rPr>
          <w:rFonts w:ascii="宋体" w:hAnsi="宋体"/>
        </w:rPr>
        <w:t>但仍想守卫边疆、报效祖国的诗句是：</w:t>
      </w:r>
      <w:r>
        <w:rPr>
          <w:rFonts w:hint="eastAsia" w:ascii="宋体" w:hAnsi="宋体"/>
          <w:szCs w:val="21"/>
        </w:rPr>
        <w:t>“</w:t>
      </w:r>
      <w:r>
        <w:rPr>
          <w:rFonts w:hint="eastAsia" w:ascii="宋体" w:hAnsi="宋体"/>
          <w:szCs w:val="21"/>
          <w:u w:val="single"/>
        </w:rPr>
        <w:t xml:space="preserve">    （7）</w:t>
      </w:r>
      <w:r>
        <w:rPr>
          <w:rFonts w:hint="eastAsia" w:ascii="宋体" w:hAnsi="宋体"/>
          <w:u w:val="single"/>
        </w:rPr>
        <w:t>▲</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（8）</w:t>
      </w:r>
      <w:r>
        <w:rPr>
          <w:rFonts w:hint="eastAsia" w:ascii="宋体" w:hAnsi="宋体"/>
          <w:u w:val="single"/>
        </w:rPr>
        <w:t>▲</w:t>
      </w:r>
      <w:r>
        <w:rPr>
          <w:rFonts w:hint="eastAsia" w:ascii="宋体" w:hAnsi="宋体"/>
          <w:szCs w:val="21"/>
          <w:u w:val="single"/>
        </w:rPr>
        <w:t xml:space="preserve">      </w:t>
      </w:r>
      <w:r>
        <w:rPr>
          <w:rFonts w:hint="eastAsia" w:ascii="宋体" w:hAnsi="宋体"/>
          <w:szCs w:val="21"/>
        </w:rPr>
        <w:t>” ；《诫子书》一文中常被人们用作“志当存高远”的座右铭的句子是：</w:t>
      </w:r>
      <w:r>
        <w:rPr>
          <w:rFonts w:hint="eastAsia" w:ascii="宋体" w:hAnsi="宋体"/>
          <w:szCs w:val="21"/>
          <w:u w:val="single"/>
        </w:rPr>
        <w:t xml:space="preserve">        （9）</w:t>
      </w:r>
      <w:r>
        <w:rPr>
          <w:rFonts w:hint="eastAsia" w:ascii="宋体" w:hAnsi="宋体"/>
          <w:u w:val="single"/>
        </w:rPr>
        <w:t>▲</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（10）</w:t>
      </w:r>
      <w:r>
        <w:rPr>
          <w:rFonts w:hint="eastAsia" w:ascii="宋体" w:hAnsi="宋体"/>
          <w:u w:val="single"/>
        </w:rPr>
        <w:t>▲</w:t>
      </w:r>
      <w:r>
        <w:rPr>
          <w:rFonts w:hint="eastAsia" w:ascii="宋体" w:hAnsi="宋体"/>
          <w:szCs w:val="21"/>
          <w:u w:val="single"/>
        </w:rPr>
        <w:t xml:space="preserve">     </w:t>
      </w:r>
      <w:r>
        <w:rPr>
          <w:rFonts w:hint="eastAsia" w:ascii="宋体" w:hAnsi="宋体"/>
          <w:szCs w:val="21"/>
        </w:rPr>
        <w:t>；古人还在</w:t>
      </w:r>
      <w:r>
        <w:rPr>
          <w:rFonts w:hint="eastAsia" w:ascii="宋体" w:hAnsi="宋体"/>
          <w:szCs w:val="18"/>
        </w:rPr>
        <w:t>《论语》中表明复习是学习的重要方法，且对学习者有重要的意义的句子是：</w:t>
      </w:r>
      <w:r>
        <w:rPr>
          <w:rFonts w:hint="eastAsia" w:ascii="宋体" w:hAnsi="宋体"/>
          <w:szCs w:val="21"/>
        </w:rPr>
        <w:t>“</w:t>
      </w:r>
      <w:r>
        <w:rPr>
          <w:rFonts w:hint="eastAsia" w:ascii="宋体" w:hAnsi="宋体"/>
          <w:szCs w:val="21"/>
          <w:u w:val="single"/>
        </w:rPr>
        <w:t xml:space="preserve">      （11）</w:t>
      </w:r>
      <w:r>
        <w:rPr>
          <w:rFonts w:hint="eastAsia" w:ascii="宋体" w:hAnsi="宋体"/>
          <w:u w:val="single"/>
        </w:rPr>
        <w:t>▲</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（12）</w:t>
      </w:r>
      <w:r>
        <w:rPr>
          <w:rFonts w:hint="eastAsia" w:ascii="宋体" w:hAnsi="宋体"/>
          <w:u w:val="single"/>
        </w:rPr>
        <w:t>▲</w:t>
      </w:r>
      <w:r>
        <w:rPr>
          <w:rFonts w:hint="eastAsia" w:ascii="宋体" w:hAnsi="宋体"/>
          <w:szCs w:val="21"/>
          <w:u w:val="single"/>
        </w:rPr>
        <w:t xml:space="preserve">     </w:t>
      </w:r>
      <w:r>
        <w:rPr>
          <w:rFonts w:hint="eastAsia" w:ascii="宋体" w:hAnsi="宋体"/>
          <w:szCs w:val="21"/>
        </w:rPr>
        <w:t>”</w:t>
      </w:r>
      <w:r>
        <w:rPr>
          <w:rFonts w:hint="eastAsia" w:ascii="宋体" w:hAnsi="宋体"/>
          <w:szCs w:val="18"/>
        </w:rPr>
        <w:t>。  </w:t>
      </w:r>
      <w:r>
        <w:rPr>
          <w:rFonts w:hint="eastAsia" w:ascii="宋体" w:hAnsi="宋体"/>
          <w:szCs w:val="18"/>
        </w:rPr>
        <w:br w:type="textWrapping"/>
      </w:r>
      <w:r>
        <w:rPr>
          <w:rFonts w:hint="eastAsia" w:ascii="宋体" w:hAnsi="宋体"/>
          <w:b/>
        </w:rPr>
        <w:t xml:space="preserve">三、阅读(39分)               </w:t>
      </w:r>
    </w:p>
    <w:p>
      <w:pPr>
        <w:spacing w:line="420" w:lineRule="auto"/>
        <w:ind w:firstLine="2741" w:firstLineChars="1300"/>
        <w:rPr>
          <w:rFonts w:ascii="宋体" w:hAnsi="宋体"/>
          <w:szCs w:val="21"/>
          <w:u w:val="single"/>
        </w:rPr>
      </w:pPr>
      <w:r>
        <w:rPr>
          <w:rFonts w:hint="eastAsia" w:ascii="宋体" w:hAnsi="宋体"/>
          <w:b/>
          <w:bCs/>
        </w:rPr>
        <w:t>（一）</w:t>
      </w:r>
      <w:r>
        <w:rPr>
          <w:rFonts w:hint="eastAsia" w:ascii="宋体" w:hAnsi="宋体" w:cs="Helvetica"/>
          <w:b/>
        </w:rPr>
        <w:t>名著常识</w:t>
      </w:r>
      <w:r>
        <w:rPr>
          <w:rFonts w:hint="eastAsia" w:ascii="宋体" w:hAnsi="宋体" w:cs="Helvetica"/>
        </w:rPr>
        <w:t>（共6分）</w:t>
      </w:r>
    </w:p>
    <w:p>
      <w:pPr>
        <w:spacing w:line="360" w:lineRule="auto"/>
        <w:rPr>
          <w:rFonts w:ascii="宋体" w:hAnsi="宋体"/>
        </w:rPr>
      </w:pPr>
      <w:r>
        <w:rPr>
          <w:rFonts w:hint="eastAsia" w:ascii="宋体" w:hAnsi="宋体" w:cs="新宋体"/>
          <w:szCs w:val="21"/>
        </w:rPr>
        <w:t>7</w:t>
      </w:r>
      <w:r>
        <w:rPr>
          <w:rFonts w:ascii="宋体" w:hAnsi="宋体" w:cs="新宋体"/>
          <w:szCs w:val="21"/>
        </w:rPr>
        <w:t>.</w:t>
      </w:r>
      <w:r>
        <w:rPr>
          <w:rFonts w:ascii="宋体" w:hAnsi="宋体"/>
          <w:b/>
          <w:bCs/>
        </w:rPr>
        <w:t xml:space="preserve"> </w:t>
      </w:r>
      <w:r>
        <w:rPr>
          <w:rFonts w:hint="eastAsia" w:ascii="宋体" w:hAnsi="宋体"/>
        </w:rPr>
        <w:t>（1）根据诗句判断名著人物。（1分）</w:t>
      </w:r>
    </w:p>
    <w:p>
      <w:pPr>
        <w:spacing w:line="360" w:lineRule="auto"/>
        <w:ind w:firstLine="420" w:firstLineChars="200"/>
        <w:rPr>
          <w:rFonts w:ascii="宋体" w:hAnsi="宋体"/>
          <w:u w:val="single"/>
        </w:rPr>
      </w:pPr>
      <w:r>
        <w:rPr>
          <w:rFonts w:hint="eastAsia" w:ascii="宋体" w:hAnsi="宋体"/>
        </w:rPr>
        <w:t>一头红焰发蓬松，两只眼睛亮似灯。不黑不青蓝靛脸，如雷如鼓老龙声。身披一领鹅黄氅，腰束双攒露白藤。项下骷髅悬九个，手持宝杖甚峥嵘。 (人物名：</w:t>
      </w:r>
      <w:r>
        <w:rPr>
          <w:rFonts w:hint="eastAsia" w:ascii="宋体" w:hAnsi="宋体"/>
          <w:u w:val="single"/>
        </w:rPr>
        <w:t xml:space="preserve">  ▲       </w:t>
      </w:r>
      <w:r>
        <w:rPr>
          <w:rFonts w:hint="eastAsia" w:ascii="宋体" w:hAnsi="宋体"/>
        </w:rPr>
        <w:t>)</w:t>
      </w:r>
    </w:p>
    <w:p>
      <w:pPr>
        <w:spacing w:line="360" w:lineRule="auto"/>
        <w:rPr>
          <w:rFonts w:ascii="宋体" w:hAnsi="宋体"/>
        </w:rPr>
      </w:pPr>
      <w:r>
        <w:rPr>
          <w:rFonts w:hint="eastAsia" w:ascii="宋体" w:hAnsi="宋体"/>
        </w:rPr>
        <w:t>（2）下列对名著《西游记》评述</w:t>
      </w:r>
      <w:r>
        <w:rPr>
          <w:rFonts w:hint="eastAsia" w:ascii="宋体" w:hAnsi="宋体"/>
          <w:b/>
          <w:em w:val="dot"/>
        </w:rPr>
        <w:t>有错误</w:t>
      </w:r>
      <w:r>
        <w:rPr>
          <w:rFonts w:hint="eastAsia" w:ascii="宋体" w:hAnsi="宋体"/>
        </w:rPr>
        <w:t>的一项（   ▲   ）（2分）</w:t>
      </w:r>
    </w:p>
    <w:p>
      <w:pPr>
        <w:spacing w:line="360" w:lineRule="auto"/>
        <w:rPr>
          <w:rFonts w:ascii="宋体" w:hAnsi="宋体"/>
        </w:rPr>
      </w:pPr>
      <w:r>
        <w:rPr>
          <w:rFonts w:hint="eastAsia" w:ascii="宋体" w:hAnsi="宋体"/>
        </w:rPr>
        <w:t>A．孙悟空的第一个师傅是菩提老祖，孙悟空从菩提祖师处学到七十二变、筋斗云等神通。</w:t>
      </w:r>
    </w:p>
    <w:p>
      <w:pPr>
        <w:spacing w:line="360" w:lineRule="auto"/>
        <w:rPr>
          <w:rFonts w:ascii="宋体" w:hAnsi="宋体"/>
        </w:rPr>
      </w:pPr>
      <w:r>
        <w:rPr>
          <w:rFonts w:hint="eastAsia" w:ascii="宋体" w:hAnsi="宋体"/>
        </w:rPr>
        <w:t>B．孙猴子在大闹天宫后被如来佛祖压在五行山下，后给唐僧做了大徒弟，唐僧为他取名悟空。</w:t>
      </w:r>
    </w:p>
    <w:p>
      <w:pPr>
        <w:spacing w:line="360" w:lineRule="auto"/>
        <w:rPr>
          <w:rFonts w:ascii="宋体" w:hAnsi="宋体"/>
        </w:rPr>
      </w:pPr>
      <w:r>
        <w:rPr>
          <w:rFonts w:hint="eastAsia" w:ascii="宋体" w:hAnsi="宋体"/>
        </w:rPr>
        <w:t>C．《西游记》的作者运用了浪漫主义手法描绘了一个奇妙的神话世界，花果山水帘洞洞口的对联是：花果山福地，水帘洞洞天。</w:t>
      </w:r>
    </w:p>
    <w:p>
      <w:pPr>
        <w:spacing w:line="360" w:lineRule="auto"/>
        <w:rPr>
          <w:rFonts w:ascii="宋体" w:hAnsi="宋体"/>
        </w:rPr>
      </w:pPr>
      <w:r>
        <w:rPr>
          <w:rFonts w:hint="eastAsia" w:ascii="宋体" w:hAnsi="宋体"/>
        </w:rPr>
        <w:t>D．铁扇公主不借扇给孙悟空的主要原因是孙悟空请来了南海观音收服了她的儿子红孩儿，他们之间因此而结仇。</w:t>
      </w:r>
    </w:p>
    <w:p>
      <w:pPr>
        <w:spacing w:line="360" w:lineRule="auto"/>
        <w:rPr>
          <w:rFonts w:ascii="宋体" w:hAnsi="宋体"/>
        </w:rPr>
      </w:pPr>
      <w:r>
        <w:rPr>
          <w:rFonts w:hint="eastAsia" w:ascii="宋体" w:hAnsi="宋体" w:cs="新宋体"/>
          <w:szCs w:val="21"/>
        </w:rPr>
        <w:t>8</w:t>
      </w:r>
      <w:r>
        <w:rPr>
          <w:rFonts w:ascii="宋体" w:hAnsi="宋体" w:cs="新宋体"/>
          <w:szCs w:val="21"/>
        </w:rPr>
        <w:t>.</w:t>
      </w:r>
      <w:r>
        <w:rPr>
          <w:rFonts w:hint="eastAsia" w:ascii="宋体" w:hAnsi="宋体"/>
        </w:rPr>
        <w:t>学校七年级一班同学在阅读《西游记》时，对猪八戒这个人物有两种不同的看法，为此语文老师组织了一场辩论。假如你是正方，针对反方辩词应该怎么说？请写下来。（3分）</w:t>
      </w:r>
    </w:p>
    <w:p>
      <w:pPr>
        <w:spacing w:line="360" w:lineRule="auto"/>
        <w:ind w:firstLine="422" w:firstLineChars="200"/>
        <w:rPr>
          <w:rFonts w:ascii="宋体" w:hAnsi="宋体"/>
        </w:rPr>
      </w:pPr>
      <w:r>
        <w:rPr>
          <w:rFonts w:hint="eastAsia" w:ascii="宋体" w:hAnsi="宋体"/>
          <w:b/>
        </w:rPr>
        <w:t>反方</w:t>
      </w:r>
      <w:r>
        <w:rPr>
          <w:rFonts w:hint="eastAsia" w:ascii="宋体" w:hAnsi="宋体"/>
        </w:rPr>
        <w:t>：我方认为，猪八戒好吃懒做，见识短浅，在取经的路上，意志不坚定，遇到困难就嚷嚷着要散伙。而且还经常搬弄是非、耍小聪明、说谎，又爱占小便宜，贪恋女色。是一个贪生怕死、自私自利的人。</w:t>
      </w:r>
    </w:p>
    <w:p>
      <w:pPr>
        <w:spacing w:line="360" w:lineRule="auto"/>
        <w:ind w:firstLine="422" w:firstLineChars="200"/>
        <w:rPr>
          <w:rFonts w:ascii="宋体" w:hAnsi="宋体"/>
          <w:u w:val="single"/>
        </w:rPr>
      </w:pPr>
      <w:r>
        <w:rPr>
          <w:rFonts w:hint="eastAsia" w:ascii="宋体" w:hAnsi="宋体"/>
          <w:b/>
        </w:rPr>
        <w:t>正方</w:t>
      </w:r>
      <w:r>
        <w:rPr>
          <w:rFonts w:hint="eastAsia" w:ascii="宋体" w:hAnsi="宋体"/>
        </w:rPr>
        <w:t>：</w:t>
      </w:r>
      <w:r>
        <w:rPr>
          <w:rFonts w:hint="eastAsia" w:ascii="宋体" w:hAnsi="宋体"/>
          <w:u w:val="single"/>
        </w:rPr>
        <w:t xml:space="preserve">             ▲                                                     </w:t>
      </w:r>
    </w:p>
    <w:p>
      <w:pPr>
        <w:spacing w:line="264" w:lineRule="auto"/>
        <w:jc w:val="left"/>
        <w:textAlignment w:val="center"/>
        <w:rPr>
          <w:rFonts w:ascii="宋体" w:hAnsi="宋体" w:cs="仿宋_GB2312"/>
        </w:rPr>
      </w:pPr>
      <w:r>
        <w:rPr>
          <w:rFonts w:hint="eastAsia" w:ascii="宋体" w:hAnsi="宋体"/>
          <w:b/>
          <w:bCs/>
        </w:rPr>
        <w:t xml:space="preserve">（二）文学类作品阅读 </w:t>
      </w:r>
      <w:r>
        <w:rPr>
          <w:rFonts w:hint="eastAsia" w:ascii="宋体" w:hAnsi="宋体" w:cs="仿宋_GB2312"/>
        </w:rPr>
        <w:t>阅读下面的文字，完成9-13题（12分）</w:t>
      </w:r>
    </w:p>
    <w:p>
      <w:pPr>
        <w:spacing w:line="360" w:lineRule="auto"/>
        <w:ind w:firstLine="2741" w:firstLineChars="1300"/>
        <w:rPr>
          <w:rFonts w:ascii="宋体" w:hAnsi="宋体" w:cs="宋体"/>
          <w:b/>
          <w:u w:val="single"/>
        </w:rPr>
      </w:pPr>
      <w:r>
        <w:rPr>
          <w:rFonts w:hint="eastAsia" w:ascii="宋体" w:hAnsi="宋体" w:cs="宋体"/>
          <w:b/>
        </w:rPr>
        <w:t>题目</w:t>
      </w:r>
      <w:r>
        <w:rPr>
          <w:rFonts w:hint="eastAsia" w:ascii="宋体" w:hAnsi="宋体" w:cs="宋体"/>
          <w:b/>
          <w:u w:val="single"/>
        </w:rPr>
        <w:t xml:space="preserve">      </w:t>
      </w:r>
      <w:r>
        <w:rPr>
          <w:rFonts w:hint="eastAsia" w:ascii="宋体" w:hAnsi="宋体"/>
          <w:u w:val="single"/>
        </w:rPr>
        <w:t>▲</w:t>
      </w:r>
      <w:r>
        <w:rPr>
          <w:rFonts w:hint="eastAsia" w:ascii="宋体" w:hAnsi="宋体" w:cs="宋体"/>
          <w:b/>
          <w:u w:val="single"/>
        </w:rPr>
        <w:t xml:space="preserve">                </w:t>
      </w:r>
      <w:r>
        <w:rPr>
          <w:rFonts w:hint="eastAsia" w:ascii="宋体" w:hAnsi="宋体" w:cs="宋体"/>
        </w:rPr>
        <w:t>（严 明）</w:t>
      </w:r>
    </w:p>
    <w:p>
      <w:pPr>
        <w:spacing w:line="360" w:lineRule="auto"/>
        <w:ind w:firstLine="420" w:firstLineChars="200"/>
        <w:rPr>
          <w:rFonts w:ascii="宋体" w:hAnsi="宋体" w:cs="宋体"/>
        </w:rPr>
      </w:pPr>
      <w:r>
        <w:rPr>
          <w:rFonts w:hint="eastAsia" w:ascii="宋体" w:hAnsi="宋体" w:cs="宋体"/>
        </w:rPr>
        <w:t>几年前，在我都有了孩子之后的一个冬天，我回安徽探家，父亲似乎在不经意间给我讲了下面的故事。</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4547235</wp:posOffset>
                </wp:positionH>
                <wp:positionV relativeFrom="paragraph">
                  <wp:posOffset>62865</wp:posOffset>
                </wp:positionV>
                <wp:extent cx="1515110" cy="904875"/>
                <wp:effectExtent l="978535" t="5080" r="20955" b="4445"/>
                <wp:wrapSquare wrapText="bothSides"/>
                <wp:docPr id="1" name="自选图形 22"/>
                <wp:cNvGraphicFramePr/>
                <a:graphic xmlns:a="http://schemas.openxmlformats.org/drawingml/2006/main">
                  <a:graphicData uri="http://schemas.microsoft.com/office/word/2010/wordprocessingShape">
                    <wps:wsp>
                      <wps:cNvSpPr/>
                      <wps:spPr>
                        <a:xfrm>
                          <a:off x="0" y="0"/>
                          <a:ext cx="1515110" cy="904875"/>
                        </a:xfrm>
                        <a:prstGeom prst="wedgeRectCallout">
                          <a:avLst>
                            <a:gd name="adj1" fmla="val -112102"/>
                            <a:gd name="adj2" fmla="val -35282"/>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rPr>
                            </w:pPr>
                            <w:r>
                              <w:rPr>
                                <w:rFonts w:hint="eastAsia" w:ascii="宋体" w:hAnsi="宋体" w:cs="宋体"/>
                              </w:rPr>
                              <w:t>9.用简洁的语言概括“父亲”讲的故事的主要内容。</w:t>
                            </w:r>
                            <w:r>
                              <w:rPr>
                                <w:rFonts w:hint="eastAsia" w:ascii="黑体" w:hAnsi="黑体" w:eastAsia="黑体" w:cs="宋体"/>
                                <w:b/>
                                <w:u w:val="single"/>
                              </w:rPr>
                              <w:t xml:space="preserve">  </w:t>
                            </w:r>
                            <w:r>
                              <w:rPr>
                                <w:rFonts w:hint="eastAsia" w:hAnsi="宋体" w:eastAsia="楷体"/>
                                <w:u w:val="single"/>
                              </w:rPr>
                              <w:t>▲</w:t>
                            </w:r>
                            <w:r>
                              <w:rPr>
                                <w:rFonts w:hint="eastAsia" w:ascii="黑体" w:hAnsi="黑体" w:eastAsia="黑体" w:cs="宋体"/>
                                <w:b/>
                                <w:u w:val="single"/>
                              </w:rPr>
                              <w:t xml:space="preserve">   </w:t>
                            </w:r>
                            <w:r>
                              <w:rPr>
                                <w:rFonts w:hint="eastAsia" w:ascii="宋体" w:hAnsi="宋体" w:cs="宋体"/>
                              </w:rPr>
                              <w:t>（2分）</w:t>
                            </w:r>
                            <w:r>
                              <w:rPr>
                                <w:rFonts w:hint="eastAsia"/>
                              </w:rPr>
                              <w:t xml:space="preserve">              </w:t>
                            </w:r>
                          </w:p>
                        </w:txbxContent>
                      </wps:txbx>
                      <wps:bodyPr upright="1"/>
                    </wps:wsp>
                  </a:graphicData>
                </a:graphic>
              </wp:anchor>
            </w:drawing>
          </mc:Choice>
          <mc:Fallback>
            <w:pict>
              <v:shape id="自选图形 22" o:spid="_x0000_s1026" o:spt="61" type="#_x0000_t61" style="position:absolute;left:0pt;margin-left:358.05pt;margin-top:4.95pt;height:71.25pt;width:119.3pt;mso-wrap-distance-bottom:0pt;mso-wrap-distance-left:9pt;mso-wrap-distance-right:9pt;mso-wrap-distance-top:0pt;z-index:251659264;mso-width-relative:page;mso-height-relative:page;" fillcolor="#FFFFFF" filled="t" stroked="t" coordsize="21600,21600" o:gfxdata="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cfjWNkA&#10;AAAJAQAADwAAAAAAAAABACAAAAAiAAAAZHJzL2Rvd25yZXYueG1sUEsBAhQAFAAAAAgAh07iQD9K&#10;rsoeAgAAQgQAAA4AAAAAAAAAAQAgAAAAKAEAAGRycy9lMm9Eb2MueG1sUEsFBgAAAAAGAAYAWQEA&#10;ALgFAAAAAA==&#10;" adj="-13414,3179">
                <v:fill on="t" focussize="0,0"/>
                <v:stroke color="#000000" joinstyle="miter"/>
                <v:imagedata o:title=""/>
                <o:lock v:ext="edit" aspectratio="f"/>
                <v:textbox>
                  <w:txbxContent>
                    <w:p>
                      <w:pPr>
                        <w:rPr>
                          <w:rFonts w:ascii="宋体" w:hAnsi="宋体" w:cs="宋体"/>
                        </w:rPr>
                      </w:pPr>
                      <w:r>
                        <w:rPr>
                          <w:rFonts w:hint="eastAsia" w:ascii="宋体" w:hAnsi="宋体" w:cs="宋体"/>
                        </w:rPr>
                        <w:t>9.用简洁的语言概括“父亲”讲的故事的主要内容。</w:t>
                      </w:r>
                      <w:r>
                        <w:rPr>
                          <w:rFonts w:hint="eastAsia" w:ascii="黑体" w:hAnsi="黑体" w:eastAsia="黑体" w:cs="宋体"/>
                          <w:b/>
                          <w:u w:val="single"/>
                        </w:rPr>
                        <w:t xml:space="preserve">  </w:t>
                      </w:r>
                      <w:r>
                        <w:rPr>
                          <w:rFonts w:hint="eastAsia" w:hAnsi="宋体" w:eastAsia="楷体"/>
                          <w:u w:val="single"/>
                        </w:rPr>
                        <w:t>▲</w:t>
                      </w:r>
                      <w:r>
                        <w:rPr>
                          <w:rFonts w:hint="eastAsia" w:ascii="黑体" w:hAnsi="黑体" w:eastAsia="黑体" w:cs="宋体"/>
                          <w:b/>
                          <w:u w:val="single"/>
                        </w:rPr>
                        <w:t xml:space="preserve">   </w:t>
                      </w:r>
                      <w:r>
                        <w:rPr>
                          <w:rFonts w:hint="eastAsia" w:ascii="宋体" w:hAnsi="宋体" w:cs="宋体"/>
                        </w:rPr>
                        <w:t>（2分）</w:t>
                      </w:r>
                      <w:r>
                        <w:rPr>
                          <w:rFonts w:hint="eastAsia"/>
                        </w:rPr>
                        <w:t xml:space="preserve">              </w:t>
                      </w:r>
                    </w:p>
                  </w:txbxContent>
                </v:textbox>
                <w10:wrap type="square"/>
              </v:shape>
            </w:pict>
          </mc:Fallback>
        </mc:AlternateContent>
      </w:r>
      <w:r>
        <w:rPr>
          <w:rFonts w:hint="eastAsia" w:ascii="宋体" w:hAnsi="宋体" w:cs="宋体"/>
        </w:rPr>
        <w:t>父亲在蚌埠读师范时，暑假都会回家里干各种辛苦农活。通常在开学前启程的那天早上一定会是这样的场景：父亲收拾好书本行李，与家人一起匆匆吃早饭，然后我的爷爷蹲在墙角抽着旱烟，缓缓从兜里掏出准备好的钱来，交与我父亲，那是他新学期一切所用--学费和生活费。父亲会默默接过钱，收好，拎起行李辞别家人，去邻县坐火车返回学校。</w:t>
      </w:r>
    </w:p>
    <w:p>
      <w:pPr>
        <w:spacing w:line="360" w:lineRule="auto"/>
        <w:ind w:firstLine="420" w:firstLineChars="200"/>
        <w:rPr>
          <w:rFonts w:ascii="宋体" w:hAnsi="宋体" w:cs="宋体"/>
        </w:rPr>
      </w:pPr>
      <w:r>
        <w:rPr>
          <w:rFonts w:hint="eastAsia" w:ascii="宋体" w:hAnsi="宋体" w:cs="宋体"/>
        </w:rPr>
        <w:t>可偏偏在最后一学年的夏天家中极其困顿，父亲也心知肚明。经历了一个暑假的劳作后，开学返校的日子还是来到了。一家人吃完早饭后，爷爷蹲在墙角抽烟，父亲开始整理行李，等待随后的场景出现。可是随后什么也没有发生，爷爷低着头一直抽烟，一言不发。场面在一点点凝固，时间在一拖再拖。父亲知道家中肯定已是实在拿不出一点钱来了，便跑到生产队的田里扒了五个山芋回来，打开棉被包裹进去，再把被子捆扎好，背起出了门。</w:t>
      </w:r>
    </w:p>
    <w:p>
      <w:pPr>
        <w:spacing w:line="360" w:lineRule="auto"/>
        <w:ind w:firstLine="420" w:firstLineChars="200"/>
        <w:rPr>
          <w:rFonts w:ascii="宋体" w:hAnsi="宋体" w:cs="宋体"/>
          <w:u w:val="single"/>
        </w:rPr>
      </w:pPr>
      <w:r>
        <w:rPr>
          <w:rFonts w:hint="eastAsia" w:ascii="宋体" w:hAnsi="宋体" w:cs="宋体"/>
          <w:u w:val="single"/>
        </w:rPr>
        <w:t>父亲说，因为没钱买火车票，他在火车站等来火车后，等列车员关了车门、车欲开出时才扒上车门位置，面朝外，侧背行李，双臂各扣住两侧的立杆死死不放，一路熬到蚌埠。其间途经淮河大桥时，</w:t>
      </w:r>
      <w:r>
        <w:rPr>
          <w:rFonts w:ascii="宋体" w:hAnsi="宋体" w:cs="宋体"/>
          <w:u w:val="single"/>
        </w:rPr>
        <mc:AlternateContent>
          <mc:Choice Requires="wps">
            <w:drawing>
              <wp:anchor distT="0" distB="0" distL="114300" distR="114300" simplePos="0" relativeHeight="251660288" behindDoc="0" locked="0" layoutInCell="1" allowOverlap="1">
                <wp:simplePos x="0" y="0"/>
                <wp:positionH relativeFrom="column">
                  <wp:posOffset>4485640</wp:posOffset>
                </wp:positionH>
                <wp:positionV relativeFrom="paragraph">
                  <wp:posOffset>-121920</wp:posOffset>
                </wp:positionV>
                <wp:extent cx="1371600" cy="1685925"/>
                <wp:effectExtent l="1031875" t="4445" r="15875" b="5080"/>
                <wp:wrapSquare wrapText="bothSides"/>
                <wp:docPr id="2" name="自选图形 3"/>
                <wp:cNvGraphicFramePr/>
                <a:graphic xmlns:a="http://schemas.openxmlformats.org/drawingml/2006/main">
                  <a:graphicData uri="http://schemas.microsoft.com/office/word/2010/wordprocessingShape">
                    <wps:wsp>
                      <wps:cNvSpPr/>
                      <wps:spPr>
                        <a:xfrm>
                          <a:off x="0" y="0"/>
                          <a:ext cx="1371600" cy="1685925"/>
                        </a:xfrm>
                        <a:prstGeom prst="wedgeRectCallout">
                          <a:avLst>
                            <a:gd name="adj1" fmla="val -123537"/>
                            <a:gd name="adj2" fmla="val -27741"/>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10.批注是一种很好的读书方法，我们可以从内容、写法、修辞等角度给文章加上评语。请自选角度对划线句进行批注</w:t>
                            </w:r>
                            <w:r>
                              <w:rPr>
                                <w:rFonts w:hint="eastAsia"/>
                              </w:rPr>
                              <w:t>。</w:t>
                            </w:r>
                            <w:r>
                              <w:rPr>
                                <w:rFonts w:hint="eastAsia" w:ascii="黑体" w:hAnsi="黑体" w:eastAsia="黑体" w:cs="宋体"/>
                                <w:b/>
                                <w:u w:val="single"/>
                              </w:rPr>
                              <w:t xml:space="preserve">        </w:t>
                            </w:r>
                            <w:r>
                              <w:rPr>
                                <w:rFonts w:hint="eastAsia" w:hAnsi="宋体" w:eastAsia="楷体"/>
                                <w:u w:val="single"/>
                              </w:rPr>
                              <w:t>▲</w:t>
                            </w:r>
                            <w:r>
                              <w:rPr>
                                <w:rFonts w:hint="eastAsia" w:ascii="黑体" w:hAnsi="黑体" w:eastAsia="黑体" w:cs="宋体"/>
                                <w:b/>
                                <w:u w:val="single"/>
                              </w:rPr>
                              <w:t xml:space="preserve">  </w:t>
                            </w:r>
                            <w:r>
                              <w:rPr>
                                <w:rFonts w:hint="eastAsia"/>
                              </w:rPr>
                              <w:t>（3分）</w:t>
                            </w:r>
                          </w:p>
                          <w:p/>
                          <w:p/>
                          <w:p/>
                          <w:p/>
                        </w:txbxContent>
                      </wps:txbx>
                      <wps:bodyPr upright="1"/>
                    </wps:wsp>
                  </a:graphicData>
                </a:graphic>
              </wp:anchor>
            </w:drawing>
          </mc:Choice>
          <mc:Fallback>
            <w:pict>
              <v:shape id="自选图形 3" o:spid="_x0000_s1026" o:spt="61" type="#_x0000_t61" style="position:absolute;left:0pt;margin-left:353.2pt;margin-top:-9.6pt;height:132.75pt;width:108pt;mso-wrap-distance-bottom:0pt;mso-wrap-distance-left:9pt;mso-wrap-distance-right:9pt;mso-wrap-distance-top:0pt;z-index:251660288;mso-width-relative:page;mso-height-relative:page;" fillcolor="#FFFFFF" filled="t" stroked="t" coordsize="21600,21600" o:gfxdata="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Bq/ct&#10;2AAAAAsBAAAPAAAAAAAAAAEAIAAAACIAAABkcnMvZG93bnJldi54bWxQSwECFAAUAAAACACHTuJA&#10;FuxQNCECAABCBAAADgAAAAAAAAABACAAAAAnAQAAZHJzL2Uyb0RvYy54bWxQSwUGAAAAAAYABgBZ&#10;AQAAugUAAAAA&#10;" adj="-15884,4808">
                <v:fill on="t" focussize="0,0"/>
                <v:stroke color="#000000" joinstyle="miter"/>
                <v:imagedata o:title=""/>
                <o:lock v:ext="edit" aspectratio="f"/>
                <v:textbox>
                  <w:txbxContent>
                    <w:p>
                      <w:r>
                        <w:rPr>
                          <w:rFonts w:hint="eastAsia" w:ascii="宋体" w:hAnsi="宋体" w:cs="宋体"/>
                        </w:rPr>
                        <w:t>10.批注是一种很好的读书方法，我们可以从内容、写法、修辞等角度给文章加上评语。请自选角度对划线句进行批注</w:t>
                      </w:r>
                      <w:r>
                        <w:rPr>
                          <w:rFonts w:hint="eastAsia"/>
                        </w:rPr>
                        <w:t>。</w:t>
                      </w:r>
                      <w:r>
                        <w:rPr>
                          <w:rFonts w:hint="eastAsia" w:ascii="黑体" w:hAnsi="黑体" w:eastAsia="黑体" w:cs="宋体"/>
                          <w:b/>
                          <w:u w:val="single"/>
                        </w:rPr>
                        <w:t xml:space="preserve">        </w:t>
                      </w:r>
                      <w:r>
                        <w:rPr>
                          <w:rFonts w:hint="eastAsia" w:hAnsi="宋体" w:eastAsia="楷体"/>
                          <w:u w:val="single"/>
                        </w:rPr>
                        <w:t>▲</w:t>
                      </w:r>
                      <w:r>
                        <w:rPr>
                          <w:rFonts w:hint="eastAsia" w:ascii="黑体" w:hAnsi="黑体" w:eastAsia="黑体" w:cs="宋体"/>
                          <w:b/>
                          <w:u w:val="single"/>
                        </w:rPr>
                        <w:t xml:space="preserve">  </w:t>
                      </w:r>
                      <w:r>
                        <w:rPr>
                          <w:rFonts w:hint="eastAsia"/>
                        </w:rPr>
                        <w:t>（3分）</w:t>
                      </w:r>
                    </w:p>
                    <w:p/>
                    <w:p/>
                    <w:p/>
                    <w:p/>
                  </w:txbxContent>
                </v:textbox>
                <w10:wrap type="square"/>
              </v:shape>
            </w:pict>
          </mc:Fallback>
        </mc:AlternateContent>
      </w:r>
      <w:r>
        <w:rPr>
          <w:rFonts w:hint="eastAsia" w:ascii="宋体" w:hAnsi="宋体" w:cs="宋体"/>
          <w:u w:val="single"/>
        </w:rPr>
        <w:t>还遭遇铁路工人用水管喷水，他只知道紧闭着眼，死死揽着门杆不放。</w:t>
      </w:r>
    </w:p>
    <w:p>
      <w:pPr>
        <w:spacing w:line="360" w:lineRule="auto"/>
        <w:ind w:firstLine="420" w:firstLineChars="200"/>
        <w:rPr>
          <w:rFonts w:ascii="宋体" w:hAnsi="宋体" w:cs="宋体"/>
        </w:rPr>
      </w:pPr>
      <w:r>
        <w:rPr>
          <w:rFonts w:hint="eastAsia" w:ascii="宋体" w:hAnsi="宋体" w:cs="宋体"/>
        </w:rPr>
        <w:t>到了蚌埠站，想沿着铁道走出站的父亲还是被工作人员揪住，带回了值班室。直说没钱买票回学校，车站的人不信。打开行李搜，看到那几个山芋。车站的人一时无语，最后说了三个字“你走吧”。</w:t>
      </w:r>
    </w:p>
    <w:p>
      <w:pPr>
        <w:spacing w:line="360" w:lineRule="auto"/>
        <w:ind w:firstLine="420" w:firstLineChars="200"/>
        <w:rPr>
          <w:rFonts w:ascii="宋体" w:hAnsi="宋体" w:cs="宋体"/>
        </w:rPr>
      </w:pPr>
      <w:r>
        <w:rPr>
          <w:rFonts w:hint="eastAsia" w:ascii="宋体" w:hAnsi="宋体" w:cs="宋体"/>
        </w:rPr>
        <w:t>真不知道那五个山芋父亲吃了多久，不知道他如何面对那学期的所有问题……</w:t>
      </w:r>
    </w:p>
    <w:p>
      <w:pPr>
        <w:spacing w:line="360" w:lineRule="auto"/>
        <w:ind w:firstLine="420" w:firstLineChars="200"/>
        <w:rPr>
          <w:rFonts w:ascii="宋体" w:hAnsi="宋体" w:cs="宋体"/>
        </w:rPr>
      </w:pPr>
      <w:r>
        <w:rPr>
          <w:rFonts w:hint="eastAsia" w:ascii="宋体" w:hAnsi="宋体" w:cs="宋体"/>
        </w:rPr>
        <w:t>听完故事，我真有彻骨的悲！</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4934585</wp:posOffset>
                </wp:positionH>
                <wp:positionV relativeFrom="paragraph">
                  <wp:posOffset>954405</wp:posOffset>
                </wp:positionV>
                <wp:extent cx="1247775" cy="1104900"/>
                <wp:effectExtent l="949960" t="5080" r="12065" b="13970"/>
                <wp:wrapSquare wrapText="bothSides"/>
                <wp:docPr id="3" name="自选图形 4"/>
                <wp:cNvGraphicFramePr/>
                <a:graphic xmlns:a="http://schemas.openxmlformats.org/drawingml/2006/main">
                  <a:graphicData uri="http://schemas.microsoft.com/office/word/2010/wordprocessingShape">
                    <wps:wsp>
                      <wps:cNvSpPr/>
                      <wps:spPr>
                        <a:xfrm>
                          <a:off x="0" y="0"/>
                          <a:ext cx="1247775" cy="1104900"/>
                        </a:xfrm>
                        <a:prstGeom prst="wedgeRectCallout">
                          <a:avLst>
                            <a:gd name="adj1" fmla="val -123537"/>
                            <a:gd name="adj2" fmla="val -27759"/>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11.“父亲”给“我”讲这一则关于绝望的故事的用意是什么？请简要回答。</w:t>
                            </w:r>
                            <w:r>
                              <w:rPr>
                                <w:rFonts w:hint="eastAsia" w:ascii="黑体" w:hAnsi="黑体" w:eastAsia="黑体" w:cs="宋体"/>
                                <w:b/>
                                <w:u w:val="single"/>
                              </w:rPr>
                              <w:t xml:space="preserve"> </w:t>
                            </w:r>
                            <w:r>
                              <w:rPr>
                                <w:rFonts w:hint="eastAsia" w:hAnsi="宋体" w:eastAsia="楷体"/>
                                <w:u w:val="single"/>
                              </w:rPr>
                              <w:t>▲</w:t>
                            </w:r>
                            <w:r>
                              <w:rPr>
                                <w:rFonts w:hint="eastAsia" w:ascii="黑体" w:hAnsi="黑体" w:eastAsia="黑体" w:cs="宋体"/>
                                <w:b/>
                                <w:u w:val="single"/>
                              </w:rPr>
                              <w:t xml:space="preserve"> </w:t>
                            </w:r>
                            <w:r>
                              <w:rPr>
                                <w:rFonts w:hint="eastAsia"/>
                              </w:rPr>
                              <w:t>（3分）</w:t>
                            </w:r>
                          </w:p>
                        </w:txbxContent>
                      </wps:txbx>
                      <wps:bodyPr upright="1"/>
                    </wps:wsp>
                  </a:graphicData>
                </a:graphic>
              </wp:anchor>
            </w:drawing>
          </mc:Choice>
          <mc:Fallback>
            <w:pict>
              <v:shape id="自选图形 4" o:spid="_x0000_s1026" o:spt="61" type="#_x0000_t61" style="position:absolute;left:0pt;margin-left:388.55pt;margin-top:75.15pt;height:87pt;width:98.25pt;mso-wrap-distance-bottom:0pt;mso-wrap-distance-left:9pt;mso-wrap-distance-right:9pt;mso-wrap-distance-top:0pt;z-index:251661312;mso-width-relative:page;mso-height-relative:page;" fillcolor="#FFFFFF" filled="t" stroked="t" coordsize="21600,21600" o:gfxdata="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jOcW7&#10;2gAAAAsBAAAPAAAAAAAAAAEAIAAAACIAAABkcnMvZG93bnJldi54bWxQSwECFAAUAAAACACHTuJA&#10;rBuhxB8CAABCBAAADgAAAAAAAAABACAAAAApAQAAZHJzL2Uyb0RvYy54bWxQSwUGAAAAAAYABgBZ&#10;AQAAugUAAAAA&#10;" adj="-15884,4804">
                <v:fill on="t" focussize="0,0"/>
                <v:stroke color="#000000" joinstyle="miter"/>
                <v:imagedata o:title=""/>
                <o:lock v:ext="edit" aspectratio="f"/>
                <v:textbox>
                  <w:txbxContent>
                    <w:p>
                      <w:r>
                        <w:rPr>
                          <w:rFonts w:hint="eastAsia" w:ascii="宋体" w:hAnsi="宋体" w:cs="宋体"/>
                        </w:rPr>
                        <w:t>11.“父亲”给“我”讲这一则关于绝望的故事的用意是什么？请简要回答。</w:t>
                      </w:r>
                      <w:r>
                        <w:rPr>
                          <w:rFonts w:hint="eastAsia" w:ascii="黑体" w:hAnsi="黑体" w:eastAsia="黑体" w:cs="宋体"/>
                          <w:b/>
                          <w:u w:val="single"/>
                        </w:rPr>
                        <w:t xml:space="preserve"> </w:t>
                      </w:r>
                      <w:r>
                        <w:rPr>
                          <w:rFonts w:hint="eastAsia" w:hAnsi="宋体" w:eastAsia="楷体"/>
                          <w:u w:val="single"/>
                        </w:rPr>
                        <w:t>▲</w:t>
                      </w:r>
                      <w:r>
                        <w:rPr>
                          <w:rFonts w:hint="eastAsia" w:ascii="黑体" w:hAnsi="黑体" w:eastAsia="黑体" w:cs="宋体"/>
                          <w:b/>
                          <w:u w:val="single"/>
                        </w:rPr>
                        <w:t xml:space="preserve"> </w:t>
                      </w:r>
                      <w:r>
                        <w:rPr>
                          <w:rFonts w:hint="eastAsia"/>
                        </w:rPr>
                        <w:t>（3分）</w:t>
                      </w:r>
                    </w:p>
                  </w:txbxContent>
                </v:textbox>
                <w10:wrap type="square"/>
              </v:shape>
            </w:pict>
          </mc:Fallback>
        </mc:AlternateContent>
      </w:r>
      <w:r>
        <w:rPr>
          <w:rFonts w:hint="eastAsia" w:ascii="宋体" w:hAnsi="宋体" w:cs="宋体"/>
        </w:rPr>
        <w:t>甚至有些纳闷：父亲跟我讲过那么多故事，这么惨绝的故事为什么不早些拿出来教育我这个浪子呢？竟然还有“保留曲目”。后来细想，之前父亲的故事都是关于应对困难、劝人节俭之类的，听故事的时候我还小，那时日子也并不好过，总觉得我还没有尝到甜的时候你让我忆什么苦呢？所以那些励志故事我是不太能听进去的，只愿想着努力摆脱。</w:t>
      </w:r>
    </w:p>
    <w:p>
      <w:pPr>
        <w:spacing w:line="360" w:lineRule="auto"/>
        <w:ind w:firstLine="420" w:firstLineChars="200"/>
        <w:rPr>
          <w:rFonts w:ascii="宋体" w:hAnsi="宋体" w:cs="宋体"/>
        </w:rPr>
      </w:pPr>
      <w:r>
        <w:rPr>
          <w:rFonts w:hint="eastAsia" w:ascii="宋体" w:hAnsi="宋体" w:cs="宋体"/>
        </w:rPr>
        <w:t>而这个故事不同，这一则是关于绝望。</w:t>
      </w:r>
    </w:p>
    <w:p>
      <w:pPr>
        <w:spacing w:line="360" w:lineRule="auto"/>
        <w:ind w:firstLine="420" w:firstLineChars="200"/>
        <w:rPr>
          <w:rFonts w:ascii="宋体" w:hAnsi="宋体" w:cs="宋体"/>
        </w:rPr>
      </w:pPr>
      <w:r>
        <w:rPr>
          <w:rFonts w:hint="eastAsia" w:ascii="宋体" w:hAnsi="宋体" w:cs="宋体"/>
        </w:rPr>
        <w:t>前些年，我自己的所谓“摄影事业”连年徘徊，养家糊口、生存发展这些里里外外的事常令我一片茫然。努力、坚持这些话其实根本无需再用来劝勉我，那是我一直的选项。现实早已教训我，纵然你觉得跟什么事业是天生一对，一直坚持，也未必能一路好走。现实不一定只让人咀嚼苦难，还可能让你吞咽绝望。我们可能会走到一个怎么也过不去的境地，眼睁睁地与绝望走入绝境。面对这样的现实，我们能做的只能是“绝地求生”。艺术本来就在最疼的地方，我们只能心甘情愿感受它、始终信它、一直陪它。</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4893945</wp:posOffset>
                </wp:positionH>
                <wp:positionV relativeFrom="paragraph">
                  <wp:posOffset>346710</wp:posOffset>
                </wp:positionV>
                <wp:extent cx="1247775" cy="1514475"/>
                <wp:effectExtent l="795655" t="4445" r="13970" b="5080"/>
                <wp:wrapSquare wrapText="bothSides"/>
                <wp:docPr id="6" name="自选图形 5"/>
                <wp:cNvGraphicFramePr/>
                <a:graphic xmlns:a="http://schemas.openxmlformats.org/drawingml/2006/main">
                  <a:graphicData uri="http://schemas.microsoft.com/office/word/2010/wordprocessingShape">
                    <wps:wsp>
                      <wps:cNvSpPr/>
                      <wps:spPr>
                        <a:xfrm>
                          <a:off x="0" y="0"/>
                          <a:ext cx="1247775" cy="1514475"/>
                        </a:xfrm>
                        <a:prstGeom prst="wedgeRectCallout">
                          <a:avLst>
                            <a:gd name="adj1" fmla="val -112102"/>
                            <a:gd name="adj2" fmla="val -35282"/>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12.请从下列选项中为本文选择最佳的题目，并简述理由。（4分）</w:t>
                            </w:r>
                            <w:r>
                              <w:rPr>
                                <w:rFonts w:hint="eastAsia" w:hAnsi="宋体" w:eastAsia="楷体"/>
                                <w:u w:val="single"/>
                              </w:rPr>
                              <w:t>▲</w:t>
                            </w:r>
                            <w:r>
                              <w:rPr>
                                <w:rFonts w:hint="eastAsia" w:ascii="黑体" w:hAnsi="黑体" w:eastAsia="黑体" w:cs="宋体"/>
                                <w:b/>
                                <w:u w:val="single"/>
                              </w:rPr>
                              <w:t xml:space="preserve"> </w:t>
                            </w:r>
                            <w:r>
                              <w:rPr>
                                <w:rFonts w:hint="eastAsia"/>
                              </w:rPr>
                              <w:t xml:space="preserve">              </w:t>
                            </w:r>
                          </w:p>
                          <w:p>
                            <w:r>
                              <w:rPr>
                                <w:rFonts w:hint="eastAsia"/>
                              </w:rPr>
                              <w:t>A．父亲的故事</w:t>
                            </w:r>
                          </w:p>
                          <w:p>
                            <w:r>
                              <w:rPr>
                                <w:rFonts w:hint="eastAsia"/>
                              </w:rPr>
                              <w:t>B．五个山芋</w:t>
                            </w:r>
                          </w:p>
                          <w:p>
                            <w:r>
                              <w:rPr>
                                <w:rFonts w:hint="eastAsia"/>
                              </w:rPr>
                              <w:t>C．父亲的底牌</w:t>
                            </w:r>
                          </w:p>
                        </w:txbxContent>
                      </wps:txbx>
                      <wps:bodyPr upright="1"/>
                    </wps:wsp>
                  </a:graphicData>
                </a:graphic>
              </wp:anchor>
            </w:drawing>
          </mc:Choice>
          <mc:Fallback>
            <w:pict>
              <v:shape id="自选图形 5" o:spid="_x0000_s1026" o:spt="61" type="#_x0000_t61" style="position:absolute;left:0pt;margin-left:385.35pt;margin-top:27.3pt;height:119.25pt;width:98.25pt;mso-wrap-distance-bottom:0pt;mso-wrap-distance-left:9pt;mso-wrap-distance-right:9pt;mso-wrap-distance-top:0pt;z-index:251662336;mso-width-relative:page;mso-height-relative:page;" fillcolor="#FFFFFF" filled="t" stroked="t" coordsize="21600,21600" o:gfxdata="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Hiy&#10;UdoAAAAKAQAADwAAAAAAAAABACAAAAAiAAAAZHJzL2Rvd25yZXYueG1sUEsBAhQAFAAAAAgAh07i&#10;QEex36QgAgAAQgQAAA4AAAAAAAAAAQAgAAAAKQEAAGRycy9lMm9Eb2MueG1sUEsFBgAAAAAGAAYA&#10;WQEAALsFAAAAAA==&#10;" adj="-13414,3179">
                <v:fill on="t" focussize="0,0"/>
                <v:stroke color="#000000" joinstyle="miter"/>
                <v:imagedata o:title=""/>
                <o:lock v:ext="edit" aspectratio="f"/>
                <v:textbox>
                  <w:txbxContent>
                    <w:p>
                      <w:r>
                        <w:rPr>
                          <w:rFonts w:hint="eastAsia" w:ascii="宋体" w:hAnsi="宋体" w:cs="宋体"/>
                        </w:rPr>
                        <w:t>12.请从下列选项中为本文选择最佳的题目，并简述理由。（4分）</w:t>
                      </w:r>
                      <w:r>
                        <w:rPr>
                          <w:rFonts w:hint="eastAsia" w:hAnsi="宋体" w:eastAsia="楷体"/>
                          <w:u w:val="single"/>
                        </w:rPr>
                        <w:t>▲</w:t>
                      </w:r>
                      <w:r>
                        <w:rPr>
                          <w:rFonts w:hint="eastAsia" w:ascii="黑体" w:hAnsi="黑体" w:eastAsia="黑体" w:cs="宋体"/>
                          <w:b/>
                          <w:u w:val="single"/>
                        </w:rPr>
                        <w:t xml:space="preserve"> </w:t>
                      </w:r>
                      <w:r>
                        <w:rPr>
                          <w:rFonts w:hint="eastAsia"/>
                        </w:rPr>
                        <w:t xml:space="preserve">              </w:t>
                      </w:r>
                    </w:p>
                    <w:p>
                      <w:r>
                        <w:rPr>
                          <w:rFonts w:hint="eastAsia"/>
                        </w:rPr>
                        <w:t>A．父亲的故事</w:t>
                      </w:r>
                    </w:p>
                    <w:p>
                      <w:r>
                        <w:rPr>
                          <w:rFonts w:hint="eastAsia"/>
                        </w:rPr>
                        <w:t>B．五个山芋</w:t>
                      </w:r>
                    </w:p>
                    <w:p>
                      <w:r>
                        <w:rPr>
                          <w:rFonts w:hint="eastAsia"/>
                        </w:rPr>
                        <w:t>C．父亲的底牌</w:t>
                      </w:r>
                    </w:p>
                  </w:txbxContent>
                </v:textbox>
                <w10:wrap type="square"/>
              </v:shape>
            </w:pict>
          </mc:Fallback>
        </mc:AlternateContent>
      </w:r>
      <w:r>
        <w:rPr>
          <w:rFonts w:hint="eastAsia" w:ascii="宋体" w:hAnsi="宋体" w:cs="宋体"/>
        </w:rPr>
        <w:t>我觉得这是个好故事，可以作为一个家族史话将来讲给我的孩子听。它制止了我渴望回报的焦急企图，它再一次刷新了我对苦难底限的猜想，清晰了我对困难的预判。真的可以更纯粹，一如父辈赤贫的过去，如我儿时赤条条的奔跑。我不会再怕回忆，只怕记忆不够清晰。</w:t>
      </w:r>
    </w:p>
    <w:p>
      <w:pPr>
        <w:spacing w:line="360" w:lineRule="auto"/>
        <w:ind w:firstLine="420" w:firstLineChars="200"/>
        <w:rPr>
          <w:rFonts w:ascii="宋体" w:hAnsi="宋体" w:cs="宋体"/>
        </w:rPr>
      </w:pPr>
      <w:r>
        <w:rPr>
          <w:rFonts w:hint="eastAsia" w:ascii="宋体" w:hAnsi="宋体" w:cs="宋体"/>
        </w:rPr>
        <w:t>终于明白，父亲摊开被褥坦然出示的那几个山芋，与我一样，都是那片土地所出。那里是我们清晰的来路，是父亲可以告诉我的最后的底牌。</w:t>
      </w:r>
    </w:p>
    <w:p>
      <w:pPr>
        <w:spacing w:line="260" w:lineRule="exact"/>
        <w:rPr>
          <w:rFonts w:ascii="宋体" w:hAnsi="宋体" w:cs="宋体"/>
          <w:b/>
          <w:szCs w:val="21"/>
        </w:rPr>
      </w:pPr>
      <w:r>
        <w:rPr>
          <w:rFonts w:hint="eastAsia" w:ascii="宋体" w:hAnsi="宋体" w:cs="宋体"/>
          <w:b/>
          <w:szCs w:val="21"/>
        </w:rPr>
        <w:t xml:space="preserve">                           </w:t>
      </w:r>
      <w:r>
        <w:rPr>
          <w:rFonts w:hint="eastAsia" w:ascii="宋体" w:hAnsi="宋体"/>
          <w:b/>
          <w:bCs/>
        </w:rPr>
        <w:t>（三）非连续性文本阅读</w:t>
      </w:r>
      <w:r>
        <w:rPr>
          <w:rFonts w:hint="eastAsia" w:ascii="宋体" w:hAnsi="宋体" w:cs="宋体"/>
          <w:b/>
          <w:szCs w:val="21"/>
        </w:rPr>
        <w:t>（5分）</w:t>
      </w:r>
    </w:p>
    <w:p>
      <w:pPr>
        <w:pStyle w:val="72"/>
        <w:spacing w:line="360" w:lineRule="auto"/>
        <w:jc w:val="left"/>
        <w:textAlignment w:val="center"/>
        <w:rPr>
          <w:rFonts w:ascii="宋体" w:hAnsi="宋体" w:cs="宋体"/>
        </w:rPr>
      </w:pPr>
      <w:r>
        <w:rPr>
          <w:rFonts w:ascii="宋体" w:hAnsi="宋体" w:cs="宋体"/>
        </w:rPr>
        <w:t>阅读下面的文字，完成下列小题</w:t>
      </w:r>
    </w:p>
    <w:p>
      <w:pPr>
        <w:pStyle w:val="72"/>
        <w:spacing w:line="360" w:lineRule="auto"/>
        <w:ind w:firstLine="420"/>
        <w:jc w:val="left"/>
        <w:textAlignment w:val="center"/>
        <w:rPr>
          <w:rFonts w:ascii="宋体" w:hAnsi="宋体" w:cs="楷体"/>
        </w:rPr>
      </w:pPr>
      <w:r>
        <w:rPr>
          <w:rFonts w:ascii="宋体" w:hAnsi="宋体" w:cs="楷体"/>
        </w:rPr>
        <w:t>材料一</w:t>
      </w:r>
      <w:r>
        <w:rPr>
          <w:rFonts w:hint="eastAsia" w:ascii="宋体" w:hAnsi="宋体" w:cs="楷体"/>
        </w:rPr>
        <w:t>：</w:t>
      </w:r>
      <w:r>
        <w:rPr>
          <w:rFonts w:ascii="宋体" w:hAnsi="宋体" w:cs="楷体"/>
        </w:rPr>
        <w:t>携程旅游最新发布的《2017中国旅游者意愿调查报告》显示，中国客人消费升级，旅游超过购房买车等成为消费的首选必需品，98%的受访者今年有出游意愿。旅游成为消费的重要支出，5成以上的人计划全年旅游花费在年收入的10%以上，旅游已经成为国民消费的重要支出。19%的人将把收入的20%以上用于旅游。云南、四川、海南;日本、泰国、美国等成为首选的国内外旅游目的地，60%的人旅游首选出境游。</w:t>
      </w:r>
    </w:p>
    <w:p>
      <w:pPr>
        <w:pStyle w:val="72"/>
        <w:spacing w:line="360" w:lineRule="auto"/>
        <w:ind w:firstLine="420"/>
        <w:jc w:val="left"/>
        <w:textAlignment w:val="center"/>
        <w:rPr>
          <w:rFonts w:ascii="宋体" w:hAnsi="宋体" w:cs="楷体"/>
        </w:rPr>
      </w:pPr>
      <w:r>
        <w:rPr>
          <w:rFonts w:ascii="宋体" w:hAnsi="宋体" w:cs="楷体"/>
        </w:rPr>
        <w:t>报告显示，今年游客外出旅游意愿持续高涨。其中，出行频次在1-3次的受访者占比最高，达72%，其次是计划出行4-6次的受访者，占比19%，2017年计划出行7次及以上的高频旅行者，占比在10%左右。</w:t>
      </w:r>
    </w:p>
    <w:p>
      <w:pPr>
        <w:pStyle w:val="72"/>
        <w:spacing w:line="360" w:lineRule="auto"/>
        <w:ind w:firstLine="420"/>
        <w:jc w:val="left"/>
        <w:textAlignment w:val="center"/>
        <w:rPr>
          <w:rFonts w:ascii="宋体" w:hAnsi="宋体" w:cs="楷体"/>
        </w:rPr>
      </w:pPr>
      <w:r>
        <w:rPr>
          <w:rFonts w:ascii="宋体" w:hAnsi="宋体" w:cs="楷体"/>
        </w:rPr>
        <w:t>报告显示2017年，居民在旅游上的消费将不断升级，对生活品质有了更高追求，8成以上的受访者认为旅游是其休闲娱乐的首要消费方式。73%受访者表示，今年在旅游上的人均预算将超过1万元，其中32%的游客预计花费在2万元以上，5万元以下，占比最高。还有10%的受访者今年的旅游消费将超过5万元。</w:t>
      </w:r>
    </w:p>
    <w:p>
      <w:pPr>
        <w:pStyle w:val="72"/>
        <w:spacing w:line="360" w:lineRule="auto"/>
        <w:ind w:firstLine="420"/>
        <w:jc w:val="left"/>
        <w:textAlignment w:val="center"/>
        <w:rPr>
          <w:rFonts w:ascii="宋体" w:hAnsi="宋体" w:cs="楷体"/>
        </w:rPr>
      </w:pPr>
      <w:r>
        <w:rPr>
          <w:rFonts w:ascii="宋体" w:hAnsi="宋体" w:cs="楷体"/>
        </w:rPr>
        <w:t>报告认为，消费者愿意增加支出用于入住更好的酒店、品尝美食和体验优质服务，旅行社推出的纯玩团、臻品游、定制旅游、自由行等产品受到消费者追捧，国人认为在旅游上支出是“花钱买幸福感”。</w:t>
      </w:r>
    </w:p>
    <w:p>
      <w:pPr>
        <w:pStyle w:val="72"/>
        <w:spacing w:line="360" w:lineRule="auto"/>
        <w:ind w:firstLine="420"/>
        <w:jc w:val="left"/>
        <w:textAlignment w:val="center"/>
        <w:rPr>
          <w:rFonts w:ascii="宋体" w:hAnsi="宋体" w:cs="楷体"/>
        </w:rPr>
      </w:pPr>
      <w:r>
        <w:rPr>
          <w:rFonts w:ascii="宋体" w:hAnsi="宋体" w:cs="楷体"/>
        </w:rPr>
        <w:t>报告显示，2017年出游，31%旅行者最关注安全因素，占比最高，包括目的地近期是否发生过自然灾害，恐怖袭击，或有治安方面的不确定因素都会成为制定旅行计划的重要考量。其次是环境因素，25%旅行者最关注目的地环境，污染、雾霾等都会让消费者减少对一个目的地的兴趣。还有15%的旅游者最关注目的地对游客的友好程度。此外，航班和签证的便利程度也影响着旅游者的意愿和偏好。</w:t>
      </w:r>
    </w:p>
    <w:p>
      <w:pPr>
        <w:pStyle w:val="72"/>
        <w:spacing w:line="360" w:lineRule="auto"/>
        <w:ind w:firstLine="420"/>
        <w:jc w:val="left"/>
        <w:textAlignment w:val="center"/>
        <w:rPr>
          <w:rFonts w:ascii="宋体" w:hAnsi="宋体" w:cs="楷体"/>
        </w:rPr>
      </w:pPr>
      <w:r>
        <w:rPr>
          <w:rFonts w:ascii="宋体" w:hAnsi="宋体" w:cs="楷体"/>
        </w:rPr>
        <w:t>调查显示，除了探索自然风光与人文风情外，减压、增进与家人朋友的关系，也成为国人旅游的重要理由，去异地异国享受医疗教育等服务、避雾霾等也成为旅游的动机。</w:t>
      </w:r>
    </w:p>
    <w:p>
      <w:pPr>
        <w:pStyle w:val="72"/>
        <w:spacing w:line="360" w:lineRule="auto"/>
        <w:ind w:firstLine="420"/>
        <w:jc w:val="left"/>
        <w:textAlignment w:val="center"/>
        <w:rPr>
          <w:rFonts w:ascii="宋体" w:hAnsi="宋体" w:cs="楷体"/>
        </w:rPr>
      </w:pPr>
      <w:r>
        <w:rPr>
          <w:rFonts w:ascii="宋体" w:hAnsi="宋体" w:cs="楷体"/>
        </w:rPr>
        <w:t>此外，调查显示，随着中国旅行者经验越来越丰富，自由行成为更理想的出行方式。2017年，58.6%的旅行者希望通过自由行的方式出游。跟团旅游依然是重要的旅游方式，有三成游客选择，特别是出境游，约有一半的游客选择跟团。除了自由行、跟团游，定制旅游将在2017年迎来爆发式增长，10%的旅行者有意尝试定制旅游。</w:t>
      </w:r>
    </w:p>
    <w:p>
      <w:pPr>
        <w:pStyle w:val="72"/>
        <w:spacing w:line="360" w:lineRule="auto"/>
        <w:ind w:firstLine="420"/>
        <w:jc w:val="right"/>
        <w:textAlignment w:val="center"/>
        <w:rPr>
          <w:rFonts w:ascii="宋体" w:hAnsi="宋体" w:cs="楷体"/>
        </w:rPr>
      </w:pPr>
      <w:r>
        <w:rPr>
          <w:rFonts w:ascii="宋体" w:hAnsi="宋体" w:cs="楷体"/>
        </w:rPr>
        <w:t>（摘自《2017中国旅游者意愿调查报告》2017年03月27）</w:t>
      </w:r>
    </w:p>
    <w:p>
      <w:pPr>
        <w:pStyle w:val="72"/>
        <w:spacing w:line="360" w:lineRule="auto"/>
        <w:ind w:firstLine="420"/>
        <w:jc w:val="left"/>
        <w:textAlignment w:val="center"/>
        <w:rPr>
          <w:rFonts w:ascii="宋体" w:hAnsi="宋体" w:cs="楷体"/>
        </w:rPr>
      </w:pPr>
      <w:r>
        <w:rPr>
          <w:rFonts w:ascii="宋体" w:hAnsi="宋体" w:cs="楷体"/>
        </w:rPr>
        <w:t>材料二</w:t>
      </w:r>
      <w:r>
        <w:rPr>
          <w:rFonts w:hint="eastAsia" w:ascii="宋体" w:hAnsi="宋体" w:cs="楷体"/>
        </w:rPr>
        <w:t>：</w:t>
      </w:r>
      <w:r>
        <w:rPr>
          <w:rFonts w:ascii="宋体" w:hAnsi="宋体" w:cs="楷体"/>
        </w:rPr>
        <w:t>云南是旅游大省，因为发生多起伤害游客的恶性事件，近年来饱受诟病。4月15日起，《云南省旅游市场秩序整治工作措施》正式施行，力图彻底解决旅游乱象。“五一”期间，由于一些热门旅游购物景点被要求停业整顿，同时旅游团项目数量大幅缩水，云南部分旅游经营者的业绩较往年也有所下降。虽然团费有所上涨，但游客体验满意度也在增加，刚从昆明游玩回来的李先生说：“全程没有导游强迫购物，我们玩得非常舒心。”</w:t>
      </w:r>
    </w:p>
    <w:p>
      <w:pPr>
        <w:pStyle w:val="72"/>
        <w:spacing w:line="360" w:lineRule="auto"/>
        <w:ind w:firstLine="420"/>
        <w:jc w:val="right"/>
        <w:textAlignment w:val="center"/>
        <w:rPr>
          <w:rFonts w:ascii="宋体" w:hAnsi="宋体" w:cs="楷体"/>
        </w:rPr>
      </w:pPr>
      <w:r>
        <w:rPr>
          <w:rFonts w:ascii="宋体" w:hAnsi="宋体" w:cs="楷体"/>
        </w:rPr>
        <w:t>（2017年5月3日《经济日报》记者郑彬）</w:t>
      </w:r>
    </w:p>
    <w:p>
      <w:pPr>
        <w:pStyle w:val="72"/>
        <w:spacing w:line="360" w:lineRule="auto"/>
        <w:ind w:firstLine="420"/>
        <w:jc w:val="left"/>
        <w:textAlignment w:val="center"/>
        <w:rPr>
          <w:rFonts w:ascii="宋体" w:hAnsi="宋体" w:cs="楷体"/>
        </w:rPr>
      </w:pPr>
      <w:r>
        <w:rPr>
          <w:rFonts w:ascii="宋体" w:hAnsi="宋体" w:cs="楷体"/>
        </w:rPr>
        <w:t>材料三</w:t>
      </w:r>
      <w:r>
        <w:rPr>
          <w:rFonts w:hint="eastAsia" w:ascii="宋体" w:hAnsi="宋体" w:cs="楷体"/>
        </w:rPr>
        <w:t>：</w:t>
      </w:r>
      <w:r>
        <w:rPr>
          <w:rFonts w:ascii="宋体" w:hAnsi="宋体" w:cs="楷体"/>
        </w:rPr>
        <w:t>从自由行主题角度来看，50.7%用户偏好文化体验游，而且该主题的旅游渐向20-40岁青年、中年群体拓展。可见，文化旅游渐渐受到旅客的追捧，市场空间不断扩大。2016年热销景区门票前十强中，以北京景区数量最多；同时，历史文化类占四成。随着文化旅游市场迅速发展，促使历史文化类旅游这种具有文化教育意义的资源成为热门产品。</w:t>
      </w:r>
    </w:p>
    <w:p>
      <w:pPr>
        <w:pStyle w:val="72"/>
        <w:spacing w:line="360" w:lineRule="auto"/>
        <w:ind w:firstLine="420"/>
        <w:jc w:val="right"/>
        <w:textAlignment w:val="center"/>
        <w:rPr>
          <w:rFonts w:ascii="宋体" w:hAnsi="宋体" w:cs="楷体"/>
        </w:rPr>
      </w:pPr>
      <w:r>
        <w:rPr>
          <w:rFonts w:ascii="宋体" w:hAnsi="宋体" w:cs="楷体"/>
        </w:rPr>
        <w:t>（摘自《2016年我国文化旅游行业发展现状和趋势分析》）</w:t>
      </w:r>
    </w:p>
    <w:p>
      <w:pPr>
        <w:pStyle w:val="72"/>
        <w:spacing w:line="360" w:lineRule="auto"/>
        <w:jc w:val="left"/>
        <w:textAlignment w:val="center"/>
        <w:rPr>
          <w:rFonts w:ascii="宋体" w:hAnsi="宋体" w:cs="宋体"/>
        </w:rPr>
      </w:pPr>
      <w:r>
        <w:rPr>
          <w:rFonts w:hint="eastAsia" w:ascii="宋体" w:hAnsi="宋体"/>
        </w:rPr>
        <w:t>13.</w:t>
      </w:r>
      <w:r>
        <w:rPr>
          <w:rFonts w:ascii="宋体" w:hAnsi="宋体" w:cs="宋体"/>
        </w:rPr>
        <w:t>下列针对上述材料的理解，最为准确的一项是</w:t>
      </w:r>
      <w:r>
        <w:rPr>
          <w:rFonts w:hint="eastAsia" w:ascii="宋体" w:hAnsi="宋体"/>
          <w:color w:val="000000"/>
        </w:rPr>
        <w:t>（</w:t>
      </w:r>
      <w:r>
        <w:rPr>
          <w:rFonts w:hint="eastAsia" w:ascii="宋体" w:hAnsi="宋体"/>
        </w:rPr>
        <w:t>▲</w:t>
      </w:r>
      <w:r>
        <w:rPr>
          <w:rFonts w:hint="eastAsia" w:ascii="宋体" w:hAnsi="宋体"/>
          <w:color w:val="000000"/>
        </w:rPr>
        <w:t>）</w:t>
      </w:r>
      <w:r>
        <w:rPr>
          <w:rFonts w:hint="eastAsia" w:ascii="宋体" w:hAnsi="宋体"/>
        </w:rPr>
        <w:t>（2分）</w:t>
      </w:r>
    </w:p>
    <w:p>
      <w:pPr>
        <w:pStyle w:val="72"/>
        <w:spacing w:line="360" w:lineRule="auto"/>
        <w:jc w:val="left"/>
        <w:textAlignment w:val="center"/>
        <w:rPr>
          <w:rFonts w:ascii="宋体" w:hAnsi="宋体" w:cs="宋体"/>
        </w:rPr>
      </w:pPr>
      <w:r>
        <w:rPr>
          <w:rFonts w:ascii="宋体" w:hAnsi="宋体"/>
        </w:rPr>
        <w:t xml:space="preserve">A. </w:t>
      </w:r>
      <w:r>
        <w:rPr>
          <w:rFonts w:ascii="宋体" w:hAnsi="宋体" w:cs="宋体"/>
        </w:rPr>
        <w:t>三则材料关注的都是我国旅游业的问题，从不同的角度反映了大众旅游的意向或现状，都反映了我国旅游业发展的现实状况。</w:t>
      </w:r>
    </w:p>
    <w:p>
      <w:pPr>
        <w:pStyle w:val="72"/>
        <w:spacing w:line="360" w:lineRule="auto"/>
        <w:jc w:val="left"/>
        <w:textAlignment w:val="center"/>
        <w:rPr>
          <w:rFonts w:ascii="宋体" w:hAnsi="宋体" w:cs="宋体"/>
        </w:rPr>
      </w:pPr>
      <w:r>
        <w:rPr>
          <w:rFonts w:ascii="宋体" w:hAnsi="宋体"/>
        </w:rPr>
        <w:t xml:space="preserve">B. </w:t>
      </w:r>
      <w:r>
        <w:rPr>
          <w:rFonts w:ascii="宋体" w:hAnsi="宋体" w:cs="宋体"/>
        </w:rPr>
        <w:t>材料一和材料三表明我国旅游市场正在迅速发展，因此材料二所反映的云南旅游业绩下降情况，只是旅游整顿造成的暂时现象。</w:t>
      </w:r>
    </w:p>
    <w:p>
      <w:pPr>
        <w:pStyle w:val="72"/>
        <w:spacing w:line="360" w:lineRule="auto"/>
        <w:jc w:val="left"/>
        <w:textAlignment w:val="center"/>
        <w:rPr>
          <w:rFonts w:ascii="宋体" w:hAnsi="宋体" w:cs="宋体"/>
        </w:rPr>
      </w:pPr>
      <w:r>
        <w:rPr>
          <w:rFonts w:ascii="宋体" w:hAnsi="宋体"/>
        </w:rPr>
        <w:t xml:space="preserve">C. </w:t>
      </w:r>
      <w:r>
        <w:rPr>
          <w:rFonts w:ascii="宋体" w:hAnsi="宋体" w:cs="宋体"/>
        </w:rPr>
        <w:t>材料一所列数据所表现的只是旅游者的意愿，不同于材料三的数据所反映是旅游的现实情况，所以不具有真实性，其参考意义不大。</w:t>
      </w:r>
    </w:p>
    <w:p>
      <w:pPr>
        <w:pStyle w:val="72"/>
        <w:spacing w:line="360" w:lineRule="auto"/>
        <w:jc w:val="left"/>
        <w:textAlignment w:val="center"/>
        <w:rPr>
          <w:rFonts w:ascii="宋体" w:hAnsi="宋体" w:cs="宋体"/>
        </w:rPr>
      </w:pPr>
      <w:r>
        <w:rPr>
          <w:rFonts w:ascii="宋体" w:hAnsi="宋体"/>
        </w:rPr>
        <w:t xml:space="preserve">D. </w:t>
      </w:r>
      <w:r>
        <w:rPr>
          <w:rFonts w:ascii="宋体" w:hAnsi="宋体" w:cs="宋体"/>
        </w:rPr>
        <w:t>三则材料都反映了我国旅游业发展的趋势，以及广大游客的旅游消费需求，给旅游企业很好的借鉴，可促进旅游市场的发展。</w:t>
      </w:r>
    </w:p>
    <w:p>
      <w:pPr>
        <w:pStyle w:val="72"/>
        <w:spacing w:line="360" w:lineRule="auto"/>
        <w:jc w:val="left"/>
        <w:textAlignment w:val="center"/>
        <w:rPr>
          <w:rFonts w:ascii="宋体" w:hAnsi="宋体" w:cs="宋体"/>
          <w:color w:val="FF0000"/>
        </w:rPr>
      </w:pPr>
      <w:r>
        <w:rPr>
          <w:rFonts w:hint="eastAsia" w:ascii="宋体" w:hAnsi="宋体"/>
        </w:rPr>
        <w:t>14.</w:t>
      </w:r>
      <w:r>
        <w:rPr>
          <w:rFonts w:ascii="宋体" w:hAnsi="宋体" w:cs="宋体"/>
        </w:rPr>
        <w:t>如果你是一位旅游市场的决策者，读了上述材料，你会从中得到哪些启示？请结合材料简要概述。</w:t>
      </w:r>
      <w:r>
        <w:rPr>
          <w:rFonts w:hint="eastAsia" w:ascii="宋体" w:hAnsi="宋体"/>
        </w:rPr>
        <w:t>（3分）</w:t>
      </w:r>
    </w:p>
    <w:p>
      <w:pPr>
        <w:rPr>
          <w:rFonts w:ascii="宋体" w:hAnsi="宋体" w:cs="宋体"/>
          <w:bCs/>
          <w:color w:val="000000"/>
          <w:szCs w:val="21"/>
        </w:rPr>
      </w:pPr>
      <w:r>
        <w:rPr>
          <w:rFonts w:hint="eastAsia" w:ascii="宋体" w:hAnsi="宋体"/>
          <w:u w:val="single"/>
        </w:rPr>
        <w:t xml:space="preserve">                                        ▲                                       </w:t>
      </w:r>
    </w:p>
    <w:p>
      <w:pPr>
        <w:jc w:val="left"/>
        <w:rPr>
          <w:rFonts w:ascii="宋体" w:hAnsi="宋体"/>
        </w:rPr>
      </w:pPr>
      <w:r>
        <w:rPr>
          <w:rFonts w:hint="eastAsia" w:ascii="宋体" w:hAnsi="宋体"/>
          <w:b/>
          <w:bCs/>
        </w:rPr>
        <w:t>（</w:t>
      </w:r>
      <w:r>
        <w:rPr>
          <w:rFonts w:hint="eastAsia" w:ascii="宋体" w:hAnsi="宋体"/>
          <w:b/>
        </w:rPr>
        <w:t>四）古诗词赏析（</w:t>
      </w:r>
      <w:r>
        <w:rPr>
          <w:rFonts w:hint="eastAsia" w:ascii="宋体" w:hAnsi="宋体"/>
        </w:rPr>
        <w:t>4分）</w:t>
      </w:r>
    </w:p>
    <w:p>
      <w:pPr>
        <w:widowControl/>
        <w:spacing w:line="288" w:lineRule="auto"/>
        <w:jc w:val="center"/>
        <w:rPr>
          <w:rFonts w:ascii="宋体" w:hAnsi="宋体"/>
        </w:rPr>
      </w:pPr>
      <w:r>
        <w:rPr>
          <w:rFonts w:hint="eastAsia" w:ascii="宋体" w:hAnsi="宋体"/>
          <w:b/>
          <w:bCs/>
          <w:color w:val="333333"/>
        </w:rPr>
        <w:t xml:space="preserve"> 野 步  </w:t>
      </w:r>
      <w:r>
        <w:rPr>
          <w:rFonts w:ascii="宋体" w:hAnsi="宋体"/>
        </w:rPr>
        <w:t>周</w:t>
      </w:r>
      <w:r>
        <w:rPr>
          <w:rFonts w:hint="eastAsia" w:ascii="宋体" w:hAnsi="宋体"/>
        </w:rPr>
        <w:t xml:space="preserve"> </w:t>
      </w:r>
      <w:r>
        <w:rPr>
          <w:rFonts w:ascii="宋体" w:hAnsi="宋体"/>
        </w:rPr>
        <w:t>密</w:t>
      </w:r>
      <w:r>
        <w:rPr>
          <w:rFonts w:ascii="宋体" w:hAnsi="宋体"/>
        </w:rPr>
        <w:br w:type="textWrapping"/>
      </w:r>
      <w:r>
        <w:rPr>
          <w:rFonts w:hint="eastAsia" w:ascii="宋体" w:hAnsi="宋体"/>
        </w:rPr>
        <w:t>麦陇风来翠浪斜，草根肥水噪新蛙。</w:t>
      </w:r>
      <w:r>
        <w:rPr>
          <w:rFonts w:hint="eastAsia" w:ascii="宋体" w:hAnsi="宋体"/>
        </w:rPr>
        <w:br w:type="textWrapping"/>
      </w:r>
      <w:r>
        <w:rPr>
          <w:rFonts w:hint="eastAsia" w:ascii="宋体" w:hAnsi="宋体"/>
        </w:rPr>
        <w:t>羡他无事双蝴蝶，烂醉东风野草花。</w:t>
      </w:r>
    </w:p>
    <w:p>
      <w:pPr>
        <w:widowControl/>
        <w:spacing w:line="288" w:lineRule="auto"/>
        <w:jc w:val="left"/>
        <w:rPr>
          <w:rFonts w:ascii="宋体" w:hAnsi="宋体"/>
          <w:szCs w:val="21"/>
          <w:u w:val="single"/>
        </w:rPr>
      </w:pPr>
      <w:r>
        <w:rPr>
          <w:rFonts w:hint="eastAsia" w:ascii="宋体" w:hAnsi="宋体"/>
        </w:rPr>
        <w:t>15.</w:t>
      </w:r>
      <w:r>
        <w:rPr>
          <w:rFonts w:ascii="宋体" w:hAnsi="宋体"/>
          <w:color w:val="333333"/>
        </w:rPr>
        <w:t>这首诗描写的是</w:t>
      </w:r>
      <w:r>
        <w:rPr>
          <w:rFonts w:hint="eastAsia" w:ascii="宋体" w:hAnsi="宋体"/>
          <w:color w:val="333333"/>
        </w:rPr>
        <w:t>春季的景象，</w:t>
      </w:r>
      <w:r>
        <w:rPr>
          <w:rFonts w:ascii="宋体" w:hAnsi="宋体"/>
          <w:color w:val="333333"/>
        </w:rPr>
        <w:t>请你</w:t>
      </w:r>
      <w:r>
        <w:rPr>
          <w:rFonts w:hint="eastAsia" w:ascii="宋体" w:hAnsi="宋体"/>
          <w:color w:val="333333"/>
        </w:rPr>
        <w:t>找出</w:t>
      </w:r>
      <w:r>
        <w:rPr>
          <w:rFonts w:hint="eastAsia" w:ascii="宋体" w:hAnsi="宋体"/>
          <w:color w:val="333333"/>
          <w:em w:val="dot"/>
        </w:rPr>
        <w:t>两个</w:t>
      </w:r>
      <w:r>
        <w:rPr>
          <w:rFonts w:hint="eastAsia" w:ascii="宋体" w:hAnsi="宋体"/>
          <w:color w:val="333333"/>
        </w:rPr>
        <w:t>体现这一季节特征的物象</w:t>
      </w:r>
      <w:r>
        <w:rPr>
          <w:rFonts w:ascii="宋体" w:hAnsi="宋体"/>
          <w:color w:val="333333"/>
        </w:rPr>
        <w:t>。（</w:t>
      </w:r>
      <w:r>
        <w:rPr>
          <w:rFonts w:hint="eastAsia" w:ascii="宋体" w:hAnsi="宋体"/>
          <w:color w:val="333333"/>
        </w:rPr>
        <w:t>2</w:t>
      </w:r>
      <w:r>
        <w:rPr>
          <w:rFonts w:ascii="宋体" w:hAnsi="宋体"/>
          <w:color w:val="333333"/>
        </w:rPr>
        <w:t>分）</w:t>
      </w:r>
    </w:p>
    <w:p>
      <w:pPr>
        <w:widowControl/>
        <w:spacing w:line="288" w:lineRule="auto"/>
        <w:jc w:val="left"/>
        <w:rPr>
          <w:rFonts w:ascii="宋体" w:hAnsi="宋体"/>
        </w:rPr>
      </w:pPr>
      <w:r>
        <w:rPr>
          <w:rFonts w:hint="eastAsia" w:ascii="宋体" w:hAnsi="宋体"/>
          <w:u w:val="single"/>
        </w:rPr>
        <w:t xml:space="preserve">                                        ▲                                           </w:t>
      </w:r>
      <w:r>
        <w:rPr>
          <w:rFonts w:hint="eastAsia" w:ascii="宋体" w:hAnsi="宋体"/>
        </w:rPr>
        <w:t xml:space="preserve">  </w:t>
      </w:r>
    </w:p>
    <w:p>
      <w:pPr>
        <w:widowControl/>
        <w:spacing w:line="288" w:lineRule="auto"/>
        <w:jc w:val="left"/>
        <w:rPr>
          <w:rFonts w:ascii="宋体" w:hAnsi="宋体"/>
        </w:rPr>
      </w:pPr>
      <w:r>
        <w:rPr>
          <w:rFonts w:hint="eastAsia" w:ascii="宋体" w:hAnsi="宋体"/>
        </w:rPr>
        <w:t>16.</w:t>
      </w:r>
      <w:r>
        <w:rPr>
          <w:rFonts w:ascii="宋体" w:hAnsi="宋体"/>
          <w:color w:val="333333"/>
        </w:rPr>
        <w:t xml:space="preserve"> 历来诗评家认为第三</w:t>
      </w:r>
      <w:r>
        <w:rPr>
          <w:rFonts w:hint="eastAsia" w:ascii="宋体" w:hAnsi="宋体"/>
          <w:color w:val="333333"/>
        </w:rPr>
        <w:t>四</w:t>
      </w:r>
      <w:r>
        <w:rPr>
          <w:rFonts w:ascii="宋体" w:hAnsi="宋体"/>
          <w:color w:val="333333"/>
        </w:rPr>
        <w:t>句中“羡”</w:t>
      </w:r>
      <w:r>
        <w:rPr>
          <w:rFonts w:hint="eastAsia" w:ascii="宋体" w:hAnsi="宋体"/>
          <w:color w:val="333333"/>
        </w:rPr>
        <w:t>“醉”二</w:t>
      </w:r>
      <w:r>
        <w:rPr>
          <w:rFonts w:ascii="宋体" w:hAnsi="宋体"/>
          <w:color w:val="333333"/>
        </w:rPr>
        <w:t>字用得好，请</w:t>
      </w:r>
      <w:r>
        <w:rPr>
          <w:rFonts w:hint="eastAsia" w:ascii="宋体" w:hAnsi="宋体"/>
          <w:color w:val="333333"/>
        </w:rPr>
        <w:t>你选自己最有感觉的一个说说其表达效果（可从修辞和情感表达两方面考虑 ）</w:t>
      </w:r>
      <w:r>
        <w:rPr>
          <w:rFonts w:ascii="宋体" w:hAnsi="宋体"/>
          <w:color w:val="333333"/>
        </w:rPr>
        <w:t>。（</w:t>
      </w:r>
      <w:r>
        <w:rPr>
          <w:rFonts w:hint="eastAsia" w:ascii="宋体" w:hAnsi="宋体"/>
          <w:color w:val="333333"/>
        </w:rPr>
        <w:t>2</w:t>
      </w:r>
      <w:r>
        <w:rPr>
          <w:rFonts w:ascii="宋体" w:hAnsi="宋体"/>
          <w:color w:val="333333"/>
        </w:rPr>
        <w:t>分）</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exact"/>
        <w:jc w:val="left"/>
        <w:rPr>
          <w:rFonts w:ascii="宋体" w:hAnsi="宋体"/>
          <w:color w:val="000000"/>
          <w:szCs w:val="21"/>
        </w:rPr>
      </w:pPr>
      <w:r>
        <w:rPr>
          <w:rFonts w:hint="eastAsia" w:ascii="宋体" w:hAnsi="宋体"/>
          <w:u w:val="single"/>
        </w:rPr>
        <w:t xml:space="preserve">                                          ▲                                    </w:t>
      </w:r>
    </w:p>
    <w:p>
      <w:pPr>
        <w:spacing w:line="276" w:lineRule="auto"/>
        <w:rPr>
          <w:rFonts w:ascii="宋体" w:hAnsi="宋体"/>
          <w:color w:val="000000"/>
          <w:szCs w:val="21"/>
        </w:rPr>
      </w:pPr>
      <w:r>
        <w:rPr>
          <w:rFonts w:hint="eastAsia" w:ascii="宋体" w:hAnsi="宋体"/>
          <w:color w:val="000000"/>
          <w:szCs w:val="21"/>
        </w:rPr>
        <w:t xml:space="preserve">                         </w:t>
      </w:r>
      <w:r>
        <w:rPr>
          <w:rFonts w:hint="eastAsia" w:ascii="宋体" w:hAnsi="宋体"/>
          <w:b/>
          <w:color w:val="000000"/>
          <w:szCs w:val="21"/>
        </w:rPr>
        <w:t>（五）文言文阅读</w:t>
      </w:r>
      <w:r>
        <w:rPr>
          <w:rFonts w:hint="eastAsia" w:ascii="宋体" w:hAnsi="宋体"/>
          <w:b/>
          <w:color w:val="000000"/>
          <w:szCs w:val="21"/>
          <w:shd w:val="clear" w:color="auto" w:fill="FFFFFF"/>
        </w:rPr>
        <w:t>（12分）</w:t>
      </w:r>
    </w:p>
    <w:p>
      <w:pPr>
        <w:spacing w:line="276" w:lineRule="auto"/>
        <w:rPr>
          <w:rFonts w:ascii="宋体" w:hAnsi="宋体"/>
          <w:color w:val="000000"/>
          <w:szCs w:val="21"/>
        </w:rPr>
      </w:pPr>
      <w:r>
        <w:rPr>
          <w:rFonts w:hint="eastAsia" w:ascii="宋体" w:hAnsi="宋体"/>
        </w:rPr>
        <w:t>阅读《</w:t>
      </w:r>
      <w:r>
        <w:rPr>
          <w:rFonts w:ascii="宋体" w:hAnsi="宋体" w:cs="Times"/>
        </w:rPr>
        <w:t>书谢御史</w:t>
      </w:r>
      <w:r>
        <w:rPr>
          <w:rFonts w:hint="eastAsia" w:ascii="宋体" w:hAnsi="宋体"/>
        </w:rPr>
        <w:t>》文言语段，完成18—11题。（12分）</w:t>
      </w:r>
    </w:p>
    <w:p>
      <w:pPr>
        <w:widowControl/>
        <w:autoSpaceDE w:val="0"/>
        <w:autoSpaceDN w:val="0"/>
        <w:adjustRightInd w:val="0"/>
        <w:spacing w:line="360" w:lineRule="auto"/>
        <w:ind w:firstLine="420"/>
        <w:jc w:val="left"/>
        <w:rPr>
          <w:rFonts w:ascii="宋体" w:hAnsi="宋体" w:cs="Times"/>
        </w:rPr>
      </w:pPr>
      <w:r>
        <w:rPr>
          <w:rFonts w:ascii="宋体" w:hAnsi="宋体"/>
        </w:rPr>
        <w:t>谢御史者，吾楚湘乡谢芗泉先生也。当乾隆末</w:t>
      </w:r>
      <w:r>
        <w:rPr>
          <w:rFonts w:hint="eastAsia" w:ascii="宋体" w:hAnsi="宋体"/>
        </w:rPr>
        <w:t>，</w:t>
      </w:r>
      <w:r>
        <w:rPr>
          <w:rFonts w:ascii="宋体" w:hAnsi="宋体"/>
        </w:rPr>
        <w:t>宰相和珅用事</w:t>
      </w:r>
      <w:r>
        <w:rPr>
          <w:rFonts w:hint="eastAsia" w:ascii="宋体" w:hAnsi="宋体"/>
        </w:rPr>
        <w:t>，</w:t>
      </w:r>
      <w:r>
        <w:rPr>
          <w:rFonts w:ascii="宋体" w:hAnsi="宋体"/>
        </w:rPr>
        <w:t>权焰张。有宠奴常乘和车以出，人避之，莫敢诘。先生为御史，巡城遇之，怒，命曳下奴，鞭之。奴曰：“敢鞭我！我乘我主车，汝敢鞭我！”先生益大怒，痛鞭奴，遂焚烧其车。曰：“此车岂复堪宰相坐耶！”九衢</w:t>
      </w:r>
      <w:r>
        <w:rPr>
          <w:rFonts w:hint="eastAsia" w:ascii="宋体" w:hAnsi="宋体" w:cs="Microsoft Yi Baiti"/>
          <w:vertAlign w:val="superscript"/>
        </w:rPr>
        <w:t>①</w:t>
      </w:r>
      <w:r>
        <w:rPr>
          <w:rFonts w:ascii="宋体" w:hAnsi="宋体"/>
        </w:rPr>
        <w:t>中，人聚观，欢呼曰：“此真好御史矣！”和珅恨之，假他事削其籍以归。先生文章名一时，喜山水，乃遍游江浙，所至，人士争奉筇屐</w:t>
      </w:r>
      <w:r>
        <w:rPr>
          <w:rFonts w:hint="eastAsia" w:ascii="宋体" w:hAnsi="宋体" w:cs="Microsoft Yi Baiti"/>
          <w:vertAlign w:val="superscript"/>
        </w:rPr>
        <w:t>②</w:t>
      </w:r>
      <w:r>
        <w:rPr>
          <w:rFonts w:ascii="宋体" w:hAnsi="宋体"/>
        </w:rPr>
        <w:t xml:space="preserve">迎。饮酒赋诗，名益高，天下之人，皆传称“烧车御史”。和珅诛，复官部郎以卒。 </w:t>
      </w:r>
    </w:p>
    <w:p>
      <w:pPr>
        <w:widowControl/>
        <w:autoSpaceDE w:val="0"/>
        <w:autoSpaceDN w:val="0"/>
        <w:adjustRightInd w:val="0"/>
        <w:spacing w:line="360" w:lineRule="auto"/>
        <w:jc w:val="left"/>
        <w:rPr>
          <w:rFonts w:ascii="宋体" w:hAnsi="宋体" w:cs="Times"/>
        </w:rPr>
      </w:pPr>
      <w:r>
        <w:rPr>
          <w:rFonts w:ascii="宋体" w:hAnsi="宋体" w:cs="Times"/>
        </w:rPr>
        <w:t>【注】</w:t>
      </w:r>
      <w:r>
        <w:rPr>
          <w:rFonts w:hint="eastAsia" w:ascii="宋体" w:hAnsi="宋体"/>
        </w:rPr>
        <w:t>①</w:t>
      </w:r>
      <w:r>
        <w:rPr>
          <w:rFonts w:ascii="宋体" w:hAnsi="宋体" w:cs="Times"/>
        </w:rPr>
        <w:t>九衢（qú）：四通八达的道路。</w:t>
      </w:r>
      <w:r>
        <w:rPr>
          <w:rFonts w:hint="eastAsia" w:ascii="宋体" w:hAnsi="宋体"/>
        </w:rPr>
        <w:t>②</w:t>
      </w:r>
      <w:r>
        <w:rPr>
          <w:rFonts w:ascii="宋体" w:hAnsi="宋体" w:cs="Times"/>
        </w:rPr>
        <w:t xml:space="preserve">筇（qiǒng）：竹杖。屐：登山用的鞋。 </w:t>
      </w:r>
    </w:p>
    <w:p>
      <w:pPr>
        <w:spacing w:line="360" w:lineRule="auto"/>
        <w:rPr>
          <w:rFonts w:ascii="宋体" w:hAnsi="宋体"/>
        </w:rPr>
      </w:pPr>
      <w:r>
        <w:rPr>
          <w:rFonts w:hint="eastAsia" w:ascii="宋体" w:hAnsi="宋体"/>
        </w:rPr>
        <w:t>17．根据要求，完成下列两小题。（6分）</w:t>
      </w:r>
    </w:p>
    <w:p>
      <w:pPr>
        <w:spacing w:line="360" w:lineRule="auto"/>
        <w:rPr>
          <w:rFonts w:ascii="宋体" w:hAnsi="宋体"/>
        </w:rPr>
      </w:pPr>
      <w:r>
        <w:rPr>
          <w:rFonts w:hint="eastAsia" w:ascii="宋体" w:hAnsi="宋体"/>
        </w:rPr>
        <w:t>（1）解释下列句中加点词的意思。（4分）</w:t>
      </w:r>
    </w:p>
    <w:p>
      <w:pPr>
        <w:spacing w:line="360" w:lineRule="auto"/>
        <w:ind w:firstLine="420"/>
        <w:rPr>
          <w:rFonts w:ascii="宋体" w:hAnsi="宋体"/>
        </w:rPr>
      </w:pPr>
      <w:r>
        <w:rPr>
          <w:rFonts w:hint="eastAsia" w:ascii="宋体" w:hAnsi="宋体"/>
        </w:rPr>
        <w:t>①</w:t>
      </w:r>
      <w:r>
        <w:rPr>
          <w:rFonts w:ascii="宋体" w:hAnsi="宋体"/>
        </w:rPr>
        <w:t>莫敢</w:t>
      </w:r>
      <w:r>
        <w:rPr>
          <w:rFonts w:ascii="宋体" w:hAnsi="宋体"/>
          <w:b/>
          <w:em w:val="dot"/>
        </w:rPr>
        <w:t>诘</w:t>
      </w:r>
      <w:r>
        <w:rPr>
          <w:rFonts w:hint="eastAsia" w:ascii="宋体" w:hAnsi="宋体"/>
        </w:rPr>
        <w:t>（  ▲   ）                   ②</w:t>
      </w:r>
      <w:r>
        <w:rPr>
          <w:rFonts w:ascii="宋体" w:hAnsi="宋体" w:cs="Times"/>
        </w:rPr>
        <w:t>命曳下奴，</w:t>
      </w:r>
      <w:r>
        <w:rPr>
          <w:rFonts w:ascii="宋体" w:hAnsi="宋体"/>
          <w:b/>
          <w:em w:val="dot"/>
        </w:rPr>
        <w:t>鞭</w:t>
      </w:r>
      <w:r>
        <w:rPr>
          <w:rFonts w:ascii="宋体" w:hAnsi="宋体" w:cs="Times"/>
        </w:rPr>
        <w:t>之</w:t>
      </w:r>
      <w:r>
        <w:rPr>
          <w:rFonts w:hint="eastAsia" w:ascii="宋体" w:hAnsi="宋体"/>
        </w:rPr>
        <w:t>（   ▲    ）</w:t>
      </w:r>
    </w:p>
    <w:p>
      <w:pPr>
        <w:spacing w:line="360" w:lineRule="auto"/>
        <w:ind w:firstLine="420"/>
        <w:rPr>
          <w:rFonts w:ascii="宋体" w:hAnsi="宋体"/>
        </w:rPr>
      </w:pPr>
      <w:r>
        <w:rPr>
          <w:rFonts w:hint="eastAsia" w:ascii="宋体" w:hAnsi="宋体"/>
        </w:rPr>
        <w:t>③</w:t>
      </w:r>
      <w:r>
        <w:rPr>
          <w:rFonts w:ascii="宋体" w:hAnsi="宋体"/>
        </w:rPr>
        <w:t>此车</w:t>
      </w:r>
      <w:r>
        <w:rPr>
          <w:rFonts w:ascii="宋体" w:hAnsi="宋体"/>
          <w:b/>
          <w:em w:val="dot"/>
        </w:rPr>
        <w:t>岂</w:t>
      </w:r>
      <w:r>
        <w:rPr>
          <w:rFonts w:ascii="宋体" w:hAnsi="宋体"/>
        </w:rPr>
        <w:t>复堪宰相坐耶</w:t>
      </w:r>
      <w:r>
        <w:rPr>
          <w:rFonts w:hint="eastAsia" w:ascii="宋体" w:hAnsi="宋体"/>
        </w:rPr>
        <w:t>（   ▲   ）      ④</w:t>
      </w:r>
      <w:r>
        <w:rPr>
          <w:rFonts w:ascii="宋体" w:hAnsi="宋体" w:cs="Times"/>
        </w:rPr>
        <w:t>先生文章</w:t>
      </w:r>
      <w:r>
        <w:rPr>
          <w:rFonts w:ascii="宋体" w:hAnsi="宋体"/>
          <w:b/>
          <w:em w:val="dot"/>
        </w:rPr>
        <w:t>名</w:t>
      </w:r>
      <w:r>
        <w:rPr>
          <w:rFonts w:ascii="宋体" w:hAnsi="宋体" w:cs="Times"/>
        </w:rPr>
        <w:t>一时</w:t>
      </w:r>
      <w:r>
        <w:rPr>
          <w:rFonts w:hint="eastAsia" w:ascii="宋体" w:hAnsi="宋体"/>
        </w:rPr>
        <w:t>（   ▲    ）</w:t>
      </w:r>
    </w:p>
    <w:p>
      <w:pPr>
        <w:spacing w:line="360" w:lineRule="auto"/>
        <w:rPr>
          <w:rFonts w:ascii="宋体" w:hAnsi="宋体"/>
        </w:rPr>
      </w:pPr>
      <w:r>
        <w:rPr>
          <w:rFonts w:hint="eastAsia" w:ascii="宋体" w:hAnsi="宋体"/>
        </w:rPr>
        <w:t>（2）下列各句与例句中“之”的用法</w:t>
      </w:r>
      <w:r>
        <w:rPr>
          <w:rFonts w:hint="eastAsia" w:ascii="宋体" w:hAnsi="宋体"/>
          <w:b/>
          <w:em w:val="dot"/>
        </w:rPr>
        <w:t>相同</w:t>
      </w:r>
      <w:r>
        <w:rPr>
          <w:rFonts w:hint="eastAsia" w:ascii="宋体" w:hAnsi="宋体"/>
        </w:rPr>
        <w:t>的一项是（  ▲  ）（2分）</w:t>
      </w:r>
    </w:p>
    <w:p>
      <w:pPr>
        <w:spacing w:line="360" w:lineRule="auto"/>
        <w:rPr>
          <w:rFonts w:ascii="宋体" w:hAnsi="宋体"/>
        </w:rPr>
      </w:pPr>
      <w:r>
        <w:rPr>
          <w:rFonts w:hint="eastAsia" w:ascii="宋体" w:hAnsi="宋体"/>
          <w:b/>
        </w:rPr>
        <w:t>例句</w:t>
      </w:r>
      <w:r>
        <w:rPr>
          <w:rFonts w:hint="eastAsia" w:ascii="宋体" w:hAnsi="宋体"/>
        </w:rPr>
        <w:t>：</w:t>
      </w:r>
      <w:r>
        <w:rPr>
          <w:rFonts w:ascii="宋体" w:hAnsi="宋体"/>
        </w:rPr>
        <w:t>先生为御史，巡城遇之 </w:t>
      </w:r>
    </w:p>
    <w:p>
      <w:pPr>
        <w:numPr>
          <w:ilvl w:val="0"/>
          <w:numId w:val="3"/>
        </w:numPr>
        <w:spacing w:line="360" w:lineRule="auto"/>
        <w:ind w:firstLine="420"/>
        <w:rPr>
          <w:rFonts w:hint="eastAsia" w:ascii="宋体" w:hAnsi="宋体"/>
        </w:rPr>
      </w:pPr>
      <w:r>
        <w:rPr>
          <w:rFonts w:hint="eastAsia" w:ascii="宋体" w:hAnsi="宋体"/>
        </w:rPr>
        <w:t xml:space="preserve">大兄何见事之晚乎       </w:t>
      </w:r>
    </w:p>
    <w:p>
      <w:pPr>
        <w:numPr>
          <w:ilvl w:val="0"/>
          <w:numId w:val="0"/>
        </w:numPr>
        <w:spacing w:line="360" w:lineRule="auto"/>
        <w:ind w:firstLine="210" w:firstLineChars="100"/>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B.而两狼之并驱如故</w:t>
      </w:r>
    </w:p>
    <w:p>
      <w:pPr>
        <w:spacing w:line="360" w:lineRule="auto"/>
        <w:ind w:firstLine="420"/>
        <w:rPr>
          <w:rFonts w:hint="eastAsia" w:ascii="宋体" w:hAnsi="宋体"/>
        </w:rPr>
      </w:pPr>
      <w:r>
        <w:rPr>
          <w:rFonts w:hint="eastAsia" w:ascii="宋体" w:hAnsi="宋体"/>
        </w:rPr>
        <w:t xml:space="preserve">C.夫君子之行              </w:t>
      </w:r>
    </w:p>
    <w:p>
      <w:pPr>
        <w:spacing w:line="360" w:lineRule="auto"/>
        <w:ind w:firstLine="420"/>
        <w:rPr>
          <w:rFonts w:ascii="宋体" w:hAnsi="宋体"/>
        </w:rPr>
      </w:pPr>
      <w:r>
        <w:rPr>
          <w:rFonts w:hint="eastAsia" w:ascii="宋体" w:hAnsi="宋体"/>
        </w:rPr>
        <w:t>D.曲肱而枕之</w:t>
      </w:r>
    </w:p>
    <w:p>
      <w:pPr>
        <w:spacing w:line="360" w:lineRule="auto"/>
        <w:rPr>
          <w:rFonts w:ascii="宋体" w:hAnsi="宋体"/>
        </w:rPr>
      </w:pPr>
      <w:r>
        <w:rPr>
          <w:rFonts w:hint="eastAsia" w:ascii="宋体" w:hAnsi="宋体"/>
        </w:rPr>
        <w:t>18．请根据要求，用“／”标出下面句子的朗读停顿。（标两处，2分）</w:t>
      </w:r>
    </w:p>
    <w:p>
      <w:pPr>
        <w:spacing w:line="360" w:lineRule="auto"/>
        <w:ind w:firstLine="1260" w:firstLineChars="600"/>
        <w:rPr>
          <w:rFonts w:ascii="宋体" w:hAnsi="宋体"/>
        </w:rPr>
      </w:pPr>
      <w:r>
        <w:rPr>
          <w:rFonts w:ascii="宋体" w:hAnsi="宋体"/>
        </w:rPr>
        <w:t>假</w:t>
      </w:r>
      <w:r>
        <w:rPr>
          <w:rFonts w:hint="eastAsia" w:ascii="宋体" w:hAnsi="宋体"/>
        </w:rPr>
        <w:t xml:space="preserve"> </w:t>
      </w:r>
      <w:r>
        <w:rPr>
          <w:rFonts w:ascii="宋体" w:hAnsi="宋体"/>
        </w:rPr>
        <w:t>他</w:t>
      </w:r>
      <w:r>
        <w:rPr>
          <w:rFonts w:hint="eastAsia" w:ascii="宋体" w:hAnsi="宋体"/>
        </w:rPr>
        <w:t xml:space="preserve"> </w:t>
      </w:r>
      <w:r>
        <w:rPr>
          <w:rFonts w:ascii="宋体" w:hAnsi="宋体"/>
        </w:rPr>
        <w:t>事</w:t>
      </w:r>
      <w:r>
        <w:rPr>
          <w:rFonts w:hint="eastAsia" w:ascii="宋体" w:hAnsi="宋体"/>
        </w:rPr>
        <w:t xml:space="preserve"> </w:t>
      </w:r>
      <w:r>
        <w:rPr>
          <w:rFonts w:ascii="宋体" w:hAnsi="宋体"/>
        </w:rPr>
        <w:t>削</w:t>
      </w:r>
      <w:r>
        <w:rPr>
          <w:rFonts w:hint="eastAsia" w:ascii="宋体" w:hAnsi="宋体"/>
        </w:rPr>
        <w:t xml:space="preserve"> </w:t>
      </w:r>
      <w:r>
        <w:rPr>
          <w:rFonts w:ascii="宋体" w:hAnsi="宋体"/>
        </w:rPr>
        <w:t>其</w:t>
      </w:r>
      <w:r>
        <w:rPr>
          <w:rFonts w:hint="eastAsia" w:ascii="宋体" w:hAnsi="宋体"/>
        </w:rPr>
        <w:t xml:space="preserve"> </w:t>
      </w:r>
      <w:r>
        <w:rPr>
          <w:rFonts w:ascii="宋体" w:hAnsi="宋体"/>
        </w:rPr>
        <w:t>籍</w:t>
      </w:r>
      <w:r>
        <w:rPr>
          <w:rFonts w:hint="eastAsia" w:ascii="宋体" w:hAnsi="宋体"/>
        </w:rPr>
        <w:t xml:space="preserve"> </w:t>
      </w:r>
      <w:r>
        <w:rPr>
          <w:rFonts w:ascii="宋体" w:hAnsi="宋体"/>
        </w:rPr>
        <w:t>以</w:t>
      </w:r>
      <w:r>
        <w:rPr>
          <w:rFonts w:hint="eastAsia" w:ascii="宋体" w:hAnsi="宋体"/>
        </w:rPr>
        <w:t xml:space="preserve"> </w:t>
      </w:r>
      <w:r>
        <w:rPr>
          <w:rFonts w:ascii="宋体" w:hAnsi="宋体"/>
        </w:rPr>
        <w:t>归</w:t>
      </w:r>
    </w:p>
    <w:p>
      <w:pPr>
        <w:spacing w:line="360" w:lineRule="auto"/>
        <w:rPr>
          <w:rFonts w:ascii="宋体" w:hAnsi="宋体"/>
        </w:rPr>
      </w:pPr>
      <w:r>
        <w:rPr>
          <w:rFonts w:hint="eastAsia" w:ascii="宋体" w:hAnsi="宋体"/>
        </w:rPr>
        <w:t>19．翻译下列句子。（2分）</w:t>
      </w:r>
    </w:p>
    <w:p>
      <w:pPr>
        <w:spacing w:line="360" w:lineRule="auto"/>
        <w:rPr>
          <w:rFonts w:ascii="宋体" w:hAnsi="宋体"/>
        </w:rPr>
      </w:pPr>
      <w:r>
        <w:rPr>
          <w:rFonts w:ascii="宋体" w:hAnsi="宋体" w:cs="Times"/>
        </w:rPr>
        <w:t>先生益大怒，痛鞭奴，遂焚烧其车。</w:t>
      </w:r>
    </w:p>
    <w:p>
      <w:pPr>
        <w:spacing w:line="360" w:lineRule="auto"/>
        <w:rPr>
          <w:rFonts w:ascii="宋体" w:hAnsi="宋体"/>
          <w:u w:val="single"/>
        </w:rPr>
      </w:pPr>
      <w:r>
        <w:rPr>
          <w:rFonts w:hint="eastAsia" w:ascii="宋体" w:hAnsi="宋体"/>
          <w:u w:val="single"/>
        </w:rPr>
        <w:t xml:space="preserve">                         ▲                                                   </w:t>
      </w:r>
    </w:p>
    <w:p>
      <w:pPr>
        <w:spacing w:line="360" w:lineRule="auto"/>
        <w:rPr>
          <w:rFonts w:ascii="宋体" w:hAnsi="宋体"/>
        </w:rPr>
      </w:pPr>
      <w:r>
        <w:rPr>
          <w:rFonts w:hint="eastAsia" w:ascii="宋体" w:hAnsi="宋体"/>
        </w:rPr>
        <w:t>20．</w:t>
      </w:r>
      <w:r>
        <w:rPr>
          <w:rFonts w:ascii="宋体" w:hAnsi="宋体" w:cs="Times"/>
        </w:rPr>
        <w:t>从这段文字记叙的事件中，读出谢御史是一个怎样的人？</w:t>
      </w:r>
      <w:r>
        <w:rPr>
          <w:rFonts w:hint="eastAsia" w:ascii="宋体" w:hAnsi="宋体"/>
        </w:rPr>
        <w:t>（2分）</w:t>
      </w:r>
    </w:p>
    <w:p>
      <w:pPr>
        <w:spacing w:line="360" w:lineRule="auto"/>
        <w:rPr>
          <w:rFonts w:ascii="宋体" w:hAnsi="宋体"/>
          <w:u w:val="single"/>
        </w:rPr>
      </w:pPr>
      <w:r>
        <w:rPr>
          <w:rFonts w:hint="eastAsia" w:ascii="宋体" w:hAnsi="宋体"/>
          <w:u w:val="single"/>
        </w:rPr>
        <w:t xml:space="preserve">                         ▲                                                   </w:t>
      </w:r>
      <w:r>
        <w:rPr>
          <w:rFonts w:ascii="宋体" w:hAnsi="宋体"/>
          <w:shd w:val="clear" w:color="auto" w:fill="FFFFFF"/>
        </w:rPr>
        <w:t xml:space="preserve">                                                           </w:t>
      </w:r>
    </w:p>
    <w:p>
      <w:pPr>
        <w:rPr>
          <w:rFonts w:ascii="宋体" w:hAnsi="宋体"/>
          <w:b/>
        </w:rPr>
      </w:pPr>
      <w:r>
        <w:rPr>
          <w:rFonts w:hint="eastAsia" w:ascii="宋体" w:hAnsi="宋体"/>
          <w:b/>
        </w:rPr>
        <w:t>四、习作展示(30分)</w:t>
      </w:r>
    </w:p>
    <w:p>
      <w:pPr>
        <w:adjustRightInd w:val="0"/>
        <w:snapToGrid w:val="0"/>
        <w:spacing w:line="360" w:lineRule="auto"/>
        <w:rPr>
          <w:rFonts w:ascii="宋体" w:hAnsi="宋体" w:cs="宋体"/>
          <w:szCs w:val="21"/>
        </w:rPr>
      </w:pPr>
      <w:r>
        <w:rPr>
          <w:rFonts w:hint="eastAsia" w:ascii="宋体" w:hAnsi="宋体"/>
        </w:rPr>
        <w:t>21．</w:t>
      </w:r>
      <w:r>
        <w:rPr>
          <w:rFonts w:hint="eastAsia" w:ascii="宋体" w:hAnsi="宋体" w:cs="宋体"/>
          <w:szCs w:val="21"/>
        </w:rPr>
        <w:t>作文：以“一个与众不同的人”为题,写一篇文章。</w:t>
      </w:r>
    </w:p>
    <w:p>
      <w:pPr>
        <w:adjustRightInd w:val="0"/>
        <w:snapToGrid w:val="0"/>
        <w:spacing w:line="360" w:lineRule="auto"/>
        <w:rPr>
          <w:rFonts w:ascii="宋体" w:hAnsi="宋体" w:cs="宋体"/>
          <w:szCs w:val="21"/>
        </w:rPr>
      </w:pPr>
      <w:r>
        <w:rPr>
          <w:rFonts w:hint="eastAsia" w:ascii="宋体" w:hAnsi="宋体" w:cs="宋体"/>
          <w:szCs w:val="21"/>
        </w:rPr>
        <w:t>写作小助手：</w:t>
      </w:r>
    </w:p>
    <w:p>
      <w:pPr>
        <w:adjustRightInd w:val="0"/>
        <w:snapToGrid w:val="0"/>
        <w:spacing w:line="360" w:lineRule="auto"/>
        <w:rPr>
          <w:rFonts w:ascii="宋体" w:hAnsi="宋体" w:cs="宋体"/>
          <w:szCs w:val="21"/>
        </w:rPr>
      </w:pPr>
      <w:r>
        <w:rPr>
          <w:rFonts w:hint="eastAsia" w:ascii="宋体" w:hAnsi="宋体" w:cs="宋体"/>
          <w:szCs w:val="21"/>
        </w:rPr>
        <w:t>①请回想其中一位你曾细细琢磨过的人,是什么使得这个人与众不同？这个人身上的什么使他非常特殊。</w:t>
      </w:r>
    </w:p>
    <w:p>
      <w:pPr>
        <w:adjustRightInd w:val="0"/>
        <w:snapToGrid w:val="0"/>
        <w:spacing w:line="360" w:lineRule="auto"/>
        <w:rPr>
          <w:rFonts w:ascii="宋体" w:hAnsi="宋体" w:cs="宋体"/>
          <w:szCs w:val="21"/>
        </w:rPr>
      </w:pPr>
      <w:r>
        <w:rPr>
          <w:rFonts w:hint="eastAsia" w:ascii="宋体" w:hAnsi="宋体" w:cs="宋体"/>
          <w:szCs w:val="21"/>
        </w:rPr>
        <w:t>②请用特殊的细节和具体事例来写出人物与众不同的精神。</w:t>
      </w:r>
    </w:p>
    <w:p>
      <w:pPr>
        <w:adjustRightInd w:val="0"/>
        <w:snapToGrid w:val="0"/>
        <w:spacing w:line="360" w:lineRule="auto"/>
        <w:rPr>
          <w:rFonts w:ascii="宋体" w:hAnsi="宋体" w:cs="宋体"/>
          <w:szCs w:val="21"/>
        </w:rPr>
      </w:pPr>
      <w:r>
        <w:rPr>
          <w:rFonts w:hint="eastAsia" w:ascii="宋体" w:hAnsi="宋体" w:cs="宋体"/>
          <w:szCs w:val="21"/>
        </w:rPr>
        <w:t>③针对读者和你自己的目的选择适当的表达，使得文章读来生动有趣。</w:t>
      </w:r>
    </w:p>
    <w:p>
      <w:pPr>
        <w:adjustRightInd w:val="0"/>
        <w:snapToGrid w:val="0"/>
        <w:spacing w:line="360" w:lineRule="auto"/>
        <w:rPr>
          <w:rFonts w:ascii="宋体" w:hAnsi="宋体" w:cs="宋体"/>
          <w:szCs w:val="21"/>
        </w:rPr>
      </w:pPr>
      <w:r>
        <w:rPr>
          <w:rFonts w:hint="eastAsia" w:ascii="宋体" w:hAnsi="宋体" w:cs="宋体"/>
          <w:szCs w:val="21"/>
        </w:rPr>
        <w:t>要求：</w:t>
      </w:r>
      <w:r>
        <w:rPr>
          <w:rFonts w:ascii="宋体" w:hAnsi="宋体"/>
        </w:rPr>
        <w:t>①</w:t>
      </w:r>
      <w:r>
        <w:rPr>
          <w:rFonts w:hint="eastAsia" w:ascii="宋体" w:hAnsi="宋体" w:cs="宋体"/>
          <w:szCs w:val="21"/>
        </w:rPr>
        <w:t>不少于600字的文章（写成诗歌不少于20行）；</w:t>
      </w:r>
      <w:r>
        <w:rPr>
          <w:rFonts w:ascii="宋体" w:hAnsi="宋体"/>
        </w:rPr>
        <w:t>②</w:t>
      </w:r>
      <w:r>
        <w:rPr>
          <w:rFonts w:hint="eastAsia" w:ascii="宋体" w:hAnsi="宋体" w:cs="宋体"/>
          <w:szCs w:val="21"/>
        </w:rPr>
        <w:t>不得套写抄袭 ；</w:t>
      </w:r>
      <w:r>
        <w:rPr>
          <w:rFonts w:ascii="宋体" w:hAnsi="宋体"/>
        </w:rPr>
        <w:t>③</w:t>
      </w:r>
      <w:r>
        <w:rPr>
          <w:rFonts w:hint="eastAsia" w:ascii="宋体" w:hAnsi="宋体" w:cs="宋体"/>
          <w:szCs w:val="21"/>
        </w:rPr>
        <w:t>文中不得出现真实的地名、校名、人名。</w:t>
      </w:r>
    </w:p>
    <w:p>
      <w:pPr>
        <w:rPr>
          <w:rFonts w:hint="eastAsia" w:ascii="宋体" w:hAnsi="宋体"/>
          <w:b/>
          <w:bCs/>
          <w:sz w:val="44"/>
          <w:szCs w:val="44"/>
          <w:lang w:eastAsia="zh-CN"/>
        </w:rPr>
      </w:pPr>
      <w:r>
        <w:rPr>
          <w:rFonts w:hint="eastAsia" w:ascii="宋体" w:hAnsi="宋体"/>
          <w:b/>
          <w:bCs/>
          <w:sz w:val="44"/>
          <w:szCs w:val="44"/>
          <w:lang w:eastAsia="zh-CN"/>
        </w:rPr>
        <w:t>参考答案</w:t>
      </w:r>
      <w:bookmarkStart w:id="0" w:name="_GoBack"/>
      <w:bookmarkEnd w:id="0"/>
    </w:p>
    <w:p>
      <w:pPr>
        <w:rPr>
          <w:rFonts w:ascii="宋体" w:hAnsi="宋体"/>
        </w:rPr>
      </w:pPr>
      <w:r>
        <w:rPr>
          <w:rFonts w:hint="eastAsia" w:ascii="宋体" w:hAnsi="宋体"/>
          <w:b/>
          <w:bCs/>
        </w:rPr>
        <w:t>一．书写（3分）</w:t>
      </w:r>
    </w:p>
    <w:p>
      <w:pPr>
        <w:spacing w:line="360" w:lineRule="auto"/>
        <w:jc w:val="left"/>
        <w:rPr>
          <w:rFonts w:ascii="宋体" w:hAnsi="宋体"/>
          <w:b/>
          <w:bCs/>
        </w:rPr>
      </w:pPr>
      <w:r>
        <w:rPr>
          <w:rFonts w:hint="eastAsia" w:ascii="宋体" w:hAnsi="宋体"/>
          <w:b/>
          <w:bCs/>
        </w:rPr>
        <w:t>二．积累 （28分）</w:t>
      </w:r>
    </w:p>
    <w:p>
      <w:pPr>
        <w:spacing w:line="360" w:lineRule="auto"/>
        <w:rPr>
          <w:rFonts w:ascii="宋体" w:hAnsi="宋体"/>
        </w:rPr>
      </w:pPr>
      <w:r>
        <w:rPr>
          <w:rFonts w:hint="eastAsia" w:ascii="宋体" w:hAnsi="宋体"/>
        </w:rPr>
        <w:t>1．（4分）</w:t>
      </w:r>
      <w:r>
        <w:rPr>
          <w:rFonts w:hint="eastAsia" w:ascii="宋体" w:hAnsi="宋体" w:cs="楷体_GB2312"/>
          <w:color w:val="000000"/>
          <w:szCs w:val="21"/>
        </w:rPr>
        <w:t>驿 倔 噎 孕</w:t>
      </w:r>
    </w:p>
    <w:p>
      <w:pPr>
        <w:spacing w:line="360" w:lineRule="auto"/>
        <w:jc w:val="left"/>
        <w:rPr>
          <w:rFonts w:ascii="宋体" w:hAnsi="宋体"/>
          <w:bCs/>
        </w:rPr>
      </w:pPr>
      <w:r>
        <w:rPr>
          <w:rFonts w:hint="eastAsia" w:ascii="宋体" w:hAnsi="宋体"/>
        </w:rPr>
        <w:t>2．</w:t>
      </w:r>
      <w:r>
        <w:rPr>
          <w:rFonts w:hint="eastAsia" w:ascii="宋体" w:hAnsi="宋体"/>
          <w:bCs/>
        </w:rPr>
        <w:t>A</w:t>
      </w:r>
      <w:r>
        <w:rPr>
          <w:rFonts w:ascii="宋体" w:hAnsi="宋体"/>
        </w:rPr>
        <w:t>（冒号改为逗号）</w:t>
      </w:r>
      <w:r>
        <w:rPr>
          <w:rFonts w:hint="eastAsia" w:ascii="宋体" w:hAnsi="宋体"/>
          <w:bCs/>
        </w:rPr>
        <w:t xml:space="preserve">  </w:t>
      </w:r>
      <w:r>
        <w:rPr>
          <w:rFonts w:hint="eastAsia" w:ascii="宋体" w:hAnsi="宋体"/>
        </w:rPr>
        <w:t>3．</w:t>
      </w:r>
      <w:r>
        <w:rPr>
          <w:rFonts w:hint="eastAsia" w:ascii="宋体" w:hAnsi="宋体"/>
          <w:bCs/>
        </w:rPr>
        <w:t xml:space="preserve">B   </w:t>
      </w:r>
      <w:r>
        <w:rPr>
          <w:rFonts w:hint="eastAsia" w:ascii="宋体" w:hAnsi="宋体"/>
        </w:rPr>
        <w:t>4．A</w:t>
      </w:r>
    </w:p>
    <w:p>
      <w:pPr>
        <w:rPr>
          <w:rFonts w:ascii="宋体" w:hAnsi="宋体"/>
          <w:szCs w:val="21"/>
        </w:rPr>
      </w:pPr>
      <w:r>
        <w:rPr>
          <w:rFonts w:hint="eastAsia" w:ascii="宋体" w:hAnsi="宋体"/>
        </w:rPr>
        <w:t>5．</w:t>
      </w:r>
      <w:r>
        <w:rPr>
          <w:rFonts w:hint="eastAsia" w:ascii="宋体" w:hAnsi="宋体"/>
          <w:szCs w:val="21"/>
        </w:rPr>
        <w:t>（1）</w:t>
      </w:r>
      <w:r>
        <w:rPr>
          <w:rFonts w:ascii="宋体" w:hAnsi="宋体"/>
          <w:szCs w:val="21"/>
        </w:rPr>
        <w:t>比作</w:t>
      </w:r>
    </w:p>
    <w:p>
      <w:pPr>
        <w:ind w:firstLine="315" w:firstLineChars="150"/>
        <w:rPr>
          <w:rFonts w:ascii="宋体" w:hAnsi="宋体"/>
          <w:szCs w:val="21"/>
        </w:rPr>
      </w:pPr>
      <w:r>
        <w:rPr>
          <w:rFonts w:hint="eastAsia" w:ascii="宋体" w:hAnsi="宋体"/>
          <w:szCs w:val="21"/>
        </w:rPr>
        <w:t>（2）</w:t>
      </w:r>
      <w:r>
        <w:rPr>
          <w:rFonts w:ascii="宋体" w:hAnsi="宋体"/>
          <w:szCs w:val="21"/>
        </w:rPr>
        <w:t>竭尽自己的心力</w:t>
      </w:r>
    </w:p>
    <w:p>
      <w:pPr>
        <w:ind w:firstLine="315" w:firstLineChars="150"/>
        <w:rPr>
          <w:rFonts w:ascii="宋体" w:hAnsi="宋体"/>
          <w:szCs w:val="21"/>
        </w:rPr>
      </w:pPr>
      <w:r>
        <w:rPr>
          <w:rFonts w:hint="eastAsia" w:ascii="宋体" w:hAnsi="宋体"/>
          <w:szCs w:val="21"/>
        </w:rPr>
        <w:t>（3）</w:t>
      </w:r>
      <w:r>
        <w:rPr>
          <w:rFonts w:ascii="宋体" w:hAnsi="宋体"/>
          <w:szCs w:val="21"/>
        </w:rPr>
        <w:t>以„„为快乐</w:t>
      </w:r>
    </w:p>
    <w:p>
      <w:pPr>
        <w:ind w:firstLine="315" w:firstLineChars="150"/>
        <w:rPr>
          <w:rFonts w:ascii="宋体" w:hAnsi="宋体"/>
          <w:szCs w:val="21"/>
        </w:rPr>
      </w:pPr>
      <w:r>
        <w:rPr>
          <w:rFonts w:hint="eastAsia" w:ascii="宋体" w:hAnsi="宋体"/>
          <w:szCs w:val="21"/>
        </w:rPr>
        <w:t>（4）</w:t>
      </w:r>
      <w:r>
        <w:rPr>
          <w:rFonts w:ascii="宋体" w:hAnsi="宋体"/>
          <w:szCs w:val="21"/>
        </w:rPr>
        <w:t>达到</w:t>
      </w:r>
    </w:p>
    <w:p>
      <w:pPr>
        <w:ind w:firstLine="315" w:firstLineChars="150"/>
        <w:rPr>
          <w:rFonts w:ascii="宋体" w:hAnsi="宋体"/>
          <w:szCs w:val="21"/>
        </w:rPr>
      </w:pPr>
      <w:r>
        <w:rPr>
          <w:rFonts w:hint="eastAsia" w:ascii="宋体" w:hAnsi="宋体"/>
          <w:szCs w:val="21"/>
        </w:rPr>
        <w:t>（5）</w:t>
      </w:r>
      <w:r>
        <w:rPr>
          <w:rFonts w:ascii="宋体" w:hAnsi="宋体"/>
          <w:szCs w:val="21"/>
        </w:rPr>
        <w:t>解除，卸下</w:t>
      </w:r>
    </w:p>
    <w:p>
      <w:pPr>
        <w:rPr>
          <w:rFonts w:ascii="宋体" w:hAnsi="宋体"/>
        </w:rPr>
      </w:pPr>
      <w:r>
        <w:rPr>
          <w:rFonts w:hint="eastAsia" w:ascii="宋体" w:hAnsi="宋体"/>
        </w:rPr>
        <w:t>6．</w:t>
      </w:r>
      <w:r>
        <w:rPr>
          <w:rFonts w:hint="eastAsia" w:ascii="宋体" w:hAnsi="宋体"/>
          <w:szCs w:val="21"/>
        </w:rPr>
        <w:t>（1）</w:t>
      </w:r>
      <w:r>
        <w:rPr>
          <w:rFonts w:hint="eastAsia" w:ascii="宋体" w:hAnsi="宋体"/>
        </w:rPr>
        <w:t>明月来相照</w:t>
      </w:r>
      <w:r>
        <w:rPr>
          <w:rFonts w:hint="eastAsia" w:ascii="宋体" w:hAnsi="宋体"/>
          <w:szCs w:val="21"/>
        </w:rPr>
        <w:t>（2）春眠不觉晓（3）处处闻啼鸟（4）</w:t>
      </w:r>
      <w:r>
        <w:rPr>
          <w:rFonts w:hint="eastAsia" w:ascii="宋体" w:hAnsi="宋体" w:cs="宋体"/>
          <w:bCs/>
        </w:rPr>
        <w:t>此夜曲中闻折柳</w:t>
      </w:r>
    </w:p>
    <w:p>
      <w:pPr>
        <w:rPr>
          <w:rFonts w:ascii="宋体" w:hAnsi="宋体"/>
        </w:rPr>
      </w:pPr>
      <w:r>
        <w:rPr>
          <w:rFonts w:hint="eastAsia" w:ascii="宋体" w:hAnsi="宋体"/>
          <w:szCs w:val="21"/>
        </w:rPr>
        <w:t>（5）</w:t>
      </w:r>
      <w:r>
        <w:rPr>
          <w:rFonts w:ascii="宋体" w:hAnsi="宋体"/>
        </w:rPr>
        <w:t>我寄愁心与明月</w:t>
      </w:r>
      <w:r>
        <w:rPr>
          <w:rFonts w:hint="eastAsia" w:ascii="宋体" w:hAnsi="宋体"/>
          <w:szCs w:val="21"/>
        </w:rPr>
        <w:t>（6）</w:t>
      </w:r>
      <w:r>
        <w:rPr>
          <w:rFonts w:hint="eastAsia" w:ascii="宋体" w:hAnsi="宋体"/>
        </w:rPr>
        <w:t>随君直到夜郎西</w:t>
      </w:r>
      <w:r>
        <w:rPr>
          <w:rFonts w:hint="eastAsia" w:ascii="宋体" w:hAnsi="宋体"/>
          <w:szCs w:val="21"/>
        </w:rPr>
        <w:t>（7）</w:t>
      </w:r>
      <w:r>
        <w:rPr>
          <w:rFonts w:ascii="宋体" w:hAnsi="宋体"/>
        </w:rPr>
        <w:t>僵卧孤村不自哀</w:t>
      </w:r>
      <w:r>
        <w:rPr>
          <w:rFonts w:hint="eastAsia" w:ascii="宋体" w:hAnsi="宋体"/>
          <w:szCs w:val="21"/>
        </w:rPr>
        <w:t>（8）</w:t>
      </w:r>
      <w:r>
        <w:rPr>
          <w:rFonts w:ascii="宋体" w:hAnsi="宋体"/>
        </w:rPr>
        <w:t>尚思为国戍轮台</w:t>
      </w:r>
      <w:r>
        <w:rPr>
          <w:rFonts w:hint="eastAsia" w:ascii="宋体" w:hAnsi="宋体"/>
          <w:szCs w:val="21"/>
        </w:rPr>
        <w:t>（9）</w:t>
      </w:r>
      <w:r>
        <w:rPr>
          <w:rFonts w:hint="eastAsia" w:ascii="宋体" w:hAnsi="宋体"/>
          <w:szCs w:val="18"/>
        </w:rPr>
        <w:t>非淡泊无以明志，</w:t>
      </w:r>
      <w:r>
        <w:rPr>
          <w:rFonts w:hint="eastAsia" w:ascii="宋体" w:hAnsi="宋体"/>
          <w:szCs w:val="21"/>
        </w:rPr>
        <w:t>（10）</w:t>
      </w:r>
      <w:r>
        <w:rPr>
          <w:rFonts w:hint="eastAsia" w:ascii="宋体" w:hAnsi="宋体"/>
          <w:szCs w:val="18"/>
        </w:rPr>
        <w:t>非宁静无以致远</w:t>
      </w:r>
      <w:r>
        <w:rPr>
          <w:rFonts w:hint="eastAsia" w:ascii="宋体" w:hAnsi="宋体"/>
          <w:szCs w:val="21"/>
        </w:rPr>
        <w:t>（11）</w:t>
      </w:r>
      <w:r>
        <w:rPr>
          <w:rFonts w:hint="eastAsia" w:ascii="宋体" w:hAnsi="宋体"/>
          <w:szCs w:val="18"/>
        </w:rPr>
        <w:t xml:space="preserve"> 温故而知新，</w:t>
      </w:r>
      <w:r>
        <w:rPr>
          <w:rFonts w:hint="eastAsia" w:ascii="宋体" w:hAnsi="宋体"/>
          <w:szCs w:val="21"/>
        </w:rPr>
        <w:t>（12）</w:t>
      </w:r>
      <w:r>
        <w:rPr>
          <w:rFonts w:hint="eastAsia" w:ascii="宋体" w:hAnsi="宋体"/>
          <w:szCs w:val="18"/>
        </w:rPr>
        <w:t>可以为师矣</w:t>
      </w:r>
    </w:p>
    <w:p>
      <w:pPr>
        <w:rPr>
          <w:rFonts w:ascii="宋体" w:hAnsi="宋体"/>
        </w:rPr>
      </w:pPr>
      <w:r>
        <w:rPr>
          <w:rFonts w:hint="eastAsia" w:ascii="宋体" w:hAnsi="宋体"/>
        </w:rPr>
        <w:t>三、阅读(42分)</w:t>
      </w:r>
    </w:p>
    <w:p>
      <w:pPr>
        <w:spacing w:line="360" w:lineRule="auto"/>
        <w:rPr>
          <w:rStyle w:val="33"/>
          <w:rFonts w:ascii="宋体" w:hAnsi="宋体" w:cs="Helvetica"/>
          <w:b w:val="0"/>
        </w:rPr>
      </w:pPr>
      <w:r>
        <w:rPr>
          <w:rFonts w:hint="eastAsia" w:ascii="宋体" w:hAnsi="宋体"/>
          <w:bCs/>
        </w:rPr>
        <w:t>（一）</w:t>
      </w:r>
      <w:r>
        <w:rPr>
          <w:rFonts w:hint="eastAsia" w:ascii="宋体" w:hAnsi="宋体" w:cs="Helvetica"/>
        </w:rPr>
        <w:t>名著常识</w:t>
      </w:r>
      <w:r>
        <w:rPr>
          <w:rFonts w:hint="eastAsia" w:ascii="宋体" w:hAnsi="宋体" w:cs="宋体"/>
          <w:bCs/>
        </w:rPr>
        <w:t>（6分）</w:t>
      </w:r>
    </w:p>
    <w:p>
      <w:pPr>
        <w:spacing w:line="360" w:lineRule="auto"/>
        <w:rPr>
          <w:rFonts w:ascii="宋体" w:hAnsi="宋体"/>
        </w:rPr>
      </w:pPr>
      <w:r>
        <w:rPr>
          <w:rStyle w:val="33"/>
          <w:rFonts w:hint="eastAsia" w:ascii="宋体" w:hAnsi="宋体" w:cs="Helvetica"/>
        </w:rPr>
        <w:t>7</w:t>
      </w:r>
      <w:r>
        <w:rPr>
          <w:rFonts w:hint="eastAsia" w:ascii="宋体" w:hAnsi="宋体"/>
        </w:rPr>
        <w:t>．（1）沙悟净（1分）</w:t>
      </w:r>
    </w:p>
    <w:p>
      <w:pPr>
        <w:spacing w:line="360" w:lineRule="auto"/>
        <w:rPr>
          <w:rFonts w:ascii="宋体" w:hAnsi="宋体"/>
        </w:rPr>
      </w:pPr>
      <w:r>
        <w:rPr>
          <w:rFonts w:hint="eastAsia" w:ascii="宋体" w:hAnsi="宋体"/>
        </w:rPr>
        <w:t>（2）B(“孙猴子在大闹天宫后被如来佛祖压在五行山下，后给唐僧做了大徒弟，唐僧为他取名悟空。”中唐僧为孙猴子取名为孙行者，而不是孙悟空。) （2分）</w:t>
      </w:r>
    </w:p>
    <w:p>
      <w:pPr>
        <w:spacing w:line="276" w:lineRule="auto"/>
        <w:rPr>
          <w:rFonts w:ascii="宋体" w:hAnsi="宋体"/>
          <w:szCs w:val="21"/>
        </w:rPr>
      </w:pPr>
      <w:r>
        <w:rPr>
          <w:rFonts w:hint="eastAsia" w:ascii="宋体" w:hAnsi="宋体"/>
        </w:rPr>
        <w:t>8</w:t>
      </w:r>
      <w:r>
        <w:rPr>
          <w:rFonts w:ascii="宋体" w:hAnsi="宋体" w:cs="宋体"/>
          <w:szCs w:val="21"/>
        </w:rPr>
        <w:t>.</w:t>
      </w:r>
      <w:r>
        <w:rPr>
          <w:rFonts w:hint="eastAsia" w:ascii="宋体" w:hAnsi="宋体"/>
        </w:rPr>
        <w:t xml:space="preserve"> 正方（示例）：我方认为，猪八戒能吃苦耐劳，对师傅忠心耿耿。在与妖魔的斗争中，他总是挥舞钉耙，勇猛战头，是孙悟空的得力助手。他知错能改，乐于助人，是一个忠勇善良、淳朴憨厚的人。（3分）</w:t>
      </w:r>
    </w:p>
    <w:p>
      <w:pPr>
        <w:rPr>
          <w:rFonts w:ascii="宋体" w:hAnsi="宋体" w:cs="Helvetica"/>
          <w:bCs/>
        </w:rPr>
      </w:pPr>
      <w:r>
        <w:rPr>
          <w:rFonts w:hint="eastAsia" w:ascii="宋体" w:hAnsi="宋体"/>
          <w:bCs/>
        </w:rPr>
        <w:t>（二）文学类作品阅读</w:t>
      </w:r>
      <w:r>
        <w:rPr>
          <w:rFonts w:hint="eastAsia" w:ascii="宋体" w:hAnsi="宋体"/>
          <w:szCs w:val="21"/>
        </w:rPr>
        <w:t>（17分）</w:t>
      </w:r>
    </w:p>
    <w:p>
      <w:pPr>
        <w:spacing w:line="360" w:lineRule="auto"/>
        <w:rPr>
          <w:rFonts w:ascii="宋体" w:hAnsi="宋体" w:cs="宋体"/>
          <w:bCs/>
        </w:rPr>
      </w:pPr>
      <w:r>
        <w:rPr>
          <w:rFonts w:hint="eastAsia" w:ascii="宋体" w:hAnsi="宋体"/>
          <w:kern w:val="0"/>
        </w:rPr>
        <w:t>9.</w:t>
      </w:r>
      <w:r>
        <w:rPr>
          <w:rFonts w:hint="eastAsia" w:ascii="宋体" w:hAnsi="宋体" w:cs="宋体"/>
          <w:szCs w:val="21"/>
        </w:rPr>
        <w:t>（2分）</w:t>
      </w:r>
      <w:r>
        <w:rPr>
          <w:rFonts w:hint="eastAsia" w:ascii="宋体" w:hAnsi="宋体" w:cs="宋体"/>
          <w:bCs/>
        </w:rPr>
        <w:t>父亲在蚌埠读师范的最后一年，家中极其困顿，拿不出钱供父亲读书和生活，父亲只带上五个山芋，扒火车车门逃票一路熬到学校。</w:t>
      </w:r>
    </w:p>
    <w:p>
      <w:pPr>
        <w:spacing w:line="360" w:lineRule="auto"/>
        <w:rPr>
          <w:rFonts w:ascii="宋体" w:hAnsi="宋体" w:cs="宋体"/>
          <w:bCs/>
        </w:rPr>
      </w:pPr>
      <w:r>
        <w:rPr>
          <w:rFonts w:hint="eastAsia" w:ascii="宋体" w:hAnsi="宋体" w:cs="宋体"/>
          <w:szCs w:val="21"/>
        </w:rPr>
        <w:t>10</w:t>
      </w:r>
      <w:r>
        <w:rPr>
          <w:rFonts w:hint="eastAsia" w:ascii="宋体" w:hAnsi="宋体"/>
          <w:kern w:val="0"/>
        </w:rPr>
        <w:t>.</w:t>
      </w:r>
      <w:r>
        <w:rPr>
          <w:rFonts w:hint="eastAsia" w:ascii="宋体" w:hAnsi="宋体" w:cs="宋体"/>
          <w:szCs w:val="21"/>
        </w:rPr>
        <w:t>（3分）</w:t>
      </w:r>
      <w:r>
        <w:rPr>
          <w:rFonts w:hint="eastAsia" w:ascii="宋体" w:hAnsi="宋体" w:cs="宋体"/>
          <w:bCs/>
        </w:rPr>
        <w:t>运用了动作、神态的描写，既表现父亲扒火车时的紧张和恐惧，同时也表现出父亲在遭遇“绝境”时的绝不放手的顽强毅力和坚定意志。（或者答勇气、信念）</w:t>
      </w:r>
    </w:p>
    <w:p>
      <w:pPr>
        <w:spacing w:line="360" w:lineRule="auto"/>
        <w:rPr>
          <w:rFonts w:ascii="宋体" w:hAnsi="宋体" w:cs="宋体"/>
          <w:bCs/>
        </w:rPr>
      </w:pPr>
      <w:r>
        <w:rPr>
          <w:rFonts w:hint="eastAsia" w:ascii="宋体" w:hAnsi="宋体" w:cs="宋体"/>
          <w:szCs w:val="21"/>
        </w:rPr>
        <w:t>11</w:t>
      </w:r>
      <w:r>
        <w:rPr>
          <w:rFonts w:hint="eastAsia" w:ascii="宋体" w:hAnsi="宋体"/>
          <w:kern w:val="0"/>
        </w:rPr>
        <w:t>.</w:t>
      </w:r>
      <w:r>
        <w:rPr>
          <w:rFonts w:hint="eastAsia" w:ascii="宋体" w:hAnsi="宋体" w:cs="宋体"/>
          <w:szCs w:val="21"/>
        </w:rPr>
        <w:t>（3分）</w:t>
      </w:r>
      <w:r>
        <w:rPr>
          <w:rFonts w:hint="eastAsia" w:ascii="宋体" w:hAnsi="宋体" w:cs="宋体"/>
          <w:bCs/>
        </w:rPr>
        <w:t>父亲在“我”的摄影事业面临一个似乎过不去的坎的时机，用这个关于绝望的故事来制止“我”渴望回报的焦急企图，刷新“我”对困难底线的猜想，让“我”对困难的预判更加清晰，激励“我”“绝地求生”。</w:t>
      </w:r>
    </w:p>
    <w:p>
      <w:pPr>
        <w:spacing w:line="360" w:lineRule="auto"/>
        <w:rPr>
          <w:rFonts w:ascii="宋体" w:hAnsi="宋体" w:cs="宋体"/>
          <w:bCs/>
        </w:rPr>
      </w:pPr>
      <w:r>
        <w:rPr>
          <w:rFonts w:hint="eastAsia" w:ascii="宋体" w:hAnsi="宋体" w:cs="宋体"/>
          <w:szCs w:val="21"/>
        </w:rPr>
        <w:t>12</w:t>
      </w:r>
      <w:r>
        <w:rPr>
          <w:rFonts w:hint="eastAsia" w:ascii="宋体" w:hAnsi="宋体"/>
          <w:kern w:val="0"/>
        </w:rPr>
        <w:t>.</w:t>
      </w:r>
      <w:r>
        <w:rPr>
          <w:rFonts w:hint="eastAsia" w:ascii="宋体" w:hAnsi="宋体" w:cs="宋体"/>
          <w:szCs w:val="21"/>
        </w:rPr>
        <w:t>（4分）</w:t>
      </w:r>
      <w:r>
        <w:rPr>
          <w:rFonts w:hint="eastAsia" w:ascii="宋体" w:hAnsi="宋体" w:cs="宋体"/>
          <w:bCs/>
        </w:rPr>
        <w:t>选择“父亲的故事”最多得2分，选择“五个山芋”最多得3分，选择“父亲的底牌”最多得4分。例如：父亲的底牌，比喻留到最后动用比较强有力的方法——在“我”事业陷入绝境时，父亲才拿出这个故事来激励“我”绝地求生，是父亲的“保留曲目”；父亲逃票被抓时，车站的人打开行李看到的用来面对那一个学期所有问题的五个山芋，也是父亲的“底牌”；用“父亲的底牌”为题与结尾照应，揭示了文章的主题；“父亲的底牌”为题，设置了悬念，能够引起读者的阅读兴趣。</w:t>
      </w:r>
    </w:p>
    <w:p>
      <w:pPr>
        <w:spacing w:line="360" w:lineRule="auto"/>
        <w:rPr>
          <w:rFonts w:ascii="宋体" w:hAnsi="宋体" w:cs="宋体"/>
          <w:szCs w:val="21"/>
        </w:rPr>
      </w:pPr>
      <w:r>
        <w:rPr>
          <w:rFonts w:hint="eastAsia" w:ascii="宋体" w:hAnsi="宋体"/>
          <w:bCs/>
        </w:rPr>
        <w:t>（三）非连续性文本阅读</w:t>
      </w:r>
    </w:p>
    <w:p>
      <w:pPr>
        <w:pStyle w:val="72"/>
        <w:spacing w:line="360" w:lineRule="auto"/>
        <w:textAlignment w:val="center"/>
        <w:rPr>
          <w:rFonts w:ascii="宋体" w:hAnsi="宋体"/>
        </w:rPr>
      </w:pPr>
      <w:r>
        <w:rPr>
          <w:rFonts w:hint="eastAsia" w:ascii="宋体" w:hAnsi="宋体"/>
          <w:shd w:val="clear" w:color="auto" w:fill="FFFFFF"/>
        </w:rPr>
        <w:t>13．</w:t>
      </w:r>
      <w:r>
        <w:rPr>
          <w:rFonts w:ascii="宋体" w:hAnsi="宋体"/>
          <w:shd w:val="clear" w:color="auto" w:fill="FFFFFF"/>
        </w:rPr>
        <w:t>A</w:t>
      </w:r>
      <w:r>
        <w:rPr>
          <w:rFonts w:ascii="宋体" w:hAnsi="宋体"/>
          <w:color w:val="FF0000"/>
        </w:rPr>
        <w:t xml:space="preserve">   </w:t>
      </w:r>
      <w:r>
        <w:rPr>
          <w:rFonts w:hint="eastAsia" w:ascii="宋体" w:hAnsi="宋体"/>
          <w:shd w:val="clear" w:color="auto" w:fill="FFFFFF"/>
        </w:rPr>
        <w:t>14．</w:t>
      </w:r>
      <w:r>
        <w:rPr>
          <w:rFonts w:ascii="宋体" w:hAnsi="宋体"/>
          <w:color w:val="FF0000"/>
        </w:rPr>
        <w:t xml:space="preserve"> </w:t>
      </w:r>
      <w:r>
        <w:rPr>
          <w:rFonts w:ascii="宋体" w:hAnsi="宋体"/>
        </w:rPr>
        <w:t>（1）抓住当前我国旅游业勃勃发展的大好时机。（2）改善旅游环境，提高旅游服务质量。（3）开发旅游资源，占领文化旅游市场。（4）甄别旅游对象，有针对性的开展旅游服务。</w:t>
      </w:r>
    </w:p>
    <w:p>
      <w:pPr>
        <w:rPr>
          <w:rFonts w:ascii="宋体" w:hAnsi="宋体"/>
          <w:szCs w:val="21"/>
        </w:rPr>
      </w:pPr>
      <w:r>
        <w:rPr>
          <w:rFonts w:hint="eastAsia" w:ascii="宋体" w:hAnsi="宋体"/>
          <w:bCs/>
        </w:rPr>
        <w:t>（</w:t>
      </w:r>
      <w:r>
        <w:rPr>
          <w:rFonts w:hint="eastAsia" w:ascii="宋体" w:hAnsi="宋体"/>
        </w:rPr>
        <w:t>四）古诗词赏析（4分）</w:t>
      </w:r>
    </w:p>
    <w:p>
      <w:pPr>
        <w:rPr>
          <w:rFonts w:ascii="宋体" w:hAnsi="宋体"/>
        </w:rPr>
      </w:pPr>
      <w:r>
        <w:rPr>
          <w:rFonts w:ascii="宋体" w:hAnsi="宋体"/>
          <w:szCs w:val="21"/>
          <w:shd w:val="clear" w:color="auto" w:fill="FFFFFF"/>
        </w:rPr>
        <w:t>1</w:t>
      </w:r>
      <w:r>
        <w:rPr>
          <w:rFonts w:hint="eastAsia" w:ascii="宋体" w:hAnsi="宋体"/>
          <w:szCs w:val="21"/>
          <w:shd w:val="clear" w:color="auto" w:fill="FFFFFF"/>
        </w:rPr>
        <w:t>5</w:t>
      </w:r>
      <w:r>
        <w:rPr>
          <w:rFonts w:ascii="宋体" w:hAnsi="宋体"/>
          <w:szCs w:val="21"/>
          <w:shd w:val="clear" w:color="auto" w:fill="FFFFFF"/>
        </w:rPr>
        <w:t>．</w:t>
      </w:r>
      <w:r>
        <w:rPr>
          <w:rFonts w:hint="eastAsia" w:ascii="宋体" w:hAnsi="宋体"/>
        </w:rPr>
        <w:t>（2分）翠绿的麦陇，鸣叫的青蛙、飞舞的蝴蝶、繁茂的花草、和煦的东风（用文中的词语也可，写出两个，给2分）</w:t>
      </w:r>
    </w:p>
    <w:p>
      <w:pPr>
        <w:rPr>
          <w:rFonts w:ascii="宋体" w:hAnsi="宋体"/>
        </w:rPr>
      </w:pPr>
      <w:r>
        <w:rPr>
          <w:rFonts w:hint="eastAsia" w:ascii="宋体" w:hAnsi="宋体"/>
        </w:rPr>
        <w:t>16．（2分）（1）选“羡”。“羡”字领起三四两句，诗人对“无事”“烂醉”蝴蝶的羡慕，表现出诗人对悠闲自在生活的向往， 可谓移情于景，景中含情。（大凡能写出前两点即可给分）</w:t>
      </w:r>
    </w:p>
    <w:p>
      <w:pPr>
        <w:rPr>
          <w:rFonts w:ascii="宋体" w:hAnsi="宋体"/>
        </w:rPr>
      </w:pPr>
      <w:r>
        <w:rPr>
          <w:rFonts w:hint="eastAsia" w:ascii="宋体" w:hAnsi="宋体"/>
        </w:rPr>
        <w:t>（2）选“醉”。“醉”字运用拟人的修辞，看似写蝴蝶沉醉于野草与花丛间，留恋不去的情态，实则表达出诗人对自然美景的喜爱之情。</w:t>
      </w:r>
    </w:p>
    <w:p>
      <w:pPr>
        <w:rPr>
          <w:rFonts w:ascii="宋体" w:hAnsi="宋体"/>
        </w:rPr>
      </w:pPr>
      <w:r>
        <w:rPr>
          <w:rFonts w:hint="eastAsia" w:ascii="宋体" w:hAnsi="宋体"/>
          <w:szCs w:val="21"/>
        </w:rPr>
        <w:t>（五）文言文阅读</w:t>
      </w:r>
      <w:r>
        <w:rPr>
          <w:rFonts w:hint="eastAsia" w:ascii="宋体" w:hAnsi="宋体"/>
          <w:szCs w:val="21"/>
          <w:shd w:val="clear" w:color="auto" w:fill="FFFFFF"/>
        </w:rPr>
        <w:t>（12分）</w:t>
      </w:r>
    </w:p>
    <w:p>
      <w:pPr>
        <w:spacing w:line="360" w:lineRule="auto"/>
        <w:rPr>
          <w:rFonts w:ascii="宋体" w:hAnsi="宋体"/>
        </w:rPr>
      </w:pPr>
      <w:r>
        <w:rPr>
          <w:rFonts w:ascii="宋体" w:hAnsi="宋体"/>
          <w:szCs w:val="21"/>
          <w:shd w:val="clear" w:color="auto" w:fill="FFFFFF"/>
        </w:rPr>
        <w:t>1</w:t>
      </w:r>
      <w:r>
        <w:rPr>
          <w:rFonts w:hint="eastAsia" w:ascii="宋体" w:hAnsi="宋体"/>
          <w:szCs w:val="21"/>
          <w:shd w:val="clear" w:color="auto" w:fill="FFFFFF"/>
        </w:rPr>
        <w:t>7</w:t>
      </w:r>
      <w:r>
        <w:rPr>
          <w:rFonts w:ascii="宋体" w:hAnsi="宋体"/>
          <w:szCs w:val="21"/>
          <w:shd w:val="clear" w:color="auto" w:fill="FFFFFF"/>
        </w:rPr>
        <w:t>．</w:t>
      </w:r>
      <w:r>
        <w:rPr>
          <w:rFonts w:ascii="宋体" w:hAnsi="宋体" w:cs="宋体"/>
        </w:rPr>
        <w:t>（1）</w:t>
      </w:r>
      <w:r>
        <w:rPr>
          <w:rFonts w:hint="eastAsia" w:ascii="宋体" w:hAnsi="宋体"/>
        </w:rPr>
        <w:t xml:space="preserve"> ①</w:t>
      </w:r>
      <w:r>
        <w:rPr>
          <w:rFonts w:hint="eastAsia" w:ascii="宋体" w:hAnsi="宋体" w:cs="宋体"/>
        </w:rPr>
        <w:t xml:space="preserve">质问、责问 </w:t>
      </w:r>
      <w:r>
        <w:rPr>
          <w:rFonts w:hint="eastAsia" w:ascii="宋体" w:hAnsi="宋体"/>
        </w:rPr>
        <w:t>②</w:t>
      </w:r>
      <w:r>
        <w:rPr>
          <w:rFonts w:hint="eastAsia" w:ascii="宋体" w:hAnsi="宋体" w:cs="宋体"/>
        </w:rPr>
        <w:t xml:space="preserve">鞭打 </w:t>
      </w:r>
      <w:r>
        <w:rPr>
          <w:rFonts w:hint="eastAsia" w:ascii="宋体" w:hAnsi="宋体"/>
        </w:rPr>
        <w:t>③</w:t>
      </w:r>
      <w:r>
        <w:rPr>
          <w:rFonts w:hint="eastAsia" w:ascii="宋体" w:hAnsi="宋体" w:cs="宋体"/>
        </w:rPr>
        <w:t xml:space="preserve">怎么 </w:t>
      </w:r>
      <w:r>
        <w:rPr>
          <w:rFonts w:hint="eastAsia" w:ascii="宋体" w:hAnsi="宋体"/>
        </w:rPr>
        <w:t>④</w:t>
      </w:r>
      <w:r>
        <w:rPr>
          <w:rFonts w:hint="eastAsia" w:ascii="宋体" w:hAnsi="宋体" w:cs="宋体"/>
        </w:rPr>
        <w:t xml:space="preserve">闻名，出名，有名  （2）D </w:t>
      </w:r>
    </w:p>
    <w:p>
      <w:pPr>
        <w:spacing w:line="360" w:lineRule="auto"/>
        <w:rPr>
          <w:rFonts w:ascii="宋体" w:hAnsi="宋体"/>
        </w:rPr>
      </w:pPr>
      <w:r>
        <w:rPr>
          <w:rFonts w:ascii="宋体" w:hAnsi="宋体"/>
          <w:szCs w:val="21"/>
          <w:shd w:val="clear" w:color="auto" w:fill="FFFFFF"/>
        </w:rPr>
        <w:t>1</w:t>
      </w:r>
      <w:r>
        <w:rPr>
          <w:rFonts w:hint="eastAsia" w:ascii="宋体" w:hAnsi="宋体"/>
          <w:szCs w:val="21"/>
          <w:shd w:val="clear" w:color="auto" w:fill="FFFFFF"/>
        </w:rPr>
        <w:t>8</w:t>
      </w:r>
      <w:r>
        <w:rPr>
          <w:rFonts w:ascii="宋体" w:hAnsi="宋体"/>
          <w:szCs w:val="21"/>
          <w:shd w:val="clear" w:color="auto" w:fill="FFFFFF"/>
        </w:rPr>
        <w:t>．</w:t>
      </w:r>
      <w:r>
        <w:rPr>
          <w:rFonts w:ascii="宋体" w:hAnsi="宋体" w:cs="宋体"/>
        </w:rPr>
        <w:t xml:space="preserve"> </w:t>
      </w:r>
      <w:r>
        <w:rPr>
          <w:rFonts w:ascii="宋体" w:hAnsi="宋体"/>
        </w:rPr>
        <w:t>假他事</w:t>
      </w:r>
      <w:r>
        <w:rPr>
          <w:rFonts w:hint="eastAsia" w:ascii="宋体" w:hAnsi="宋体"/>
        </w:rPr>
        <w:t>／</w:t>
      </w:r>
      <w:r>
        <w:rPr>
          <w:rFonts w:ascii="宋体" w:hAnsi="宋体"/>
        </w:rPr>
        <w:t>削其籍</w:t>
      </w:r>
      <w:r>
        <w:rPr>
          <w:rFonts w:hint="eastAsia" w:ascii="宋体" w:hAnsi="宋体"/>
        </w:rPr>
        <w:t>／</w:t>
      </w:r>
      <w:r>
        <w:rPr>
          <w:rFonts w:ascii="宋体" w:hAnsi="宋体"/>
        </w:rPr>
        <w:t>以归</w:t>
      </w:r>
    </w:p>
    <w:p>
      <w:pPr>
        <w:spacing w:line="360" w:lineRule="auto"/>
        <w:rPr>
          <w:rFonts w:ascii="宋体" w:hAnsi="宋体"/>
        </w:rPr>
      </w:pPr>
      <w:r>
        <w:rPr>
          <w:rFonts w:hint="eastAsia" w:ascii="宋体" w:hAnsi="宋体"/>
          <w:szCs w:val="21"/>
          <w:shd w:val="clear" w:color="auto" w:fill="FFFFFF"/>
        </w:rPr>
        <w:t>19</w:t>
      </w:r>
      <w:r>
        <w:rPr>
          <w:rFonts w:ascii="宋体" w:hAnsi="宋体"/>
          <w:szCs w:val="21"/>
          <w:shd w:val="clear" w:color="auto" w:fill="FFFFFF"/>
        </w:rPr>
        <w:t>．</w:t>
      </w:r>
      <w:r>
        <w:rPr>
          <w:rFonts w:hint="eastAsia" w:ascii="宋体" w:hAnsi="宋体" w:cs="宋体"/>
        </w:rPr>
        <w:t>谢先生更加愤怒，将这个奴仆痛打一顿，最后将他坐的车烧掉。</w:t>
      </w:r>
    </w:p>
    <w:p>
      <w:pPr>
        <w:spacing w:line="360" w:lineRule="auto"/>
        <w:rPr>
          <w:rFonts w:ascii="宋体" w:hAnsi="宋体"/>
        </w:rPr>
      </w:pPr>
      <w:r>
        <w:rPr>
          <w:rFonts w:hint="eastAsia" w:ascii="宋体" w:hAnsi="宋体"/>
          <w:szCs w:val="21"/>
          <w:shd w:val="clear" w:color="auto" w:fill="FFFFFF"/>
        </w:rPr>
        <w:t>20</w:t>
      </w:r>
      <w:r>
        <w:rPr>
          <w:rFonts w:ascii="宋体" w:hAnsi="宋体"/>
          <w:szCs w:val="21"/>
          <w:shd w:val="clear" w:color="auto" w:fill="FFFFFF"/>
        </w:rPr>
        <w:t>．</w:t>
      </w:r>
      <w:r>
        <w:rPr>
          <w:rFonts w:hint="eastAsia" w:ascii="宋体" w:hAnsi="宋体" w:cs="宋体"/>
        </w:rPr>
        <w:t>不畏权贵</w:t>
      </w:r>
      <w:r>
        <w:rPr>
          <w:rFonts w:ascii="宋体" w:hAnsi="宋体"/>
        </w:rPr>
        <w:drawing>
          <wp:inline distT="0" distB="0" distL="0" distR="0">
            <wp:extent cx="9525" cy="28575"/>
            <wp:effectExtent l="19050" t="0" r="9525" b="0"/>
            <wp:docPr id="4"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ww.dearedu.com"/>
                    <pic:cNvPicPr>
                      <a:picLocks noChangeAspect="1" noChangeArrowheads="1"/>
                    </pic:cNvPicPr>
                  </pic:nvPicPr>
                  <pic:blipFill>
                    <a:blip r:embed="rId6"/>
                    <a:srcRect/>
                    <a:stretch>
                      <a:fillRect/>
                    </a:stretch>
                  </pic:blipFill>
                  <pic:spPr>
                    <a:xfrm>
                      <a:off x="0" y="0"/>
                      <a:ext cx="9525" cy="28575"/>
                    </a:xfrm>
                    <a:prstGeom prst="rect">
                      <a:avLst/>
                    </a:prstGeom>
                    <a:noFill/>
                    <a:ln w="9525">
                      <a:noFill/>
                      <a:miter lim="800000"/>
                      <a:headEnd/>
                      <a:tailEnd/>
                    </a:ln>
                  </pic:spPr>
                </pic:pic>
              </a:graphicData>
            </a:graphic>
          </wp:inline>
        </w:drawing>
      </w:r>
      <w:r>
        <w:rPr>
          <w:rFonts w:hint="eastAsia" w:ascii="宋体" w:hAnsi="宋体" w:cs="宋体"/>
        </w:rPr>
        <w:t>、严明执法，生性豁达。（答到两点即可）</w:t>
      </w:r>
    </w:p>
    <w:p>
      <w:pPr>
        <w:widowControl/>
        <w:autoSpaceDE w:val="0"/>
        <w:autoSpaceDN w:val="0"/>
        <w:adjustRightInd w:val="0"/>
        <w:spacing w:line="360" w:lineRule="auto"/>
        <w:jc w:val="left"/>
        <w:rPr>
          <w:rFonts w:ascii="宋体" w:hAnsi="宋体" w:cs="宋体"/>
        </w:rPr>
      </w:pPr>
      <w:r>
        <w:rPr>
          <w:rFonts w:hint="eastAsia" w:ascii="宋体" w:hAnsi="宋体" w:cs="宋体"/>
        </w:rPr>
        <w:t>【参考译文】谢御史就是我们湖南湘乡的谢芗泉先生。在乾隆末年，宰相和珅掌权，权势很大。有一个得宠的奴仆常常乘坐和珅的车马出门，人们都躲着他，没有人敢质问他。谢芗泉先生担任御史，巡查京城时遇到了他，非常生气，命令士兵将这个奴仆从车上拖了下来，鞭打他。这个奴仆说道：</w:t>
      </w:r>
      <w:r>
        <w:rPr>
          <w:rFonts w:ascii="宋体" w:hAnsi="宋体"/>
        </w:rPr>
        <w:t>“</w:t>
      </w:r>
      <w:r>
        <w:rPr>
          <w:rFonts w:hint="eastAsia" w:ascii="宋体" w:hAnsi="宋体" w:cs="宋体"/>
        </w:rPr>
        <w:t>敢鞭打我！我乘坐我主子的车，你敢鞭打我！</w:t>
      </w:r>
      <w:r>
        <w:rPr>
          <w:rFonts w:ascii="宋体" w:hAnsi="宋体"/>
        </w:rPr>
        <w:t>”</w:t>
      </w:r>
      <w:r>
        <w:rPr>
          <w:rFonts w:hint="eastAsia" w:ascii="宋体" w:hAnsi="宋体" w:cs="宋体"/>
        </w:rPr>
        <w:t>谢先生更加愤怒，将这个奴仆痛打一顿，最后将他坐的车烧掉。谢先生说：</w:t>
      </w:r>
      <w:r>
        <w:rPr>
          <w:rFonts w:ascii="宋体" w:hAnsi="宋体"/>
        </w:rPr>
        <w:t>“</w:t>
      </w:r>
      <w:r>
        <w:rPr>
          <w:rFonts w:hint="eastAsia" w:ascii="宋体" w:hAnsi="宋体" w:cs="宋体"/>
        </w:rPr>
        <w:t>这辆车怎么还能够让宰相</w:t>
      </w:r>
      <w:r>
        <w:rPr>
          <w:rFonts w:ascii="宋体" w:hAnsi="宋体" w:cs="宋体"/>
        </w:rPr>
        <w:drawing>
          <wp:inline distT="0" distB="0" distL="0" distR="0">
            <wp:extent cx="19050" cy="9525"/>
            <wp:effectExtent l="19050" t="0" r="0" b="0"/>
            <wp:docPr id="5"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www.dearedu.com"/>
                    <pic:cNvPicPr>
                      <a:picLocks noChangeAspect="1" noChangeArrowheads="1"/>
                    </pic:cNvPicPr>
                  </pic:nvPicPr>
                  <pic:blipFill>
                    <a:blip r:embed="rId7" cstate="print"/>
                    <a:srcRect/>
                    <a:stretch>
                      <a:fillRect/>
                    </a:stretch>
                  </pic:blipFill>
                  <pic:spPr>
                    <a:xfrm>
                      <a:off x="0" y="0"/>
                      <a:ext cx="19050" cy="9525"/>
                    </a:xfrm>
                    <a:prstGeom prst="rect">
                      <a:avLst/>
                    </a:prstGeom>
                    <a:noFill/>
                    <a:ln w="9525">
                      <a:noFill/>
                      <a:miter lim="800000"/>
                      <a:headEnd/>
                      <a:tailEnd/>
                    </a:ln>
                  </pic:spPr>
                </pic:pic>
              </a:graphicData>
            </a:graphic>
          </wp:inline>
        </w:drawing>
      </w:r>
      <w:r>
        <w:rPr>
          <w:rFonts w:hint="eastAsia" w:ascii="宋体" w:hAnsi="宋体" w:cs="宋体"/>
        </w:rPr>
        <w:t>乘坐呢！</w:t>
      </w:r>
      <w:r>
        <w:rPr>
          <w:rFonts w:ascii="宋体" w:hAnsi="宋体"/>
        </w:rPr>
        <w:t>”</w:t>
      </w:r>
      <w:r>
        <w:rPr>
          <w:rFonts w:hint="eastAsia" w:ascii="宋体" w:hAnsi="宋体" w:cs="宋体"/>
        </w:rPr>
        <w:t>大街上，人们围聚在一起观看，欢呼道：</w:t>
      </w:r>
      <w:r>
        <w:rPr>
          <w:rFonts w:ascii="宋体" w:hAnsi="宋体"/>
        </w:rPr>
        <w:t>“</w:t>
      </w:r>
      <w:r>
        <w:rPr>
          <w:rFonts w:hint="eastAsia" w:ascii="宋体" w:hAnsi="宋体" w:cs="宋体"/>
        </w:rPr>
        <w:t>这真是好御史啊！</w:t>
      </w:r>
      <w:r>
        <w:rPr>
          <w:rFonts w:ascii="宋体" w:hAnsi="宋体"/>
        </w:rPr>
        <w:t>”</w:t>
      </w:r>
      <w:r>
        <w:rPr>
          <w:rFonts w:hint="eastAsia" w:ascii="宋体" w:hAnsi="宋体" w:cs="宋体"/>
        </w:rPr>
        <w:t>和珅很恨他，借别的事情免去他的官职让他回到家乡。谢先生的文章在当时很闻名，他喜欢山水，于是遍游江浙一带，他所到的地方，人们争着送上竹杖和登山鞋迎接。谢先生喝酒作诗，名气愈来愈大，全天下的人都传扬称道“烧车御史”的名号。和珅被诛杀后，他恢复郎官职务一直到去世。</w:t>
      </w:r>
    </w:p>
    <w:p>
      <w:pPr>
        <w:ind w:firstLine="105" w:firstLineChars="50"/>
        <w:jc w:val="left"/>
        <w:rPr>
          <w:rFonts w:hint="eastAsia" w:ascii="宋体" w:hAnsi="宋体" w:eastAsia="宋体"/>
          <w:lang w:eastAsia="zh-CN"/>
        </w:rPr>
      </w:pPr>
      <w:r>
        <w:rPr>
          <w:rFonts w:hint="eastAsia" w:ascii="宋体" w:hAnsi="宋体"/>
          <w:szCs w:val="21"/>
          <w:shd w:val="clear" w:color="auto" w:fill="FFFFFF"/>
        </w:rPr>
        <w:t>21</w:t>
      </w:r>
      <w:r>
        <w:rPr>
          <w:rFonts w:ascii="宋体" w:hAnsi="宋体"/>
          <w:szCs w:val="21"/>
          <w:shd w:val="clear" w:color="auto" w:fill="FFFFFF"/>
        </w:rPr>
        <w:t>．</w:t>
      </w:r>
      <w:r>
        <w:rPr>
          <w:rFonts w:hint="eastAsia" w:ascii="宋体" w:hAnsi="宋体"/>
          <w:szCs w:val="21"/>
          <w:shd w:val="clear" w:color="auto" w:fill="FFFFFF"/>
          <w:lang w:eastAsia="zh-CN"/>
        </w:rPr>
        <w:t>略</w:t>
      </w:r>
    </w:p>
    <w:sectPr>
      <w:footerReference r:id="rId3" w:type="defaul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S92">
    <w:altName w:val="宋体"/>
    <w:panose1 w:val="00000000000000000000"/>
    <w:charset w:val="86"/>
    <w:family w:val="roman"/>
    <w:pitch w:val="default"/>
    <w:sig w:usb0="00000000" w:usb1="00000000" w:usb2="05000016" w:usb3="00000000" w:csb0="003E0001" w:csb1="00000000"/>
  </w:font>
  <w:font w:name="方正书宋_GBK">
    <w:altName w:val="微软雅黑"/>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pingfang sc">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icrosoft Yi Baiti">
    <w:panose1 w:val="03000500000000000000"/>
    <w:charset w:val="00"/>
    <w:family w:val="script"/>
    <w:pitch w:val="default"/>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5"/>
      </w:rPr>
    </w:pPr>
    <w:r>
      <w:rPr>
        <w:rStyle w:val="35"/>
      </w:rPr>
      <w:fldChar w:fldCharType="begin"/>
    </w:r>
    <w:r>
      <w:rPr>
        <w:rStyle w:val="35"/>
      </w:rPr>
      <w:instrText xml:space="preserve">PAGE  </w:instrText>
    </w:r>
    <w:r>
      <w:rPr>
        <w:rStyle w:val="35"/>
      </w:rPr>
      <w:fldChar w:fldCharType="separate"/>
    </w:r>
    <w:r>
      <w:rPr>
        <w:rStyle w:val="35"/>
      </w:rPr>
      <w:t>11</w:t>
    </w:r>
    <w:r>
      <w:rPr>
        <w:rStyle w:val="35"/>
      </w:rPr>
      <w:fldChar w:fldCharType="end"/>
    </w:r>
  </w:p>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5"/>
      </w:rPr>
    </w:pPr>
    <w:r>
      <w:rPr>
        <w:rStyle w:val="35"/>
      </w:rPr>
      <w:fldChar w:fldCharType="begin"/>
    </w:r>
    <w:r>
      <w:rPr>
        <w:rStyle w:val="35"/>
      </w:rPr>
      <w:instrText xml:space="preserve">PAGE  </w:instrText>
    </w:r>
    <w:r>
      <w:rPr>
        <w:rStyle w:val="35"/>
      </w:rPr>
      <w:fldChar w:fldCharType="separate"/>
    </w:r>
    <w:r>
      <w:rPr>
        <w:rStyle w:val="35"/>
      </w:rPr>
      <w:fldChar w:fldCharType="end"/>
    </w:r>
  </w:p>
  <w:p>
    <w:pPr>
      <w:pStyle w:val="2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A0A7A8"/>
    <w:multiLevelType w:val="singleLevel"/>
    <w:tmpl w:val="C0A0A7A8"/>
    <w:lvl w:ilvl="0" w:tentative="0">
      <w:start w:val="1"/>
      <w:numFmt w:val="upperLetter"/>
      <w:lvlText w:val="%1."/>
      <w:lvlJc w:val="left"/>
      <w:pPr>
        <w:tabs>
          <w:tab w:val="left" w:pos="312"/>
        </w:tabs>
      </w:pPr>
    </w:lvl>
  </w:abstractNum>
  <w:abstractNum w:abstractNumId="1">
    <w:nsid w:val="3FEF6421"/>
    <w:multiLevelType w:val="multilevel"/>
    <w:tmpl w:val="3FEF6421"/>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476B24"/>
    <w:multiLevelType w:val="multilevel"/>
    <w:tmpl w:val="54476B24"/>
    <w:lvl w:ilvl="0" w:tentative="0">
      <w:start w:val="1"/>
      <w:numFmt w:val="bullet"/>
      <w:pStyle w:val="12"/>
      <w:lvlText w:val=""/>
      <w:lvlJc w:val="left"/>
      <w:pPr>
        <w:tabs>
          <w:tab w:val="left" w:pos="360"/>
        </w:tabs>
        <w:ind w:left="720" w:hanging="360"/>
      </w:pPr>
      <w:rPr>
        <w:rFonts w:hint="default" w:ascii="Symbol" w:hAnsi="Symbol"/>
        <w:color w:val="auto"/>
      </w:rPr>
    </w:lvl>
    <w:lvl w:ilvl="1" w:tentative="0">
      <w:start w:val="1"/>
      <w:numFmt w:val="bullet"/>
      <w:pStyle w:val="16"/>
      <w:lvlText w:val="o"/>
      <w:lvlJc w:val="left"/>
      <w:pPr>
        <w:tabs>
          <w:tab w:val="left" w:pos="720"/>
        </w:tabs>
        <w:ind w:left="1080" w:hanging="360"/>
      </w:pPr>
      <w:rPr>
        <w:rFonts w:hint="default" w:ascii="Courier New" w:hAnsi="Courier New"/>
      </w:rPr>
    </w:lvl>
    <w:lvl w:ilvl="2" w:tentative="0">
      <w:start w:val="1"/>
      <w:numFmt w:val="bullet"/>
      <w:pStyle w:val="13"/>
      <w:lvlText w:val=""/>
      <w:lvlJc w:val="left"/>
      <w:pPr>
        <w:tabs>
          <w:tab w:val="left" w:pos="1080"/>
        </w:tabs>
        <w:ind w:left="1440" w:hanging="360"/>
      </w:pPr>
      <w:rPr>
        <w:rFonts w:hint="default" w:ascii="Wingdings" w:hAnsi="Wingdings"/>
      </w:rPr>
    </w:lvl>
    <w:lvl w:ilvl="3" w:tentative="0">
      <w:start w:val="1"/>
      <w:numFmt w:val="bullet"/>
      <w:pStyle w:val="10"/>
      <w:lvlText w:val=""/>
      <w:lvlJc w:val="left"/>
      <w:pPr>
        <w:tabs>
          <w:tab w:val="left" w:pos="1440"/>
        </w:tabs>
        <w:ind w:left="1800" w:hanging="360"/>
      </w:pPr>
      <w:rPr>
        <w:rFonts w:hint="default" w:ascii="Wingdings" w:hAnsi="Wingdings"/>
      </w:rPr>
    </w:lvl>
    <w:lvl w:ilvl="4" w:tentative="0">
      <w:start w:val="1"/>
      <w:numFmt w:val="bullet"/>
      <w:pStyle w:val="18"/>
      <w:lvlText w:val=""/>
      <w:lvlJc w:val="left"/>
      <w:pPr>
        <w:tabs>
          <w:tab w:val="left" w:pos="1800"/>
        </w:tabs>
        <w:ind w:left="2160" w:hanging="360"/>
      </w:pPr>
      <w:rPr>
        <w:rFonts w:hint="default" w:ascii="Wingdings" w:hAnsi="Wingdings"/>
      </w:rPr>
    </w:lvl>
    <w:lvl w:ilvl="5" w:tentative="0">
      <w:start w:val="1"/>
      <w:numFmt w:val="none"/>
      <w:lvlText w:val=""/>
      <w:lvlJc w:val="left"/>
      <w:pPr>
        <w:tabs>
          <w:tab w:val="left" w:pos="2160"/>
        </w:tabs>
        <w:ind w:left="2520" w:hanging="360"/>
      </w:pPr>
      <w:rPr>
        <w:rFonts w:hint="default"/>
      </w:rPr>
    </w:lvl>
    <w:lvl w:ilvl="6" w:tentative="0">
      <w:start w:val="1"/>
      <w:numFmt w:val="none"/>
      <w:lvlText w:val="%7"/>
      <w:lvlJc w:val="left"/>
      <w:pPr>
        <w:tabs>
          <w:tab w:val="left" w:pos="2520"/>
        </w:tabs>
        <w:ind w:left="2880" w:hanging="360"/>
      </w:pPr>
      <w:rPr>
        <w:rFonts w:hint="default"/>
      </w:rPr>
    </w:lvl>
    <w:lvl w:ilvl="7" w:tentative="0">
      <w:start w:val="1"/>
      <w:numFmt w:val="none"/>
      <w:lvlText w:val=""/>
      <w:lvlJc w:val="left"/>
      <w:pPr>
        <w:tabs>
          <w:tab w:val="left" w:pos="2880"/>
        </w:tabs>
        <w:ind w:left="3240" w:hanging="360"/>
      </w:pPr>
      <w:rPr>
        <w:rFonts w:hint="default"/>
      </w:rPr>
    </w:lvl>
    <w:lvl w:ilvl="8" w:tentative="0">
      <w:start w:val="1"/>
      <w:numFmt w:val="none"/>
      <w:lvlText w:val=""/>
      <w:lvlJc w:val="left"/>
      <w:pPr>
        <w:tabs>
          <w:tab w:val="left" w:pos="3240"/>
        </w:tabs>
        <w:ind w:left="360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3856C28"/>
    <w:rsid w:val="6C845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0"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semiHidden="0" w:name="footnote reference"/>
    <w:lsdException w:qFormat="1" w:uiPriority="0" w:semiHidden="0" w:name="annotation reference"/>
    <w:lsdException w:uiPriority="0" w:name="line number"/>
    <w:lsdException w:qFormat="1" w:unhideWhenUsed="0" w:uiPriority="99" w:semiHidden="0" w:name="page number"/>
    <w:lsdException w:uiPriority="0" w:semiHidden="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4"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iPriority="0" w:name="Body Text First Indent 2"/>
    <w:lsdException w:unhideWhenUsed="0" w:uiPriority="0" w:semiHidden="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65"/>
    <w:qFormat/>
    <w:uiPriority w:val="0"/>
    <w:pPr>
      <w:widowControl/>
      <w:spacing w:before="100" w:beforeAutospacing="1" w:after="100" w:afterAutospacing="1" w:line="360" w:lineRule="atLeast"/>
      <w:jc w:val="left"/>
      <w:outlineLvl w:val="1"/>
    </w:pPr>
    <w:rPr>
      <w:rFonts w:ascii="黑体" w:hAnsi="Arial" w:eastAsia="黑体" w:cs="Arial"/>
      <w:b/>
      <w:bCs/>
      <w:kern w:val="0"/>
      <w:sz w:val="23"/>
      <w:szCs w:val="23"/>
    </w:rPr>
  </w:style>
  <w:style w:type="paragraph" w:styleId="4">
    <w:name w:val="heading 3"/>
    <w:basedOn w:val="1"/>
    <w:next w:val="1"/>
    <w:link w:val="93"/>
    <w:qFormat/>
    <w:uiPriority w:val="99"/>
    <w:pPr>
      <w:keepNext/>
      <w:widowControl/>
      <w:spacing w:before="240" w:after="60" w:line="276" w:lineRule="auto"/>
      <w:jc w:val="left"/>
      <w:outlineLvl w:val="2"/>
    </w:pPr>
    <w:rPr>
      <w:rFonts w:ascii="Arial" w:hAnsi="Arial" w:eastAsia="Times New Roman" w:cstheme="minorBidi"/>
      <w:b/>
      <w:bCs/>
      <w:color w:val="000000"/>
      <w:kern w:val="0"/>
      <w:sz w:val="26"/>
      <w:szCs w:val="26"/>
    </w:rPr>
  </w:style>
  <w:style w:type="paragraph" w:styleId="5">
    <w:name w:val="heading 4"/>
    <w:basedOn w:val="1"/>
    <w:next w:val="1"/>
    <w:link w:val="94"/>
    <w:qFormat/>
    <w:uiPriority w:val="0"/>
    <w:pPr>
      <w:keepNext/>
      <w:keepLines/>
      <w:widowControl/>
      <w:spacing w:before="200" w:after="200" w:line="276" w:lineRule="auto"/>
      <w:jc w:val="left"/>
      <w:outlineLvl w:val="3"/>
    </w:pPr>
    <w:rPr>
      <w:rFonts w:ascii="Arial" w:hAnsi="Arial" w:eastAsia="Times New Roman" w:cstheme="minorBidi"/>
      <w:b/>
      <w:bCs/>
      <w:i/>
      <w:iCs/>
      <w:color w:val="000000"/>
      <w:kern w:val="0"/>
      <w:szCs w:val="22"/>
    </w:rPr>
  </w:style>
  <w:style w:type="paragraph" w:styleId="6">
    <w:name w:val="heading 5"/>
    <w:basedOn w:val="1"/>
    <w:next w:val="1"/>
    <w:link w:val="122"/>
    <w:qFormat/>
    <w:uiPriority w:val="0"/>
    <w:pPr>
      <w:keepNext/>
      <w:keepLines/>
      <w:spacing w:before="280" w:after="290" w:line="376" w:lineRule="auto"/>
      <w:outlineLvl w:val="4"/>
    </w:pPr>
    <w:rPr>
      <w:b/>
      <w:bCs/>
      <w:sz w:val="28"/>
      <w:szCs w:val="28"/>
    </w:rPr>
  </w:style>
  <w:style w:type="paragraph" w:styleId="7">
    <w:name w:val="heading 6"/>
    <w:basedOn w:val="1"/>
    <w:next w:val="1"/>
    <w:link w:val="123"/>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124"/>
    <w:qFormat/>
    <w:uiPriority w:val="0"/>
    <w:pPr>
      <w:keepNext/>
      <w:keepLines/>
      <w:spacing w:before="240" w:after="64" w:line="320" w:lineRule="auto"/>
      <w:outlineLvl w:val="6"/>
    </w:pPr>
    <w:rPr>
      <w:b/>
      <w:bCs/>
      <w:sz w:val="24"/>
    </w:rPr>
  </w:style>
  <w:style w:type="paragraph" w:styleId="9">
    <w:name w:val="heading 8"/>
    <w:basedOn w:val="1"/>
    <w:next w:val="1"/>
    <w:link w:val="125"/>
    <w:qFormat/>
    <w:uiPriority w:val="0"/>
    <w:pPr>
      <w:keepNext/>
      <w:keepLines/>
      <w:spacing w:before="240" w:after="64" w:line="320" w:lineRule="auto"/>
      <w:outlineLvl w:val="7"/>
    </w:pPr>
    <w:rPr>
      <w:rFonts w:ascii="Arial" w:hAnsi="Arial" w:eastAsia="黑体"/>
      <w:sz w:val="24"/>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10">
    <w:name w:val="List Bullet 4"/>
    <w:basedOn w:val="1"/>
    <w:qFormat/>
    <w:uiPriority w:val="99"/>
    <w:pPr>
      <w:widowControl/>
      <w:numPr>
        <w:ilvl w:val="3"/>
        <w:numId w:val="1"/>
      </w:numPr>
      <w:spacing w:after="200" w:line="276" w:lineRule="auto"/>
      <w:contextualSpacing/>
      <w:jc w:val="left"/>
    </w:pPr>
    <w:rPr>
      <w:rFonts w:ascii="NEU-BZ-S92" w:hAnsi="NEU-BZ-S92" w:eastAsia="方正书宋_GBK" w:cstheme="minorBidi"/>
      <w:color w:val="000000"/>
      <w:kern w:val="0"/>
      <w:szCs w:val="22"/>
    </w:rPr>
  </w:style>
  <w:style w:type="paragraph" w:styleId="11">
    <w:name w:val="Normal Indent"/>
    <w:basedOn w:val="1"/>
    <w:qFormat/>
    <w:uiPriority w:val="0"/>
    <w:pPr>
      <w:ind w:firstLine="420" w:firstLineChars="200"/>
    </w:pPr>
  </w:style>
  <w:style w:type="paragraph" w:styleId="12">
    <w:name w:val="List Bullet"/>
    <w:basedOn w:val="1"/>
    <w:qFormat/>
    <w:uiPriority w:val="4"/>
    <w:pPr>
      <w:widowControl/>
      <w:numPr>
        <w:ilvl w:val="0"/>
        <w:numId w:val="1"/>
      </w:numPr>
      <w:spacing w:after="180" w:line="276" w:lineRule="auto"/>
      <w:jc w:val="left"/>
    </w:pPr>
    <w:rPr>
      <w:rFonts w:ascii="NEU-BZ-S92" w:hAnsi="NEU-BZ-S92" w:eastAsia="方正书宋_GBK" w:cstheme="minorBidi"/>
      <w:color w:val="000000"/>
      <w:kern w:val="0"/>
      <w:szCs w:val="22"/>
    </w:rPr>
  </w:style>
  <w:style w:type="paragraph" w:styleId="13">
    <w:name w:val="List Bullet 3"/>
    <w:basedOn w:val="1"/>
    <w:qFormat/>
    <w:uiPriority w:val="99"/>
    <w:pPr>
      <w:widowControl/>
      <w:numPr>
        <w:ilvl w:val="2"/>
        <w:numId w:val="1"/>
      </w:numPr>
      <w:spacing w:after="200" w:line="276" w:lineRule="auto"/>
      <w:contextualSpacing/>
      <w:jc w:val="left"/>
    </w:pPr>
    <w:rPr>
      <w:rFonts w:ascii="NEU-BZ-S92" w:hAnsi="NEU-BZ-S92" w:eastAsia="方正书宋_GBK" w:cstheme="minorBidi"/>
      <w:color w:val="000000"/>
      <w:kern w:val="0"/>
      <w:szCs w:val="22"/>
    </w:rPr>
  </w:style>
  <w:style w:type="paragraph" w:styleId="14">
    <w:name w:val="Body Text"/>
    <w:basedOn w:val="1"/>
    <w:link w:val="60"/>
    <w:qFormat/>
    <w:uiPriority w:val="99"/>
    <w:pPr>
      <w:spacing w:after="120"/>
    </w:pPr>
  </w:style>
  <w:style w:type="paragraph" w:styleId="15">
    <w:name w:val="Body Text Indent"/>
    <w:basedOn w:val="1"/>
    <w:link w:val="88"/>
    <w:qFormat/>
    <w:uiPriority w:val="0"/>
    <w:pPr>
      <w:spacing w:after="120"/>
      <w:ind w:left="420" w:leftChars="200"/>
    </w:pPr>
    <w:rPr>
      <w:rFonts w:asciiTheme="minorHAnsi" w:hAnsiTheme="minorHAnsi" w:eastAsiaTheme="minorEastAsia" w:cstheme="minorBidi"/>
    </w:rPr>
  </w:style>
  <w:style w:type="paragraph" w:styleId="16">
    <w:name w:val="List Bullet 2"/>
    <w:basedOn w:val="1"/>
    <w:qFormat/>
    <w:uiPriority w:val="99"/>
    <w:pPr>
      <w:widowControl/>
      <w:numPr>
        <w:ilvl w:val="1"/>
        <w:numId w:val="1"/>
      </w:numPr>
      <w:spacing w:after="200" w:line="276" w:lineRule="auto"/>
      <w:contextualSpacing/>
      <w:jc w:val="left"/>
    </w:pPr>
    <w:rPr>
      <w:rFonts w:ascii="NEU-BZ-S92" w:hAnsi="NEU-BZ-S92" w:eastAsia="方正书宋_GBK" w:cstheme="minorBidi"/>
      <w:color w:val="000000"/>
      <w:kern w:val="0"/>
      <w:szCs w:val="22"/>
    </w:rPr>
  </w:style>
  <w:style w:type="paragraph" w:styleId="17">
    <w:name w:val="Plain Text"/>
    <w:basedOn w:val="1"/>
    <w:link w:val="58"/>
    <w:qFormat/>
    <w:uiPriority w:val="0"/>
    <w:rPr>
      <w:rFonts w:ascii="宋体" w:hAnsi="Courier New" w:cs="Courier New"/>
      <w:szCs w:val="21"/>
    </w:rPr>
  </w:style>
  <w:style w:type="paragraph" w:styleId="18">
    <w:name w:val="List Bullet 5"/>
    <w:basedOn w:val="1"/>
    <w:qFormat/>
    <w:uiPriority w:val="99"/>
    <w:pPr>
      <w:widowControl/>
      <w:numPr>
        <w:ilvl w:val="4"/>
        <w:numId w:val="1"/>
      </w:numPr>
      <w:spacing w:after="200" w:line="276" w:lineRule="auto"/>
      <w:contextualSpacing/>
      <w:jc w:val="left"/>
    </w:pPr>
    <w:rPr>
      <w:rFonts w:ascii="NEU-BZ-S92" w:hAnsi="NEU-BZ-S92" w:eastAsia="方正书宋_GBK" w:cstheme="minorBidi"/>
      <w:color w:val="000000"/>
      <w:kern w:val="0"/>
      <w:szCs w:val="22"/>
    </w:rPr>
  </w:style>
  <w:style w:type="paragraph" w:styleId="19">
    <w:name w:val="Date"/>
    <w:basedOn w:val="1"/>
    <w:next w:val="1"/>
    <w:link w:val="56"/>
    <w:unhideWhenUsed/>
    <w:qFormat/>
    <w:uiPriority w:val="0"/>
    <w:pPr>
      <w:ind w:left="100" w:leftChars="2500"/>
    </w:pPr>
    <w:rPr>
      <w:rFonts w:ascii="Calibri" w:hAnsi="Calibri"/>
      <w:szCs w:val="22"/>
    </w:rPr>
  </w:style>
  <w:style w:type="paragraph" w:styleId="20">
    <w:name w:val="Body Text Indent 2"/>
    <w:basedOn w:val="1"/>
    <w:qFormat/>
    <w:uiPriority w:val="0"/>
    <w:pPr>
      <w:ind w:firstLine="420" w:firstLineChars="200"/>
    </w:pPr>
  </w:style>
  <w:style w:type="paragraph" w:styleId="21">
    <w:name w:val="endnote text"/>
    <w:basedOn w:val="1"/>
    <w:link w:val="135"/>
    <w:unhideWhenUsed/>
    <w:qFormat/>
    <w:uiPriority w:val="0"/>
    <w:pPr>
      <w:widowControl/>
      <w:snapToGrid w:val="0"/>
      <w:jc w:val="left"/>
    </w:pPr>
    <w:rPr>
      <w:rFonts w:ascii="宋体" w:hAnsi="宋体" w:cs="宋体"/>
      <w:kern w:val="0"/>
      <w:sz w:val="24"/>
    </w:rPr>
  </w:style>
  <w:style w:type="paragraph" w:styleId="22">
    <w:name w:val="Balloon Text"/>
    <w:basedOn w:val="1"/>
    <w:link w:val="52"/>
    <w:unhideWhenUsed/>
    <w:qFormat/>
    <w:uiPriority w:val="99"/>
    <w:rPr>
      <w:rFonts w:ascii="Calibri" w:hAnsi="Calibri"/>
      <w:sz w:val="18"/>
      <w:szCs w:val="18"/>
    </w:rPr>
  </w:style>
  <w:style w:type="paragraph" w:styleId="23">
    <w:name w:val="footer"/>
    <w:basedOn w:val="1"/>
    <w:link w:val="40"/>
    <w:qFormat/>
    <w:uiPriority w:val="99"/>
    <w:pPr>
      <w:tabs>
        <w:tab w:val="center" w:pos="4153"/>
        <w:tab w:val="right" w:pos="8306"/>
      </w:tabs>
      <w:snapToGrid w:val="0"/>
      <w:jc w:val="left"/>
    </w:pPr>
    <w:rPr>
      <w:sz w:val="18"/>
      <w:szCs w:val="18"/>
    </w:rPr>
  </w:style>
  <w:style w:type="paragraph" w:styleId="24">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5">
    <w:name w:val="footnote text"/>
    <w:basedOn w:val="1"/>
    <w:link w:val="95"/>
    <w:unhideWhenUsed/>
    <w:qFormat/>
    <w:uiPriority w:val="0"/>
    <w:pPr>
      <w:widowControl/>
      <w:snapToGrid w:val="0"/>
      <w:spacing w:after="200" w:line="276" w:lineRule="auto"/>
      <w:jc w:val="left"/>
    </w:pPr>
    <w:rPr>
      <w:kern w:val="0"/>
      <w:sz w:val="18"/>
      <w:szCs w:val="18"/>
    </w:rPr>
  </w:style>
  <w:style w:type="paragraph" w:styleId="26">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link w:val="67"/>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link w:val="92"/>
    <w:qFormat/>
    <w:uiPriority w:val="10"/>
    <w:pPr>
      <w:spacing w:after="200"/>
      <w:jc w:val="center"/>
    </w:pPr>
    <w:rPr>
      <w:rFonts w:eastAsia="黑体"/>
      <w:b/>
      <w:sz w:val="32"/>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1">
    <w:name w:val="Light Shading Accent 3"/>
    <w:basedOn w:val="29"/>
    <w:qFormat/>
    <w:uiPriority w:val="60"/>
    <w:pPr>
      <w:spacing w:after="200" w:line="276" w:lineRule="auto"/>
    </w:pPr>
    <w:rPr>
      <w:rFonts w:hAnsi="NEU-BZ-S92" w:asciiTheme="minorHAnsi" w:eastAsiaTheme="minorEastAsia" w:cstheme="minorBidi"/>
      <w:color w:val="77933C" w:themeColor="accent3" w:themeShade="BF"/>
      <w:sz w:val="22"/>
      <w:szCs w:val="22"/>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character" w:styleId="33">
    <w:name w:val="Strong"/>
    <w:qFormat/>
    <w:uiPriority w:val="0"/>
    <w:rPr>
      <w:b/>
      <w:bCs/>
    </w:rPr>
  </w:style>
  <w:style w:type="character" w:styleId="34">
    <w:name w:val="endnote reference"/>
    <w:basedOn w:val="32"/>
    <w:unhideWhenUsed/>
    <w:uiPriority w:val="0"/>
    <w:rPr>
      <w:vertAlign w:val="superscript"/>
    </w:rPr>
  </w:style>
  <w:style w:type="character" w:styleId="35">
    <w:name w:val="page number"/>
    <w:basedOn w:val="32"/>
    <w:qFormat/>
    <w:uiPriority w:val="99"/>
    <w:rPr>
      <w:rFonts w:cs="Times New Roman"/>
    </w:rPr>
  </w:style>
  <w:style w:type="character" w:styleId="36">
    <w:name w:val="Emphasis"/>
    <w:basedOn w:val="32"/>
    <w:qFormat/>
    <w:uiPriority w:val="20"/>
    <w:rPr>
      <w:i/>
      <w:iCs/>
    </w:rPr>
  </w:style>
  <w:style w:type="character" w:styleId="37">
    <w:name w:val="Hyperlink"/>
    <w:qFormat/>
    <w:uiPriority w:val="99"/>
    <w:rPr>
      <w:color w:val="0000FF"/>
      <w:u w:val="single"/>
    </w:rPr>
  </w:style>
  <w:style w:type="character" w:styleId="38">
    <w:name w:val="annotation reference"/>
    <w:unhideWhenUsed/>
    <w:qFormat/>
    <w:uiPriority w:val="0"/>
    <w:rPr>
      <w:vanish/>
      <w:sz w:val="16"/>
      <w:szCs w:val="16"/>
    </w:rPr>
  </w:style>
  <w:style w:type="character" w:styleId="39">
    <w:name w:val="footnote reference"/>
    <w:basedOn w:val="32"/>
    <w:unhideWhenUsed/>
    <w:qFormat/>
    <w:uiPriority w:val="0"/>
    <w:rPr>
      <w:vertAlign w:val="superscript"/>
    </w:rPr>
  </w:style>
  <w:style w:type="character" w:customStyle="1" w:styleId="40">
    <w:name w:val="页脚 Char"/>
    <w:link w:val="23"/>
    <w:qFormat/>
    <w:uiPriority w:val="99"/>
    <w:rPr>
      <w:kern w:val="2"/>
      <w:sz w:val="18"/>
      <w:szCs w:val="18"/>
    </w:rPr>
  </w:style>
  <w:style w:type="character" w:customStyle="1" w:styleId="41">
    <w:name w:val="黑体"/>
    <w:qFormat/>
    <w:uiPriority w:val="0"/>
    <w:rPr>
      <w:rFonts w:ascii="方正黑体简体" w:eastAsia="方正黑体简体" w:cs="方正黑体简体"/>
    </w:rPr>
  </w:style>
  <w:style w:type="character" w:customStyle="1" w:styleId="42">
    <w:name w:val="apple-converted-space"/>
    <w:qFormat/>
    <w:uiPriority w:val="0"/>
    <w:rPr>
      <w:rFonts w:ascii="Verdana" w:hAnsi="Verdana"/>
      <w:kern w:val="0"/>
      <w:szCs w:val="20"/>
      <w:lang w:eastAsia="en-US"/>
    </w:rPr>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44">
    <w:name w:val="p0"/>
    <w:basedOn w:val="1"/>
    <w:qFormat/>
    <w:uiPriority w:val="0"/>
    <w:pPr>
      <w:widowControl/>
    </w:pPr>
    <w:rPr>
      <w:kern w:val="0"/>
      <w:szCs w:val="21"/>
    </w:rPr>
  </w:style>
  <w:style w:type="paragraph" w:customStyle="1" w:styleId="45">
    <w:name w:val="_Style 2"/>
    <w:basedOn w:val="1"/>
    <w:uiPriority w:val="0"/>
    <w:pPr>
      <w:widowControl/>
      <w:spacing w:line="300" w:lineRule="auto"/>
      <w:ind w:firstLine="200" w:firstLineChars="200"/>
    </w:pPr>
  </w:style>
  <w:style w:type="paragraph" w:customStyle="1" w:styleId="46">
    <w:name w:val="[基本段落]"/>
    <w:basedOn w:val="1"/>
    <w:qFormat/>
    <w:uiPriority w:val="0"/>
    <w:pPr>
      <w:autoSpaceDE w:val="0"/>
      <w:autoSpaceDN w:val="0"/>
      <w:adjustRightInd w:val="0"/>
      <w:spacing w:line="288" w:lineRule="auto"/>
      <w:textAlignment w:val="center"/>
    </w:pPr>
    <w:rPr>
      <w:rFonts w:ascii="宋体" w:cs="宋体"/>
      <w:color w:val="000000"/>
      <w:kern w:val="0"/>
      <w:sz w:val="24"/>
      <w:lang w:val="zh-CN"/>
    </w:rPr>
  </w:style>
  <w:style w:type="paragraph" w:customStyle="1" w:styleId="47">
    <w:name w:val="Char"/>
    <w:basedOn w:val="1"/>
    <w:uiPriority w:val="0"/>
    <w:pPr>
      <w:widowControl/>
      <w:spacing w:line="300" w:lineRule="auto"/>
      <w:ind w:firstLine="200" w:firstLineChars="200"/>
    </w:pPr>
    <w:rPr>
      <w:rFonts w:ascii="Verdana" w:hAnsi="Verdana"/>
      <w:kern w:val="0"/>
      <w:szCs w:val="20"/>
      <w:lang w:eastAsia="en-US"/>
    </w:rPr>
  </w:style>
  <w:style w:type="paragraph" w:customStyle="1" w:styleId="48">
    <w:name w:val="小题"/>
    <w:basedOn w:val="11"/>
    <w:uiPriority w:val="0"/>
    <w:pPr>
      <w:tabs>
        <w:tab w:val="left" w:pos="360"/>
        <w:tab w:val="left" w:pos="465"/>
      </w:tabs>
      <w:ind w:left="360" w:firstLine="0" w:firstLineChars="0"/>
    </w:pPr>
    <w:rPr>
      <w:rFonts w:ascii="宋体"/>
      <w:szCs w:val="20"/>
    </w:rPr>
  </w:style>
  <w:style w:type="paragraph" w:customStyle="1" w:styleId="49">
    <w:name w:val="p15"/>
    <w:basedOn w:val="1"/>
    <w:uiPriority w:val="0"/>
    <w:pPr>
      <w:widowControl/>
      <w:spacing w:before="100" w:after="100"/>
      <w:jc w:val="left"/>
    </w:pPr>
    <w:rPr>
      <w:rFonts w:ascii="宋体" w:hAnsi="宋体" w:cs="宋体"/>
      <w:kern w:val="0"/>
      <w:sz w:val="24"/>
    </w:rPr>
  </w:style>
  <w:style w:type="paragraph" w:customStyle="1" w:styleId="50">
    <w:name w:val="正文_0"/>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51">
    <w:name w:val="页眉 Char"/>
    <w:link w:val="24"/>
    <w:qFormat/>
    <w:uiPriority w:val="99"/>
    <w:rPr>
      <w:kern w:val="2"/>
      <w:sz w:val="18"/>
      <w:szCs w:val="18"/>
    </w:rPr>
  </w:style>
  <w:style w:type="character" w:customStyle="1" w:styleId="52">
    <w:name w:val="批注框文本 Char"/>
    <w:link w:val="22"/>
    <w:qFormat/>
    <w:uiPriority w:val="99"/>
    <w:rPr>
      <w:rFonts w:ascii="Calibri" w:hAnsi="Calibri"/>
      <w:kern w:val="2"/>
      <w:sz w:val="18"/>
      <w:szCs w:val="18"/>
    </w:rPr>
  </w:style>
  <w:style w:type="paragraph" w:styleId="53">
    <w:name w:val="No Spacing"/>
    <w:link w:val="54"/>
    <w:qFormat/>
    <w:uiPriority w:val="99"/>
    <w:rPr>
      <w:rFonts w:ascii="Calibri" w:hAnsi="Calibri" w:eastAsia="宋体" w:cs="Times New Roman"/>
      <w:sz w:val="22"/>
      <w:szCs w:val="22"/>
      <w:lang w:val="en-US" w:eastAsia="zh-CN" w:bidi="ar-SA"/>
    </w:rPr>
  </w:style>
  <w:style w:type="character" w:customStyle="1" w:styleId="54">
    <w:name w:val="无间隔 Char"/>
    <w:link w:val="53"/>
    <w:uiPriority w:val="1"/>
    <w:rPr>
      <w:rFonts w:ascii="Calibri" w:hAnsi="Calibri"/>
      <w:sz w:val="22"/>
      <w:szCs w:val="22"/>
    </w:rPr>
  </w:style>
  <w:style w:type="character" w:styleId="55">
    <w:name w:val="Placeholder Text"/>
    <w:semiHidden/>
    <w:uiPriority w:val="99"/>
    <w:rPr>
      <w:color w:val="808080"/>
    </w:rPr>
  </w:style>
  <w:style w:type="character" w:customStyle="1" w:styleId="56">
    <w:name w:val="日期 Char"/>
    <w:link w:val="19"/>
    <w:uiPriority w:val="0"/>
    <w:rPr>
      <w:rFonts w:ascii="Calibri" w:hAnsi="Calibri"/>
      <w:kern w:val="2"/>
      <w:sz w:val="21"/>
      <w:szCs w:val="22"/>
    </w:rPr>
  </w:style>
  <w:style w:type="paragraph" w:customStyle="1" w:styleId="57">
    <w:name w:val="DefaultParagraph"/>
    <w:link w:val="134"/>
    <w:qFormat/>
    <w:uiPriority w:val="99"/>
    <w:rPr>
      <w:rFonts w:ascii="Times New Roman" w:hAnsi="Calibri" w:eastAsia="宋体" w:cs="Times New Roman"/>
      <w:kern w:val="2"/>
      <w:sz w:val="21"/>
      <w:szCs w:val="22"/>
      <w:lang w:val="en-US" w:eastAsia="zh-CN" w:bidi="ar-SA"/>
    </w:rPr>
  </w:style>
  <w:style w:type="character" w:customStyle="1" w:styleId="58">
    <w:name w:val="纯文本 Char"/>
    <w:basedOn w:val="32"/>
    <w:link w:val="17"/>
    <w:qFormat/>
    <w:uiPriority w:val="0"/>
    <w:rPr>
      <w:rFonts w:ascii="宋体" w:hAnsi="Courier New" w:cs="Courier New"/>
      <w:kern w:val="2"/>
      <w:sz w:val="21"/>
      <w:szCs w:val="21"/>
    </w:rPr>
  </w:style>
  <w:style w:type="paragraph" w:styleId="59">
    <w:name w:val="List Paragraph"/>
    <w:basedOn w:val="1"/>
    <w:qFormat/>
    <w:uiPriority w:val="1"/>
    <w:pPr>
      <w:ind w:firstLine="420" w:firstLineChars="200"/>
    </w:pPr>
    <w:rPr>
      <w:rFonts w:ascii="Calibri" w:hAnsi="Calibri"/>
    </w:rPr>
  </w:style>
  <w:style w:type="character" w:customStyle="1" w:styleId="60">
    <w:name w:val="正文文本 Char"/>
    <w:basedOn w:val="32"/>
    <w:link w:val="14"/>
    <w:qFormat/>
    <w:uiPriority w:val="99"/>
    <w:rPr>
      <w:kern w:val="2"/>
      <w:sz w:val="21"/>
      <w:szCs w:val="24"/>
    </w:rPr>
  </w:style>
  <w:style w:type="table" w:customStyle="1" w:styleId="61">
    <w:name w:val="Table Normal_0"/>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Layout w:type="fixed"/>
      <w:tblCellMar>
        <w:top w:w="0" w:type="dxa"/>
        <w:left w:w="0" w:type="dxa"/>
        <w:bottom w:w="0" w:type="dxa"/>
        <w:right w:w="0" w:type="dxa"/>
      </w:tblCellMar>
    </w:tblPr>
  </w:style>
  <w:style w:type="paragraph" w:customStyle="1" w:styleId="62">
    <w:name w:val="标题 11"/>
    <w:basedOn w:val="1"/>
    <w:qFormat/>
    <w:uiPriority w:val="1"/>
    <w:pPr>
      <w:autoSpaceDE w:val="0"/>
      <w:autoSpaceDN w:val="0"/>
      <w:spacing w:line="285" w:lineRule="exact"/>
      <w:ind w:left="2649" w:right="2751"/>
      <w:jc w:val="center"/>
      <w:outlineLvl w:val="1"/>
    </w:pPr>
    <w:rPr>
      <w:rFonts w:ascii="宋体" w:hAnsi="宋体" w:cs="宋体"/>
      <w:b/>
      <w:bCs/>
      <w:kern w:val="0"/>
      <w:sz w:val="24"/>
      <w:lang w:val="zh-CN" w:bidi="zh-CN"/>
    </w:rPr>
  </w:style>
  <w:style w:type="paragraph" w:customStyle="1" w:styleId="63">
    <w:name w:val="标题 21"/>
    <w:basedOn w:val="1"/>
    <w:qFormat/>
    <w:uiPriority w:val="1"/>
    <w:pPr>
      <w:autoSpaceDE w:val="0"/>
      <w:autoSpaceDN w:val="0"/>
      <w:ind w:left="120"/>
      <w:jc w:val="left"/>
      <w:outlineLvl w:val="2"/>
    </w:pPr>
    <w:rPr>
      <w:rFonts w:ascii="宋体" w:hAnsi="宋体" w:cs="宋体"/>
      <w:b/>
      <w:bCs/>
      <w:kern w:val="0"/>
      <w:szCs w:val="21"/>
      <w:lang w:val="zh-CN" w:bidi="zh-CN"/>
    </w:rPr>
  </w:style>
  <w:style w:type="paragraph" w:customStyle="1" w:styleId="64">
    <w:name w:val="Table Paragraph"/>
    <w:basedOn w:val="1"/>
    <w:qFormat/>
    <w:uiPriority w:val="1"/>
    <w:pPr>
      <w:autoSpaceDE w:val="0"/>
      <w:autoSpaceDN w:val="0"/>
      <w:jc w:val="left"/>
    </w:pPr>
    <w:rPr>
      <w:rFonts w:ascii="楷体" w:hAnsi="楷体" w:eastAsia="楷体" w:cs="楷体"/>
      <w:kern w:val="0"/>
      <w:sz w:val="22"/>
      <w:szCs w:val="22"/>
      <w:lang w:val="zh-CN" w:bidi="zh-CN"/>
    </w:rPr>
  </w:style>
  <w:style w:type="character" w:customStyle="1" w:styleId="65">
    <w:name w:val="标题 2 Char"/>
    <w:basedOn w:val="32"/>
    <w:link w:val="3"/>
    <w:qFormat/>
    <w:uiPriority w:val="0"/>
    <w:rPr>
      <w:rFonts w:ascii="黑体" w:hAnsi="Arial" w:eastAsia="黑体" w:cs="Arial"/>
      <w:b/>
      <w:bCs/>
      <w:sz w:val="23"/>
      <w:szCs w:val="23"/>
    </w:rPr>
  </w:style>
  <w:style w:type="character" w:customStyle="1" w:styleId="66">
    <w:name w:val="HTML 预设格式 Char"/>
    <w:basedOn w:val="32"/>
    <w:link w:val="26"/>
    <w:qFormat/>
    <w:uiPriority w:val="99"/>
    <w:rPr>
      <w:rFonts w:ascii="Arial" w:hAnsi="Arial" w:cs="Arial"/>
      <w:sz w:val="24"/>
      <w:szCs w:val="24"/>
    </w:rPr>
  </w:style>
  <w:style w:type="character" w:customStyle="1" w:styleId="67">
    <w:name w:val="普通(网站) Char"/>
    <w:link w:val="27"/>
    <w:qFormat/>
    <w:uiPriority w:val="0"/>
    <w:rPr>
      <w:rFonts w:ascii="宋体" w:hAnsi="宋体" w:cs="宋体"/>
      <w:sz w:val="24"/>
      <w:szCs w:val="24"/>
    </w:rPr>
  </w:style>
  <w:style w:type="character" w:customStyle="1" w:styleId="68">
    <w:name w:val="px14"/>
    <w:basedOn w:val="32"/>
    <w:uiPriority w:val="0"/>
  </w:style>
  <w:style w:type="paragraph" w:customStyle="1" w:styleId="6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70">
    <w:name w:val="列出段落1"/>
    <w:basedOn w:val="1"/>
    <w:qFormat/>
    <w:uiPriority w:val="0"/>
    <w:pPr>
      <w:ind w:firstLine="420" w:firstLineChars="200"/>
    </w:pPr>
    <w:rPr>
      <w:rFonts w:asciiTheme="minorHAnsi" w:hAnsiTheme="minorHAnsi" w:eastAsiaTheme="minorEastAsia" w:cstheme="minorBidi"/>
      <w:szCs w:val="22"/>
    </w:rPr>
  </w:style>
  <w:style w:type="character" w:customStyle="1" w:styleId="71">
    <w:name w:val="标题1"/>
    <w:basedOn w:val="32"/>
    <w:qFormat/>
    <w:uiPriority w:val="0"/>
  </w:style>
  <w:style w:type="paragraph" w:customStyle="1" w:styleId="72">
    <w:name w:val="Normal_1"/>
    <w:qFormat/>
    <w:uiPriority w:val="0"/>
    <w:pPr>
      <w:widowControl w:val="0"/>
      <w:jc w:val="both"/>
    </w:pPr>
    <w:rPr>
      <w:rFonts w:ascii="Calibri" w:hAnsi="Calibri" w:eastAsia="宋体" w:cs="Calibri"/>
      <w:kern w:val="2"/>
      <w:sz w:val="21"/>
      <w:szCs w:val="21"/>
      <w:lang w:val="en-US" w:eastAsia="zh-CN" w:bidi="ar-SA"/>
    </w:rPr>
  </w:style>
  <w:style w:type="paragraph" w:customStyle="1" w:styleId="73">
    <w:name w:val="reader-word-layer"/>
    <w:basedOn w:val="1"/>
    <w:uiPriority w:val="99"/>
    <w:pPr>
      <w:widowControl/>
      <w:spacing w:before="100" w:beforeAutospacing="1" w:after="100" w:afterAutospacing="1"/>
      <w:jc w:val="left"/>
    </w:pPr>
    <w:rPr>
      <w:rFonts w:ascii="宋体" w:hAnsi="宋体" w:cs="宋体"/>
      <w:kern w:val="0"/>
      <w:sz w:val="24"/>
    </w:rPr>
  </w:style>
  <w:style w:type="character" w:customStyle="1" w:styleId="74">
    <w:name w:val="op_exactqa_word_word_pronounce1"/>
    <w:basedOn w:val="32"/>
    <w:uiPriority w:val="0"/>
    <w:rPr>
      <w:b/>
      <w:bCs/>
      <w:sz w:val="24"/>
      <w:szCs w:val="24"/>
    </w:rPr>
  </w:style>
  <w:style w:type="paragraph" w:customStyle="1" w:styleId="75">
    <w:name w:val="text"/>
    <w:basedOn w:val="1"/>
    <w:uiPriority w:val="0"/>
    <w:pPr>
      <w:widowControl/>
      <w:spacing w:before="100" w:beforeAutospacing="1" w:after="100" w:afterAutospacing="1"/>
      <w:jc w:val="left"/>
    </w:pPr>
    <w:rPr>
      <w:rFonts w:ascii="宋体" w:hAnsi="宋体" w:cs="宋体"/>
      <w:kern w:val="0"/>
      <w:sz w:val="24"/>
    </w:rPr>
  </w:style>
  <w:style w:type="character" w:customStyle="1" w:styleId="76">
    <w:name w:val="strong-label"/>
    <w:basedOn w:val="32"/>
    <w:uiPriority w:val="0"/>
  </w:style>
  <w:style w:type="character" w:customStyle="1" w:styleId="77">
    <w:name w:val="标题 1 Char"/>
    <w:basedOn w:val="32"/>
    <w:link w:val="2"/>
    <w:qFormat/>
    <w:uiPriority w:val="9"/>
    <w:rPr>
      <w:b/>
      <w:bCs/>
      <w:kern w:val="44"/>
      <w:sz w:val="44"/>
      <w:szCs w:val="44"/>
    </w:rPr>
  </w:style>
  <w:style w:type="paragraph" w:customStyle="1" w:styleId="78">
    <w:name w:val="正文1"/>
    <w:qFormat/>
    <w:uiPriority w:val="0"/>
    <w:pPr>
      <w:widowControl w:val="0"/>
      <w:jc w:val="both"/>
    </w:pPr>
    <w:rPr>
      <w:rFonts w:ascii="Calibri" w:hAnsi="Calibri" w:eastAsia="宋体" w:cs="Times New Roman"/>
      <w:sz w:val="21"/>
      <w:szCs w:val="22"/>
      <w:lang w:val="en-US" w:eastAsia="zh-CN" w:bidi="ar-SA"/>
    </w:rPr>
  </w:style>
  <w:style w:type="paragraph" w:customStyle="1" w:styleId="79">
    <w:name w:val="poem-detail-main-text"/>
    <w:basedOn w:val="1"/>
    <w:uiPriority w:val="99"/>
    <w:pPr>
      <w:widowControl/>
      <w:spacing w:before="100" w:beforeAutospacing="1" w:after="100" w:afterAutospacing="1"/>
      <w:jc w:val="left"/>
    </w:pPr>
    <w:rPr>
      <w:rFonts w:ascii="宋体" w:hAnsi="宋体" w:cs="宋体"/>
      <w:kern w:val="0"/>
      <w:sz w:val="24"/>
    </w:rPr>
  </w:style>
  <w:style w:type="character" w:customStyle="1" w:styleId="80">
    <w:name w:val="body-zhushi-span"/>
    <w:basedOn w:val="32"/>
    <w:uiPriority w:val="0"/>
    <w:rPr>
      <w:rFonts w:cs="Times New Roman"/>
    </w:rPr>
  </w:style>
  <w:style w:type="paragraph" w:customStyle="1" w:styleId="8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Subtle Emphasis"/>
    <w:basedOn w:val="32"/>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table" w:customStyle="1" w:styleId="84">
    <w:name w:val="edittable"/>
    <w:basedOn w:val="29"/>
    <w:qFormat/>
    <w:uiPriority w:val="0"/>
    <w:rPr>
      <w:rFonts w:cstheme="minorBidi"/>
      <w:kern w:val="2"/>
      <w:sz w:val="21"/>
      <w:szCs w:val="22"/>
    </w:rPr>
    <w:tblPr>
      <w:tblLayout w:type="fixed"/>
      <w:tblCellMar>
        <w:top w:w="0" w:type="dxa"/>
        <w:left w:w="108" w:type="dxa"/>
        <w:bottom w:w="0" w:type="dxa"/>
        <w:right w:w="108" w:type="dxa"/>
      </w:tblCellMar>
    </w:tblPr>
  </w:style>
  <w:style w:type="table" w:customStyle="1" w:styleId="85">
    <w:name w:val="composition2"/>
    <w:basedOn w:val="29"/>
    <w:uiPriority w:val="0"/>
    <w:rPr>
      <w:rFonts w:cstheme="minorBidi"/>
      <w:kern w:val="2"/>
      <w:sz w:val="21"/>
      <w:szCs w:val="22"/>
    </w:rPr>
    <w:tblPr>
      <w:tblLayout w:type="fixed"/>
      <w:tblCellMar>
        <w:top w:w="0" w:type="dxa"/>
        <w:left w:w="108" w:type="dxa"/>
        <w:bottom w:w="0" w:type="dxa"/>
        <w:right w:w="108" w:type="dxa"/>
      </w:tblCellMar>
    </w:tblPr>
  </w:style>
  <w:style w:type="character" w:customStyle="1" w:styleId="86">
    <w:name w:val="纯文本 Char2"/>
    <w:basedOn w:val="32"/>
    <w:qFormat/>
    <w:locked/>
    <w:uiPriority w:val="99"/>
    <w:rPr>
      <w:rFonts w:ascii="宋体" w:hAnsi="Courier New" w:cs="Courier New"/>
      <w:sz w:val="21"/>
      <w:szCs w:val="21"/>
    </w:rPr>
  </w:style>
  <w:style w:type="paragraph" w:customStyle="1" w:styleId="87">
    <w:name w:val="reader-word-layer reader-word-s7-8"/>
    <w:basedOn w:val="1"/>
    <w:qFormat/>
    <w:uiPriority w:val="0"/>
    <w:pPr>
      <w:widowControl/>
      <w:spacing w:before="100" w:beforeAutospacing="1" w:after="100" w:afterAutospacing="1"/>
      <w:jc w:val="left"/>
    </w:pPr>
    <w:rPr>
      <w:rFonts w:ascii="宋体" w:hAnsi="宋体" w:cs="宋体"/>
      <w:kern w:val="0"/>
      <w:sz w:val="24"/>
    </w:rPr>
  </w:style>
  <w:style w:type="character" w:customStyle="1" w:styleId="88">
    <w:name w:val="正文文本缩进 Char"/>
    <w:basedOn w:val="32"/>
    <w:link w:val="15"/>
    <w:uiPriority w:val="0"/>
    <w:rPr>
      <w:rFonts w:asciiTheme="minorHAnsi" w:hAnsiTheme="minorHAnsi" w:eastAsiaTheme="minorEastAsia" w:cstheme="minorBidi"/>
      <w:kern w:val="2"/>
      <w:sz w:val="21"/>
      <w:szCs w:val="24"/>
    </w:rPr>
  </w:style>
  <w:style w:type="paragraph" w:customStyle="1" w:styleId="8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0">
    <w:name w:val="15"/>
    <w:qFormat/>
    <w:uiPriority w:val="0"/>
    <w:rPr>
      <w:rFonts w:hint="default" w:ascii="Times New Roman" w:hAnsi="Times New Roman" w:cs="Times New Roman"/>
    </w:rPr>
  </w:style>
  <w:style w:type="paragraph" w:customStyle="1" w:styleId="91">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hint="eastAsia" w:ascii="宋体" w:hAnsi="宋体"/>
      <w:kern w:val="0"/>
      <w:sz w:val="24"/>
    </w:rPr>
  </w:style>
  <w:style w:type="character" w:customStyle="1" w:styleId="92">
    <w:name w:val="标题 Char"/>
    <w:basedOn w:val="32"/>
    <w:link w:val="28"/>
    <w:qFormat/>
    <w:uiPriority w:val="10"/>
    <w:rPr>
      <w:rFonts w:eastAsia="黑体"/>
      <w:b/>
      <w:kern w:val="2"/>
      <w:sz w:val="32"/>
      <w:szCs w:val="24"/>
    </w:rPr>
  </w:style>
  <w:style w:type="character" w:customStyle="1" w:styleId="93">
    <w:name w:val="标题 3 Char"/>
    <w:basedOn w:val="32"/>
    <w:link w:val="4"/>
    <w:qFormat/>
    <w:uiPriority w:val="99"/>
    <w:rPr>
      <w:rFonts w:ascii="Arial" w:hAnsi="Arial" w:eastAsia="Times New Roman" w:cstheme="minorBidi"/>
      <w:b/>
      <w:bCs/>
      <w:color w:val="000000"/>
      <w:sz w:val="26"/>
      <w:szCs w:val="26"/>
    </w:rPr>
  </w:style>
  <w:style w:type="character" w:customStyle="1" w:styleId="94">
    <w:name w:val="标题 4 Char"/>
    <w:basedOn w:val="32"/>
    <w:link w:val="5"/>
    <w:qFormat/>
    <w:uiPriority w:val="0"/>
    <w:rPr>
      <w:rFonts w:ascii="Arial" w:hAnsi="Arial" w:eastAsia="Times New Roman" w:cstheme="minorBidi"/>
      <w:b/>
      <w:bCs/>
      <w:i/>
      <w:iCs/>
      <w:color w:val="000000"/>
      <w:sz w:val="21"/>
      <w:szCs w:val="22"/>
    </w:rPr>
  </w:style>
  <w:style w:type="character" w:customStyle="1" w:styleId="95">
    <w:name w:val="脚注文本 Char"/>
    <w:basedOn w:val="32"/>
    <w:link w:val="25"/>
    <w:uiPriority w:val="0"/>
    <w:rPr>
      <w:sz w:val="18"/>
      <w:szCs w:val="18"/>
    </w:rPr>
  </w:style>
  <w:style w:type="paragraph" w:customStyle="1" w:styleId="96">
    <w:name w:val="引用1"/>
    <w:basedOn w:val="1"/>
    <w:next w:val="1"/>
    <w:link w:val="97"/>
    <w:qFormat/>
    <w:uiPriority w:val="29"/>
    <w:pPr>
      <w:widowControl/>
      <w:spacing w:after="200" w:line="276" w:lineRule="auto"/>
      <w:jc w:val="left"/>
    </w:pPr>
    <w:rPr>
      <w:rFonts w:ascii="NEU-BZ-S92" w:hAnsi="NEU-BZ-S92" w:eastAsia="方正书宋_GBK" w:cstheme="minorBidi"/>
      <w:i/>
      <w:color w:val="000000"/>
      <w:kern w:val="0"/>
      <w:szCs w:val="22"/>
    </w:rPr>
  </w:style>
  <w:style w:type="character" w:customStyle="1" w:styleId="97">
    <w:name w:val="引用 Char"/>
    <w:link w:val="96"/>
    <w:qFormat/>
    <w:uiPriority w:val="29"/>
    <w:rPr>
      <w:rFonts w:ascii="NEU-BZ-S92" w:hAnsi="NEU-BZ-S92" w:eastAsia="方正书宋_GBK" w:cstheme="minorBidi"/>
      <w:i/>
      <w:color w:val="000000"/>
      <w:sz w:val="21"/>
      <w:szCs w:val="22"/>
    </w:rPr>
  </w:style>
  <w:style w:type="character" w:customStyle="1" w:styleId="98">
    <w:name w:val="No Proofing"/>
    <w:qFormat/>
    <w:uiPriority w:val="1"/>
    <w:rPr>
      <w:lang w:val="en-US"/>
    </w:rPr>
  </w:style>
  <w:style w:type="paragraph" w:customStyle="1" w:styleId="99">
    <w:name w:val="Char3"/>
    <w:basedOn w:val="1"/>
    <w:qFormat/>
    <w:uiPriority w:val="0"/>
    <w:pPr>
      <w:widowControl/>
      <w:spacing w:after="200" w:line="300" w:lineRule="auto"/>
      <w:ind w:firstLine="200" w:firstLineChars="200"/>
    </w:pPr>
    <w:rPr>
      <w:rFonts w:ascii="NEU-BZ-S92" w:hAnsi="NEU-BZ-S92" w:eastAsia="方正书宋_GBK" w:cstheme="minorBidi"/>
      <w:color w:val="000000"/>
      <w:szCs w:val="20"/>
    </w:rPr>
  </w:style>
  <w:style w:type="paragraph" w:customStyle="1" w:styleId="100">
    <w:name w:val="Char Char Char Char Char Char Char Char Char"/>
    <w:basedOn w:val="1"/>
    <w:qFormat/>
    <w:uiPriority w:val="0"/>
    <w:pPr>
      <w:widowControl/>
      <w:spacing w:after="200" w:line="300" w:lineRule="auto"/>
      <w:ind w:firstLine="200" w:firstLineChars="200"/>
    </w:pPr>
    <w:rPr>
      <w:rFonts w:ascii="NEU-BZ-S92" w:hAnsi="NEU-BZ-S92" w:eastAsia="方正书宋_GBK" w:cstheme="minorBidi"/>
      <w:color w:val="000000"/>
      <w:kern w:val="0"/>
      <w:szCs w:val="20"/>
    </w:rPr>
  </w:style>
  <w:style w:type="paragraph" w:customStyle="1" w:styleId="101">
    <w:name w:val="MTDisplayEquation"/>
    <w:basedOn w:val="1"/>
    <w:next w:val="1"/>
    <w:link w:val="102"/>
    <w:qFormat/>
    <w:uiPriority w:val="0"/>
    <w:pPr>
      <w:widowControl/>
      <w:tabs>
        <w:tab w:val="center" w:pos="4160"/>
        <w:tab w:val="right" w:pos="8300"/>
      </w:tabs>
      <w:spacing w:after="200" w:line="276" w:lineRule="auto"/>
      <w:jc w:val="left"/>
    </w:pPr>
    <w:rPr>
      <w:rFonts w:ascii="NEU-BZ-S92" w:hAnsi="NEU-BZ-S92" w:eastAsia="方正书宋_GBK" w:cstheme="minorBidi"/>
      <w:color w:val="000000"/>
      <w:kern w:val="0"/>
      <w:szCs w:val="22"/>
    </w:rPr>
  </w:style>
  <w:style w:type="character" w:customStyle="1" w:styleId="102">
    <w:name w:val="MTDisplayEquation Char"/>
    <w:basedOn w:val="32"/>
    <w:link w:val="101"/>
    <w:qFormat/>
    <w:uiPriority w:val="0"/>
    <w:rPr>
      <w:rFonts w:ascii="NEU-BZ-S92" w:hAnsi="NEU-BZ-S92" w:eastAsia="方正书宋_GBK" w:cstheme="minorBidi"/>
      <w:color w:val="000000"/>
      <w:sz w:val="21"/>
      <w:szCs w:val="22"/>
    </w:rPr>
  </w:style>
  <w:style w:type="character" w:customStyle="1" w:styleId="103">
    <w:name w:val="脚注文本 Char1"/>
    <w:basedOn w:val="32"/>
    <w:qFormat/>
    <w:uiPriority w:val="0"/>
    <w:rPr>
      <w:rFonts w:ascii="NEU-BZ-S92" w:hAnsi="NEU-BZ-S92" w:eastAsia="方正书宋_GBK" w:cstheme="minorBidi"/>
      <w:color w:val="000000"/>
      <w:sz w:val="18"/>
      <w:szCs w:val="18"/>
    </w:rPr>
  </w:style>
  <w:style w:type="paragraph" w:customStyle="1" w:styleId="104">
    <w:name w:val="二级章节"/>
    <w:basedOn w:val="1"/>
    <w:qFormat/>
    <w:uiPriority w:val="0"/>
    <w:pPr>
      <w:widowControl/>
      <w:spacing w:after="200" w:line="276" w:lineRule="auto"/>
      <w:jc w:val="left"/>
      <w:outlineLvl w:val="2"/>
    </w:pPr>
    <w:rPr>
      <w:rFonts w:ascii="NEU-BZ-S92" w:hAnsi="NEU-BZ-S92" w:eastAsia="方正书宋_GBK" w:cstheme="minorBidi"/>
      <w:color w:val="000000"/>
      <w:kern w:val="0"/>
      <w:szCs w:val="22"/>
    </w:rPr>
  </w:style>
  <w:style w:type="paragraph" w:customStyle="1" w:styleId="105">
    <w:name w:val="三级章节"/>
    <w:basedOn w:val="1"/>
    <w:qFormat/>
    <w:uiPriority w:val="0"/>
    <w:pPr>
      <w:widowControl/>
      <w:spacing w:after="200" w:line="276" w:lineRule="auto"/>
      <w:jc w:val="left"/>
      <w:outlineLvl w:val="3"/>
    </w:pPr>
    <w:rPr>
      <w:rFonts w:ascii="NEU-BZ-S92" w:hAnsi="NEU-BZ-S92" w:eastAsia="方正书宋_GBK" w:cstheme="minorBidi"/>
      <w:color w:val="000000"/>
      <w:kern w:val="0"/>
      <w:szCs w:val="22"/>
    </w:rPr>
  </w:style>
  <w:style w:type="paragraph" w:styleId="106">
    <w:name w:val="Quote"/>
    <w:basedOn w:val="1"/>
    <w:next w:val="1"/>
    <w:link w:val="107"/>
    <w:qFormat/>
    <w:uiPriority w:val="29"/>
    <w:pPr>
      <w:widowControl/>
      <w:spacing w:after="200" w:line="276" w:lineRule="auto"/>
      <w:jc w:val="left"/>
    </w:pPr>
    <w:rPr>
      <w:rFonts w:ascii="NEU-BZ-S92" w:hAnsi="NEU-BZ-S92" w:eastAsia="方正书宋_GBK" w:cstheme="minorBidi"/>
      <w:i/>
      <w:color w:val="000000"/>
      <w:kern w:val="0"/>
      <w:szCs w:val="22"/>
    </w:rPr>
  </w:style>
  <w:style w:type="character" w:customStyle="1" w:styleId="107">
    <w:name w:val="引用 Char1"/>
    <w:basedOn w:val="32"/>
    <w:link w:val="106"/>
    <w:uiPriority w:val="29"/>
    <w:rPr>
      <w:i/>
      <w:iCs/>
      <w:color w:val="000000" w:themeColor="text1"/>
      <w:kern w:val="2"/>
      <w:sz w:val="21"/>
      <w:szCs w:val="24"/>
      <w14:textFill>
        <w14:solidFill>
          <w14:schemeClr w14:val="tx1"/>
        </w14:solidFill>
      </w14:textFill>
    </w:rPr>
  </w:style>
  <w:style w:type="paragraph" w:customStyle="1" w:styleId="108">
    <w:name w:val="p1"/>
    <w:basedOn w:val="1"/>
    <w:qFormat/>
    <w:uiPriority w:val="99"/>
    <w:pPr>
      <w:jc w:val="left"/>
    </w:pPr>
    <w:rPr>
      <w:rFonts w:ascii=".pingfang sc" w:hAnsi=".pingfang sc" w:eastAsia=".pingfang sc"/>
      <w:color w:val="454545"/>
      <w:kern w:val="0"/>
      <w:sz w:val="28"/>
      <w:szCs w:val="28"/>
    </w:rPr>
  </w:style>
  <w:style w:type="paragraph" w:customStyle="1" w:styleId="109">
    <w:name w:val="一级章节"/>
    <w:basedOn w:val="1"/>
    <w:qFormat/>
    <w:uiPriority w:val="0"/>
    <w:pPr>
      <w:widowControl/>
      <w:spacing w:after="200" w:line="276" w:lineRule="auto"/>
      <w:jc w:val="left"/>
      <w:outlineLvl w:val="1"/>
    </w:pPr>
    <w:rPr>
      <w:rFonts w:ascii="NEU-BZ-S92" w:hAnsi="NEU-BZ-S92" w:eastAsia="方正书宋_GBK" w:cstheme="minorBidi"/>
      <w:color w:val="000000"/>
      <w:kern w:val="0"/>
      <w:szCs w:val="22"/>
    </w:rPr>
  </w:style>
  <w:style w:type="character" w:customStyle="1" w:styleId="110">
    <w:name w:val="word-explain js-word-explain"/>
    <w:basedOn w:val="32"/>
    <w:uiPriority w:val="0"/>
  </w:style>
  <w:style w:type="character" w:customStyle="1" w:styleId="111">
    <w:name w:val="large"/>
    <w:qFormat/>
    <w:uiPriority w:val="99"/>
    <w:rPr>
      <w:rFonts w:ascii="Times New Roman" w:hAnsi="Times New Roman" w:eastAsia="宋体" w:cs="Times New Roman"/>
    </w:rPr>
  </w:style>
  <w:style w:type="paragraph" w:customStyle="1" w:styleId="112">
    <w:name w:val="MsoPlainText"/>
    <w:basedOn w:val="1"/>
    <w:uiPriority w:val="0"/>
    <w:pPr>
      <w:widowControl/>
      <w:spacing w:after="200" w:line="276" w:lineRule="auto"/>
      <w:jc w:val="left"/>
    </w:pPr>
    <w:rPr>
      <w:rFonts w:ascii="Cambria Math" w:hAnsi="宋体" w:cs="Cambria Math"/>
      <w:szCs w:val="22"/>
    </w:rPr>
  </w:style>
  <w:style w:type="table" w:customStyle="1" w:styleId="113">
    <w:name w:val="MsoNormalTable"/>
    <w:basedOn w:val="29"/>
    <w:uiPriority w:val="0"/>
    <w:pPr>
      <w:spacing w:after="200" w:line="276" w:lineRule="auto"/>
    </w:pPr>
    <w:rPr>
      <w:rFonts w:cstheme="minorBidi"/>
    </w:rPr>
    <w:tblPr>
      <w:tblLayout w:type="fixed"/>
      <w:tblCellMar>
        <w:top w:w="0" w:type="dxa"/>
        <w:left w:w="108" w:type="dxa"/>
        <w:bottom w:w="0" w:type="dxa"/>
        <w:right w:w="108" w:type="dxa"/>
      </w:tblCellMar>
    </w:tblPr>
  </w:style>
  <w:style w:type="paragraph" w:customStyle="1" w:styleId="114">
    <w:name w:val="MsoNormal"/>
    <w:basedOn w:val="1"/>
    <w:uiPriority w:val="0"/>
    <w:pPr>
      <w:widowControl/>
      <w:spacing w:after="200" w:line="276" w:lineRule="auto"/>
      <w:jc w:val="left"/>
    </w:pPr>
    <w:rPr>
      <w:rFonts w:ascii="Cambria Math" w:hAnsi="宋体" w:cs="Cambria Math"/>
      <w:szCs w:val="22"/>
    </w:rPr>
  </w:style>
  <w:style w:type="paragraph" w:customStyle="1" w:styleId="115">
    <w:name w:val="MsoBodyText"/>
    <w:basedOn w:val="1"/>
    <w:uiPriority w:val="0"/>
    <w:pPr>
      <w:widowControl/>
      <w:spacing w:after="200" w:line="276" w:lineRule="auto"/>
      <w:jc w:val="left"/>
    </w:pPr>
    <w:rPr>
      <w:rFonts w:ascii="Cambria Math" w:hAnsi="宋体" w:cs="Cambria Math"/>
      <w:szCs w:val="22"/>
    </w:rPr>
  </w:style>
  <w:style w:type="character" w:customStyle="1" w:styleId="116">
    <w:name w:val="apple-style-span"/>
    <w:basedOn w:val="32"/>
    <w:qFormat/>
    <w:uiPriority w:val="0"/>
  </w:style>
  <w:style w:type="character" w:customStyle="1" w:styleId="117">
    <w:name w:val="line-selected"/>
    <w:basedOn w:val="32"/>
    <w:uiPriority w:val="0"/>
  </w:style>
  <w:style w:type="character" w:customStyle="1" w:styleId="118">
    <w:name w:val="op_exactqa_detail_word_pronounce"/>
    <w:basedOn w:val="32"/>
    <w:uiPriority w:val="0"/>
  </w:style>
  <w:style w:type="character" w:customStyle="1" w:styleId="119">
    <w:name w:val="con-all2"/>
    <w:basedOn w:val="32"/>
    <w:uiPriority w:val="0"/>
  </w:style>
  <w:style w:type="character" w:customStyle="1" w:styleId="120">
    <w:name w:val="op_dict3_howread1"/>
    <w:qFormat/>
    <w:uiPriority w:val="0"/>
    <w:rPr>
      <w:rFonts w:hint="default" w:ascii="Arial" w:hAnsi="Arial" w:cs="Arial"/>
      <w:sz w:val="36"/>
      <w:szCs w:val="36"/>
    </w:rPr>
  </w:style>
  <w:style w:type="character" w:customStyle="1" w:styleId="121">
    <w:name w:val="diczx31"/>
    <w:basedOn w:val="32"/>
    <w:qFormat/>
    <w:uiPriority w:val="0"/>
    <w:rPr>
      <w:color w:val="000066"/>
    </w:rPr>
  </w:style>
  <w:style w:type="character" w:customStyle="1" w:styleId="122">
    <w:name w:val="标题 5 Char"/>
    <w:basedOn w:val="32"/>
    <w:link w:val="6"/>
    <w:uiPriority w:val="0"/>
    <w:rPr>
      <w:b/>
      <w:bCs/>
      <w:kern w:val="2"/>
      <w:sz w:val="28"/>
      <w:szCs w:val="28"/>
    </w:rPr>
  </w:style>
  <w:style w:type="character" w:customStyle="1" w:styleId="123">
    <w:name w:val="标题 6 Char"/>
    <w:basedOn w:val="32"/>
    <w:link w:val="7"/>
    <w:uiPriority w:val="0"/>
    <w:rPr>
      <w:rFonts w:ascii="Arial" w:hAnsi="Arial" w:eastAsia="黑体"/>
      <w:b/>
      <w:bCs/>
      <w:kern w:val="2"/>
      <w:sz w:val="24"/>
      <w:szCs w:val="24"/>
    </w:rPr>
  </w:style>
  <w:style w:type="character" w:customStyle="1" w:styleId="124">
    <w:name w:val="标题 7 Char"/>
    <w:basedOn w:val="32"/>
    <w:link w:val="8"/>
    <w:uiPriority w:val="0"/>
    <w:rPr>
      <w:b/>
      <w:bCs/>
      <w:kern w:val="2"/>
      <w:sz w:val="24"/>
      <w:szCs w:val="24"/>
    </w:rPr>
  </w:style>
  <w:style w:type="character" w:customStyle="1" w:styleId="125">
    <w:name w:val="标题 8 Char"/>
    <w:basedOn w:val="32"/>
    <w:link w:val="9"/>
    <w:uiPriority w:val="0"/>
    <w:rPr>
      <w:rFonts w:ascii="Arial" w:hAnsi="Arial" w:eastAsia="黑体"/>
      <w:kern w:val="2"/>
      <w:sz w:val="24"/>
      <w:szCs w:val="24"/>
    </w:rPr>
  </w:style>
  <w:style w:type="paragraph" w:customStyle="1" w:styleId="126">
    <w:name w:val="Char3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列出段落2"/>
    <w:basedOn w:val="1"/>
    <w:unhideWhenUsed/>
    <w:qFormat/>
    <w:uiPriority w:val="99"/>
    <w:pPr>
      <w:ind w:firstLine="420" w:firstLineChars="200"/>
    </w:pPr>
    <w:rPr>
      <w:rFonts w:asciiTheme="minorHAnsi" w:hAnsiTheme="minorHAnsi" w:eastAsiaTheme="minorEastAsia" w:cstheme="minorBidi"/>
    </w:rPr>
  </w:style>
  <w:style w:type="paragraph" w:customStyle="1" w:styleId="129">
    <w:name w:val="题目说明"/>
    <w:basedOn w:val="1"/>
    <w:link w:val="130"/>
    <w:qFormat/>
    <w:uiPriority w:val="0"/>
    <w:pPr>
      <w:spacing w:line="380" w:lineRule="exact"/>
    </w:pPr>
    <w:rPr>
      <w:rFonts w:ascii="方正书宋_GBK" w:eastAsia="方正书宋_GBK"/>
      <w:szCs w:val="21"/>
    </w:rPr>
  </w:style>
  <w:style w:type="character" w:customStyle="1" w:styleId="130">
    <w:name w:val="题目说明 Char"/>
    <w:basedOn w:val="32"/>
    <w:link w:val="129"/>
    <w:uiPriority w:val="0"/>
    <w:rPr>
      <w:rFonts w:ascii="方正书宋_GBK" w:eastAsia="方正书宋_GBK"/>
      <w:kern w:val="2"/>
      <w:sz w:val="21"/>
      <w:szCs w:val="21"/>
    </w:rPr>
  </w:style>
  <w:style w:type="character" w:customStyle="1" w:styleId="131">
    <w:name w:val="批注框文本 Char1"/>
    <w:basedOn w:val="32"/>
    <w:semiHidden/>
    <w:qFormat/>
    <w:uiPriority w:val="99"/>
    <w:rPr>
      <w:rFonts w:ascii="Calibri" w:hAnsi="Calibri" w:eastAsia="宋体" w:cs="Times New Roman"/>
      <w:sz w:val="18"/>
      <w:szCs w:val="18"/>
    </w:rPr>
  </w:style>
  <w:style w:type="paragraph" w:customStyle="1" w:styleId="132">
    <w:name w:val="para0"/>
    <w:basedOn w:val="1"/>
    <w:uiPriority w:val="99"/>
    <w:pPr>
      <w:widowControl/>
      <w:spacing w:before="100" w:beforeAutospacing="1" w:after="100" w:afterAutospacing="1"/>
      <w:jc w:val="left"/>
    </w:pPr>
    <w:rPr>
      <w:rFonts w:ascii="宋体" w:hAnsi="宋体" w:cs="宋体"/>
      <w:kern w:val="0"/>
      <w:sz w:val="24"/>
      <w:szCs w:val="22"/>
    </w:rPr>
  </w:style>
  <w:style w:type="character" w:customStyle="1" w:styleId="133">
    <w:name w:val="Intense Reference"/>
    <w:qFormat/>
    <w:uiPriority w:val="32"/>
    <w:rPr>
      <w:b/>
      <w:bCs/>
      <w:smallCaps/>
      <w:color w:val="C0504D"/>
      <w:spacing w:val="5"/>
      <w:u w:val="single"/>
    </w:rPr>
  </w:style>
  <w:style w:type="character" w:customStyle="1" w:styleId="134">
    <w:name w:val="DefaultParagraph Char"/>
    <w:link w:val="57"/>
    <w:locked/>
    <w:uiPriority w:val="99"/>
    <w:rPr>
      <w:rFonts w:hAnsi="Calibri"/>
      <w:kern w:val="2"/>
      <w:sz w:val="21"/>
      <w:szCs w:val="22"/>
    </w:rPr>
  </w:style>
  <w:style w:type="character" w:customStyle="1" w:styleId="135">
    <w:name w:val="尾注文本 Char"/>
    <w:basedOn w:val="32"/>
    <w:link w:val="21"/>
    <w:uiPriority w:val="0"/>
    <w:rPr>
      <w:rFonts w:ascii="宋体" w:hAnsi="宋体" w:cs="宋体"/>
      <w:sz w:val="24"/>
      <w:szCs w:val="24"/>
    </w:rPr>
  </w:style>
  <w:style w:type="table" w:customStyle="1" w:styleId="136">
    <w:name w:val="Table Normal_0_0"/>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1583</Words>
  <Characters>9025</Characters>
  <Lines>75</Lines>
  <Paragraphs>21</Paragraphs>
  <TotalTime>84</TotalTime>
  <ScaleCrop>false</ScaleCrop>
  <LinksUpToDate>false</LinksUpToDate>
  <CharactersWithSpaces>10587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2017-01-11T12:21:00Z</dcterms:created>
  <dc:creator>Administrator</dc:creator>
  <cp:lastModifiedBy>Administrator</cp:lastModifiedBy>
  <dcterms:modified xsi:type="dcterms:W3CDTF">2019-05-23T01:56:51Z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