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2016学年第二学期九年级社会思品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期中</w:t>
      </w:r>
      <w:r>
        <w:rPr>
          <w:rFonts w:hint="eastAsia" w:ascii="黑体" w:hAnsi="黑体" w:eastAsia="黑体" w:cs="黑体"/>
          <w:sz w:val="32"/>
          <w:szCs w:val="32"/>
        </w:rPr>
        <w:t>试卷答题卷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一、选择题（本题有15题，每小题2分，共30分。每题只有一个正确答案，请选出最符合题意的选项，不选、多选、错选均不给分）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</w:p>
        </w:tc>
      </w:tr>
    </w:tbl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 w:cs="宋体"/>
          <w:szCs w:val="21"/>
        </w:rPr>
        <w:t>材料分析题（共5题,每题10分，共</w:t>
      </w:r>
      <w:r>
        <w:rPr>
          <w:rFonts w:ascii="宋体" w:hAnsi="宋体" w:cs="宋体"/>
          <w:szCs w:val="21"/>
        </w:rPr>
        <w:t>50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>16.</w:t>
      </w:r>
      <w:r>
        <w:t>（</w:t>
      </w:r>
      <w:r>
        <w:rPr>
          <w:rFonts w:hint="eastAsia"/>
        </w:rPr>
        <w:t>10</w:t>
      </w:r>
      <w:r>
        <w:t>分）</w:t>
      </w:r>
    </w:p>
    <w:p>
      <w:pPr>
        <w:rPr>
          <w:rFonts w:ascii="方正书宋简体" w:hAnsi="Calibri" w:eastAsia="方正书宋简体"/>
        </w:rPr>
      </w:pPr>
      <w:r>
        <w:rPr>
          <w:rFonts w:hint="eastAsia" w:ascii="方正书宋简体" w:hAnsi="Calibri" w:eastAsia="方正书宋简体"/>
        </w:rPr>
        <w:t>（</w:t>
      </w:r>
      <w:r>
        <w:rPr>
          <w:rFonts w:hint="eastAsia" w:ascii="方正书宋简体" w:hAnsi="宋体" w:eastAsia="方正书宋简体"/>
        </w:rPr>
        <w:t>1）(1分)</w:t>
      </w:r>
      <w:r>
        <w:rPr>
          <w:rFonts w:hint="eastAsia" w:ascii="方正书宋简体" w:hAnsi="Calibri" w:eastAsia="方正书宋简体"/>
        </w:rPr>
        <w:t xml:space="preserve"> </w:t>
      </w:r>
    </w:p>
    <w:p>
      <w:pPr>
        <w:rPr>
          <w:rFonts w:ascii="方正书宋简体" w:hAnsi="Calibri" w:eastAsia="方正书宋简体"/>
        </w:rPr>
      </w:pPr>
    </w:p>
    <w:p>
      <w:pPr>
        <w:rPr>
          <w:rFonts w:ascii="方正书宋简体" w:hAnsi="宋体" w:eastAsia="方正书宋简体"/>
        </w:rPr>
      </w:pPr>
      <w:r>
        <w:rPr>
          <w:rFonts w:hint="eastAsia" w:ascii="方正书宋简体" w:hAnsi="Calibri" w:eastAsia="方正书宋简体"/>
        </w:rPr>
        <w:t>（</w:t>
      </w:r>
      <w:r>
        <w:rPr>
          <w:rFonts w:hint="eastAsia" w:ascii="方正书宋简体" w:hAnsi="宋体" w:eastAsia="方正书宋简体"/>
        </w:rPr>
        <w:t>2）（2分）</w:t>
      </w:r>
    </w:p>
    <w:p>
      <w:pPr>
        <w:rPr>
          <w:rFonts w:ascii="方正书宋简体" w:hAnsi="宋体" w:eastAsia="方正书宋简体"/>
        </w:rPr>
      </w:pPr>
    </w:p>
    <w:p>
      <w:pPr>
        <w:rPr>
          <w:rFonts w:ascii="方正书宋简体" w:hAnsi="Calibri" w:eastAsia="方正书宋简体"/>
        </w:rPr>
      </w:pPr>
    </w:p>
    <w:p>
      <w:pPr>
        <w:rPr>
          <w:rFonts w:ascii="方正书宋简体" w:hAnsi="宋体" w:eastAsia="方正书宋简体"/>
        </w:rPr>
      </w:pPr>
      <w:r>
        <w:rPr>
          <w:rFonts w:hint="eastAsia" w:ascii="方正书宋简体" w:hAnsi="Calibri" w:eastAsia="方正书宋简体"/>
        </w:rPr>
        <w:t>（</w:t>
      </w:r>
      <w:r>
        <w:rPr>
          <w:rFonts w:hint="eastAsia" w:ascii="方正书宋简体" w:hAnsi="宋体" w:eastAsia="方正书宋简体"/>
        </w:rPr>
        <w:t>3）（4分）</w:t>
      </w:r>
    </w:p>
    <w:p>
      <w:pPr>
        <w:ind w:left="525" w:hanging="525" w:hangingChars="250"/>
        <w:rPr>
          <w:rFonts w:ascii="方正书宋简体" w:hAnsi="宋体" w:eastAsia="方正书宋简体"/>
        </w:rPr>
      </w:pPr>
    </w:p>
    <w:p>
      <w:pPr>
        <w:ind w:left="525" w:hanging="525" w:hangingChars="250"/>
        <w:rPr>
          <w:rFonts w:ascii="方正书宋简体" w:hAnsi="宋体" w:eastAsia="方正书宋简体"/>
        </w:rPr>
      </w:pPr>
    </w:p>
    <w:p>
      <w:pPr>
        <w:rPr>
          <w:rFonts w:ascii="方正书宋简体" w:hAnsi="Calibri" w:eastAsia="方正书宋简体"/>
        </w:rPr>
      </w:pPr>
    </w:p>
    <w:p>
      <w:pPr>
        <w:rPr>
          <w:rFonts w:ascii="方正书宋简体" w:hAnsi="宋体" w:eastAsia="方正书宋简体"/>
        </w:rPr>
      </w:pPr>
      <w:r>
        <w:rPr>
          <w:rFonts w:hint="eastAsia" w:ascii="方正书宋简体" w:hAnsi="Calibri" w:eastAsia="方正书宋简体"/>
        </w:rPr>
        <w:t>（</w:t>
      </w:r>
      <w:r>
        <w:rPr>
          <w:rFonts w:hint="eastAsia" w:ascii="方正书宋简体" w:hAnsi="宋体" w:eastAsia="方正书宋简体"/>
        </w:rPr>
        <w:t>4）（3分）</w:t>
      </w:r>
    </w:p>
    <w:p>
      <w:pPr>
        <w:ind w:left="525" w:hanging="525" w:hangingChars="250"/>
        <w:rPr>
          <w:rFonts w:ascii="方正书宋简体" w:hAnsi="宋体" w:eastAsia="方正书宋简体"/>
        </w:rPr>
      </w:pPr>
    </w:p>
    <w:p>
      <w:pPr>
        <w:ind w:left="525" w:hanging="525" w:hangingChars="250"/>
        <w:rPr>
          <w:rFonts w:ascii="方正书宋简体" w:hAnsi="宋体" w:eastAsia="方正书宋简体"/>
        </w:rPr>
      </w:pPr>
    </w:p>
    <w:p>
      <w:pPr>
        <w:rPr>
          <w:rFonts w:ascii="宋体" w:hAnsi="宋体"/>
          <w:szCs w:val="21"/>
        </w:rPr>
      </w:pPr>
    </w:p>
    <w:p>
      <w:r>
        <w:rPr>
          <w:rFonts w:hint="eastAsia" w:ascii="宋体" w:hAnsi="宋体"/>
          <w:szCs w:val="21"/>
        </w:rPr>
        <w:t>17.</w:t>
      </w:r>
      <w:r>
        <w:t>（</w:t>
      </w:r>
      <w:r>
        <w:rPr>
          <w:rFonts w:hint="eastAsia"/>
        </w:rPr>
        <w:t>10</w:t>
      </w:r>
      <w:r>
        <w:t>分）</w:t>
      </w:r>
    </w:p>
    <w:p>
      <w:r>
        <w:rPr>
          <w:rFonts w:hint="eastAsia"/>
        </w:rPr>
        <w:t>（1</w:t>
      </w:r>
      <w:r>
        <w:t>）（</w:t>
      </w:r>
      <w:r>
        <w:rPr>
          <w:rFonts w:hint="eastAsia"/>
        </w:rPr>
        <w:t>4</w:t>
      </w:r>
      <w:r>
        <w:t>分）</w:t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（2）</w:t>
      </w:r>
      <w:r>
        <w:t>（</w:t>
      </w:r>
      <w:r>
        <w:rPr>
          <w:rFonts w:hint="eastAsia"/>
        </w:rPr>
        <w:t>3</w:t>
      </w:r>
      <w:r>
        <w:t>分）</w:t>
      </w:r>
    </w:p>
    <w:p/>
    <w:p/>
    <w:p/>
    <w:p/>
    <w:p>
      <w:pPr>
        <w:rPr>
          <w:rFonts w:hint="eastAsia"/>
        </w:rPr>
      </w:pPr>
    </w:p>
    <w:p>
      <w: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(3分</w:t>
      </w:r>
      <w:r>
        <w:t>）</w:t>
      </w:r>
    </w:p>
    <w:p/>
    <w:p/>
    <w:p/>
    <w:p>
      <w:r>
        <w:rPr>
          <w:rFonts w:hint="eastAsia" w:ascii="宋体" w:hAnsi="宋体"/>
          <w:szCs w:val="21"/>
        </w:rPr>
        <w:t>18.</w:t>
      </w:r>
      <w:r>
        <w:t xml:space="preserve"> (1</w:t>
      </w:r>
      <w:r>
        <w:rPr>
          <w:rFonts w:hint="eastAsia"/>
        </w:rPr>
        <w:t>0分</w:t>
      </w:r>
      <w:r>
        <w:t>)</w:t>
      </w:r>
      <w:r>
        <w:rPr>
          <w:rFonts w:hint="eastAsia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）（3分）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）（4分）</w:t>
      </w:r>
    </w:p>
    <w:p/>
    <w:p/>
    <w:p/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）（3分）</w:t>
      </w:r>
    </w:p>
    <w:p>
      <w:pPr>
        <w:rPr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>19.</w:t>
      </w:r>
      <w:r>
        <w:rPr>
          <w:rFonts w:hint="eastAsia" w:ascii="宋体" w:hAnsi="宋体"/>
        </w:rPr>
        <w:t>（共10分）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（1）（3分）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（1分）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>（3）（3分）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(4)(3分)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r>
        <w:rPr>
          <w:rFonts w:hint="eastAsia" w:ascii="宋体" w:hAnsi="宋体"/>
          <w:szCs w:val="21"/>
        </w:rPr>
        <w:t>20.</w:t>
      </w:r>
      <w:r>
        <w:t xml:space="preserve"> (1</w:t>
      </w:r>
      <w:r>
        <w:rPr>
          <w:rFonts w:hint="eastAsia"/>
        </w:rPr>
        <w:t>0分</w:t>
      </w:r>
      <w:r>
        <w:t xml:space="preserve">) 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）（2分）</w:t>
      </w:r>
    </w:p>
    <w:p/>
    <w:p/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）（4分）</w:t>
      </w:r>
      <w:bookmarkStart w:id="0" w:name="_GoBack"/>
      <w:bookmarkEnd w:id="0"/>
    </w:p>
    <w:p/>
    <w:p/>
    <w:p/>
    <w:p/>
    <w:p/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）（4分）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鼎简行书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超世纪新潮体一波浪">
    <w:panose1 w:val="02000000000000000000"/>
    <w:charset w:val="88"/>
    <w:family w:val="auto"/>
    <w:pitch w:val="default"/>
    <w:sig w:usb0="00000003" w:usb1="28880000" w:usb2="00000006" w:usb3="00000000" w:csb0="00100000" w:csb1="00000000"/>
  </w:font>
  <w:font w:name="書法家顏楷體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5423"/>
    <w:rsid w:val="0032653E"/>
    <w:rsid w:val="00566E95"/>
    <w:rsid w:val="006C1DA8"/>
    <w:rsid w:val="009B44C7"/>
    <w:rsid w:val="00DA5423"/>
    <w:rsid w:val="00EB7DD7"/>
    <w:rsid w:val="15FC743F"/>
    <w:rsid w:val="4DD2787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</Words>
  <Characters>437</Characters>
  <Lines>3</Lines>
  <Paragraphs>1</Paragraphs>
  <TotalTime>0</TotalTime>
  <ScaleCrop>false</ScaleCrop>
  <LinksUpToDate>false</LinksUpToDate>
  <CharactersWithSpaces>512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2017-03-16T06:50:00Z</dcterms:created>
  <dc:creator>apple</dc:creator>
  <cp:lastModifiedBy>lenovo</cp:lastModifiedBy>
  <cp:lastPrinted>2017-03-20T05:54:32Z</cp:lastPrinted>
  <dcterms:modified xsi:type="dcterms:W3CDTF">2017-03-20T05:55:38Z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