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Default Extension="wdp" ContentType="image/vnd.ms-photo"/>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66D79" w:rsidRPr="00866D79" w:rsidRDefault="00866D79" w:rsidP="00351232">
      <w:pPr>
        <w:jc w:val="left"/>
        <w:rPr>
          <w:rFonts w:ascii="仿宋" w:eastAsia="仿宋" w:hAnsi="仿宋"/>
          <w:sz w:val="28"/>
          <w:szCs w:val="36"/>
        </w:rPr>
      </w:pPr>
      <w:r w:rsidRPr="00866D79">
        <w:rPr>
          <w:rFonts w:ascii="仿宋" w:eastAsia="仿宋" w:hAnsi="仿宋" w:hint="eastAsia"/>
          <w:sz w:val="28"/>
          <w:szCs w:val="36"/>
        </w:rPr>
        <w:t>机密★启用前</w:t>
      </w:r>
    </w:p>
    <w:p w:rsidR="006745EA" w:rsidRPr="00866D79" w:rsidRDefault="006745EA" w:rsidP="00351232">
      <w:pPr>
        <w:spacing w:line="360" w:lineRule="auto"/>
        <w:jc w:val="center"/>
        <w:rPr>
          <w:rFonts w:ascii="仿宋" w:eastAsia="仿宋" w:hAnsi="仿宋"/>
          <w:sz w:val="40"/>
          <w:szCs w:val="36"/>
        </w:rPr>
      </w:pPr>
      <w:r w:rsidRPr="00866D79">
        <w:rPr>
          <w:rFonts w:ascii="仿宋" w:eastAsia="仿宋" w:hAnsi="仿宋"/>
          <w:sz w:val="40"/>
          <w:szCs w:val="36"/>
        </w:rPr>
        <w:t>2017年广东省初中生学业考试</w:t>
      </w:r>
    </w:p>
    <w:p w:rsidR="004C68CD" w:rsidRPr="00866D79" w:rsidRDefault="006745EA" w:rsidP="00351232">
      <w:pPr>
        <w:spacing w:line="360" w:lineRule="auto"/>
        <w:jc w:val="center"/>
        <w:rPr>
          <w:rFonts w:ascii="仿宋" w:eastAsia="仿宋" w:hAnsi="仿宋"/>
          <w:sz w:val="48"/>
          <w:szCs w:val="36"/>
        </w:rPr>
      </w:pPr>
      <w:r w:rsidRPr="00866D79">
        <w:rPr>
          <w:rFonts w:ascii="仿宋" w:eastAsia="仿宋" w:hAnsi="仿宋" w:hint="eastAsia"/>
          <w:sz w:val="48"/>
          <w:szCs w:val="36"/>
        </w:rPr>
        <w:t>生  物</w:t>
      </w:r>
    </w:p>
    <w:p w:rsidR="006E3F68" w:rsidRPr="00866D79" w:rsidRDefault="00866D79" w:rsidP="00351232">
      <w:pPr>
        <w:jc w:val="left"/>
        <w:rPr>
          <w:rFonts w:ascii="楷体" w:eastAsia="楷体" w:hAnsi="楷体"/>
          <w:sz w:val="24"/>
          <w:szCs w:val="24"/>
        </w:rPr>
      </w:pPr>
      <w:r w:rsidRPr="00866D79">
        <w:rPr>
          <w:rFonts w:ascii="宋体" w:eastAsia="宋体" w:hAnsi="宋体" w:hint="eastAsia"/>
          <w:b/>
          <w:sz w:val="24"/>
          <w:szCs w:val="24"/>
        </w:rPr>
        <w:t>说明：</w:t>
      </w:r>
      <w:r w:rsidR="006E3F68" w:rsidRPr="00866D79">
        <w:rPr>
          <w:rFonts w:ascii="楷体" w:eastAsia="楷体" w:hAnsi="楷体" w:hint="eastAsia"/>
          <w:sz w:val="24"/>
          <w:szCs w:val="24"/>
        </w:rPr>
        <w:t>1.全卷共6页，全部为单项选择题，每小题2分，满分为100分，</w:t>
      </w:r>
      <w:r w:rsidRPr="00866D79">
        <w:rPr>
          <w:rFonts w:ascii="楷体" w:eastAsia="楷体" w:hAnsi="楷体" w:hint="eastAsia"/>
          <w:sz w:val="24"/>
          <w:szCs w:val="24"/>
        </w:rPr>
        <w:t>考试用时为50分钟。</w:t>
      </w:r>
    </w:p>
    <w:p w:rsidR="00866D79" w:rsidRPr="00866D79" w:rsidRDefault="00866D79" w:rsidP="00351232">
      <w:pPr>
        <w:ind w:leftChars="300" w:left="630" w:firstLineChars="100" w:firstLine="240"/>
        <w:jc w:val="left"/>
        <w:rPr>
          <w:rFonts w:ascii="楷体" w:eastAsia="楷体" w:hAnsi="楷体"/>
          <w:sz w:val="24"/>
          <w:szCs w:val="24"/>
        </w:rPr>
      </w:pPr>
      <w:r w:rsidRPr="00866D79">
        <w:rPr>
          <w:rFonts w:ascii="楷体" w:eastAsia="楷体" w:hAnsi="楷体" w:hint="eastAsia"/>
          <w:sz w:val="24"/>
          <w:szCs w:val="24"/>
        </w:rPr>
        <w:t>2.答题前，考生务必用黑色字迹的签字笔或钢笔在答题卡上填写自己的准考证号、姓名、考场号、座位号用</w:t>
      </w:r>
      <w:r w:rsidRPr="00866D79">
        <w:rPr>
          <w:rFonts w:ascii="楷体" w:eastAsia="楷体" w:hAnsi="楷体" w:hint="eastAsia"/>
          <w:b/>
          <w:sz w:val="24"/>
          <w:szCs w:val="24"/>
        </w:rPr>
        <w:t>2B</w:t>
      </w:r>
      <w:r w:rsidRPr="00866D79">
        <w:rPr>
          <w:rFonts w:ascii="楷体" w:eastAsia="楷体" w:hAnsi="楷体" w:hint="eastAsia"/>
          <w:sz w:val="24"/>
          <w:szCs w:val="24"/>
        </w:rPr>
        <w:t>铅笔将考场号和座位号相应号码的标号涂黑。</w:t>
      </w:r>
      <w:r w:rsidRPr="00866D79">
        <w:rPr>
          <w:rFonts w:ascii="楷体" w:eastAsia="楷体" w:hAnsi="楷体"/>
          <w:sz w:val="24"/>
          <w:szCs w:val="24"/>
        </w:rPr>
        <w:br/>
      </w:r>
      <w:r w:rsidRPr="00866D79">
        <w:rPr>
          <w:rFonts w:ascii="楷体" w:eastAsia="楷体" w:hAnsi="楷体" w:hint="eastAsia"/>
          <w:sz w:val="24"/>
          <w:szCs w:val="24"/>
        </w:rPr>
        <w:t>3.每小题选出答案后，用</w:t>
      </w:r>
      <w:r w:rsidRPr="00866D79">
        <w:rPr>
          <w:rFonts w:ascii="楷体" w:eastAsia="楷体" w:hAnsi="楷体" w:hint="eastAsia"/>
          <w:b/>
          <w:sz w:val="24"/>
          <w:szCs w:val="24"/>
        </w:rPr>
        <w:t>2B</w:t>
      </w:r>
      <w:r w:rsidRPr="00866D79">
        <w:rPr>
          <w:rFonts w:ascii="楷体" w:eastAsia="楷体" w:hAnsi="楷体" w:hint="eastAsia"/>
          <w:sz w:val="24"/>
          <w:szCs w:val="24"/>
        </w:rPr>
        <w:t>铅笔把答题卡上的相应题目选项的答案信息点涂黑，如需改动，用橡皮檫干净后，再选涂其他答案，答案不能答在试题上。</w:t>
      </w:r>
      <w:r w:rsidRPr="00866D79">
        <w:rPr>
          <w:rFonts w:ascii="楷体" w:eastAsia="楷体" w:hAnsi="楷体"/>
          <w:sz w:val="24"/>
          <w:szCs w:val="24"/>
        </w:rPr>
        <w:br/>
      </w:r>
      <w:r w:rsidRPr="00866D79">
        <w:rPr>
          <w:rFonts w:ascii="楷体" w:eastAsia="楷体" w:hAnsi="楷体" w:hint="eastAsia"/>
          <w:sz w:val="24"/>
          <w:szCs w:val="24"/>
        </w:rPr>
        <w:t>4.考生务必保持答题卡的清洁。考试结束后，将试卷和答题卡一并交回。</w:t>
      </w:r>
    </w:p>
    <w:p w:rsidR="006745EA" w:rsidRPr="00AA0AFD" w:rsidRDefault="00AA0AFD"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noProof/>
          <w:sz w:val="24"/>
          <w:szCs w:val="24"/>
        </w:rPr>
        <w:drawing>
          <wp:anchor distT="0" distB="0" distL="114300" distR="114300" simplePos="0" relativeHeight="251658240" behindDoc="1" locked="0" layoutInCell="1" allowOverlap="1">
            <wp:simplePos x="0" y="0"/>
            <wp:positionH relativeFrom="column">
              <wp:posOffset>5318760</wp:posOffset>
            </wp:positionH>
            <wp:positionV relativeFrom="paragraph">
              <wp:posOffset>0</wp:posOffset>
            </wp:positionV>
            <wp:extent cx="1165860" cy="1219200"/>
            <wp:effectExtent l="19050" t="0" r="0" b="0"/>
            <wp:wrapTight wrapText="bothSides">
              <wp:wrapPolygon edited="0">
                <wp:start x="-353" y="0"/>
                <wp:lineTo x="-353" y="21263"/>
                <wp:lineTo x="21529" y="21263"/>
                <wp:lineTo x="21529" y="0"/>
                <wp:lineTo x="-353" y="0"/>
              </wp:wrapPolygon>
            </wp:wrapTight>
            <wp:docPr id="1" name="图片 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7E04057.tmp"/>
                    <pic:cNvPicPr/>
                  </pic:nvPicPr>
                  <pic:blipFill>
                    <a:blip r:embed="rId5" cstate="print">
                      <a:clrChange>
                        <a:clrFrom>
                          <a:srgbClr val="FDFDFC"/>
                        </a:clrFrom>
                        <a:clrTo>
                          <a:srgbClr val="FDFDFC">
                            <a:alpha val="0"/>
                          </a:srgbClr>
                        </a:clrTo>
                      </a:clrChange>
                      <a:lum/>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165860" cy="1219200"/>
                    </a:xfrm>
                    <a:prstGeom prst="rect">
                      <a:avLst/>
                    </a:prstGeom>
                  </pic:spPr>
                </pic:pic>
              </a:graphicData>
            </a:graphic>
          </wp:anchor>
        </w:drawing>
      </w:r>
      <w:r w:rsidR="006745EA" w:rsidRPr="00AA0AFD">
        <w:rPr>
          <w:rFonts w:ascii="宋体" w:eastAsia="宋体" w:hAnsi="宋体" w:hint="eastAsia"/>
          <w:sz w:val="24"/>
          <w:szCs w:val="24"/>
        </w:rPr>
        <w:t>与动物细胞相比</w:t>
      </w:r>
      <w:r w:rsidRPr="00AA0AFD">
        <w:rPr>
          <w:rFonts w:ascii="宋体" w:eastAsia="宋体" w:hAnsi="宋体" w:hint="eastAsia"/>
          <w:sz w:val="24"/>
          <w:szCs w:val="24"/>
        </w:rPr>
        <w:t>，植</w:t>
      </w:r>
      <w:r w:rsidR="006745EA" w:rsidRPr="00AA0AFD">
        <w:rPr>
          <w:rFonts w:ascii="宋体" w:eastAsia="宋体" w:hAnsi="宋体"/>
          <w:sz w:val="24"/>
          <w:szCs w:val="24"/>
        </w:rPr>
        <w:t xml:space="preserve">物细胞特有的结构是 </w:t>
      </w:r>
      <w:r w:rsidRPr="00AA0AFD">
        <w:rPr>
          <w:rFonts w:ascii="宋体" w:eastAsia="宋体" w:hAnsi="宋体"/>
          <w:sz w:val="24"/>
          <w:szCs w:val="24"/>
        </w:rPr>
        <w:br/>
      </w:r>
      <w:r w:rsidR="006745EA" w:rsidRPr="00AA0AFD">
        <w:rPr>
          <w:rFonts w:ascii="宋体" w:eastAsia="宋体" w:hAnsi="宋体"/>
          <w:sz w:val="24"/>
          <w:szCs w:val="24"/>
        </w:rPr>
        <w:t>A.细胞膜</w:t>
      </w:r>
      <w:r w:rsidR="006E3F68" w:rsidRPr="00AA0AFD">
        <w:rPr>
          <w:rFonts w:ascii="宋体" w:eastAsia="宋体" w:hAnsi="宋体"/>
          <w:sz w:val="24"/>
          <w:szCs w:val="24"/>
        </w:rPr>
        <w:t>B.细胞质</w:t>
      </w:r>
      <w:r w:rsidR="006745EA" w:rsidRPr="00AA0AFD">
        <w:rPr>
          <w:rFonts w:ascii="宋体" w:eastAsia="宋体" w:hAnsi="宋体"/>
          <w:sz w:val="24"/>
          <w:szCs w:val="24"/>
        </w:rPr>
        <w:t>C.细胞核D.细胞壁</w:t>
      </w:r>
    </w:p>
    <w:p w:rsidR="00AA0AFD" w:rsidRPr="00AA0AFD" w:rsidRDefault="00AA0AFD" w:rsidP="00351232">
      <w:pPr>
        <w:pStyle w:val="a3"/>
        <w:numPr>
          <w:ilvl w:val="0"/>
          <w:numId w:val="1"/>
        </w:numPr>
        <w:spacing w:line="276" w:lineRule="auto"/>
        <w:ind w:firstLineChars="0"/>
        <w:jc w:val="left"/>
        <w:rPr>
          <w:rFonts w:ascii="宋体" w:eastAsia="宋体" w:hAnsi="宋体"/>
          <w:sz w:val="24"/>
          <w:szCs w:val="24"/>
        </w:rPr>
      </w:pPr>
      <w:r w:rsidRPr="00AA0AFD">
        <w:rPr>
          <w:rFonts w:ascii="宋体" w:eastAsia="宋体" w:hAnsi="宋体" w:hint="eastAsia"/>
          <w:sz w:val="24"/>
          <w:szCs w:val="24"/>
        </w:rPr>
        <w:t>心脏是人体血液循环的动力泵</w:t>
      </w:r>
      <w:r>
        <w:rPr>
          <w:rFonts w:ascii="宋体" w:eastAsia="宋体" w:hAnsi="宋体" w:hint="eastAsia"/>
          <w:sz w:val="24"/>
          <w:szCs w:val="24"/>
        </w:rPr>
        <w:t>，</w:t>
      </w:r>
      <w:r w:rsidRPr="00AA0AFD">
        <w:rPr>
          <w:rFonts w:ascii="宋体" w:eastAsia="宋体" w:hAnsi="宋体" w:hint="eastAsia"/>
          <w:sz w:val="24"/>
          <w:szCs w:val="24"/>
        </w:rPr>
        <w:t>从生物体的结构层次分析，心脏</w:t>
      </w:r>
      <w:r>
        <w:rPr>
          <w:rFonts w:ascii="宋体" w:eastAsia="宋体" w:hAnsi="宋体" w:hint="eastAsia"/>
          <w:sz w:val="24"/>
          <w:szCs w:val="24"/>
        </w:rPr>
        <w:t>属</w:t>
      </w:r>
      <w:r w:rsidRPr="00AA0AFD">
        <w:rPr>
          <w:rFonts w:ascii="宋体" w:eastAsia="宋体" w:hAnsi="宋体" w:hint="eastAsia"/>
          <w:sz w:val="24"/>
          <w:szCs w:val="24"/>
        </w:rPr>
        <w:t>于</w:t>
      </w:r>
    </w:p>
    <w:p w:rsidR="006745EA" w:rsidRPr="00AA0AFD" w:rsidRDefault="00AA0AFD" w:rsidP="00351232">
      <w:pPr>
        <w:pStyle w:val="a3"/>
        <w:spacing w:line="276" w:lineRule="auto"/>
        <w:ind w:left="420" w:firstLineChars="0" w:firstLine="0"/>
        <w:jc w:val="left"/>
        <w:rPr>
          <w:rFonts w:ascii="宋体" w:eastAsia="宋体" w:hAnsi="宋体"/>
          <w:sz w:val="24"/>
          <w:szCs w:val="24"/>
        </w:rPr>
      </w:pPr>
      <w:r w:rsidRPr="00AA0AFD">
        <w:rPr>
          <w:rFonts w:ascii="宋体" w:eastAsia="宋体" w:hAnsi="宋体"/>
          <w:sz w:val="24"/>
          <w:szCs w:val="24"/>
        </w:rPr>
        <w:t>A.</w:t>
      </w:r>
      <w:r>
        <w:rPr>
          <w:rFonts w:ascii="宋体" w:eastAsia="宋体" w:hAnsi="宋体" w:hint="eastAsia"/>
          <w:sz w:val="24"/>
          <w:szCs w:val="24"/>
        </w:rPr>
        <w:t xml:space="preserve">细胞  </w:t>
      </w:r>
      <w:r w:rsidRPr="00AA0AFD">
        <w:rPr>
          <w:rFonts w:ascii="宋体" w:eastAsia="宋体" w:hAnsi="宋体"/>
          <w:sz w:val="24"/>
          <w:szCs w:val="24"/>
        </w:rPr>
        <w:t>B•</w:t>
      </w:r>
      <w:r>
        <w:rPr>
          <w:rFonts w:ascii="宋体" w:eastAsia="宋体" w:hAnsi="宋体" w:hint="eastAsia"/>
          <w:sz w:val="24"/>
          <w:szCs w:val="24"/>
        </w:rPr>
        <w:t>组织</w:t>
      </w:r>
      <w:r w:rsidRPr="00AA0AFD">
        <w:rPr>
          <w:rFonts w:ascii="宋体" w:eastAsia="宋体" w:hAnsi="宋体"/>
          <w:sz w:val="24"/>
          <w:szCs w:val="24"/>
        </w:rPr>
        <w:t>C.器官</w:t>
      </w:r>
      <w:r w:rsidRPr="00AA0AFD">
        <w:rPr>
          <w:rFonts w:ascii="宋体" w:eastAsia="宋体" w:hAnsi="宋体"/>
          <w:sz w:val="24"/>
          <w:szCs w:val="24"/>
        </w:rPr>
        <w:tab/>
        <w:t>D.系统</w:t>
      </w:r>
    </w:p>
    <w:p w:rsidR="00AA0AFD" w:rsidRDefault="00AA0AFD"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细胞是生物体结构和功能的基本单位，对题3图的描述，正确的是</w:t>
      </w:r>
      <w:r>
        <w:rPr>
          <w:rFonts w:ascii="宋体" w:eastAsia="宋体" w:hAnsi="宋体"/>
          <w:sz w:val="24"/>
          <w:szCs w:val="24"/>
        </w:rPr>
        <w:br/>
      </w:r>
      <w:r>
        <w:rPr>
          <w:rFonts w:ascii="宋体" w:eastAsia="宋体" w:hAnsi="宋体" w:hint="eastAsia"/>
          <w:sz w:val="24"/>
          <w:szCs w:val="24"/>
        </w:rPr>
        <w:t>A</w:t>
      </w:r>
      <w:r w:rsidR="006E3F68">
        <w:rPr>
          <w:rFonts w:ascii="宋体" w:eastAsia="宋体" w:hAnsi="宋体" w:hint="eastAsia"/>
          <w:sz w:val="24"/>
          <w:szCs w:val="24"/>
        </w:rPr>
        <w:t>①</w:t>
      </w:r>
      <w:r>
        <w:rPr>
          <w:rFonts w:ascii="宋体" w:eastAsia="宋体" w:hAnsi="宋体" w:hint="eastAsia"/>
          <w:sz w:val="24"/>
          <w:szCs w:val="24"/>
        </w:rPr>
        <w:t>能将光能转化为化学能     B</w:t>
      </w:r>
      <w:r w:rsidR="006E3F68">
        <w:rPr>
          <w:rFonts w:ascii="宋体" w:eastAsia="宋体" w:hAnsi="宋体" w:hint="eastAsia"/>
          <w:sz w:val="24"/>
          <w:szCs w:val="24"/>
        </w:rPr>
        <w:t>②</w:t>
      </w:r>
      <w:r>
        <w:rPr>
          <w:rFonts w:ascii="宋体" w:eastAsia="宋体" w:hAnsi="宋体" w:hint="eastAsia"/>
          <w:sz w:val="24"/>
          <w:szCs w:val="24"/>
        </w:rPr>
        <w:t>存在于所有细胞中</w:t>
      </w:r>
      <w:r>
        <w:rPr>
          <w:rFonts w:ascii="宋体" w:eastAsia="宋体" w:hAnsi="宋体"/>
          <w:sz w:val="24"/>
          <w:szCs w:val="24"/>
        </w:rPr>
        <w:br/>
      </w:r>
      <w:r>
        <w:rPr>
          <w:rFonts w:ascii="宋体" w:eastAsia="宋体" w:hAnsi="宋体" w:hint="eastAsia"/>
          <w:sz w:val="24"/>
          <w:szCs w:val="24"/>
        </w:rPr>
        <w:t>C</w:t>
      </w:r>
      <w:r w:rsidR="006E3F68">
        <w:rPr>
          <w:rFonts w:ascii="宋体" w:eastAsia="宋体" w:hAnsi="宋体" w:hint="eastAsia"/>
          <w:sz w:val="24"/>
          <w:szCs w:val="24"/>
        </w:rPr>
        <w:t>③</w:t>
      </w:r>
      <w:r>
        <w:rPr>
          <w:rFonts w:ascii="宋体" w:eastAsia="宋体" w:hAnsi="宋体" w:hint="eastAsia"/>
          <w:sz w:val="24"/>
          <w:szCs w:val="24"/>
        </w:rPr>
        <w:t>是细胞的控制中心     D</w:t>
      </w:r>
      <w:r w:rsidR="006E3F68">
        <w:rPr>
          <w:rFonts w:ascii="宋体" w:eastAsia="宋体" w:hAnsi="宋体" w:hint="eastAsia"/>
          <w:sz w:val="24"/>
          <w:szCs w:val="24"/>
        </w:rPr>
        <w:t>④</w:t>
      </w:r>
      <w:r>
        <w:rPr>
          <w:rFonts w:ascii="宋体" w:eastAsia="宋体" w:hAnsi="宋体" w:hint="eastAsia"/>
          <w:sz w:val="24"/>
          <w:szCs w:val="24"/>
        </w:rPr>
        <w:t>为各种生命活动提供能量</w:t>
      </w:r>
    </w:p>
    <w:p w:rsidR="00AA0AFD" w:rsidRDefault="00D33D5F"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noProof/>
          <w:sz w:val="24"/>
          <w:szCs w:val="24"/>
        </w:rPr>
        <w:drawing>
          <wp:anchor distT="0" distB="0" distL="114300" distR="114300" simplePos="0" relativeHeight="251659264" behindDoc="1" locked="0" layoutInCell="1" allowOverlap="1">
            <wp:simplePos x="0" y="0"/>
            <wp:positionH relativeFrom="column">
              <wp:posOffset>5128260</wp:posOffset>
            </wp:positionH>
            <wp:positionV relativeFrom="paragraph">
              <wp:posOffset>0</wp:posOffset>
            </wp:positionV>
            <wp:extent cx="1744980" cy="1310640"/>
            <wp:effectExtent l="19050" t="0" r="7620" b="0"/>
            <wp:wrapTight wrapText="bothSides">
              <wp:wrapPolygon edited="0">
                <wp:start x="-236" y="0"/>
                <wp:lineTo x="-236" y="21349"/>
                <wp:lineTo x="21694" y="21349"/>
                <wp:lineTo x="21694" y="0"/>
                <wp:lineTo x="-236" y="0"/>
              </wp:wrapPolygon>
            </wp:wrapTight>
            <wp:docPr id="3" name="图片 3"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7E0D36.tmp"/>
                    <pic:cNvPicPr/>
                  </pic:nvPicPr>
                  <pic:blipFill>
                    <a:blip r:embed="rId6" cstate="print">
                      <a:clrChange>
                        <a:clrFrom>
                          <a:srgbClr val="FDFDFC"/>
                        </a:clrFrom>
                        <a:clrTo>
                          <a:srgbClr val="FD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7">
                              <a14:imgEffect>
                                <a14:sharpenSoften amount="50000"/>
                              </a14:imgEffect>
                              <a14:imgEffect>
                                <a14:brightnessContrast bright="-20000"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44980" cy="1310640"/>
                    </a:xfrm>
                    <a:prstGeom prst="rect">
                      <a:avLst/>
                    </a:prstGeom>
                  </pic:spPr>
                </pic:pic>
              </a:graphicData>
            </a:graphic>
          </wp:anchor>
        </w:drawing>
      </w:r>
      <w:r w:rsidR="00AA0AFD" w:rsidRPr="00AA0AFD">
        <w:rPr>
          <w:rFonts w:ascii="宋体" w:eastAsia="宋体" w:hAnsi="宋体" w:hint="eastAsia"/>
          <w:sz w:val="24"/>
          <w:szCs w:val="24"/>
        </w:rPr>
        <w:t>习惯用右手写字的人在使用显微镜时，限睛和目</w:t>
      </w:r>
      <w:r w:rsidR="00AA0AFD">
        <w:rPr>
          <w:rFonts w:ascii="宋体" w:eastAsia="宋体" w:hAnsi="宋体" w:hint="eastAsia"/>
          <w:sz w:val="24"/>
          <w:szCs w:val="24"/>
        </w:rPr>
        <w:t>镜</w:t>
      </w:r>
      <w:r w:rsidR="00AA0AFD" w:rsidRPr="00AA0AFD">
        <w:rPr>
          <w:rFonts w:ascii="宋体" w:eastAsia="宋体" w:hAnsi="宋体" w:hint="eastAsia"/>
          <w:sz w:val="24"/>
          <w:szCs w:val="24"/>
        </w:rPr>
        <w:t>的相对位罝应该是</w:t>
      </w:r>
      <w:r w:rsidR="00AA0AFD">
        <w:rPr>
          <w:rFonts w:ascii="宋体" w:eastAsia="宋体" w:hAnsi="宋体"/>
          <w:sz w:val="24"/>
          <w:szCs w:val="24"/>
        </w:rPr>
        <w:br/>
      </w:r>
      <w:r w:rsidR="00AA0AFD">
        <w:rPr>
          <w:rFonts w:ascii="宋体" w:eastAsia="宋体" w:hAnsi="宋体"/>
          <w:noProof/>
          <w:sz w:val="24"/>
          <w:szCs w:val="24"/>
        </w:rPr>
        <w:drawing>
          <wp:inline distT="0" distB="0" distL="0" distR="0">
            <wp:extent cx="4412362" cy="807790"/>
            <wp:effectExtent l="19050" t="0" r="7238" b="0"/>
            <wp:docPr id="2"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7E0151D.tmp"/>
                    <pic:cNvPicPr/>
                  </pic:nvPicPr>
                  <pic:blipFill>
                    <a:blip r:embed="rId8" cstate="print">
                      <a:clrChange>
                        <a:clrFrom>
                          <a:srgbClr val="FEFDFC"/>
                        </a:clrFrom>
                        <a:clrTo>
                          <a:srgbClr val="FEFDFC">
                            <a:alpha val="0"/>
                          </a:srgbClr>
                        </a:clrTo>
                      </a:clrChange>
                      <a:biLevel thresh="50000"/>
                      <a:lum/>
                      <a:extLs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412362" cy="807790"/>
                    </a:xfrm>
                    <a:prstGeom prst="rect">
                      <a:avLst/>
                    </a:prstGeom>
                  </pic:spPr>
                </pic:pic>
              </a:graphicData>
            </a:graphic>
          </wp:inline>
        </w:drawing>
      </w:r>
    </w:p>
    <w:p w:rsidR="00AA0AFD" w:rsidRDefault="00AA0AFD"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下列不属于生命现象的是</w:t>
      </w:r>
      <w:r>
        <w:rPr>
          <w:rFonts w:ascii="宋体" w:eastAsia="宋体" w:hAnsi="宋体"/>
          <w:sz w:val="24"/>
          <w:szCs w:val="24"/>
        </w:rPr>
        <w:br/>
      </w:r>
      <w:r w:rsidRPr="00AA0AFD">
        <w:rPr>
          <w:rFonts w:ascii="宋体" w:eastAsia="宋体" w:hAnsi="宋体"/>
          <w:sz w:val="24"/>
          <w:szCs w:val="24"/>
        </w:rPr>
        <w:t>A.阿尔法狗机器人</w:t>
      </w:r>
      <w:r>
        <w:rPr>
          <w:rFonts w:ascii="宋体" w:eastAsia="宋体" w:hAnsi="宋体" w:hint="eastAsia"/>
          <w:sz w:val="24"/>
          <w:szCs w:val="24"/>
        </w:rPr>
        <w:t xml:space="preserve">下棋   </w:t>
      </w:r>
      <w:r w:rsidRPr="00AA0AFD">
        <w:rPr>
          <w:rFonts w:ascii="宋体" w:eastAsia="宋体" w:hAnsi="宋体"/>
          <w:sz w:val="24"/>
          <w:szCs w:val="24"/>
        </w:rPr>
        <w:tab/>
        <w:t>B.母</w:t>
      </w:r>
      <w:r>
        <w:rPr>
          <w:rFonts w:ascii="宋体" w:eastAsia="宋体" w:hAnsi="宋体" w:hint="eastAsia"/>
          <w:sz w:val="24"/>
          <w:szCs w:val="24"/>
        </w:rPr>
        <w:t>鸡</w:t>
      </w:r>
      <w:r w:rsidRPr="00AA0AFD">
        <w:rPr>
          <w:rFonts w:ascii="宋体" w:eastAsia="宋体" w:hAnsi="宋体"/>
          <w:sz w:val="24"/>
          <w:szCs w:val="24"/>
        </w:rPr>
        <w:t>带领小</w:t>
      </w:r>
      <w:r>
        <w:rPr>
          <w:rFonts w:ascii="宋体" w:eastAsia="宋体" w:hAnsi="宋体" w:hint="eastAsia"/>
          <w:sz w:val="24"/>
          <w:szCs w:val="24"/>
        </w:rPr>
        <w:t>鸡</w:t>
      </w:r>
      <w:r w:rsidRPr="00AA0AFD">
        <w:rPr>
          <w:rFonts w:ascii="宋体" w:eastAsia="宋体" w:hAnsi="宋体"/>
          <w:sz w:val="24"/>
          <w:szCs w:val="24"/>
        </w:rPr>
        <w:t>吃米</w:t>
      </w:r>
      <w:r>
        <w:rPr>
          <w:rFonts w:ascii="宋体" w:eastAsia="宋体" w:hAnsi="宋体"/>
          <w:sz w:val="24"/>
          <w:szCs w:val="24"/>
        </w:rPr>
        <w:br/>
      </w:r>
      <w:r>
        <w:rPr>
          <w:rFonts w:ascii="宋体" w:eastAsia="宋体" w:hAnsi="宋体" w:hint="eastAsia"/>
          <w:sz w:val="24"/>
          <w:szCs w:val="24"/>
        </w:rPr>
        <w:t>C葵花朵朵向太阳      D婴儿听优美的音乐</w:t>
      </w:r>
    </w:p>
    <w:p w:rsidR="00AA0AFD" w:rsidRDefault="00AA0AFD" w:rsidP="00351232">
      <w:pPr>
        <w:pStyle w:val="a3"/>
        <w:numPr>
          <w:ilvl w:val="0"/>
          <w:numId w:val="1"/>
        </w:numPr>
        <w:spacing w:line="276" w:lineRule="auto"/>
        <w:ind w:firstLineChars="0"/>
        <w:jc w:val="left"/>
        <w:rPr>
          <w:rFonts w:ascii="宋体" w:eastAsia="宋体" w:hAnsi="宋体"/>
          <w:sz w:val="24"/>
          <w:szCs w:val="24"/>
        </w:rPr>
      </w:pPr>
      <w:r w:rsidRPr="00AA0AFD">
        <w:rPr>
          <w:rFonts w:ascii="宋体" w:eastAsia="宋体" w:hAnsi="宋体" w:hint="eastAsia"/>
          <w:sz w:val="24"/>
          <w:szCs w:val="24"/>
        </w:rPr>
        <w:t>广东</w:t>
      </w:r>
      <w:r w:rsidR="00D33D5F">
        <w:rPr>
          <w:rFonts w:ascii="宋体" w:eastAsia="宋体" w:hAnsi="宋体" w:hint="eastAsia"/>
          <w:sz w:val="24"/>
          <w:szCs w:val="24"/>
        </w:rPr>
        <w:t>温暖</w:t>
      </w:r>
      <w:r w:rsidRPr="00AA0AFD">
        <w:rPr>
          <w:rFonts w:ascii="宋体" w:eastAsia="宋体" w:hAnsi="宋体" w:hint="eastAsia"/>
          <w:sz w:val="24"/>
          <w:szCs w:val="24"/>
        </w:rPr>
        <w:t>潮湿，生物种类和数</w:t>
      </w:r>
      <w:r w:rsidR="00D33D5F">
        <w:rPr>
          <w:rFonts w:ascii="宋体" w:eastAsia="宋体" w:hAnsi="宋体" w:hint="eastAsia"/>
          <w:sz w:val="24"/>
          <w:szCs w:val="24"/>
        </w:rPr>
        <w:t>量</w:t>
      </w:r>
      <w:r w:rsidRPr="00AA0AFD">
        <w:rPr>
          <w:rFonts w:ascii="宋体" w:eastAsia="宋体" w:hAnsi="宋体" w:hint="eastAsia"/>
          <w:sz w:val="24"/>
          <w:szCs w:val="24"/>
        </w:rPr>
        <w:t>比</w:t>
      </w:r>
      <w:r w:rsidR="00D33D5F">
        <w:rPr>
          <w:rFonts w:ascii="宋体" w:eastAsia="宋体" w:hAnsi="宋体" w:hint="eastAsia"/>
          <w:sz w:val="24"/>
          <w:szCs w:val="24"/>
        </w:rPr>
        <w:t>新疆</w:t>
      </w:r>
      <w:r w:rsidRPr="00AA0AFD">
        <w:rPr>
          <w:rFonts w:ascii="宋体" w:eastAsia="宋体" w:hAnsi="宋体" w:hint="eastAsia"/>
          <w:sz w:val="24"/>
          <w:szCs w:val="24"/>
        </w:rPr>
        <w:t>要多，影响这一现象的非生物</w:t>
      </w:r>
      <w:r w:rsidR="00D33D5F">
        <w:rPr>
          <w:rFonts w:ascii="宋体" w:eastAsia="宋体" w:hAnsi="宋体" w:hint="eastAsia"/>
          <w:sz w:val="24"/>
          <w:szCs w:val="24"/>
        </w:rPr>
        <w:t>因素</w:t>
      </w:r>
      <w:r w:rsidRPr="00AA0AFD">
        <w:rPr>
          <w:rFonts w:ascii="宋体" w:eastAsia="宋体" w:hAnsi="宋体"/>
          <w:sz w:val="24"/>
          <w:szCs w:val="24"/>
        </w:rPr>
        <w:t>主要是</w:t>
      </w:r>
      <w:r w:rsidR="00D33D5F">
        <w:rPr>
          <w:rFonts w:ascii="宋体" w:eastAsia="宋体" w:hAnsi="宋体"/>
          <w:sz w:val="24"/>
          <w:szCs w:val="24"/>
        </w:rPr>
        <w:br/>
      </w:r>
      <w:r w:rsidR="00D33D5F">
        <w:rPr>
          <w:rFonts w:ascii="宋体" w:eastAsia="宋体" w:hAnsi="宋体" w:hint="eastAsia"/>
          <w:sz w:val="24"/>
          <w:szCs w:val="24"/>
        </w:rPr>
        <w:t>A阳光    B温度和水     C植物     D土壤和空气</w:t>
      </w:r>
    </w:p>
    <w:p w:rsidR="00D33D5F" w:rsidRDefault="00D33D5F"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题</w:t>
      </w:r>
      <w:r w:rsidRPr="00D33D5F">
        <w:rPr>
          <w:rFonts w:ascii="宋体" w:eastAsia="宋体" w:hAnsi="宋体"/>
          <w:sz w:val="24"/>
          <w:szCs w:val="24"/>
        </w:rPr>
        <w:t>7图是生态系统几种生物的关系图</w:t>
      </w:r>
      <w:r>
        <w:rPr>
          <w:rFonts w:ascii="宋体" w:eastAsia="宋体" w:hAnsi="宋体" w:hint="eastAsia"/>
          <w:sz w:val="24"/>
          <w:szCs w:val="24"/>
        </w:rPr>
        <w:t>，</w:t>
      </w:r>
      <w:r w:rsidRPr="00D33D5F">
        <w:rPr>
          <w:rFonts w:ascii="宋体" w:eastAsia="宋体" w:hAnsi="宋体"/>
          <w:sz w:val="24"/>
          <w:szCs w:val="24"/>
        </w:rPr>
        <w:t>下列说法正</w:t>
      </w:r>
      <w:r>
        <w:rPr>
          <w:rFonts w:ascii="宋体" w:eastAsia="宋体" w:hAnsi="宋体" w:hint="eastAsia"/>
          <w:sz w:val="24"/>
          <w:szCs w:val="24"/>
        </w:rPr>
        <w:t>确</w:t>
      </w:r>
      <w:r w:rsidRPr="00D33D5F">
        <w:rPr>
          <w:rFonts w:ascii="宋体" w:eastAsia="宋体" w:hAnsi="宋体"/>
          <w:sz w:val="24"/>
          <w:szCs w:val="24"/>
        </w:rPr>
        <w:t>的是</w:t>
      </w:r>
      <w:r>
        <w:rPr>
          <w:rFonts w:ascii="宋体" w:eastAsia="宋体" w:hAnsi="宋体"/>
          <w:sz w:val="24"/>
          <w:szCs w:val="24"/>
        </w:rPr>
        <w:br/>
      </w:r>
      <w:r>
        <w:rPr>
          <w:rFonts w:ascii="宋体" w:eastAsia="宋体" w:hAnsi="宋体" w:hint="eastAsia"/>
          <w:sz w:val="24"/>
          <w:szCs w:val="24"/>
        </w:rPr>
        <w:t>A</w:t>
      </w:r>
      <w:r w:rsidR="006E3F68">
        <w:rPr>
          <w:rFonts w:ascii="宋体" w:eastAsia="宋体" w:hAnsi="宋体" w:hint="eastAsia"/>
          <w:sz w:val="24"/>
          <w:szCs w:val="24"/>
        </w:rPr>
        <w:t>②③④</w:t>
      </w:r>
      <w:r>
        <w:rPr>
          <w:rFonts w:ascii="宋体" w:eastAsia="宋体" w:hAnsi="宋体" w:hint="eastAsia"/>
          <w:sz w:val="24"/>
          <w:szCs w:val="24"/>
        </w:rPr>
        <w:t>是消费者    B</w:t>
      </w:r>
      <w:r w:rsidR="006E3F68">
        <w:rPr>
          <w:rFonts w:ascii="宋体" w:eastAsia="宋体" w:hAnsi="宋体" w:hint="eastAsia"/>
          <w:sz w:val="24"/>
          <w:szCs w:val="24"/>
        </w:rPr>
        <w:t>①②③④</w:t>
      </w:r>
      <w:r>
        <w:rPr>
          <w:rFonts w:ascii="宋体" w:eastAsia="宋体" w:hAnsi="宋体" w:hint="eastAsia"/>
          <w:sz w:val="24"/>
          <w:szCs w:val="24"/>
        </w:rPr>
        <w:t>共同构成了生态系统</w:t>
      </w:r>
      <w:r>
        <w:rPr>
          <w:rFonts w:ascii="宋体" w:eastAsia="宋体" w:hAnsi="宋体"/>
          <w:sz w:val="24"/>
          <w:szCs w:val="24"/>
        </w:rPr>
        <w:br/>
      </w:r>
      <w:r>
        <w:rPr>
          <w:rFonts w:ascii="宋体" w:eastAsia="宋体" w:hAnsi="宋体" w:hint="eastAsia"/>
          <w:sz w:val="24"/>
          <w:szCs w:val="24"/>
        </w:rPr>
        <w:t>C该生态系统具有自我调节能力     D该图同时存在食物链和食物网</w:t>
      </w:r>
    </w:p>
    <w:p w:rsidR="00D33D5F" w:rsidRDefault="00D33D5F"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noProof/>
          <w:sz w:val="24"/>
          <w:szCs w:val="24"/>
        </w:rPr>
        <w:drawing>
          <wp:anchor distT="0" distB="0" distL="114300" distR="114300" simplePos="0" relativeHeight="251660288" behindDoc="1" locked="0" layoutInCell="1" allowOverlap="1">
            <wp:simplePos x="0" y="0"/>
            <wp:positionH relativeFrom="margin">
              <wp:align>right</wp:align>
            </wp:positionH>
            <wp:positionV relativeFrom="paragraph">
              <wp:posOffset>0</wp:posOffset>
            </wp:positionV>
            <wp:extent cx="1744980" cy="1272540"/>
            <wp:effectExtent l="19050" t="0" r="7620" b="0"/>
            <wp:wrapTight wrapText="bothSides">
              <wp:wrapPolygon edited="0">
                <wp:start x="-236" y="0"/>
                <wp:lineTo x="-236" y="21341"/>
                <wp:lineTo x="21694" y="21341"/>
                <wp:lineTo x="21694" y="0"/>
                <wp:lineTo x="-236" y="0"/>
              </wp:wrapPolygon>
            </wp:wrapTight>
            <wp:docPr id="4" name="图片 4"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7E0448B.tmp"/>
                    <pic:cNvPicPr/>
                  </pic:nvPicPr>
                  <pic:blipFill>
                    <a:blip r:embed="rId9" cstate="print">
                      <a:clrChange>
                        <a:clrFrom>
                          <a:srgbClr val="FDFDFC"/>
                        </a:clrFrom>
                        <a:clrTo>
                          <a:srgbClr val="FD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0">
                              <a14:imgEffect>
                                <a14:sharpenSoften amount="50000"/>
                              </a14:imgEffect>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744980" cy="1272540"/>
                    </a:xfrm>
                    <a:prstGeom prst="rect">
                      <a:avLst/>
                    </a:prstGeom>
                  </pic:spPr>
                </pic:pic>
              </a:graphicData>
            </a:graphic>
          </wp:anchor>
        </w:drawing>
      </w:r>
      <w:r>
        <w:rPr>
          <w:rFonts w:ascii="宋体" w:eastAsia="宋体" w:hAnsi="宋体" w:hint="eastAsia"/>
          <w:sz w:val="24"/>
          <w:szCs w:val="24"/>
        </w:rPr>
        <w:t>探究“光对鼠妇生活的影响”</w:t>
      </w:r>
      <w:r w:rsidRPr="00D33D5F">
        <w:rPr>
          <w:rFonts w:ascii="宋体" w:eastAsia="宋体" w:hAnsi="宋体"/>
          <w:sz w:val="24"/>
          <w:szCs w:val="24"/>
        </w:rPr>
        <w:t>实验，下列说法正确的是</w:t>
      </w:r>
      <w:r>
        <w:rPr>
          <w:rFonts w:ascii="宋体" w:eastAsia="宋体" w:hAnsi="宋体"/>
          <w:sz w:val="24"/>
          <w:szCs w:val="24"/>
        </w:rPr>
        <w:br/>
      </w:r>
      <w:r w:rsidRPr="00D33D5F">
        <w:rPr>
          <w:rFonts w:ascii="宋体" w:eastAsia="宋体" w:hAnsi="宋体"/>
          <w:sz w:val="24"/>
          <w:szCs w:val="24"/>
        </w:rPr>
        <w:t>A.光照条件是实验的变量</w:t>
      </w:r>
      <w:r w:rsidRPr="00D33D5F">
        <w:rPr>
          <w:rFonts w:ascii="宋体" w:eastAsia="宋体" w:hAnsi="宋体"/>
          <w:sz w:val="24"/>
          <w:szCs w:val="24"/>
        </w:rPr>
        <w:tab/>
        <w:t>B.可以用</w:t>
      </w:r>
      <w:r>
        <w:rPr>
          <w:rFonts w:ascii="宋体" w:eastAsia="宋体" w:hAnsi="宋体" w:hint="eastAsia"/>
          <w:sz w:val="24"/>
          <w:szCs w:val="24"/>
        </w:rPr>
        <w:t>1</w:t>
      </w:r>
      <w:r w:rsidRPr="00D33D5F">
        <w:rPr>
          <w:rFonts w:ascii="宋体" w:eastAsia="宋体" w:hAnsi="宋体"/>
          <w:sz w:val="24"/>
          <w:szCs w:val="24"/>
        </w:rPr>
        <w:t>只</w:t>
      </w:r>
      <w:r>
        <w:rPr>
          <w:rFonts w:ascii="宋体" w:eastAsia="宋体" w:hAnsi="宋体" w:hint="eastAsia"/>
          <w:sz w:val="24"/>
          <w:szCs w:val="24"/>
        </w:rPr>
        <w:t>鼠妇</w:t>
      </w:r>
      <w:r w:rsidRPr="00D33D5F">
        <w:rPr>
          <w:rFonts w:ascii="宋体" w:eastAsia="宋体" w:hAnsi="宋体"/>
          <w:sz w:val="24"/>
          <w:szCs w:val="24"/>
        </w:rPr>
        <w:t>完成</w:t>
      </w:r>
      <w:r>
        <w:rPr>
          <w:rFonts w:ascii="宋体" w:eastAsia="宋体" w:hAnsi="宋体"/>
          <w:sz w:val="24"/>
          <w:szCs w:val="24"/>
        </w:rPr>
        <w:br/>
      </w:r>
      <w:r w:rsidRPr="00D33D5F">
        <w:rPr>
          <w:rFonts w:ascii="宋体" w:eastAsia="宋体" w:hAnsi="宋体"/>
          <w:sz w:val="24"/>
          <w:szCs w:val="24"/>
        </w:rPr>
        <w:t>C.只有光影响</w:t>
      </w:r>
      <w:r>
        <w:rPr>
          <w:rFonts w:ascii="宋体" w:eastAsia="宋体" w:hAnsi="宋体" w:hint="eastAsia"/>
          <w:sz w:val="24"/>
          <w:szCs w:val="24"/>
        </w:rPr>
        <w:t>鼠</w:t>
      </w:r>
      <w:r w:rsidRPr="00D33D5F">
        <w:rPr>
          <w:rFonts w:ascii="宋体" w:eastAsia="宋体" w:hAnsi="宋体"/>
          <w:sz w:val="24"/>
          <w:szCs w:val="24"/>
        </w:rPr>
        <w:t>妇的生活</w:t>
      </w:r>
      <w:r>
        <w:rPr>
          <w:rFonts w:ascii="宋体" w:eastAsia="宋体" w:hAnsi="宋体" w:hint="eastAsia"/>
          <w:sz w:val="24"/>
          <w:szCs w:val="24"/>
        </w:rPr>
        <w:t>D</w:t>
      </w:r>
      <w:r w:rsidRPr="00D33D5F">
        <w:rPr>
          <w:rFonts w:ascii="宋体" w:eastAsia="宋体" w:hAnsi="宋体" w:hint="eastAsia"/>
          <w:sz w:val="24"/>
          <w:szCs w:val="24"/>
        </w:rPr>
        <w:t>在一个盒子进行</w:t>
      </w:r>
      <w:r>
        <w:rPr>
          <w:rFonts w:ascii="宋体" w:eastAsia="宋体" w:hAnsi="宋体" w:hint="eastAsia"/>
          <w:sz w:val="24"/>
          <w:szCs w:val="24"/>
        </w:rPr>
        <w:t>，</w:t>
      </w:r>
      <w:r w:rsidRPr="00D33D5F">
        <w:rPr>
          <w:rFonts w:ascii="宋体" w:eastAsia="宋体" w:hAnsi="宋体" w:hint="eastAsia"/>
          <w:sz w:val="24"/>
          <w:szCs w:val="24"/>
        </w:rPr>
        <w:t>不用设置对照</w:t>
      </w:r>
    </w:p>
    <w:p w:rsidR="00D33D5F" w:rsidRDefault="00D33D5F" w:rsidP="00351232">
      <w:pPr>
        <w:pStyle w:val="a3"/>
        <w:numPr>
          <w:ilvl w:val="0"/>
          <w:numId w:val="1"/>
        </w:numPr>
        <w:spacing w:line="276" w:lineRule="auto"/>
        <w:ind w:firstLineChars="0"/>
        <w:jc w:val="left"/>
        <w:rPr>
          <w:rFonts w:ascii="宋体" w:eastAsia="宋体" w:hAnsi="宋体"/>
          <w:sz w:val="24"/>
          <w:szCs w:val="24"/>
        </w:rPr>
      </w:pPr>
      <w:r w:rsidRPr="00D33D5F">
        <w:rPr>
          <w:rFonts w:ascii="宋体" w:eastAsia="宋体" w:hAnsi="宋体" w:hint="eastAsia"/>
          <w:sz w:val="24"/>
          <w:szCs w:val="24"/>
        </w:rPr>
        <w:t>下列有关玉米种子的说法，</w:t>
      </w:r>
      <w:r>
        <w:rPr>
          <w:rFonts w:ascii="宋体" w:eastAsia="宋体" w:hAnsi="宋体" w:hint="eastAsia"/>
          <w:sz w:val="24"/>
          <w:szCs w:val="24"/>
        </w:rPr>
        <w:t>正</w:t>
      </w:r>
      <w:r w:rsidRPr="00D33D5F">
        <w:rPr>
          <w:rFonts w:ascii="宋体" w:eastAsia="宋体" w:hAnsi="宋体"/>
          <w:sz w:val="24"/>
          <w:szCs w:val="24"/>
        </w:rPr>
        <w:t>确的是</w:t>
      </w:r>
      <w:r>
        <w:rPr>
          <w:rFonts w:ascii="宋体" w:eastAsia="宋体" w:hAnsi="宋体"/>
          <w:sz w:val="24"/>
          <w:szCs w:val="24"/>
        </w:rPr>
        <w:br/>
      </w:r>
      <w:r w:rsidRPr="00D33D5F">
        <w:rPr>
          <w:rFonts w:ascii="宋体" w:eastAsia="宋体" w:hAnsi="宋体"/>
          <w:sz w:val="24"/>
          <w:szCs w:val="24"/>
        </w:rPr>
        <w:t>A.胚由胚芽、胚根、子叶组成</w:t>
      </w:r>
      <w:r>
        <w:rPr>
          <w:rFonts w:ascii="宋体" w:eastAsia="宋体" w:hAnsi="宋体" w:hint="eastAsia"/>
          <w:sz w:val="24"/>
          <w:szCs w:val="24"/>
        </w:rPr>
        <w:t>B</w:t>
      </w:r>
      <w:r w:rsidRPr="00D33D5F">
        <w:rPr>
          <w:rFonts w:ascii="宋体" w:eastAsia="宋体" w:hAnsi="宋体" w:hint="eastAsia"/>
          <w:sz w:val="24"/>
          <w:szCs w:val="24"/>
        </w:rPr>
        <w:t>胚是玉米新植株的幼体</w:t>
      </w:r>
      <w:r>
        <w:rPr>
          <w:rFonts w:ascii="宋体" w:eastAsia="宋体" w:hAnsi="宋体"/>
          <w:sz w:val="24"/>
          <w:szCs w:val="24"/>
        </w:rPr>
        <w:br/>
      </w:r>
      <w:r w:rsidRPr="00D33D5F">
        <w:rPr>
          <w:rFonts w:ascii="宋体" w:eastAsia="宋体" w:hAnsi="宋体"/>
          <w:sz w:val="24"/>
          <w:szCs w:val="24"/>
        </w:rPr>
        <w:t>C.</w:t>
      </w:r>
      <w:r>
        <w:rPr>
          <w:rFonts w:ascii="宋体" w:eastAsia="宋体" w:hAnsi="宋体" w:hint="eastAsia"/>
          <w:sz w:val="24"/>
          <w:szCs w:val="24"/>
        </w:rPr>
        <w:t>就叫</w:t>
      </w:r>
      <w:r w:rsidRPr="00D33D5F">
        <w:rPr>
          <w:rFonts w:ascii="宋体" w:eastAsia="宋体" w:hAnsi="宋体"/>
          <w:sz w:val="24"/>
          <w:szCs w:val="24"/>
        </w:rPr>
        <w:t>能使玉米种子的纵切面变</w:t>
      </w:r>
      <w:r>
        <w:rPr>
          <w:rFonts w:ascii="宋体" w:eastAsia="宋体" w:hAnsi="宋体" w:hint="eastAsia"/>
          <w:sz w:val="24"/>
          <w:szCs w:val="24"/>
        </w:rPr>
        <w:t xml:space="preserve">蓝   </w:t>
      </w:r>
      <w:r w:rsidRPr="00D33D5F">
        <w:rPr>
          <w:rFonts w:ascii="宋体" w:eastAsia="宋体" w:hAnsi="宋体"/>
          <w:sz w:val="24"/>
          <w:szCs w:val="24"/>
        </w:rPr>
        <w:t>D.种子中的子叶发育为叶</w:t>
      </w:r>
    </w:p>
    <w:p w:rsidR="00D33D5F" w:rsidRDefault="00D33D5F"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题</w:t>
      </w:r>
      <w:r w:rsidRPr="00D33D5F">
        <w:rPr>
          <w:rFonts w:ascii="宋体" w:eastAsia="宋体" w:hAnsi="宋体"/>
          <w:sz w:val="24"/>
          <w:szCs w:val="24"/>
        </w:rPr>
        <w:t>10图为某花的结构示意图，对该图描述正确的是</w:t>
      </w:r>
      <w:r>
        <w:rPr>
          <w:rFonts w:ascii="宋体" w:eastAsia="宋体" w:hAnsi="宋体"/>
          <w:sz w:val="24"/>
          <w:szCs w:val="24"/>
        </w:rPr>
        <w:br/>
      </w:r>
      <w:r w:rsidRPr="00D33D5F">
        <w:rPr>
          <w:rFonts w:ascii="宋体" w:eastAsia="宋体" w:hAnsi="宋体"/>
          <w:sz w:val="24"/>
          <w:szCs w:val="24"/>
        </w:rPr>
        <w:t>A.①②是花的主要结构</w:t>
      </w:r>
      <w:r>
        <w:rPr>
          <w:rFonts w:ascii="宋体" w:eastAsia="宋体" w:hAnsi="宋体" w:hint="eastAsia"/>
          <w:sz w:val="24"/>
          <w:szCs w:val="24"/>
        </w:rPr>
        <w:t xml:space="preserve">   B</w:t>
      </w:r>
      <w:r w:rsidRPr="00D33D5F">
        <w:rPr>
          <w:rFonts w:ascii="宋体" w:eastAsia="宋体" w:hAnsi="宋体"/>
          <w:sz w:val="24"/>
          <w:szCs w:val="24"/>
        </w:rPr>
        <w:t>.所有的花都具有①</w:t>
      </w:r>
      <w:r>
        <w:rPr>
          <w:rFonts w:ascii="宋体" w:eastAsia="宋体" w:hAnsi="宋体" w:hint="eastAsia"/>
          <w:sz w:val="24"/>
          <w:szCs w:val="24"/>
        </w:rPr>
        <w:t>②③④</w:t>
      </w:r>
      <w:r>
        <w:rPr>
          <w:rFonts w:ascii="宋体" w:eastAsia="宋体" w:hAnsi="宋体"/>
          <w:sz w:val="24"/>
          <w:szCs w:val="24"/>
        </w:rPr>
        <w:br/>
      </w:r>
      <w:r w:rsidRPr="00D33D5F">
        <w:rPr>
          <w:rFonts w:ascii="宋体" w:eastAsia="宋体" w:hAnsi="宋体"/>
          <w:sz w:val="24"/>
          <w:szCs w:val="24"/>
        </w:rPr>
        <w:t>C.完成受</w:t>
      </w:r>
      <w:r>
        <w:rPr>
          <w:rFonts w:ascii="宋体" w:eastAsia="宋体" w:hAnsi="宋体" w:hint="eastAsia"/>
          <w:sz w:val="24"/>
          <w:szCs w:val="24"/>
        </w:rPr>
        <w:t>精</w:t>
      </w:r>
      <w:r w:rsidRPr="00D33D5F">
        <w:rPr>
          <w:rFonts w:ascii="宋体" w:eastAsia="宋体" w:hAnsi="宋体"/>
          <w:sz w:val="24"/>
          <w:szCs w:val="24"/>
        </w:rPr>
        <w:t>后③能继续发育</w:t>
      </w:r>
      <w:r>
        <w:rPr>
          <w:rFonts w:ascii="宋体" w:eastAsia="宋体" w:hAnsi="宋体" w:hint="eastAsia"/>
          <w:sz w:val="24"/>
          <w:szCs w:val="24"/>
        </w:rPr>
        <w:t xml:space="preserve">    D</w:t>
      </w:r>
      <w:r w:rsidRPr="00D33D5F">
        <w:rPr>
          <w:rFonts w:ascii="宋体" w:eastAsia="宋体" w:hAnsi="宋体"/>
          <w:sz w:val="24"/>
          <w:szCs w:val="24"/>
        </w:rPr>
        <w:t>完成受</w:t>
      </w:r>
      <w:r>
        <w:rPr>
          <w:rFonts w:ascii="宋体" w:eastAsia="宋体" w:hAnsi="宋体" w:hint="eastAsia"/>
          <w:sz w:val="24"/>
          <w:szCs w:val="24"/>
        </w:rPr>
        <w:t>精</w:t>
      </w:r>
      <w:r w:rsidRPr="00D33D5F">
        <w:rPr>
          <w:rFonts w:ascii="宋体" w:eastAsia="宋体" w:hAnsi="宋体"/>
          <w:sz w:val="24"/>
          <w:szCs w:val="24"/>
        </w:rPr>
        <w:t>后④发</w:t>
      </w:r>
      <w:r>
        <w:rPr>
          <w:rFonts w:ascii="宋体" w:eastAsia="宋体" w:hAnsi="宋体" w:hint="eastAsia"/>
          <w:sz w:val="24"/>
          <w:szCs w:val="24"/>
        </w:rPr>
        <w:t>育</w:t>
      </w:r>
      <w:r w:rsidRPr="00D33D5F">
        <w:rPr>
          <w:rFonts w:ascii="宋体" w:eastAsia="宋体" w:hAnsi="宋体"/>
          <w:sz w:val="24"/>
          <w:szCs w:val="24"/>
        </w:rPr>
        <w:t>成果实</w:t>
      </w:r>
    </w:p>
    <w:p w:rsidR="00D33D5F" w:rsidRPr="00D33D5F" w:rsidRDefault="00732D99"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noProof/>
          <w:sz w:val="24"/>
          <w:szCs w:val="24"/>
        </w:rPr>
        <w:drawing>
          <wp:anchor distT="0" distB="0" distL="114300" distR="114300" simplePos="0" relativeHeight="251661312" behindDoc="1" locked="0" layoutInCell="1" allowOverlap="1">
            <wp:simplePos x="0" y="0"/>
            <wp:positionH relativeFrom="margin">
              <wp:align>right</wp:align>
            </wp:positionH>
            <wp:positionV relativeFrom="paragraph">
              <wp:posOffset>0</wp:posOffset>
            </wp:positionV>
            <wp:extent cx="1813560" cy="1539240"/>
            <wp:effectExtent l="19050" t="0" r="0" b="0"/>
            <wp:wrapTight wrapText="bothSides">
              <wp:wrapPolygon edited="0">
                <wp:start x="-227" y="0"/>
                <wp:lineTo x="-227" y="21386"/>
                <wp:lineTo x="21555" y="21386"/>
                <wp:lineTo x="21555" y="0"/>
                <wp:lineTo x="-227" y="0"/>
              </wp:wrapPolygon>
            </wp:wrapTight>
            <wp:docPr id="5" name="图片 5"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7E026C0.tmp"/>
                    <pic:cNvPicPr/>
                  </pic:nvPicPr>
                  <pic:blipFill>
                    <a:blip r:embed="rId11" cstate="print">
                      <a:clrChange>
                        <a:clrFrom>
                          <a:srgbClr val="FDFDFC"/>
                        </a:clrFrom>
                        <a:clrTo>
                          <a:srgbClr val="FD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2">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813560" cy="1539240"/>
                    </a:xfrm>
                    <a:prstGeom prst="rect">
                      <a:avLst/>
                    </a:prstGeom>
                  </pic:spPr>
                </pic:pic>
              </a:graphicData>
            </a:graphic>
          </wp:anchor>
        </w:drawing>
      </w:r>
      <w:r w:rsidR="00D33D5F" w:rsidRPr="00D33D5F">
        <w:rPr>
          <w:rFonts w:ascii="宋体" w:eastAsia="宋体" w:hAnsi="宋体" w:hint="eastAsia"/>
          <w:sz w:val="24"/>
          <w:szCs w:val="24"/>
        </w:rPr>
        <w:t>叶片与外界环境之间气体交换的“门户”是</w:t>
      </w:r>
      <w:r w:rsidR="00D33D5F">
        <w:rPr>
          <w:rFonts w:ascii="宋体" w:eastAsia="宋体" w:hAnsi="宋体"/>
          <w:sz w:val="24"/>
          <w:szCs w:val="24"/>
        </w:rPr>
        <w:br/>
      </w:r>
      <w:r w:rsidR="00D33D5F" w:rsidRPr="00D33D5F">
        <w:rPr>
          <w:rFonts w:ascii="宋体" w:eastAsia="宋体" w:hAnsi="宋体"/>
          <w:sz w:val="24"/>
          <w:szCs w:val="24"/>
        </w:rPr>
        <w:t>A.表皮B.气孔</w:t>
      </w:r>
      <w:r w:rsidR="00D33D5F" w:rsidRPr="00D33D5F">
        <w:rPr>
          <w:rFonts w:ascii="宋体" w:eastAsia="宋体" w:hAnsi="宋体"/>
          <w:sz w:val="24"/>
          <w:szCs w:val="24"/>
        </w:rPr>
        <w:tab/>
        <w:t>C.叶脉</w:t>
      </w:r>
      <w:r w:rsidR="00D33D5F" w:rsidRPr="00D33D5F">
        <w:rPr>
          <w:rFonts w:ascii="宋体" w:eastAsia="宋体" w:hAnsi="宋体"/>
          <w:sz w:val="24"/>
          <w:szCs w:val="24"/>
        </w:rPr>
        <w:tab/>
        <w:t>D•保卫细胞</w:t>
      </w:r>
    </w:p>
    <w:p w:rsidR="00D33D5F" w:rsidRDefault="00D33D5F" w:rsidP="00351232">
      <w:pPr>
        <w:pStyle w:val="a3"/>
        <w:numPr>
          <w:ilvl w:val="0"/>
          <w:numId w:val="1"/>
        </w:numPr>
        <w:spacing w:line="276" w:lineRule="auto"/>
        <w:ind w:firstLineChars="0"/>
        <w:jc w:val="left"/>
        <w:rPr>
          <w:rFonts w:ascii="宋体" w:eastAsia="宋体" w:hAnsi="宋体"/>
          <w:sz w:val="24"/>
          <w:szCs w:val="24"/>
        </w:rPr>
      </w:pPr>
      <w:r w:rsidRPr="00D33D5F">
        <w:rPr>
          <w:rFonts w:ascii="宋体" w:eastAsia="宋体" w:hAnsi="宋体" w:hint="eastAsia"/>
          <w:sz w:val="24"/>
          <w:szCs w:val="24"/>
        </w:rPr>
        <w:t>下列有关植物光合作用的说法，正确的</w:t>
      </w:r>
      <w:r w:rsidR="00732D99">
        <w:rPr>
          <w:rFonts w:ascii="宋体" w:eastAsia="宋体" w:hAnsi="宋体" w:hint="eastAsia"/>
          <w:sz w:val="24"/>
          <w:szCs w:val="24"/>
        </w:rPr>
        <w:t>是</w:t>
      </w:r>
      <w:r w:rsidR="00732D99">
        <w:rPr>
          <w:rFonts w:ascii="宋体" w:eastAsia="宋体" w:hAnsi="宋体"/>
          <w:sz w:val="24"/>
          <w:szCs w:val="24"/>
        </w:rPr>
        <w:br/>
      </w:r>
      <w:r w:rsidR="00732D99" w:rsidRPr="00732D99">
        <w:rPr>
          <w:rFonts w:ascii="宋体" w:eastAsia="宋体" w:hAnsi="宋体"/>
          <w:sz w:val="24"/>
          <w:szCs w:val="24"/>
        </w:rPr>
        <w:lastRenderedPageBreak/>
        <w:t>A.叶绿素</w:t>
      </w:r>
      <w:r w:rsidR="00732D99">
        <w:rPr>
          <w:rFonts w:ascii="宋体" w:eastAsia="宋体" w:hAnsi="宋体" w:hint="eastAsia"/>
          <w:sz w:val="24"/>
          <w:szCs w:val="24"/>
        </w:rPr>
        <w:t>是</w:t>
      </w:r>
      <w:r w:rsidR="00732D99" w:rsidRPr="00732D99">
        <w:rPr>
          <w:rFonts w:ascii="宋体" w:eastAsia="宋体" w:hAnsi="宋体"/>
          <w:sz w:val="24"/>
          <w:szCs w:val="24"/>
        </w:rPr>
        <w:t>植物进行光合作用的主要场所</w:t>
      </w:r>
      <w:r w:rsidR="00732D99">
        <w:rPr>
          <w:rFonts w:ascii="宋体" w:eastAsia="宋体" w:hAnsi="宋体"/>
          <w:sz w:val="24"/>
          <w:szCs w:val="24"/>
        </w:rPr>
        <w:br/>
      </w:r>
      <w:r w:rsidR="00732D99">
        <w:rPr>
          <w:rFonts w:ascii="宋体" w:eastAsia="宋体" w:hAnsi="宋体" w:hint="eastAsia"/>
          <w:sz w:val="24"/>
          <w:szCs w:val="24"/>
        </w:rPr>
        <w:t>B</w:t>
      </w:r>
      <w:r w:rsidR="00732D99" w:rsidRPr="00732D99">
        <w:rPr>
          <w:rFonts w:ascii="宋体" w:eastAsia="宋体" w:hAnsi="宋体" w:hint="eastAsia"/>
          <w:sz w:val="24"/>
          <w:szCs w:val="24"/>
        </w:rPr>
        <w:t>植物细胞进行光合作用的原料是二氧化碳和光</w:t>
      </w:r>
      <w:r w:rsidR="00732D99">
        <w:rPr>
          <w:rFonts w:ascii="宋体" w:eastAsia="宋体" w:hAnsi="宋体"/>
          <w:sz w:val="24"/>
          <w:szCs w:val="24"/>
        </w:rPr>
        <w:br/>
      </w:r>
      <w:r w:rsidR="00732D99" w:rsidRPr="00732D99">
        <w:rPr>
          <w:rFonts w:ascii="宋体" w:eastAsia="宋体" w:hAnsi="宋体"/>
          <w:sz w:val="24"/>
          <w:szCs w:val="24"/>
        </w:rPr>
        <w:t>C.绿色植物制造的有机物养育了生物圈中的其他生物</w:t>
      </w:r>
      <w:r w:rsidR="00732D99">
        <w:rPr>
          <w:rFonts w:ascii="宋体" w:eastAsia="宋体" w:hAnsi="宋体"/>
          <w:sz w:val="24"/>
          <w:szCs w:val="24"/>
        </w:rPr>
        <w:br/>
      </w:r>
      <w:r w:rsidR="00732D99">
        <w:rPr>
          <w:rFonts w:ascii="宋体" w:eastAsia="宋体" w:hAnsi="宋体" w:hint="eastAsia"/>
          <w:sz w:val="24"/>
          <w:szCs w:val="24"/>
        </w:rPr>
        <w:t>D</w:t>
      </w:r>
      <w:r w:rsidR="00732D99" w:rsidRPr="00732D99">
        <w:rPr>
          <w:rFonts w:ascii="宋体" w:eastAsia="宋体" w:hAnsi="宋体" w:hint="eastAsia"/>
          <w:sz w:val="24"/>
          <w:szCs w:val="24"/>
        </w:rPr>
        <w:t>农作物种植越密，对光利用越充分，产量就越高</w:t>
      </w:r>
    </w:p>
    <w:p w:rsidR="00732D99" w:rsidRDefault="00732D99" w:rsidP="00351232">
      <w:pPr>
        <w:pStyle w:val="a3"/>
        <w:numPr>
          <w:ilvl w:val="0"/>
          <w:numId w:val="1"/>
        </w:numPr>
        <w:spacing w:line="276" w:lineRule="auto"/>
        <w:ind w:firstLineChars="0"/>
        <w:jc w:val="left"/>
        <w:rPr>
          <w:rFonts w:ascii="宋体" w:eastAsia="宋体" w:hAnsi="宋体"/>
          <w:sz w:val="24"/>
          <w:szCs w:val="24"/>
        </w:rPr>
      </w:pPr>
      <w:r w:rsidRPr="00732D99">
        <w:rPr>
          <w:rFonts w:ascii="宋体" w:eastAsia="宋体" w:hAnsi="宋体" w:hint="eastAsia"/>
          <w:sz w:val="24"/>
          <w:szCs w:val="24"/>
        </w:rPr>
        <w:t>题</w:t>
      </w:r>
      <w:r w:rsidRPr="00732D99">
        <w:rPr>
          <w:rFonts w:ascii="宋体" w:eastAsia="宋体" w:hAnsi="宋体"/>
          <w:sz w:val="24"/>
          <w:szCs w:val="24"/>
        </w:rPr>
        <w:t>13图曲线表示绿色植物在不同光照强度下</w:t>
      </w:r>
      <w:r>
        <w:rPr>
          <w:rFonts w:ascii="宋体" w:eastAsia="宋体" w:hAnsi="宋体" w:hint="eastAsia"/>
          <w:sz w:val="24"/>
          <w:szCs w:val="24"/>
        </w:rPr>
        <w:t>，释放</w:t>
      </w:r>
      <w:r w:rsidRPr="00732D99">
        <w:rPr>
          <w:rFonts w:ascii="宋体" w:eastAsia="宋体" w:hAnsi="宋体" w:hint="eastAsia"/>
          <w:sz w:val="24"/>
          <w:szCs w:val="24"/>
        </w:rPr>
        <w:t>氧气与消耗氧气的情况</w:t>
      </w:r>
      <w:r>
        <w:rPr>
          <w:rFonts w:ascii="宋体" w:eastAsia="宋体" w:hAnsi="宋体" w:hint="eastAsia"/>
          <w:sz w:val="24"/>
          <w:szCs w:val="24"/>
        </w:rPr>
        <w:t>，</w:t>
      </w:r>
      <w:r w:rsidRPr="00732D99">
        <w:rPr>
          <w:rFonts w:ascii="宋体" w:eastAsia="宋体" w:hAnsi="宋体" w:hint="eastAsia"/>
          <w:sz w:val="24"/>
          <w:szCs w:val="24"/>
        </w:rPr>
        <w:t>下列有关分析</w:t>
      </w:r>
      <w:r>
        <w:rPr>
          <w:rFonts w:ascii="宋体" w:eastAsia="宋体" w:hAnsi="宋体" w:hint="eastAsia"/>
          <w:sz w:val="24"/>
          <w:szCs w:val="24"/>
        </w:rPr>
        <w:t>错误</w:t>
      </w:r>
      <w:r w:rsidRPr="00732D99">
        <w:rPr>
          <w:rFonts w:ascii="宋体" w:eastAsia="宋体" w:hAnsi="宋体"/>
          <w:sz w:val="24"/>
          <w:szCs w:val="24"/>
        </w:rPr>
        <w:t>的是</w:t>
      </w:r>
      <w:r>
        <w:rPr>
          <w:rFonts w:ascii="宋体" w:eastAsia="宋体" w:hAnsi="宋体"/>
          <w:sz w:val="24"/>
          <w:szCs w:val="24"/>
        </w:rPr>
        <w:br/>
      </w:r>
      <w:r w:rsidRPr="00732D99">
        <w:rPr>
          <w:rFonts w:ascii="宋体" w:eastAsia="宋体" w:hAnsi="宋体"/>
          <w:sz w:val="24"/>
          <w:szCs w:val="24"/>
        </w:rPr>
        <w:t>A. a点表示呼吸作用消耗的氧气量B. b点氧气产生摄和消耗量相等</w:t>
      </w:r>
      <w:r>
        <w:rPr>
          <w:rFonts w:ascii="宋体" w:eastAsia="宋体" w:hAnsi="宋体"/>
          <w:sz w:val="24"/>
          <w:szCs w:val="24"/>
        </w:rPr>
        <w:br/>
      </w:r>
      <w:r w:rsidRPr="00732D99">
        <w:rPr>
          <w:rFonts w:ascii="宋体" w:eastAsia="宋体" w:hAnsi="宋体"/>
          <w:sz w:val="24"/>
          <w:szCs w:val="24"/>
        </w:rPr>
        <w:t>C. ab段没有进行光合作用D. b</w:t>
      </w:r>
      <w:r>
        <w:rPr>
          <w:rFonts w:ascii="宋体" w:eastAsia="宋体" w:hAnsi="宋体" w:hint="eastAsia"/>
          <w:sz w:val="24"/>
          <w:szCs w:val="24"/>
        </w:rPr>
        <w:t>c</w:t>
      </w:r>
      <w:r w:rsidRPr="00732D99">
        <w:rPr>
          <w:rFonts w:ascii="宋体" w:eastAsia="宋体" w:hAnsi="宋体"/>
          <w:sz w:val="24"/>
          <w:szCs w:val="24"/>
        </w:rPr>
        <w:t>段光合作用强于呼吸作用</w:t>
      </w:r>
    </w:p>
    <w:p w:rsidR="00732D99" w:rsidRPr="00732D99" w:rsidRDefault="00732D99"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w:t>
      </w:r>
      <w:r w:rsidRPr="00732D99">
        <w:rPr>
          <w:rFonts w:ascii="宋体" w:eastAsia="宋体" w:hAnsi="宋体" w:hint="eastAsia"/>
          <w:sz w:val="24"/>
          <w:szCs w:val="24"/>
        </w:rPr>
        <w:t>绿叶在光下刺造淀粉”的实验，先将天竺葵放在黑暗处—昼夜，目的是</w:t>
      </w:r>
      <w:r>
        <w:rPr>
          <w:rFonts w:ascii="宋体" w:eastAsia="宋体" w:hAnsi="宋体"/>
          <w:sz w:val="24"/>
          <w:szCs w:val="24"/>
        </w:rPr>
        <w:br/>
      </w:r>
      <w:r w:rsidRPr="00732D99">
        <w:rPr>
          <w:rFonts w:ascii="宋体" w:eastAsia="宋体" w:hAnsi="宋体"/>
          <w:sz w:val="24"/>
          <w:szCs w:val="24"/>
        </w:rPr>
        <w:t>A.消耗掉叶片内原有的淀粉</w:t>
      </w:r>
      <w:r w:rsidRPr="00732D99">
        <w:rPr>
          <w:rFonts w:ascii="宋体" w:eastAsia="宋体" w:hAnsi="宋体"/>
          <w:sz w:val="24"/>
          <w:szCs w:val="24"/>
        </w:rPr>
        <w:tab/>
        <w:t>B.转移淀粉到其他部位</w:t>
      </w:r>
    </w:p>
    <w:p w:rsidR="00732D99" w:rsidRDefault="00732D99" w:rsidP="00351232">
      <w:pPr>
        <w:pStyle w:val="a3"/>
        <w:spacing w:line="276" w:lineRule="auto"/>
        <w:ind w:left="420" w:firstLineChars="0" w:firstLine="0"/>
        <w:jc w:val="left"/>
        <w:rPr>
          <w:rFonts w:ascii="宋体" w:eastAsia="宋体" w:hAnsi="宋体"/>
          <w:sz w:val="24"/>
          <w:szCs w:val="24"/>
        </w:rPr>
      </w:pPr>
      <w:r w:rsidRPr="00732D99">
        <w:rPr>
          <w:rFonts w:ascii="宋体" w:eastAsia="宋体" w:hAnsi="宋体"/>
          <w:sz w:val="24"/>
          <w:szCs w:val="24"/>
        </w:rPr>
        <w:t>C.使植物对光照更敏感</w:t>
      </w:r>
      <w:r w:rsidRPr="00732D99">
        <w:rPr>
          <w:rFonts w:ascii="宋体" w:eastAsia="宋体" w:hAnsi="宋体"/>
          <w:sz w:val="24"/>
          <w:szCs w:val="24"/>
        </w:rPr>
        <w:tab/>
        <w:t>D.为制造淀粉</w:t>
      </w:r>
      <w:r>
        <w:rPr>
          <w:rFonts w:ascii="宋体" w:eastAsia="宋体" w:hAnsi="宋体" w:hint="eastAsia"/>
          <w:sz w:val="24"/>
          <w:szCs w:val="24"/>
        </w:rPr>
        <w:t>储备</w:t>
      </w:r>
      <w:r w:rsidRPr="00732D99">
        <w:rPr>
          <w:rFonts w:ascii="宋体" w:eastAsia="宋体" w:hAnsi="宋体"/>
          <w:sz w:val="24"/>
          <w:szCs w:val="24"/>
        </w:rPr>
        <w:t>原料</w:t>
      </w:r>
    </w:p>
    <w:p w:rsidR="00732D99" w:rsidRDefault="00732D99" w:rsidP="00351232">
      <w:pPr>
        <w:pStyle w:val="a3"/>
        <w:numPr>
          <w:ilvl w:val="0"/>
          <w:numId w:val="1"/>
        </w:numPr>
        <w:spacing w:line="276" w:lineRule="auto"/>
        <w:ind w:firstLineChars="0"/>
        <w:jc w:val="left"/>
        <w:rPr>
          <w:rFonts w:ascii="宋体" w:eastAsia="宋体" w:hAnsi="宋体"/>
          <w:sz w:val="24"/>
          <w:szCs w:val="24"/>
        </w:rPr>
      </w:pPr>
      <w:r w:rsidRPr="00732D99">
        <w:rPr>
          <w:rFonts w:ascii="宋体" w:eastAsia="宋体" w:hAnsi="宋体" w:hint="eastAsia"/>
          <w:sz w:val="24"/>
          <w:szCs w:val="24"/>
        </w:rPr>
        <w:t>漫步在绿树</w:t>
      </w:r>
      <w:r>
        <w:rPr>
          <w:rFonts w:ascii="宋体" w:eastAsia="宋体" w:hAnsi="宋体" w:hint="eastAsia"/>
          <w:sz w:val="24"/>
          <w:szCs w:val="24"/>
        </w:rPr>
        <w:t>成荫</w:t>
      </w:r>
      <w:r w:rsidRPr="00732D99">
        <w:rPr>
          <w:rFonts w:ascii="宋体" w:eastAsia="宋体" w:hAnsi="宋体" w:hint="eastAsia"/>
          <w:sz w:val="24"/>
          <w:szCs w:val="24"/>
        </w:rPr>
        <w:t>的</w:t>
      </w:r>
      <w:r>
        <w:rPr>
          <w:rFonts w:ascii="宋体" w:eastAsia="宋体" w:hAnsi="宋体" w:hint="eastAsia"/>
          <w:sz w:val="24"/>
          <w:szCs w:val="24"/>
        </w:rPr>
        <w:t>小路上，空气特别清新和湿润，主要原因是</w:t>
      </w:r>
      <w:r w:rsidRPr="00732D99">
        <w:rPr>
          <w:rFonts w:ascii="宋体" w:eastAsia="宋体" w:hAnsi="宋体"/>
          <w:sz w:val="24"/>
          <w:szCs w:val="24"/>
        </w:rPr>
        <w:t>植物进行了</w:t>
      </w:r>
      <w:r>
        <w:rPr>
          <w:rFonts w:ascii="宋体" w:eastAsia="宋体" w:hAnsi="宋体"/>
          <w:sz w:val="24"/>
          <w:szCs w:val="24"/>
        </w:rPr>
        <w:br/>
      </w:r>
      <w:r w:rsidRPr="00732D99">
        <w:rPr>
          <w:rFonts w:ascii="宋体" w:eastAsia="宋体" w:hAnsi="宋体"/>
          <w:sz w:val="24"/>
          <w:szCs w:val="24"/>
        </w:rPr>
        <w:t>A.光合作用和蒸腾作用</w:t>
      </w:r>
      <w:r>
        <w:rPr>
          <w:rFonts w:ascii="宋体" w:eastAsia="宋体" w:hAnsi="宋体" w:hint="eastAsia"/>
          <w:sz w:val="24"/>
          <w:szCs w:val="24"/>
        </w:rPr>
        <w:t xml:space="preserve">  B</w:t>
      </w:r>
      <w:r w:rsidRPr="00732D99">
        <w:rPr>
          <w:rFonts w:ascii="宋体" w:eastAsia="宋体" w:hAnsi="宋体" w:hint="eastAsia"/>
          <w:sz w:val="24"/>
          <w:szCs w:val="24"/>
        </w:rPr>
        <w:t>吸收作用和呼吸作用</w:t>
      </w:r>
      <w:r>
        <w:rPr>
          <w:rFonts w:ascii="宋体" w:eastAsia="宋体" w:hAnsi="宋体"/>
          <w:sz w:val="24"/>
          <w:szCs w:val="24"/>
        </w:rPr>
        <w:br/>
      </w:r>
      <w:r w:rsidRPr="00732D99">
        <w:rPr>
          <w:rFonts w:ascii="宋体" w:eastAsia="宋体" w:hAnsi="宋体"/>
          <w:sz w:val="24"/>
          <w:szCs w:val="24"/>
        </w:rPr>
        <w:t>C.光合作用和呼吸作用D.蒸腾作用和呼吸作用</w:t>
      </w:r>
    </w:p>
    <w:p w:rsidR="00732D99" w:rsidRDefault="00A32C74"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noProof/>
          <w:sz w:val="24"/>
          <w:szCs w:val="24"/>
        </w:rPr>
        <w:drawing>
          <wp:anchor distT="0" distB="0" distL="114300" distR="114300" simplePos="0" relativeHeight="251662336" behindDoc="1" locked="0" layoutInCell="1" allowOverlap="1">
            <wp:simplePos x="0" y="0"/>
            <wp:positionH relativeFrom="margin">
              <wp:align>right</wp:align>
            </wp:positionH>
            <wp:positionV relativeFrom="paragraph">
              <wp:posOffset>0</wp:posOffset>
            </wp:positionV>
            <wp:extent cx="1463040" cy="1356360"/>
            <wp:effectExtent l="19050" t="0" r="3810" b="0"/>
            <wp:wrapTight wrapText="bothSides">
              <wp:wrapPolygon edited="0">
                <wp:start x="-281" y="0"/>
                <wp:lineTo x="-281" y="21236"/>
                <wp:lineTo x="21656" y="21236"/>
                <wp:lineTo x="21656" y="0"/>
                <wp:lineTo x="-281" y="0"/>
              </wp:wrapPolygon>
            </wp:wrapTight>
            <wp:docPr id="6" name="图片 6"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7E0842D.tmp"/>
                    <pic:cNvPicPr/>
                  </pic:nvPicPr>
                  <pic:blipFill>
                    <a:blip r:embed="rId13" cstate="print">
                      <a:clrChange>
                        <a:clrFrom>
                          <a:srgbClr val="FDFDFC"/>
                        </a:clrFrom>
                        <a:clrTo>
                          <a:srgbClr val="FD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4">
                              <a14:imgEffect>
                                <a14:sharpenSoften amount="50000"/>
                              </a14:imgEffect>
                              <a14:imgEffect>
                                <a14:brightnessContrast bright="-2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463040" cy="1356360"/>
                    </a:xfrm>
                    <a:prstGeom prst="rect">
                      <a:avLst/>
                    </a:prstGeom>
                  </pic:spPr>
                </pic:pic>
              </a:graphicData>
            </a:graphic>
          </wp:anchor>
        </w:drawing>
      </w:r>
      <w:r w:rsidR="00732D99" w:rsidRPr="00732D99">
        <w:rPr>
          <w:rFonts w:ascii="宋体" w:eastAsia="宋体" w:hAnsi="宋体" w:hint="eastAsia"/>
          <w:sz w:val="24"/>
          <w:szCs w:val="24"/>
        </w:rPr>
        <w:t>下列营养物质中</w:t>
      </w:r>
      <w:r w:rsidR="00732D99">
        <w:rPr>
          <w:rFonts w:ascii="宋体" w:eastAsia="宋体" w:hAnsi="宋体" w:hint="eastAsia"/>
          <w:sz w:val="24"/>
          <w:szCs w:val="24"/>
        </w:rPr>
        <w:t>，</w:t>
      </w:r>
      <w:r w:rsidR="00732D99" w:rsidRPr="00732D99">
        <w:rPr>
          <w:rFonts w:ascii="宋体" w:eastAsia="宋体" w:hAnsi="宋体" w:hint="eastAsia"/>
          <w:sz w:val="24"/>
          <w:szCs w:val="24"/>
        </w:rPr>
        <w:t>都能为人体</w:t>
      </w:r>
      <w:r w:rsidR="00732D99">
        <w:rPr>
          <w:rFonts w:ascii="宋体" w:eastAsia="宋体" w:hAnsi="宋体" w:hint="eastAsia"/>
          <w:sz w:val="24"/>
          <w:szCs w:val="24"/>
        </w:rPr>
        <w:t>提供能量的是</w:t>
      </w:r>
      <w:r w:rsidR="00732D99">
        <w:rPr>
          <w:rFonts w:ascii="宋体" w:eastAsia="宋体" w:hAnsi="宋体"/>
          <w:sz w:val="24"/>
          <w:szCs w:val="24"/>
        </w:rPr>
        <w:br/>
      </w:r>
      <w:r w:rsidR="00732D99" w:rsidRPr="00732D99">
        <w:rPr>
          <w:rFonts w:ascii="宋体" w:eastAsia="宋体" w:hAnsi="宋体"/>
          <w:sz w:val="24"/>
          <w:szCs w:val="24"/>
        </w:rPr>
        <w:t>A.维生素、无机盐、水B.</w:t>
      </w:r>
      <w:r w:rsidR="00732D99">
        <w:rPr>
          <w:rFonts w:ascii="宋体" w:eastAsia="宋体" w:hAnsi="宋体" w:hint="eastAsia"/>
          <w:sz w:val="24"/>
          <w:szCs w:val="24"/>
        </w:rPr>
        <w:t>脂肪</w:t>
      </w:r>
      <w:r w:rsidR="00732D99" w:rsidRPr="00732D99">
        <w:rPr>
          <w:rFonts w:ascii="宋体" w:eastAsia="宋体" w:hAnsi="宋体"/>
          <w:sz w:val="24"/>
          <w:szCs w:val="24"/>
        </w:rPr>
        <w:t>、无机盐、糖类</w:t>
      </w:r>
      <w:r w:rsidR="007E0146">
        <w:rPr>
          <w:rFonts w:ascii="宋体" w:eastAsia="宋体" w:hAnsi="宋体"/>
          <w:sz w:val="24"/>
          <w:szCs w:val="24"/>
        </w:rPr>
        <w:br/>
      </w:r>
      <w:r w:rsidR="007E0146" w:rsidRPr="007E0146">
        <w:rPr>
          <w:rFonts w:ascii="宋体" w:eastAsia="宋体" w:hAnsi="宋体"/>
          <w:sz w:val="24"/>
          <w:szCs w:val="24"/>
        </w:rPr>
        <w:t>C.糖类、脂肪、蛋白质</w:t>
      </w:r>
      <w:r w:rsidR="007E0146">
        <w:rPr>
          <w:rFonts w:ascii="宋体" w:eastAsia="宋体" w:hAnsi="宋体" w:hint="eastAsia"/>
          <w:sz w:val="24"/>
          <w:szCs w:val="24"/>
        </w:rPr>
        <w:t xml:space="preserve">   D</w:t>
      </w:r>
      <w:r w:rsidR="007E0146" w:rsidRPr="007E0146">
        <w:rPr>
          <w:rFonts w:ascii="宋体" w:eastAsia="宋体" w:hAnsi="宋体"/>
          <w:sz w:val="24"/>
          <w:szCs w:val="24"/>
        </w:rPr>
        <w:t>脂肪、维生索、水</w:t>
      </w:r>
    </w:p>
    <w:p w:rsidR="00A32C74" w:rsidRPr="00A32C74" w:rsidRDefault="007E0146"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雾霾</w:t>
      </w:r>
      <w:r w:rsidRPr="007E0146">
        <w:rPr>
          <w:rFonts w:ascii="宋体" w:eastAsia="宋体" w:hAnsi="宋体"/>
          <w:sz w:val="24"/>
          <w:szCs w:val="24"/>
        </w:rPr>
        <w:t>天气PM2.5超标，对人体造成</w:t>
      </w:r>
      <w:r w:rsidR="00A32C74">
        <w:rPr>
          <w:rFonts w:ascii="宋体" w:eastAsia="宋体" w:hAnsi="宋体" w:hint="eastAsia"/>
          <w:sz w:val="24"/>
          <w:szCs w:val="24"/>
        </w:rPr>
        <w:t>危害</w:t>
      </w:r>
      <w:r w:rsidRPr="007E0146">
        <w:rPr>
          <w:rFonts w:ascii="宋体" w:eastAsia="宋体" w:hAnsi="宋体"/>
          <w:sz w:val="24"/>
          <w:szCs w:val="24"/>
        </w:rPr>
        <w:t>，PM2.5进入人体的途径为</w:t>
      </w:r>
      <w:r w:rsidR="00A32C74">
        <w:rPr>
          <w:rFonts w:ascii="宋体" w:eastAsia="宋体" w:hAnsi="宋体"/>
          <w:sz w:val="24"/>
          <w:szCs w:val="24"/>
        </w:rPr>
        <w:br/>
      </w:r>
      <w:r w:rsidR="00A32C74" w:rsidRPr="00A32C74">
        <w:rPr>
          <w:rFonts w:ascii="宋体" w:eastAsia="宋体" w:hAnsi="宋体"/>
          <w:sz w:val="24"/>
          <w:szCs w:val="24"/>
        </w:rPr>
        <w:t>A•外界</w:t>
      </w:r>
      <w:r w:rsidR="00A32C74">
        <w:rPr>
          <w:rFonts w:ascii="宋体" w:eastAsia="宋体" w:hAnsi="宋体" w:hint="eastAsia"/>
          <w:sz w:val="24"/>
          <w:szCs w:val="24"/>
        </w:rPr>
        <w:t>→</w:t>
      </w:r>
      <w:r w:rsidR="00A32C74" w:rsidRPr="00A32C74">
        <w:rPr>
          <w:rFonts w:ascii="宋体" w:eastAsia="宋体" w:hAnsi="宋体"/>
          <w:sz w:val="24"/>
          <w:szCs w:val="24"/>
        </w:rPr>
        <w:t>咽喉</w:t>
      </w:r>
      <w:r w:rsidR="00A32C74">
        <w:rPr>
          <w:rFonts w:ascii="宋体" w:eastAsia="宋体" w:hAnsi="宋体" w:hint="eastAsia"/>
          <w:sz w:val="24"/>
          <w:szCs w:val="24"/>
        </w:rPr>
        <w:t>→</w:t>
      </w:r>
      <w:r w:rsidR="00A32C74" w:rsidRPr="00A32C74">
        <w:rPr>
          <w:rFonts w:ascii="宋体" w:eastAsia="宋体" w:hAnsi="宋体"/>
          <w:sz w:val="24"/>
          <w:szCs w:val="24"/>
        </w:rPr>
        <w:t>食道</w:t>
      </w:r>
      <w:r w:rsidR="00A32C74">
        <w:rPr>
          <w:rFonts w:ascii="宋体" w:eastAsia="宋体" w:hAnsi="宋体" w:hint="eastAsia"/>
          <w:sz w:val="24"/>
          <w:szCs w:val="24"/>
        </w:rPr>
        <w:t>→</w:t>
      </w:r>
      <w:r w:rsidR="00A32C74" w:rsidRPr="00A32C74">
        <w:rPr>
          <w:rFonts w:ascii="宋体" w:eastAsia="宋体" w:hAnsi="宋体"/>
          <w:sz w:val="24"/>
          <w:szCs w:val="24"/>
        </w:rPr>
        <w:t>肺</w:t>
      </w:r>
    </w:p>
    <w:p w:rsidR="00A32C74" w:rsidRPr="00A32C74" w:rsidRDefault="00A32C74" w:rsidP="00351232">
      <w:pPr>
        <w:pStyle w:val="a3"/>
        <w:spacing w:line="276" w:lineRule="auto"/>
        <w:ind w:left="420" w:firstLineChars="0" w:firstLine="0"/>
        <w:jc w:val="left"/>
        <w:rPr>
          <w:rFonts w:ascii="宋体" w:eastAsia="宋体" w:hAnsi="宋体"/>
          <w:sz w:val="24"/>
          <w:szCs w:val="24"/>
        </w:rPr>
      </w:pPr>
      <w:r w:rsidRPr="00A32C74">
        <w:rPr>
          <w:rFonts w:ascii="宋体" w:eastAsia="宋体" w:hAnsi="宋体"/>
          <w:sz w:val="24"/>
          <w:szCs w:val="24"/>
        </w:rPr>
        <w:t>B.外界</w:t>
      </w:r>
      <w:r>
        <w:rPr>
          <w:rFonts w:ascii="宋体" w:eastAsia="宋体" w:hAnsi="宋体" w:hint="eastAsia"/>
          <w:sz w:val="24"/>
          <w:szCs w:val="24"/>
        </w:rPr>
        <w:t>→鼻腔→</w:t>
      </w:r>
      <w:r w:rsidRPr="00A32C74">
        <w:rPr>
          <w:rFonts w:ascii="宋体" w:eastAsia="宋体" w:hAnsi="宋体"/>
          <w:sz w:val="24"/>
          <w:szCs w:val="24"/>
        </w:rPr>
        <w:t>咽喉</w:t>
      </w:r>
      <w:r>
        <w:rPr>
          <w:rFonts w:ascii="宋体" w:eastAsia="宋体" w:hAnsi="宋体" w:hint="eastAsia"/>
          <w:sz w:val="24"/>
          <w:szCs w:val="24"/>
        </w:rPr>
        <w:t>→</w:t>
      </w:r>
      <w:r w:rsidRPr="00A32C74">
        <w:rPr>
          <w:rFonts w:ascii="宋体" w:eastAsia="宋体" w:hAnsi="宋体"/>
          <w:sz w:val="24"/>
          <w:szCs w:val="24"/>
        </w:rPr>
        <w:t>食道</w:t>
      </w:r>
      <w:r>
        <w:rPr>
          <w:rFonts w:ascii="宋体" w:eastAsia="宋体" w:hAnsi="宋体" w:hint="eastAsia"/>
          <w:sz w:val="24"/>
          <w:szCs w:val="24"/>
        </w:rPr>
        <w:t>→</w:t>
      </w:r>
      <w:r w:rsidRPr="00A32C74">
        <w:rPr>
          <w:rFonts w:ascii="宋体" w:eastAsia="宋体" w:hAnsi="宋体"/>
          <w:sz w:val="24"/>
          <w:szCs w:val="24"/>
        </w:rPr>
        <w:t>气管</w:t>
      </w:r>
      <w:r>
        <w:rPr>
          <w:rFonts w:ascii="宋体" w:eastAsia="宋体" w:hAnsi="宋体" w:hint="eastAsia"/>
          <w:sz w:val="24"/>
          <w:szCs w:val="24"/>
        </w:rPr>
        <w:t>→</w:t>
      </w:r>
      <w:r w:rsidRPr="00A32C74">
        <w:rPr>
          <w:rFonts w:ascii="宋体" w:eastAsia="宋体" w:hAnsi="宋体"/>
          <w:sz w:val="24"/>
          <w:szCs w:val="24"/>
        </w:rPr>
        <w:t>肺</w:t>
      </w:r>
    </w:p>
    <w:p w:rsidR="00A32C74" w:rsidRPr="00A32C74" w:rsidRDefault="00A32C74" w:rsidP="00351232">
      <w:pPr>
        <w:pStyle w:val="a3"/>
        <w:spacing w:line="276" w:lineRule="auto"/>
        <w:ind w:left="420" w:firstLineChars="0" w:firstLine="0"/>
        <w:jc w:val="left"/>
        <w:rPr>
          <w:rFonts w:ascii="宋体" w:eastAsia="宋体" w:hAnsi="宋体"/>
          <w:sz w:val="24"/>
          <w:szCs w:val="24"/>
        </w:rPr>
      </w:pPr>
      <w:r w:rsidRPr="00A32C74">
        <w:rPr>
          <w:rFonts w:ascii="宋体" w:eastAsia="宋体" w:hAnsi="宋体"/>
          <w:sz w:val="24"/>
          <w:szCs w:val="24"/>
        </w:rPr>
        <w:t>C•外界</w:t>
      </w:r>
      <w:r>
        <w:rPr>
          <w:rFonts w:ascii="宋体" w:eastAsia="宋体" w:hAnsi="宋体" w:hint="eastAsia"/>
          <w:sz w:val="24"/>
          <w:szCs w:val="24"/>
        </w:rPr>
        <w:t>→</w:t>
      </w:r>
      <w:r w:rsidRPr="00A32C74">
        <w:rPr>
          <w:rFonts w:ascii="宋体" w:eastAsia="宋体" w:hAnsi="宋体"/>
          <w:sz w:val="24"/>
          <w:szCs w:val="24"/>
        </w:rPr>
        <w:t>鼻腔</w:t>
      </w:r>
      <w:r>
        <w:rPr>
          <w:rFonts w:ascii="宋体" w:eastAsia="宋体" w:hAnsi="宋体" w:hint="eastAsia"/>
          <w:sz w:val="24"/>
          <w:szCs w:val="24"/>
        </w:rPr>
        <w:t>→</w:t>
      </w:r>
      <w:r w:rsidRPr="00A32C74">
        <w:rPr>
          <w:rFonts w:ascii="宋体" w:eastAsia="宋体" w:hAnsi="宋体"/>
          <w:sz w:val="24"/>
          <w:szCs w:val="24"/>
        </w:rPr>
        <w:t>气管</w:t>
      </w:r>
      <w:r>
        <w:rPr>
          <w:rFonts w:ascii="宋体" w:eastAsia="宋体" w:hAnsi="宋体" w:hint="eastAsia"/>
          <w:sz w:val="24"/>
          <w:szCs w:val="24"/>
        </w:rPr>
        <w:t>→</w:t>
      </w:r>
      <w:r w:rsidRPr="00A32C74">
        <w:rPr>
          <w:rFonts w:ascii="宋体" w:eastAsia="宋体" w:hAnsi="宋体"/>
          <w:sz w:val="24"/>
          <w:szCs w:val="24"/>
        </w:rPr>
        <w:t>肺</w:t>
      </w:r>
    </w:p>
    <w:p w:rsidR="00732D99" w:rsidRDefault="00A32C74" w:rsidP="00351232">
      <w:pPr>
        <w:pStyle w:val="a3"/>
        <w:spacing w:line="276" w:lineRule="auto"/>
        <w:ind w:left="420" w:firstLineChars="0" w:firstLine="0"/>
        <w:jc w:val="left"/>
        <w:rPr>
          <w:rFonts w:ascii="宋体" w:eastAsia="宋体" w:hAnsi="宋体"/>
          <w:sz w:val="24"/>
          <w:szCs w:val="24"/>
        </w:rPr>
      </w:pPr>
      <w:r w:rsidRPr="00A32C74">
        <w:rPr>
          <w:rFonts w:ascii="宋体" w:eastAsia="宋体" w:hAnsi="宋体"/>
          <w:sz w:val="24"/>
          <w:szCs w:val="24"/>
        </w:rPr>
        <w:t>D•外界</w:t>
      </w:r>
      <w:r>
        <w:rPr>
          <w:rFonts w:ascii="宋体" w:eastAsia="宋体" w:hAnsi="宋体" w:hint="eastAsia"/>
          <w:sz w:val="24"/>
          <w:szCs w:val="24"/>
        </w:rPr>
        <w:t>→鼻腔→</w:t>
      </w:r>
      <w:r w:rsidRPr="00A32C74">
        <w:rPr>
          <w:rFonts w:ascii="宋体" w:eastAsia="宋体" w:hAnsi="宋体"/>
          <w:sz w:val="24"/>
          <w:szCs w:val="24"/>
        </w:rPr>
        <w:t>咽喉</w:t>
      </w:r>
      <w:r>
        <w:rPr>
          <w:rFonts w:ascii="宋体" w:eastAsia="宋体" w:hAnsi="宋体" w:hint="eastAsia"/>
          <w:sz w:val="24"/>
          <w:szCs w:val="24"/>
        </w:rPr>
        <w:t>→</w:t>
      </w:r>
      <w:r w:rsidRPr="00A32C74">
        <w:rPr>
          <w:rFonts w:ascii="宋体" w:eastAsia="宋体" w:hAnsi="宋体"/>
          <w:sz w:val="24"/>
          <w:szCs w:val="24"/>
        </w:rPr>
        <w:t>气管</w:t>
      </w:r>
      <w:r>
        <w:rPr>
          <w:rFonts w:ascii="宋体" w:eastAsia="宋体" w:hAnsi="宋体" w:hint="eastAsia"/>
          <w:sz w:val="24"/>
          <w:szCs w:val="24"/>
        </w:rPr>
        <w:t>→</w:t>
      </w:r>
      <w:r w:rsidRPr="00A32C74">
        <w:rPr>
          <w:rFonts w:ascii="宋体" w:eastAsia="宋体" w:hAnsi="宋体"/>
          <w:sz w:val="24"/>
          <w:szCs w:val="24"/>
        </w:rPr>
        <w:t>支气管</w:t>
      </w:r>
      <w:r>
        <w:rPr>
          <w:rFonts w:ascii="宋体" w:eastAsia="宋体" w:hAnsi="宋体" w:hint="eastAsia"/>
          <w:sz w:val="24"/>
          <w:szCs w:val="24"/>
        </w:rPr>
        <w:t>→</w:t>
      </w:r>
      <w:r w:rsidRPr="00A32C74">
        <w:rPr>
          <w:rFonts w:ascii="宋体" w:eastAsia="宋体" w:hAnsi="宋体"/>
          <w:sz w:val="24"/>
          <w:szCs w:val="24"/>
        </w:rPr>
        <w:t>肺</w:t>
      </w:r>
    </w:p>
    <w:p w:rsidR="00A32C74" w:rsidRDefault="00A32C74"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题</w:t>
      </w:r>
      <w:r w:rsidRPr="00A32C74">
        <w:rPr>
          <w:rFonts w:ascii="宋体" w:eastAsia="宋体" w:hAnsi="宋体"/>
          <w:sz w:val="24"/>
          <w:szCs w:val="24"/>
        </w:rPr>
        <w:t>18图是心脏</w:t>
      </w:r>
      <w:r>
        <w:rPr>
          <w:rFonts w:ascii="宋体" w:eastAsia="宋体" w:hAnsi="宋体" w:hint="eastAsia"/>
          <w:sz w:val="24"/>
          <w:szCs w:val="24"/>
        </w:rPr>
        <w:t>解剖</w:t>
      </w:r>
      <w:r w:rsidRPr="00A32C74">
        <w:rPr>
          <w:rFonts w:ascii="宋体" w:eastAsia="宋体" w:hAnsi="宋体"/>
          <w:sz w:val="24"/>
          <w:szCs w:val="24"/>
        </w:rPr>
        <w:t>示意图，下列说法正确的是</w:t>
      </w:r>
      <w:r>
        <w:rPr>
          <w:rFonts w:ascii="宋体" w:eastAsia="宋体" w:hAnsi="宋体"/>
          <w:sz w:val="24"/>
          <w:szCs w:val="24"/>
        </w:rPr>
        <w:br/>
      </w:r>
      <w:r w:rsidRPr="00A32C74">
        <w:rPr>
          <w:rFonts w:ascii="宋体" w:eastAsia="宋体" w:hAnsi="宋体"/>
          <w:sz w:val="24"/>
          <w:szCs w:val="24"/>
        </w:rPr>
        <w:t>A.①和④分别是肺静脉和上腔静脉B.②和③分别与c和d相</w:t>
      </w:r>
      <w:r>
        <w:rPr>
          <w:rFonts w:ascii="宋体" w:eastAsia="宋体" w:hAnsi="宋体" w:hint="eastAsia"/>
          <w:sz w:val="24"/>
          <w:szCs w:val="24"/>
        </w:rPr>
        <w:t>连</w:t>
      </w:r>
      <w:r>
        <w:rPr>
          <w:rFonts w:ascii="宋体" w:eastAsia="宋体" w:hAnsi="宋体"/>
          <w:sz w:val="24"/>
          <w:szCs w:val="24"/>
        </w:rPr>
        <w:br/>
      </w:r>
      <w:r w:rsidRPr="00A32C74">
        <w:rPr>
          <w:rFonts w:ascii="宋体" w:eastAsia="宋体" w:hAnsi="宋体"/>
          <w:sz w:val="24"/>
          <w:szCs w:val="24"/>
        </w:rPr>
        <w:t>C.含有动脉血的腔</w:t>
      </w:r>
      <w:r>
        <w:rPr>
          <w:rFonts w:ascii="宋体" w:eastAsia="宋体" w:hAnsi="宋体" w:hint="eastAsia"/>
          <w:sz w:val="24"/>
          <w:szCs w:val="24"/>
        </w:rPr>
        <w:t>是</w:t>
      </w:r>
      <w:r w:rsidRPr="00A32C74">
        <w:rPr>
          <w:rFonts w:ascii="宋体" w:eastAsia="宋体" w:hAnsi="宋体"/>
          <w:sz w:val="24"/>
          <w:szCs w:val="24"/>
        </w:rPr>
        <w:t>b和</w:t>
      </w:r>
      <w:r>
        <w:rPr>
          <w:rFonts w:ascii="宋体" w:eastAsia="宋体" w:hAnsi="宋体" w:hint="eastAsia"/>
          <w:sz w:val="24"/>
          <w:szCs w:val="24"/>
        </w:rPr>
        <w:t>d</w:t>
      </w:r>
      <w:r>
        <w:rPr>
          <w:rFonts w:ascii="宋体" w:eastAsia="宋体" w:hAnsi="宋体"/>
          <w:sz w:val="24"/>
          <w:szCs w:val="24"/>
        </w:rPr>
        <w:t>D</w:t>
      </w:r>
      <w:r w:rsidRPr="00A32C74">
        <w:rPr>
          <w:rFonts w:ascii="宋体" w:eastAsia="宋体" w:hAnsi="宋体"/>
          <w:sz w:val="24"/>
          <w:szCs w:val="24"/>
        </w:rPr>
        <w:t>肺循环的终点是</w:t>
      </w:r>
      <w:r>
        <w:rPr>
          <w:rFonts w:ascii="宋体" w:eastAsia="宋体" w:hAnsi="宋体"/>
          <w:sz w:val="24"/>
          <w:szCs w:val="24"/>
        </w:rPr>
        <w:t xml:space="preserve">a </w:t>
      </w:r>
    </w:p>
    <w:p w:rsidR="00A32C74" w:rsidRDefault="00A32C74" w:rsidP="00351232">
      <w:pPr>
        <w:pStyle w:val="a3"/>
        <w:numPr>
          <w:ilvl w:val="0"/>
          <w:numId w:val="1"/>
        </w:numPr>
        <w:spacing w:line="276" w:lineRule="auto"/>
        <w:ind w:firstLineChars="0"/>
        <w:jc w:val="left"/>
        <w:rPr>
          <w:rFonts w:ascii="宋体" w:eastAsia="宋体" w:hAnsi="宋体"/>
          <w:sz w:val="24"/>
          <w:szCs w:val="24"/>
        </w:rPr>
      </w:pPr>
      <w:r w:rsidRPr="00A32C74">
        <w:rPr>
          <w:rFonts w:ascii="宋体" w:eastAsia="宋体" w:hAnsi="宋体" w:hint="eastAsia"/>
          <w:sz w:val="24"/>
          <w:szCs w:val="24"/>
        </w:rPr>
        <w:t>下表是</w:t>
      </w:r>
      <w:r>
        <w:rPr>
          <w:rFonts w:ascii="宋体" w:eastAsia="宋体" w:hAnsi="宋体" w:hint="eastAsia"/>
          <w:sz w:val="24"/>
          <w:szCs w:val="24"/>
        </w:rPr>
        <w:t>某</w:t>
      </w:r>
      <w:r w:rsidRPr="00A32C74">
        <w:rPr>
          <w:rFonts w:ascii="宋体" w:eastAsia="宋体" w:hAnsi="宋体" w:hint="eastAsia"/>
          <w:sz w:val="24"/>
          <w:szCs w:val="24"/>
        </w:rPr>
        <w:t>正常人血浆、原尿和尿液的部分检</w:t>
      </w:r>
      <w:r>
        <w:rPr>
          <w:rFonts w:ascii="宋体" w:eastAsia="宋体" w:hAnsi="宋体" w:hint="eastAsia"/>
          <w:sz w:val="24"/>
          <w:szCs w:val="24"/>
        </w:rPr>
        <w:t>测</w:t>
      </w:r>
      <w:r w:rsidRPr="00A32C74">
        <w:rPr>
          <w:rFonts w:ascii="宋体" w:eastAsia="宋体" w:hAnsi="宋体" w:hint="eastAsia"/>
          <w:sz w:val="24"/>
          <w:szCs w:val="24"/>
        </w:rPr>
        <w:t>数据，表示</w:t>
      </w:r>
      <w:r>
        <w:rPr>
          <w:rFonts w:ascii="宋体" w:eastAsia="宋体" w:hAnsi="宋体" w:hint="eastAsia"/>
          <w:sz w:val="24"/>
          <w:szCs w:val="24"/>
        </w:rPr>
        <w:t>葡萄糖的是</w:t>
      </w:r>
      <w:r>
        <w:rPr>
          <w:rFonts w:ascii="宋体" w:eastAsia="宋体" w:hAnsi="宋体"/>
          <w:sz w:val="24"/>
          <w:szCs w:val="24"/>
        </w:rPr>
        <w:br/>
      </w:r>
      <w:r>
        <w:rPr>
          <w:rFonts w:ascii="宋体" w:eastAsia="宋体" w:hAnsi="宋体"/>
          <w:noProof/>
          <w:sz w:val="24"/>
          <w:szCs w:val="24"/>
        </w:rPr>
        <w:drawing>
          <wp:inline distT="0" distB="0" distL="0" distR="0">
            <wp:extent cx="4442845" cy="1135478"/>
            <wp:effectExtent l="19050" t="0" r="0" b="0"/>
            <wp:docPr id="7" name="图片 7"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7E0E1D9.tmp"/>
                    <pic:cNvPicPr/>
                  </pic:nvPicPr>
                  <pic:blipFill>
                    <a:blip r:embed="rId15" cstate="print">
                      <a:clrChange>
                        <a:clrFrom>
                          <a:srgbClr val="FEFDFC"/>
                        </a:clrFrom>
                        <a:clrTo>
                          <a:srgbClr val="FE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6">
                              <a14:imgEffect>
                                <a14:sharpenSoften amount="5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442845" cy="1135478"/>
                    </a:xfrm>
                    <a:prstGeom prst="rect">
                      <a:avLst/>
                    </a:prstGeom>
                  </pic:spPr>
                </pic:pic>
              </a:graphicData>
            </a:graphic>
          </wp:inline>
        </w:drawing>
      </w:r>
    </w:p>
    <w:p w:rsidR="00A32C74" w:rsidRPr="00A32C74" w:rsidRDefault="00A32C74" w:rsidP="00351232">
      <w:pPr>
        <w:pStyle w:val="a3"/>
        <w:numPr>
          <w:ilvl w:val="0"/>
          <w:numId w:val="1"/>
        </w:numPr>
        <w:spacing w:line="276" w:lineRule="auto"/>
        <w:ind w:firstLineChars="0"/>
        <w:jc w:val="left"/>
        <w:rPr>
          <w:rFonts w:ascii="宋体" w:eastAsia="宋体" w:hAnsi="宋体"/>
          <w:sz w:val="24"/>
          <w:szCs w:val="24"/>
        </w:rPr>
      </w:pPr>
      <w:r w:rsidRPr="00A32C74">
        <w:rPr>
          <w:rFonts w:ascii="宋体" w:eastAsia="宋体" w:hAnsi="宋体" w:hint="eastAsia"/>
          <w:sz w:val="24"/>
          <w:szCs w:val="24"/>
        </w:rPr>
        <w:t>神经元是神</w:t>
      </w:r>
      <w:r>
        <w:rPr>
          <w:rFonts w:ascii="宋体" w:eastAsia="宋体" w:hAnsi="宋体" w:hint="eastAsia"/>
          <w:sz w:val="24"/>
          <w:szCs w:val="24"/>
        </w:rPr>
        <w:t>精</w:t>
      </w:r>
      <w:r w:rsidRPr="00A32C74">
        <w:rPr>
          <w:rFonts w:ascii="宋体" w:eastAsia="宋体" w:hAnsi="宋体" w:hint="eastAsia"/>
          <w:sz w:val="24"/>
          <w:szCs w:val="24"/>
        </w:rPr>
        <w:t>系统结构和功能的基本单位，</w:t>
      </w:r>
      <w:r>
        <w:rPr>
          <w:rFonts w:ascii="宋体" w:eastAsia="宋体" w:hAnsi="宋体" w:hint="eastAsia"/>
          <w:sz w:val="24"/>
          <w:szCs w:val="24"/>
        </w:rPr>
        <w:t>下</w:t>
      </w:r>
      <w:r w:rsidRPr="00A32C74">
        <w:rPr>
          <w:rFonts w:ascii="宋体" w:eastAsia="宋体" w:hAnsi="宋体"/>
          <w:sz w:val="24"/>
          <w:szCs w:val="24"/>
        </w:rPr>
        <w:t>列叙述正确的是</w:t>
      </w:r>
      <w:r>
        <w:rPr>
          <w:rFonts w:ascii="宋体" w:eastAsia="宋体" w:hAnsi="宋体"/>
          <w:sz w:val="24"/>
          <w:szCs w:val="24"/>
        </w:rPr>
        <w:br/>
      </w:r>
      <w:r w:rsidRPr="00A32C74">
        <w:rPr>
          <w:rFonts w:ascii="宋体" w:eastAsia="宋体" w:hAnsi="宋体"/>
          <w:sz w:val="24"/>
          <w:szCs w:val="24"/>
        </w:rPr>
        <w:t>A</w:t>
      </w:r>
      <w:r w:rsidRPr="00A32C74">
        <w:rPr>
          <w:rFonts w:ascii="宋体" w:eastAsia="宋体" w:hAnsi="宋体" w:hint="eastAsia"/>
          <w:sz w:val="24"/>
          <w:szCs w:val="24"/>
        </w:rPr>
        <w:t>神经元由树突和轴突组</w:t>
      </w:r>
      <w:r>
        <w:rPr>
          <w:rFonts w:ascii="宋体" w:eastAsia="宋体" w:hAnsi="宋体" w:hint="eastAsia"/>
          <w:sz w:val="24"/>
          <w:szCs w:val="24"/>
        </w:rPr>
        <w:t xml:space="preserve">成   </w:t>
      </w:r>
      <w:r w:rsidRPr="00A32C74">
        <w:rPr>
          <w:rFonts w:ascii="宋体" w:eastAsia="宋体" w:hAnsi="宋体"/>
          <w:sz w:val="24"/>
          <w:szCs w:val="24"/>
        </w:rPr>
        <w:t>B.神经元的长突起称为神经</w:t>
      </w:r>
      <w:r>
        <w:rPr>
          <w:rFonts w:ascii="宋体" w:eastAsia="宋体" w:hAnsi="宋体"/>
          <w:sz w:val="24"/>
          <w:szCs w:val="24"/>
        </w:rPr>
        <w:br/>
      </w:r>
      <w:r w:rsidRPr="00A32C74">
        <w:rPr>
          <w:rFonts w:ascii="宋体" w:eastAsia="宋体" w:hAnsi="宋体"/>
          <w:sz w:val="24"/>
          <w:szCs w:val="24"/>
        </w:rPr>
        <w:t>C.神经元能接受和传递信息D.构成反射弧的细胞都是神经元,</w:t>
      </w:r>
    </w:p>
    <w:p w:rsidR="00A32C74" w:rsidRPr="00530356" w:rsidRDefault="00A32C74" w:rsidP="00351232">
      <w:pPr>
        <w:pStyle w:val="a3"/>
        <w:numPr>
          <w:ilvl w:val="0"/>
          <w:numId w:val="1"/>
        </w:numPr>
        <w:spacing w:line="276" w:lineRule="auto"/>
        <w:ind w:firstLineChars="0"/>
        <w:jc w:val="left"/>
        <w:rPr>
          <w:rFonts w:ascii="宋体" w:eastAsia="宋体" w:hAnsi="宋体"/>
          <w:sz w:val="24"/>
          <w:szCs w:val="24"/>
        </w:rPr>
      </w:pPr>
      <w:r w:rsidRPr="00A32C74">
        <w:rPr>
          <w:rFonts w:ascii="宋体" w:eastAsia="宋体" w:hAnsi="宋体" w:hint="eastAsia"/>
          <w:sz w:val="24"/>
          <w:szCs w:val="24"/>
        </w:rPr>
        <w:t>中国率先在海域可燃冰试开</w:t>
      </w:r>
      <w:r w:rsidRPr="00A32C74">
        <w:rPr>
          <w:rFonts w:ascii="宋体" w:eastAsia="宋体" w:hAnsi="宋体"/>
          <w:sz w:val="24"/>
          <w:szCs w:val="24"/>
        </w:rPr>
        <w:t>采中实现了连续稳定产气，可燃冰也叫</w:t>
      </w:r>
      <w:r w:rsidRPr="00A32C74">
        <w:rPr>
          <w:rFonts w:ascii="宋体" w:eastAsia="宋体" w:hAnsi="宋体" w:hint="eastAsia"/>
          <w:sz w:val="24"/>
          <w:szCs w:val="24"/>
        </w:rPr>
        <w:t>天</w:t>
      </w:r>
      <w:r w:rsidRPr="00A32C74">
        <w:rPr>
          <w:rFonts w:ascii="宋体" w:eastAsia="宋体" w:hAnsi="宋体"/>
          <w:sz w:val="24"/>
          <w:szCs w:val="24"/>
        </w:rPr>
        <w:t>然气水合物</w:t>
      </w:r>
      <w:r w:rsidRPr="00A32C74">
        <w:rPr>
          <w:rFonts w:ascii="宋体" w:eastAsia="宋体" w:hAnsi="宋体" w:hint="eastAsia"/>
          <w:sz w:val="24"/>
          <w:szCs w:val="24"/>
        </w:rPr>
        <w:t>，</w:t>
      </w:r>
      <w:r w:rsidRPr="00A32C74">
        <w:rPr>
          <w:rFonts w:ascii="宋体" w:eastAsia="宋体" w:hAnsi="宋体"/>
          <w:sz w:val="24"/>
          <w:szCs w:val="24"/>
        </w:rPr>
        <w:t>下列对可燃冰的叙述，</w:t>
      </w:r>
      <w:r w:rsidRPr="00A32C74">
        <w:rPr>
          <w:rFonts w:ascii="宋体" w:eastAsia="宋体" w:hAnsi="宋体" w:hint="eastAsia"/>
          <w:sz w:val="24"/>
          <w:szCs w:val="24"/>
        </w:rPr>
        <w:t>错误</w:t>
      </w:r>
      <w:r w:rsidRPr="00A32C74">
        <w:rPr>
          <w:rFonts w:ascii="宋体" w:eastAsia="宋体" w:hAnsi="宋体"/>
          <w:sz w:val="24"/>
          <w:szCs w:val="24"/>
        </w:rPr>
        <w:t>的是</w:t>
      </w:r>
      <w:r w:rsidRPr="00A32C74">
        <w:rPr>
          <w:rFonts w:ascii="宋体" w:eastAsia="宋体" w:hAnsi="宋体"/>
          <w:sz w:val="24"/>
          <w:szCs w:val="24"/>
        </w:rPr>
        <w:br/>
      </w:r>
      <w:r w:rsidR="00530356" w:rsidRPr="00A32C74">
        <w:rPr>
          <w:rFonts w:ascii="宋体" w:eastAsia="宋体" w:hAnsi="宋体"/>
          <w:sz w:val="24"/>
          <w:szCs w:val="24"/>
        </w:rPr>
        <w:t>A.是一种消洁能源</w:t>
      </w:r>
      <w:r w:rsidRPr="00530356">
        <w:rPr>
          <w:rFonts w:ascii="宋体" w:eastAsia="宋体" w:hAnsi="宋体"/>
          <w:sz w:val="24"/>
          <w:szCs w:val="24"/>
        </w:rPr>
        <w:t>B.替代石油使用可以减少酸雨的形成</w:t>
      </w:r>
      <w:r w:rsidR="00530356">
        <w:rPr>
          <w:rFonts w:ascii="宋体" w:eastAsia="宋体" w:hAnsi="宋体"/>
          <w:sz w:val="24"/>
          <w:szCs w:val="24"/>
        </w:rPr>
        <w:br/>
      </w:r>
      <w:r w:rsidR="00530356" w:rsidRPr="00530356">
        <w:rPr>
          <w:rFonts w:ascii="宋体" w:eastAsia="宋体" w:hAnsi="宋体"/>
          <w:sz w:val="24"/>
          <w:szCs w:val="24"/>
        </w:rPr>
        <w:t>C.是一种高效能源</w:t>
      </w:r>
      <w:r w:rsidR="00530356">
        <w:rPr>
          <w:rFonts w:ascii="宋体" w:eastAsia="宋体" w:hAnsi="宋体" w:hint="eastAsia"/>
          <w:sz w:val="24"/>
          <w:szCs w:val="24"/>
        </w:rPr>
        <w:t xml:space="preserve">   D</w:t>
      </w:r>
      <w:r w:rsidR="00530356" w:rsidRPr="00530356">
        <w:rPr>
          <w:rFonts w:ascii="宋体" w:eastAsia="宋体" w:hAnsi="宋体" w:hint="eastAsia"/>
          <w:sz w:val="24"/>
          <w:szCs w:val="24"/>
        </w:rPr>
        <w:t>开采不用考虑对海洋生态环境的</w:t>
      </w:r>
      <w:r w:rsidR="00530356">
        <w:rPr>
          <w:rFonts w:ascii="宋体" w:eastAsia="宋体" w:hAnsi="宋体" w:hint="eastAsia"/>
          <w:sz w:val="24"/>
          <w:szCs w:val="24"/>
        </w:rPr>
        <w:t>影响</w:t>
      </w:r>
    </w:p>
    <w:p w:rsidR="00530356" w:rsidRPr="00530356" w:rsidRDefault="00530356"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noProof/>
          <w:sz w:val="24"/>
          <w:szCs w:val="24"/>
        </w:rPr>
        <w:drawing>
          <wp:anchor distT="0" distB="0" distL="114300" distR="114300" simplePos="0" relativeHeight="251663360" behindDoc="1" locked="0" layoutInCell="1" allowOverlap="1">
            <wp:simplePos x="0" y="0"/>
            <wp:positionH relativeFrom="margin">
              <wp:posOffset>5140960</wp:posOffset>
            </wp:positionH>
            <wp:positionV relativeFrom="paragraph">
              <wp:posOffset>0</wp:posOffset>
            </wp:positionV>
            <wp:extent cx="1615440" cy="1447800"/>
            <wp:effectExtent l="19050" t="0" r="3810" b="0"/>
            <wp:wrapTight wrapText="bothSides">
              <wp:wrapPolygon edited="0">
                <wp:start x="-255" y="0"/>
                <wp:lineTo x="-255" y="21316"/>
                <wp:lineTo x="21651" y="21316"/>
                <wp:lineTo x="21651" y="0"/>
                <wp:lineTo x="-255" y="0"/>
              </wp:wrapPolygon>
            </wp:wrapTight>
            <wp:docPr id="8" name="图片 8"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7E09FED.tmp"/>
                    <pic:cNvPicPr/>
                  </pic:nvPicPr>
                  <pic:blipFill>
                    <a:blip r:embed="rId17" cstate="print">
                      <a:clrChange>
                        <a:clrFrom>
                          <a:srgbClr val="FDFDFC"/>
                        </a:clrFrom>
                        <a:clrTo>
                          <a:srgbClr val="FD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18">
                              <a14:imgEffect>
                                <a14:sharpenSoften amount="50000"/>
                              </a14:imgEffect>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615440" cy="1447800"/>
                    </a:xfrm>
                    <a:prstGeom prst="rect">
                      <a:avLst/>
                    </a:prstGeom>
                  </pic:spPr>
                </pic:pic>
              </a:graphicData>
            </a:graphic>
          </wp:anchor>
        </w:drawing>
      </w:r>
      <w:r w:rsidRPr="00530356">
        <w:rPr>
          <w:rFonts w:ascii="宋体" w:eastAsia="宋体" w:hAnsi="宋体"/>
          <w:sz w:val="24"/>
          <w:szCs w:val="24"/>
        </w:rPr>
        <w:t>20</w:t>
      </w:r>
      <w:r>
        <w:rPr>
          <w:rFonts w:ascii="宋体" w:eastAsia="宋体" w:hAnsi="宋体" w:hint="eastAsia"/>
          <w:sz w:val="24"/>
          <w:szCs w:val="24"/>
        </w:rPr>
        <w:t>17</w:t>
      </w:r>
      <w:r w:rsidRPr="00530356">
        <w:rPr>
          <w:rFonts w:ascii="宋体" w:eastAsia="宋体" w:hAnsi="宋体"/>
          <w:sz w:val="24"/>
          <w:szCs w:val="24"/>
        </w:rPr>
        <w:t>年农业部联合中国奶业协会在北京启动了“中国小康牛奶行动”</w:t>
      </w:r>
      <w:r>
        <w:rPr>
          <w:rFonts w:ascii="宋体" w:eastAsia="宋体" w:hAnsi="宋体" w:hint="eastAsia"/>
          <w:sz w:val="24"/>
          <w:szCs w:val="24"/>
        </w:rPr>
        <w:t>，</w:t>
      </w:r>
      <w:r w:rsidRPr="00530356">
        <w:rPr>
          <w:rFonts w:ascii="宋体" w:eastAsia="宋体" w:hAnsi="宋体"/>
          <w:sz w:val="24"/>
          <w:szCs w:val="24"/>
        </w:rPr>
        <w:t>牛奶为</w:t>
      </w:r>
      <w:r>
        <w:rPr>
          <w:rFonts w:ascii="宋体" w:eastAsia="宋体" w:hAnsi="宋体" w:hint="eastAsia"/>
          <w:sz w:val="24"/>
          <w:szCs w:val="24"/>
        </w:rPr>
        <w:t>青</w:t>
      </w:r>
      <w:r w:rsidRPr="00530356">
        <w:rPr>
          <w:rFonts w:ascii="宋体" w:eastAsia="宋体" w:hAnsi="宋体"/>
          <w:sz w:val="24"/>
          <w:szCs w:val="24"/>
        </w:rPr>
        <w:t>少年提供的主要营养成分是</w:t>
      </w:r>
      <w:r>
        <w:rPr>
          <w:rFonts w:ascii="宋体" w:eastAsia="宋体" w:hAnsi="宋体"/>
          <w:sz w:val="24"/>
          <w:szCs w:val="24"/>
        </w:rPr>
        <w:br/>
      </w:r>
      <w:r w:rsidRPr="00530356">
        <w:rPr>
          <w:rFonts w:ascii="宋体" w:eastAsia="宋体" w:hAnsi="宋体"/>
          <w:sz w:val="24"/>
          <w:szCs w:val="24"/>
        </w:rPr>
        <w:t>A.维生</w:t>
      </w:r>
      <w:r>
        <w:rPr>
          <w:rFonts w:ascii="宋体" w:eastAsia="宋体" w:hAnsi="宋体" w:hint="eastAsia"/>
          <w:sz w:val="24"/>
          <w:szCs w:val="24"/>
        </w:rPr>
        <w:t>素</w:t>
      </w:r>
      <w:r w:rsidRPr="00530356">
        <w:rPr>
          <w:rFonts w:ascii="宋体" w:eastAsia="宋体" w:hAnsi="宋体"/>
          <w:sz w:val="24"/>
          <w:szCs w:val="24"/>
        </w:rPr>
        <w:t>A和钙B.蛋白质和钙C.维生素A和糖类</w:t>
      </w:r>
      <w:r w:rsidRPr="00530356">
        <w:rPr>
          <w:rFonts w:ascii="宋体" w:eastAsia="宋体" w:hAnsi="宋体"/>
          <w:sz w:val="24"/>
          <w:szCs w:val="24"/>
        </w:rPr>
        <w:tab/>
        <w:t>D.蛋白质和糖类</w:t>
      </w:r>
    </w:p>
    <w:p w:rsidR="00530356" w:rsidRPr="00530356" w:rsidRDefault="00530356" w:rsidP="00351232">
      <w:pPr>
        <w:pStyle w:val="a3"/>
        <w:numPr>
          <w:ilvl w:val="0"/>
          <w:numId w:val="1"/>
        </w:numPr>
        <w:spacing w:line="276" w:lineRule="auto"/>
        <w:ind w:firstLineChars="0"/>
        <w:jc w:val="left"/>
        <w:rPr>
          <w:rFonts w:ascii="宋体" w:eastAsia="宋体" w:hAnsi="宋体"/>
          <w:sz w:val="24"/>
          <w:szCs w:val="24"/>
        </w:rPr>
      </w:pPr>
      <w:r w:rsidRPr="00530356">
        <w:rPr>
          <w:rFonts w:ascii="宋体" w:eastAsia="宋体" w:hAnsi="宋体" w:hint="eastAsia"/>
          <w:sz w:val="24"/>
          <w:szCs w:val="24"/>
        </w:rPr>
        <w:t>氧进入血液后，输送到全身各处组织细胞，</w:t>
      </w:r>
      <w:r>
        <w:rPr>
          <w:rFonts w:ascii="宋体" w:eastAsia="宋体" w:hAnsi="宋体" w:hint="eastAsia"/>
          <w:sz w:val="24"/>
          <w:szCs w:val="24"/>
        </w:rPr>
        <w:t>需</w:t>
      </w:r>
      <w:r w:rsidRPr="00530356">
        <w:rPr>
          <w:rFonts w:ascii="宋体" w:eastAsia="宋体" w:hAnsi="宋体" w:hint="eastAsia"/>
          <w:sz w:val="24"/>
          <w:szCs w:val="24"/>
        </w:rPr>
        <w:t>要</w:t>
      </w:r>
      <w:r>
        <w:rPr>
          <w:rFonts w:ascii="宋体" w:eastAsia="宋体" w:hAnsi="宋体"/>
          <w:sz w:val="24"/>
          <w:szCs w:val="24"/>
        </w:rPr>
        <w:br/>
      </w:r>
      <w:r w:rsidRPr="00530356">
        <w:rPr>
          <w:rFonts w:ascii="宋体" w:eastAsia="宋体" w:hAnsi="宋体"/>
          <w:sz w:val="24"/>
          <w:szCs w:val="24"/>
        </w:rPr>
        <w:lastRenderedPageBreak/>
        <w:t>A.呼吸系统</w:t>
      </w:r>
      <w:r>
        <w:rPr>
          <w:rFonts w:ascii="宋体" w:eastAsia="宋体" w:hAnsi="宋体" w:hint="eastAsia"/>
          <w:sz w:val="24"/>
          <w:szCs w:val="24"/>
        </w:rPr>
        <w:t xml:space="preserve">  B</w:t>
      </w:r>
      <w:r w:rsidRPr="00530356">
        <w:rPr>
          <w:rFonts w:ascii="宋体" w:eastAsia="宋体" w:hAnsi="宋体" w:hint="eastAsia"/>
          <w:sz w:val="24"/>
          <w:szCs w:val="24"/>
        </w:rPr>
        <w:t>循环系统</w:t>
      </w:r>
      <w:r w:rsidRPr="00530356">
        <w:rPr>
          <w:rFonts w:ascii="宋体" w:eastAsia="宋体" w:hAnsi="宋体"/>
          <w:sz w:val="24"/>
          <w:szCs w:val="24"/>
        </w:rPr>
        <w:t>C.泌尿系统D.内分泌系统</w:t>
      </w:r>
    </w:p>
    <w:p w:rsidR="00530356" w:rsidRDefault="00530356"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题</w:t>
      </w:r>
      <w:r w:rsidRPr="00530356">
        <w:rPr>
          <w:rFonts w:ascii="宋体" w:eastAsia="宋体" w:hAnsi="宋体"/>
          <w:sz w:val="24"/>
          <w:szCs w:val="24"/>
        </w:rPr>
        <w:t>24图所示血液分层实验，</w:t>
      </w:r>
      <w:r>
        <w:rPr>
          <w:rFonts w:ascii="宋体" w:eastAsia="宋体" w:hAnsi="宋体" w:hint="eastAsia"/>
          <w:sz w:val="24"/>
          <w:szCs w:val="24"/>
        </w:rPr>
        <w:t>错误</w:t>
      </w:r>
      <w:r w:rsidRPr="00530356">
        <w:rPr>
          <w:rFonts w:ascii="宋体" w:eastAsia="宋体" w:hAnsi="宋体"/>
          <w:sz w:val="24"/>
          <w:szCs w:val="24"/>
        </w:rPr>
        <w:t>的是</w:t>
      </w:r>
      <w:r>
        <w:rPr>
          <w:rFonts w:ascii="宋体" w:eastAsia="宋体" w:hAnsi="宋体"/>
          <w:sz w:val="24"/>
          <w:szCs w:val="24"/>
        </w:rPr>
        <w:br/>
      </w:r>
      <w:r w:rsidRPr="00530356">
        <w:rPr>
          <w:rFonts w:ascii="宋体" w:eastAsia="宋体" w:hAnsi="宋体"/>
          <w:sz w:val="24"/>
          <w:szCs w:val="24"/>
        </w:rPr>
        <w:t>A.①是抗凝剂</w:t>
      </w:r>
      <w:r w:rsidRPr="00530356">
        <w:rPr>
          <w:rFonts w:ascii="宋体" w:eastAsia="宋体" w:hAnsi="宋体"/>
          <w:sz w:val="24"/>
          <w:szCs w:val="24"/>
        </w:rPr>
        <w:tab/>
      </w:r>
      <w:r>
        <w:rPr>
          <w:rFonts w:ascii="宋体" w:eastAsia="宋体" w:hAnsi="宋体" w:hint="eastAsia"/>
          <w:sz w:val="24"/>
          <w:szCs w:val="24"/>
        </w:rPr>
        <w:t>B</w:t>
      </w:r>
      <w:r w:rsidRPr="00530356">
        <w:rPr>
          <w:rFonts w:ascii="宋体" w:eastAsia="宋体" w:hAnsi="宋体"/>
          <w:sz w:val="24"/>
          <w:szCs w:val="24"/>
        </w:rPr>
        <w:t>②是血浆C.③是白细胞D.④是红细胞</w:t>
      </w:r>
    </w:p>
    <w:p w:rsidR="00530356" w:rsidRPr="00530356" w:rsidRDefault="00530356" w:rsidP="00351232">
      <w:pPr>
        <w:pStyle w:val="a3"/>
        <w:numPr>
          <w:ilvl w:val="0"/>
          <w:numId w:val="1"/>
        </w:numPr>
        <w:spacing w:line="276" w:lineRule="auto"/>
        <w:ind w:firstLineChars="0"/>
        <w:jc w:val="left"/>
        <w:rPr>
          <w:rFonts w:ascii="宋体" w:eastAsia="宋体" w:hAnsi="宋体"/>
          <w:sz w:val="24"/>
          <w:szCs w:val="24"/>
        </w:rPr>
      </w:pPr>
      <w:r w:rsidRPr="00530356">
        <w:rPr>
          <w:rFonts w:ascii="宋体" w:eastAsia="宋体" w:hAnsi="宋体" w:hint="eastAsia"/>
          <w:sz w:val="24"/>
          <w:szCs w:val="24"/>
        </w:rPr>
        <w:t>在关节的结构中，能把相邻的骨牢固地连接起来的是</w:t>
      </w:r>
      <w:r>
        <w:rPr>
          <w:rFonts w:ascii="宋体" w:eastAsia="宋体" w:hAnsi="宋体"/>
          <w:sz w:val="24"/>
          <w:szCs w:val="24"/>
        </w:rPr>
        <w:br/>
      </w:r>
      <w:r w:rsidRPr="00530356">
        <w:rPr>
          <w:rFonts w:ascii="宋体" w:eastAsia="宋体" w:hAnsi="宋体"/>
          <w:sz w:val="24"/>
          <w:szCs w:val="24"/>
        </w:rPr>
        <w:t>A.关节</w:t>
      </w:r>
      <w:r>
        <w:rPr>
          <w:rFonts w:ascii="宋体" w:eastAsia="宋体" w:hAnsi="宋体" w:hint="eastAsia"/>
          <w:sz w:val="24"/>
          <w:szCs w:val="24"/>
        </w:rPr>
        <w:t xml:space="preserve">囊   </w:t>
      </w:r>
      <w:r w:rsidRPr="00530356">
        <w:rPr>
          <w:rFonts w:ascii="宋体" w:eastAsia="宋体" w:hAnsi="宋体"/>
          <w:sz w:val="24"/>
          <w:szCs w:val="24"/>
        </w:rPr>
        <w:t>B.关节腔C.关节软骨</w:t>
      </w:r>
      <w:r w:rsidRPr="00530356">
        <w:rPr>
          <w:rFonts w:ascii="宋体" w:eastAsia="宋体" w:hAnsi="宋体"/>
          <w:sz w:val="24"/>
          <w:szCs w:val="24"/>
        </w:rPr>
        <w:tab/>
        <w:t>D.关节头和关节窝</w:t>
      </w:r>
    </w:p>
    <w:p w:rsidR="00530356" w:rsidRPr="00530356" w:rsidRDefault="00530356" w:rsidP="00351232">
      <w:pPr>
        <w:pStyle w:val="a3"/>
        <w:numPr>
          <w:ilvl w:val="0"/>
          <w:numId w:val="1"/>
        </w:numPr>
        <w:spacing w:line="276" w:lineRule="auto"/>
        <w:ind w:firstLineChars="0"/>
        <w:jc w:val="left"/>
        <w:rPr>
          <w:rFonts w:ascii="宋体" w:eastAsia="宋体" w:hAnsi="宋体"/>
          <w:sz w:val="24"/>
          <w:szCs w:val="24"/>
        </w:rPr>
      </w:pPr>
      <w:r w:rsidRPr="00530356">
        <w:rPr>
          <w:rFonts w:ascii="宋体" w:eastAsia="宋体" w:hAnsi="宋体" w:hint="eastAsia"/>
          <w:sz w:val="24"/>
          <w:szCs w:val="24"/>
        </w:rPr>
        <w:t>下列动物的行为中，</w:t>
      </w:r>
      <w:r>
        <w:rPr>
          <w:rFonts w:ascii="宋体" w:eastAsia="宋体" w:hAnsi="宋体" w:hint="eastAsia"/>
          <w:sz w:val="24"/>
          <w:szCs w:val="24"/>
        </w:rPr>
        <w:t>属于社会</w:t>
      </w:r>
      <w:r w:rsidRPr="00530356">
        <w:rPr>
          <w:rFonts w:ascii="宋体" w:eastAsia="宋体" w:hAnsi="宋体"/>
          <w:sz w:val="24"/>
          <w:szCs w:val="24"/>
        </w:rPr>
        <w:t>行为的是</w:t>
      </w:r>
      <w:r>
        <w:rPr>
          <w:rFonts w:ascii="宋体" w:eastAsia="宋体" w:hAnsi="宋体"/>
          <w:sz w:val="24"/>
          <w:szCs w:val="24"/>
        </w:rPr>
        <w:br/>
      </w:r>
      <w:r w:rsidRPr="00530356">
        <w:rPr>
          <w:rFonts w:ascii="宋体" w:eastAsia="宋体" w:hAnsi="宋体"/>
          <w:sz w:val="24"/>
          <w:szCs w:val="24"/>
        </w:rPr>
        <w:t>A.</w:t>
      </w:r>
      <w:r>
        <w:rPr>
          <w:rFonts w:ascii="宋体" w:eastAsia="宋体" w:hAnsi="宋体" w:hint="eastAsia"/>
          <w:sz w:val="24"/>
          <w:szCs w:val="24"/>
        </w:rPr>
        <w:t>猎</w:t>
      </w:r>
      <w:r w:rsidRPr="00530356">
        <w:rPr>
          <w:rFonts w:ascii="宋体" w:eastAsia="宋体" w:hAnsi="宋体"/>
          <w:sz w:val="24"/>
          <w:szCs w:val="24"/>
        </w:rPr>
        <w:t>豹</w:t>
      </w:r>
      <w:r>
        <w:rPr>
          <w:rFonts w:ascii="宋体" w:eastAsia="宋体" w:hAnsi="宋体" w:hint="eastAsia"/>
          <w:sz w:val="24"/>
          <w:szCs w:val="24"/>
        </w:rPr>
        <w:t>捕食受伤的羚羊</w:t>
      </w:r>
      <w:r w:rsidRPr="00530356">
        <w:rPr>
          <w:rFonts w:ascii="宋体" w:eastAsia="宋体" w:hAnsi="宋体"/>
          <w:sz w:val="24"/>
          <w:szCs w:val="24"/>
        </w:rPr>
        <w:tab/>
        <w:t>B•</w:t>
      </w:r>
      <w:r>
        <w:rPr>
          <w:rFonts w:ascii="宋体" w:eastAsia="宋体" w:hAnsi="宋体" w:hint="eastAsia"/>
          <w:sz w:val="24"/>
          <w:szCs w:val="24"/>
        </w:rPr>
        <w:t>水蛭吸附水牛的</w:t>
      </w:r>
      <w:r w:rsidRPr="00530356">
        <w:rPr>
          <w:rFonts w:ascii="宋体" w:eastAsia="宋体" w:hAnsi="宋体"/>
          <w:sz w:val="24"/>
          <w:szCs w:val="24"/>
        </w:rPr>
        <w:t>皮肤</w:t>
      </w:r>
    </w:p>
    <w:p w:rsidR="00530356" w:rsidRDefault="00530356" w:rsidP="00351232">
      <w:pPr>
        <w:pStyle w:val="a3"/>
        <w:spacing w:line="276" w:lineRule="auto"/>
        <w:ind w:left="420" w:firstLineChars="0" w:firstLine="0"/>
        <w:jc w:val="left"/>
        <w:rPr>
          <w:rFonts w:ascii="宋体" w:eastAsia="宋体" w:hAnsi="宋体"/>
          <w:sz w:val="24"/>
          <w:szCs w:val="24"/>
        </w:rPr>
      </w:pPr>
      <w:r w:rsidRPr="00530356">
        <w:rPr>
          <w:rFonts w:ascii="宋体" w:eastAsia="宋体" w:hAnsi="宋体"/>
          <w:sz w:val="24"/>
          <w:szCs w:val="24"/>
        </w:rPr>
        <w:t>C.</w:t>
      </w:r>
      <w:r>
        <w:rPr>
          <w:rFonts w:ascii="宋体" w:eastAsia="宋体" w:hAnsi="宋体" w:hint="eastAsia"/>
          <w:sz w:val="24"/>
          <w:szCs w:val="24"/>
        </w:rPr>
        <w:t>小丑鱼</w:t>
      </w:r>
      <w:r w:rsidRPr="00530356">
        <w:rPr>
          <w:rFonts w:ascii="宋体" w:eastAsia="宋体" w:hAnsi="宋体"/>
          <w:sz w:val="24"/>
          <w:szCs w:val="24"/>
        </w:rPr>
        <w:t>躲进海葵避险， D•小猴给</w:t>
      </w:r>
      <w:r>
        <w:rPr>
          <w:rFonts w:ascii="宋体" w:eastAsia="宋体" w:hAnsi="宋体" w:hint="eastAsia"/>
          <w:sz w:val="24"/>
          <w:szCs w:val="24"/>
        </w:rPr>
        <w:t>猴</w:t>
      </w:r>
      <w:r w:rsidRPr="00530356">
        <w:rPr>
          <w:rFonts w:ascii="宋体" w:eastAsia="宋体" w:hAnsi="宋体"/>
          <w:sz w:val="24"/>
          <w:szCs w:val="24"/>
        </w:rPr>
        <w:t>王</w:t>
      </w:r>
      <w:r>
        <w:rPr>
          <w:rFonts w:ascii="宋体" w:eastAsia="宋体" w:hAnsi="宋体" w:hint="eastAsia"/>
          <w:sz w:val="24"/>
          <w:szCs w:val="24"/>
        </w:rPr>
        <w:t>整</w:t>
      </w:r>
      <w:r w:rsidRPr="00530356">
        <w:rPr>
          <w:rFonts w:ascii="宋体" w:eastAsia="宋体" w:hAnsi="宋体"/>
          <w:sz w:val="24"/>
          <w:szCs w:val="24"/>
        </w:rPr>
        <w:t>理毛发</w:t>
      </w:r>
    </w:p>
    <w:p w:rsidR="00530356" w:rsidRPr="00530356" w:rsidRDefault="00530356" w:rsidP="00351232">
      <w:pPr>
        <w:pStyle w:val="a3"/>
        <w:numPr>
          <w:ilvl w:val="0"/>
          <w:numId w:val="1"/>
        </w:numPr>
        <w:spacing w:line="276" w:lineRule="auto"/>
        <w:ind w:firstLineChars="0"/>
        <w:jc w:val="left"/>
        <w:rPr>
          <w:rFonts w:ascii="宋体" w:eastAsia="宋体" w:hAnsi="宋体"/>
          <w:sz w:val="24"/>
          <w:szCs w:val="24"/>
        </w:rPr>
      </w:pPr>
      <w:r w:rsidRPr="00530356">
        <w:rPr>
          <w:rFonts w:ascii="宋体" w:eastAsia="宋体" w:hAnsi="宋体" w:hint="eastAsia"/>
          <w:sz w:val="24"/>
          <w:szCs w:val="24"/>
        </w:rPr>
        <w:t>在人体的</w:t>
      </w:r>
      <w:r>
        <w:rPr>
          <w:rFonts w:ascii="宋体" w:eastAsia="宋体" w:hAnsi="宋体" w:hint="eastAsia"/>
          <w:sz w:val="24"/>
          <w:szCs w:val="24"/>
        </w:rPr>
        <w:t>生</w:t>
      </w:r>
      <w:r w:rsidRPr="00530356">
        <w:rPr>
          <w:rFonts w:ascii="宋体" w:eastAsia="宋体" w:hAnsi="宋体"/>
          <w:sz w:val="24"/>
          <w:szCs w:val="24"/>
        </w:rPr>
        <w:t>殖系统中，产生性激素和</w:t>
      </w:r>
      <w:r>
        <w:rPr>
          <w:rFonts w:ascii="宋体" w:eastAsia="宋体" w:hAnsi="宋体" w:hint="eastAsia"/>
          <w:sz w:val="24"/>
          <w:szCs w:val="24"/>
        </w:rPr>
        <w:t>生</w:t>
      </w:r>
      <w:r w:rsidRPr="00530356">
        <w:rPr>
          <w:rFonts w:ascii="宋体" w:eastAsia="宋体" w:hAnsi="宋体"/>
          <w:sz w:val="24"/>
          <w:szCs w:val="24"/>
        </w:rPr>
        <w:t>殖细胞的</w:t>
      </w:r>
      <w:r>
        <w:rPr>
          <w:rFonts w:ascii="宋体" w:eastAsia="宋体" w:hAnsi="宋体" w:hint="eastAsia"/>
          <w:sz w:val="24"/>
          <w:szCs w:val="24"/>
        </w:rPr>
        <w:t>一</w:t>
      </w:r>
      <w:r w:rsidRPr="00530356">
        <w:rPr>
          <w:rFonts w:ascii="宋体" w:eastAsia="宋体" w:hAnsi="宋体"/>
          <w:sz w:val="24"/>
          <w:szCs w:val="24"/>
        </w:rPr>
        <w:t>组是</w:t>
      </w:r>
      <w:r>
        <w:rPr>
          <w:rFonts w:ascii="宋体" w:eastAsia="宋体" w:hAnsi="宋体"/>
          <w:sz w:val="24"/>
          <w:szCs w:val="24"/>
        </w:rPr>
        <w:br/>
      </w:r>
      <w:r w:rsidRPr="00530356">
        <w:rPr>
          <w:rFonts w:ascii="宋体" w:eastAsia="宋体" w:hAnsi="宋体"/>
          <w:sz w:val="24"/>
          <w:szCs w:val="24"/>
        </w:rPr>
        <w:t>A•睾九和卵巢B•卵巢和输</w:t>
      </w:r>
      <w:r>
        <w:rPr>
          <w:rFonts w:ascii="宋体" w:eastAsia="宋体" w:hAnsi="宋体" w:hint="eastAsia"/>
          <w:sz w:val="24"/>
          <w:szCs w:val="24"/>
        </w:rPr>
        <w:t xml:space="preserve">精管  </w:t>
      </w:r>
      <w:r w:rsidRPr="00530356">
        <w:rPr>
          <w:rFonts w:ascii="宋体" w:eastAsia="宋体" w:hAnsi="宋体"/>
          <w:sz w:val="24"/>
          <w:szCs w:val="24"/>
        </w:rPr>
        <w:t>C.睾九和子宮</w:t>
      </w:r>
      <w:r w:rsidRPr="00530356">
        <w:rPr>
          <w:rFonts w:ascii="宋体" w:eastAsia="宋体" w:hAnsi="宋体"/>
          <w:sz w:val="24"/>
          <w:szCs w:val="24"/>
        </w:rPr>
        <w:tab/>
        <w:t>D•</w:t>
      </w:r>
      <w:r>
        <w:rPr>
          <w:rFonts w:ascii="宋体" w:eastAsia="宋体" w:hAnsi="宋体" w:hint="eastAsia"/>
          <w:sz w:val="24"/>
          <w:szCs w:val="24"/>
        </w:rPr>
        <w:t>睾丸</w:t>
      </w:r>
      <w:r w:rsidRPr="00530356">
        <w:rPr>
          <w:rFonts w:ascii="宋体" w:eastAsia="宋体" w:hAnsi="宋体"/>
          <w:sz w:val="24"/>
          <w:szCs w:val="24"/>
        </w:rPr>
        <w:t>和输卵管</w:t>
      </w:r>
    </w:p>
    <w:p w:rsidR="00530356" w:rsidRPr="00530356" w:rsidRDefault="00530356" w:rsidP="00351232">
      <w:pPr>
        <w:pStyle w:val="a3"/>
        <w:numPr>
          <w:ilvl w:val="0"/>
          <w:numId w:val="1"/>
        </w:numPr>
        <w:spacing w:line="276" w:lineRule="auto"/>
        <w:ind w:firstLineChars="0"/>
        <w:jc w:val="left"/>
        <w:rPr>
          <w:rFonts w:ascii="宋体" w:eastAsia="宋体" w:hAnsi="宋体"/>
          <w:sz w:val="24"/>
          <w:szCs w:val="24"/>
        </w:rPr>
      </w:pPr>
      <w:r w:rsidRPr="00530356">
        <w:rPr>
          <w:rFonts w:ascii="宋体" w:eastAsia="宋体" w:hAnsi="宋体" w:hint="eastAsia"/>
          <w:sz w:val="24"/>
          <w:szCs w:val="24"/>
        </w:rPr>
        <w:t>下列关于家蚕的叙述，正确的是</w:t>
      </w:r>
      <w:r>
        <w:rPr>
          <w:rFonts w:ascii="宋体" w:eastAsia="宋体" w:hAnsi="宋体"/>
          <w:sz w:val="24"/>
          <w:szCs w:val="24"/>
        </w:rPr>
        <w:br/>
      </w:r>
      <w:r w:rsidRPr="00530356">
        <w:rPr>
          <w:rFonts w:ascii="宋体" w:eastAsia="宋体" w:hAnsi="宋体"/>
          <w:sz w:val="24"/>
          <w:szCs w:val="24"/>
        </w:rPr>
        <w:t>A.身体和附肢都分节</w:t>
      </w:r>
      <w:r w:rsidRPr="00530356">
        <w:rPr>
          <w:rFonts w:ascii="宋体" w:eastAsia="宋体" w:hAnsi="宋体"/>
          <w:sz w:val="24"/>
          <w:szCs w:val="24"/>
        </w:rPr>
        <w:tab/>
        <w:t>B.</w:t>
      </w:r>
      <w:r>
        <w:rPr>
          <w:rFonts w:ascii="宋体" w:eastAsia="宋体" w:hAnsi="宋体" w:hint="eastAsia"/>
          <w:sz w:val="24"/>
          <w:szCs w:val="24"/>
        </w:rPr>
        <w:t>蚕丝</w:t>
      </w:r>
      <w:r w:rsidRPr="00530356">
        <w:rPr>
          <w:rFonts w:ascii="宋体" w:eastAsia="宋体" w:hAnsi="宋体"/>
          <w:sz w:val="24"/>
          <w:szCs w:val="24"/>
        </w:rPr>
        <w:t>产生于</w:t>
      </w:r>
      <w:r>
        <w:rPr>
          <w:rFonts w:ascii="宋体" w:eastAsia="宋体" w:hAnsi="宋体" w:hint="eastAsia"/>
          <w:sz w:val="24"/>
          <w:szCs w:val="24"/>
        </w:rPr>
        <w:t>蛹期</w:t>
      </w:r>
    </w:p>
    <w:p w:rsidR="00530356" w:rsidRDefault="00530356" w:rsidP="00351232">
      <w:pPr>
        <w:pStyle w:val="a3"/>
        <w:spacing w:line="276" w:lineRule="auto"/>
        <w:ind w:left="420" w:firstLineChars="0" w:firstLine="0"/>
        <w:jc w:val="left"/>
        <w:rPr>
          <w:rFonts w:ascii="宋体" w:eastAsia="宋体" w:hAnsi="宋体"/>
          <w:sz w:val="24"/>
          <w:szCs w:val="24"/>
        </w:rPr>
      </w:pPr>
      <w:r w:rsidRPr="00530356">
        <w:rPr>
          <w:rFonts w:ascii="宋体" w:eastAsia="宋体" w:hAnsi="宋体"/>
          <w:sz w:val="24"/>
          <w:szCs w:val="24"/>
        </w:rPr>
        <w:t>C.</w:t>
      </w:r>
      <w:r>
        <w:rPr>
          <w:rFonts w:ascii="宋体" w:eastAsia="宋体" w:hAnsi="宋体"/>
          <w:sz w:val="24"/>
          <w:szCs w:val="24"/>
        </w:rPr>
        <w:t xml:space="preserve">生殖方式是分裂生殖    </w:t>
      </w:r>
      <w:r w:rsidRPr="00530356">
        <w:rPr>
          <w:rFonts w:ascii="宋体" w:eastAsia="宋体" w:hAnsi="宋体"/>
          <w:sz w:val="24"/>
          <w:szCs w:val="24"/>
        </w:rPr>
        <w:t>D.不完全交态发</w:t>
      </w:r>
      <w:r>
        <w:rPr>
          <w:rFonts w:ascii="宋体" w:eastAsia="宋体" w:hAnsi="宋体" w:hint="eastAsia"/>
          <w:sz w:val="24"/>
          <w:szCs w:val="24"/>
        </w:rPr>
        <w:t>育</w:t>
      </w:r>
    </w:p>
    <w:p w:rsidR="00483721" w:rsidRDefault="00530356" w:rsidP="00351232">
      <w:pPr>
        <w:pStyle w:val="a3"/>
        <w:numPr>
          <w:ilvl w:val="0"/>
          <w:numId w:val="1"/>
        </w:numPr>
        <w:spacing w:line="276" w:lineRule="auto"/>
        <w:ind w:firstLineChars="0"/>
        <w:jc w:val="left"/>
        <w:rPr>
          <w:rFonts w:ascii="宋体" w:eastAsia="宋体" w:hAnsi="宋体"/>
          <w:sz w:val="24"/>
          <w:szCs w:val="24"/>
        </w:rPr>
      </w:pPr>
      <w:r w:rsidRPr="00530356">
        <w:rPr>
          <w:rFonts w:ascii="宋体" w:eastAsia="宋体" w:hAnsi="宋体" w:hint="eastAsia"/>
          <w:sz w:val="24"/>
          <w:szCs w:val="24"/>
        </w:rPr>
        <w:t>有关</w:t>
      </w:r>
      <w:r w:rsidR="00483721">
        <w:rPr>
          <w:rFonts w:ascii="宋体" w:eastAsia="宋体" w:hAnsi="宋体" w:hint="eastAsia"/>
          <w:sz w:val="24"/>
          <w:szCs w:val="24"/>
        </w:rPr>
        <w:t>青蛙</w:t>
      </w:r>
      <w:r w:rsidRPr="00530356">
        <w:rPr>
          <w:rFonts w:ascii="宋体" w:eastAsia="宋体" w:hAnsi="宋体" w:hint="eastAsia"/>
          <w:sz w:val="24"/>
          <w:szCs w:val="24"/>
        </w:rPr>
        <w:t>生殖和发育过程的叙述</w:t>
      </w:r>
      <w:r w:rsidRPr="00530356">
        <w:rPr>
          <w:rFonts w:ascii="宋体" w:eastAsia="宋体" w:hAnsi="宋体"/>
          <w:sz w:val="24"/>
          <w:szCs w:val="24"/>
        </w:rPr>
        <w:t>.，</w:t>
      </w:r>
      <w:r w:rsidR="00483721">
        <w:rPr>
          <w:rFonts w:ascii="宋体" w:eastAsia="宋体" w:hAnsi="宋体" w:hint="eastAsia"/>
          <w:sz w:val="24"/>
          <w:szCs w:val="24"/>
        </w:rPr>
        <w:t>错误</w:t>
      </w:r>
      <w:r w:rsidRPr="00530356">
        <w:rPr>
          <w:rFonts w:ascii="宋体" w:eastAsia="宋体" w:hAnsi="宋体"/>
          <w:sz w:val="24"/>
          <w:szCs w:val="24"/>
        </w:rPr>
        <w:t>的是</w:t>
      </w:r>
      <w:r w:rsidR="00483721">
        <w:rPr>
          <w:rFonts w:ascii="宋体" w:eastAsia="宋体" w:hAnsi="宋体"/>
          <w:sz w:val="24"/>
          <w:szCs w:val="24"/>
        </w:rPr>
        <w:br/>
      </w:r>
      <w:r w:rsidR="00483721" w:rsidRPr="00483721">
        <w:rPr>
          <w:rFonts w:ascii="宋体" w:eastAsia="宋体" w:hAnsi="宋体"/>
          <w:sz w:val="24"/>
          <w:szCs w:val="24"/>
        </w:rPr>
        <w:t>A.雄蛙鸣叫是求偶行为B•</w:t>
      </w:r>
      <w:r w:rsidR="00483721">
        <w:rPr>
          <w:rFonts w:ascii="宋体" w:eastAsia="宋体" w:hAnsi="宋体" w:hint="eastAsia"/>
          <w:sz w:val="24"/>
          <w:szCs w:val="24"/>
        </w:rPr>
        <w:t>青蛙</w:t>
      </w:r>
      <w:r w:rsidR="00483721" w:rsidRPr="00483721">
        <w:rPr>
          <w:rFonts w:ascii="宋体" w:eastAsia="宋体" w:hAnsi="宋体"/>
          <w:sz w:val="24"/>
          <w:szCs w:val="24"/>
        </w:rPr>
        <w:t>产下的卵块中含有</w:t>
      </w:r>
      <w:r w:rsidR="00483721">
        <w:rPr>
          <w:rFonts w:ascii="宋体" w:eastAsia="宋体" w:hAnsi="宋体" w:hint="eastAsia"/>
          <w:sz w:val="24"/>
          <w:szCs w:val="24"/>
        </w:rPr>
        <w:t>受精卵</w:t>
      </w:r>
      <w:r w:rsidR="00483721">
        <w:rPr>
          <w:rFonts w:ascii="宋体" w:eastAsia="宋体" w:hAnsi="宋体"/>
          <w:sz w:val="24"/>
          <w:szCs w:val="24"/>
        </w:rPr>
        <w:br/>
      </w:r>
      <w:r w:rsidR="00483721" w:rsidRPr="00483721">
        <w:rPr>
          <w:rFonts w:ascii="宋体" w:eastAsia="宋体" w:hAnsi="宋体"/>
          <w:sz w:val="24"/>
          <w:szCs w:val="24"/>
        </w:rPr>
        <w:t>C•小蝌蚪的发育在水中进行</w:t>
      </w:r>
      <w:r w:rsidR="00483721" w:rsidRPr="00483721">
        <w:rPr>
          <w:rFonts w:ascii="宋体" w:eastAsia="宋体" w:hAnsi="宋体"/>
          <w:sz w:val="24"/>
          <w:szCs w:val="24"/>
        </w:rPr>
        <w:tab/>
        <w:t>D.成蛙水陆两栖</w:t>
      </w:r>
      <w:r w:rsidR="00483721">
        <w:rPr>
          <w:rFonts w:ascii="宋体" w:eastAsia="宋体" w:hAnsi="宋体" w:hint="eastAsia"/>
          <w:sz w:val="24"/>
          <w:szCs w:val="24"/>
        </w:rPr>
        <w:t>，</w:t>
      </w:r>
      <w:r w:rsidR="00483721" w:rsidRPr="00483721">
        <w:rPr>
          <w:rFonts w:ascii="宋体" w:eastAsia="宋体" w:hAnsi="宋体"/>
          <w:sz w:val="24"/>
          <w:szCs w:val="24"/>
        </w:rPr>
        <w:t>用</w:t>
      </w:r>
      <w:r w:rsidR="00483721">
        <w:rPr>
          <w:rFonts w:ascii="宋体" w:eastAsia="宋体" w:hAnsi="宋体" w:hint="eastAsia"/>
          <w:sz w:val="24"/>
          <w:szCs w:val="24"/>
        </w:rPr>
        <w:t>鳃和</w:t>
      </w:r>
      <w:r w:rsidR="00483721" w:rsidRPr="00483721">
        <w:rPr>
          <w:rFonts w:ascii="宋体" w:eastAsia="宋体" w:hAnsi="宋体"/>
          <w:sz w:val="24"/>
          <w:szCs w:val="24"/>
        </w:rPr>
        <w:t>皮肤呼吸</w:t>
      </w:r>
    </w:p>
    <w:p w:rsidR="00483721" w:rsidRPr="00483721" w:rsidRDefault="00483721" w:rsidP="00351232">
      <w:pPr>
        <w:pStyle w:val="a3"/>
        <w:numPr>
          <w:ilvl w:val="0"/>
          <w:numId w:val="1"/>
        </w:numPr>
        <w:spacing w:line="276" w:lineRule="auto"/>
        <w:ind w:firstLineChars="0"/>
        <w:jc w:val="left"/>
        <w:rPr>
          <w:rFonts w:ascii="宋体" w:eastAsia="宋体" w:hAnsi="宋体"/>
          <w:sz w:val="24"/>
          <w:szCs w:val="24"/>
        </w:rPr>
      </w:pPr>
      <w:r w:rsidRPr="00483721">
        <w:rPr>
          <w:rFonts w:ascii="宋体" w:eastAsia="宋体" w:hAnsi="宋体" w:hint="eastAsia"/>
          <w:sz w:val="24"/>
          <w:szCs w:val="24"/>
        </w:rPr>
        <w:t>控制生物性状的基本遗传单位是</w:t>
      </w:r>
      <w:r>
        <w:rPr>
          <w:rFonts w:ascii="宋体" w:eastAsia="宋体" w:hAnsi="宋体"/>
          <w:sz w:val="24"/>
          <w:szCs w:val="24"/>
        </w:rPr>
        <w:br/>
      </w:r>
      <w:r w:rsidRPr="00483721">
        <w:rPr>
          <w:rFonts w:ascii="宋体" w:eastAsia="宋体" w:hAnsi="宋体"/>
          <w:sz w:val="24"/>
          <w:szCs w:val="24"/>
        </w:rPr>
        <w:t>A.染色体B.基因</w:t>
      </w:r>
      <w:r w:rsidRPr="00483721">
        <w:rPr>
          <w:rFonts w:ascii="宋体" w:eastAsia="宋体" w:hAnsi="宋体"/>
          <w:sz w:val="24"/>
          <w:szCs w:val="24"/>
        </w:rPr>
        <w:tab/>
        <w:t>C•细胞核</w:t>
      </w:r>
      <w:r w:rsidRPr="00483721">
        <w:rPr>
          <w:rFonts w:ascii="宋体" w:eastAsia="宋体" w:hAnsi="宋体"/>
          <w:sz w:val="24"/>
          <w:szCs w:val="24"/>
        </w:rPr>
        <w:tab/>
        <w:t>D•细胞</w:t>
      </w:r>
    </w:p>
    <w:p w:rsidR="00483721" w:rsidRPr="00483721" w:rsidRDefault="00483721"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某女孩能卷舌，</w:t>
      </w:r>
      <w:r w:rsidRPr="00483721">
        <w:rPr>
          <w:rFonts w:ascii="宋体" w:eastAsia="宋体" w:hAnsi="宋体" w:hint="eastAsia"/>
          <w:sz w:val="24"/>
          <w:szCs w:val="24"/>
        </w:rPr>
        <w:t>她的生殖细胞只有</w:t>
      </w:r>
      <w:r w:rsidRPr="00483721">
        <w:rPr>
          <w:rFonts w:ascii="宋体" w:eastAsia="宋体" w:hAnsi="宋体"/>
          <w:sz w:val="24"/>
          <w:szCs w:val="24"/>
        </w:rPr>
        <w:t>1种，她的基因和性染色体组成是</w:t>
      </w:r>
      <w:r>
        <w:rPr>
          <w:rFonts w:ascii="宋体" w:eastAsia="宋体" w:hAnsi="宋体"/>
          <w:sz w:val="24"/>
          <w:szCs w:val="24"/>
        </w:rPr>
        <w:br/>
      </w:r>
      <w:r>
        <w:rPr>
          <w:rFonts w:ascii="宋体" w:eastAsia="宋体" w:hAnsi="宋体" w:hint="eastAsia"/>
          <w:sz w:val="24"/>
          <w:szCs w:val="24"/>
        </w:rPr>
        <w:t>AAAXY</w:t>
      </w:r>
      <w:r w:rsidRPr="00483721">
        <w:rPr>
          <w:rFonts w:ascii="宋体" w:eastAsia="宋体" w:hAnsi="宋体"/>
          <w:sz w:val="24"/>
          <w:szCs w:val="24"/>
        </w:rPr>
        <w:t>B. AaXXC. AaXYD AAX</w:t>
      </w:r>
      <w:r>
        <w:rPr>
          <w:rFonts w:ascii="宋体" w:eastAsia="宋体" w:hAnsi="宋体" w:hint="eastAsia"/>
          <w:sz w:val="24"/>
          <w:szCs w:val="24"/>
        </w:rPr>
        <w:t>X</w:t>
      </w:r>
    </w:p>
    <w:p w:rsidR="00483721" w:rsidRPr="00483721" w:rsidRDefault="00483721" w:rsidP="00351232">
      <w:pPr>
        <w:pStyle w:val="a3"/>
        <w:numPr>
          <w:ilvl w:val="0"/>
          <w:numId w:val="1"/>
        </w:numPr>
        <w:spacing w:line="276" w:lineRule="auto"/>
        <w:ind w:firstLineChars="0"/>
        <w:jc w:val="left"/>
        <w:rPr>
          <w:rFonts w:ascii="宋体" w:eastAsia="宋体" w:hAnsi="宋体"/>
          <w:sz w:val="24"/>
          <w:szCs w:val="24"/>
        </w:rPr>
      </w:pPr>
      <w:r w:rsidRPr="00483721">
        <w:rPr>
          <w:rFonts w:ascii="宋体" w:eastAsia="宋体" w:hAnsi="宋体" w:hint="eastAsia"/>
          <w:sz w:val="24"/>
          <w:szCs w:val="24"/>
        </w:rPr>
        <w:t>将鸡蛋敲破，蛋</w:t>
      </w:r>
      <w:r>
        <w:rPr>
          <w:rFonts w:ascii="宋体" w:eastAsia="宋体" w:hAnsi="宋体" w:hint="eastAsia"/>
          <w:sz w:val="24"/>
          <w:szCs w:val="24"/>
        </w:rPr>
        <w:t>清</w:t>
      </w:r>
      <w:r w:rsidRPr="00483721">
        <w:rPr>
          <w:rFonts w:ascii="宋体" w:eastAsia="宋体" w:hAnsi="宋体" w:hint="eastAsia"/>
          <w:sz w:val="24"/>
          <w:szCs w:val="24"/>
        </w:rPr>
        <w:t>和蛋黄流进培养皿，可发现卵黄上有一个小白点，两端各有一条白色的带</w:t>
      </w:r>
      <w:r>
        <w:rPr>
          <w:rFonts w:ascii="宋体" w:eastAsia="宋体" w:hAnsi="宋体" w:hint="eastAsia"/>
          <w:sz w:val="24"/>
          <w:szCs w:val="24"/>
        </w:rPr>
        <w:t>，</w:t>
      </w:r>
      <w:r w:rsidRPr="00483721">
        <w:rPr>
          <w:rFonts w:ascii="宋体" w:eastAsia="宋体" w:hAnsi="宋体"/>
          <w:sz w:val="24"/>
          <w:szCs w:val="24"/>
        </w:rPr>
        <w:t>它们分别是</w:t>
      </w:r>
      <w:r>
        <w:rPr>
          <w:rFonts w:ascii="宋体" w:eastAsia="宋体" w:hAnsi="宋体"/>
          <w:sz w:val="24"/>
          <w:szCs w:val="24"/>
        </w:rPr>
        <w:br/>
      </w:r>
      <w:r>
        <w:rPr>
          <w:rFonts w:ascii="宋体" w:eastAsia="宋体" w:hAnsi="宋体" w:hint="eastAsia"/>
          <w:sz w:val="24"/>
          <w:szCs w:val="24"/>
        </w:rPr>
        <w:t>A</w:t>
      </w:r>
      <w:r w:rsidRPr="00483721">
        <w:rPr>
          <w:rFonts w:ascii="宋体" w:eastAsia="宋体" w:hAnsi="宋体"/>
          <w:sz w:val="24"/>
          <w:szCs w:val="24"/>
        </w:rPr>
        <w:t xml:space="preserve">细胞核、卵白 B.卵细胞、卵白 </w:t>
      </w:r>
      <w:r>
        <w:rPr>
          <w:rFonts w:ascii="宋体" w:eastAsia="宋体" w:hAnsi="宋体"/>
          <w:sz w:val="24"/>
          <w:szCs w:val="24"/>
        </w:rPr>
        <w:t xml:space="preserve"> C  </w:t>
      </w:r>
      <w:r w:rsidRPr="00483721">
        <w:rPr>
          <w:rFonts w:ascii="宋体" w:eastAsia="宋体" w:hAnsi="宋体"/>
          <w:sz w:val="24"/>
          <w:szCs w:val="24"/>
        </w:rPr>
        <w:t>胚盘、系带</w:t>
      </w:r>
      <w:r>
        <w:rPr>
          <w:rFonts w:ascii="宋体" w:eastAsia="宋体" w:hAnsi="宋体" w:hint="eastAsia"/>
          <w:sz w:val="24"/>
          <w:szCs w:val="24"/>
        </w:rPr>
        <w:t>D</w:t>
      </w:r>
      <w:r w:rsidRPr="00483721">
        <w:rPr>
          <w:rFonts w:ascii="宋体" w:eastAsia="宋体" w:hAnsi="宋体"/>
          <w:sz w:val="24"/>
          <w:szCs w:val="24"/>
        </w:rPr>
        <w:t>卵细</w:t>
      </w:r>
      <w:r>
        <w:rPr>
          <w:rFonts w:ascii="宋体" w:eastAsia="宋体" w:hAnsi="宋体" w:hint="eastAsia"/>
          <w:sz w:val="24"/>
          <w:szCs w:val="24"/>
        </w:rPr>
        <w:t>胞</w:t>
      </w:r>
      <w:r w:rsidRPr="00483721">
        <w:rPr>
          <w:rFonts w:ascii="宋体" w:eastAsia="宋体" w:hAnsi="宋体"/>
          <w:sz w:val="24"/>
          <w:szCs w:val="24"/>
        </w:rPr>
        <w:t>.系带</w:t>
      </w:r>
    </w:p>
    <w:p w:rsidR="00483721" w:rsidRDefault="005B45E3"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noProof/>
          <w:sz w:val="24"/>
          <w:szCs w:val="24"/>
        </w:rPr>
        <w:drawing>
          <wp:anchor distT="0" distB="0" distL="114300" distR="114300" simplePos="0" relativeHeight="251664384" behindDoc="1" locked="0" layoutInCell="1" allowOverlap="1">
            <wp:simplePos x="0" y="0"/>
            <wp:positionH relativeFrom="margin">
              <wp:align>right</wp:align>
            </wp:positionH>
            <wp:positionV relativeFrom="paragraph">
              <wp:posOffset>0</wp:posOffset>
            </wp:positionV>
            <wp:extent cx="1409700" cy="990600"/>
            <wp:effectExtent l="19050" t="0" r="0" b="0"/>
            <wp:wrapTight wrapText="bothSides">
              <wp:wrapPolygon edited="0">
                <wp:start x="-292" y="0"/>
                <wp:lineTo x="-292" y="21185"/>
                <wp:lineTo x="21600" y="21185"/>
                <wp:lineTo x="21600" y="0"/>
                <wp:lineTo x="-292" y="0"/>
              </wp:wrapPolygon>
            </wp:wrapTight>
            <wp:docPr id="10" name="图片 10"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7E07632.tmp"/>
                    <pic:cNvPicPr/>
                  </pic:nvPicPr>
                  <pic:blipFill>
                    <a:blip r:embed="rId19" cstate="print">
                      <a:clrChange>
                        <a:clrFrom>
                          <a:srgbClr val="FDFDFC"/>
                        </a:clrFrom>
                        <a:clrTo>
                          <a:srgbClr val="FD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0">
                              <a14:imgEffect>
                                <a14:sharpenSoften amount="50000"/>
                              </a14:imgEffect>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1409700" cy="990600"/>
                    </a:xfrm>
                    <a:prstGeom prst="rect">
                      <a:avLst/>
                    </a:prstGeom>
                  </pic:spPr>
                </pic:pic>
              </a:graphicData>
            </a:graphic>
          </wp:anchor>
        </w:drawing>
      </w:r>
      <w:r w:rsidR="00483721" w:rsidRPr="00483721">
        <w:rPr>
          <w:rFonts w:ascii="宋体" w:eastAsia="宋体" w:hAnsi="宋体" w:hint="eastAsia"/>
          <w:sz w:val="24"/>
          <w:szCs w:val="24"/>
        </w:rPr>
        <w:t>用豌豆进行杂交实验，结果如下</w:t>
      </w:r>
      <w:r w:rsidR="00483721">
        <w:rPr>
          <w:rFonts w:ascii="宋体" w:eastAsia="宋体" w:hAnsi="宋体" w:hint="eastAsia"/>
          <w:sz w:val="24"/>
          <w:szCs w:val="24"/>
        </w:rPr>
        <w:t>表</w:t>
      </w:r>
      <w:r w:rsidR="00483721" w:rsidRPr="00483721">
        <w:rPr>
          <w:rFonts w:ascii="宋体" w:eastAsia="宋体" w:hAnsi="宋体" w:hint="eastAsia"/>
          <w:sz w:val="24"/>
          <w:szCs w:val="24"/>
        </w:rPr>
        <w:t>，能确定</w:t>
      </w:r>
      <w:r w:rsidR="00483721">
        <w:rPr>
          <w:rFonts w:ascii="宋体" w:eastAsia="宋体" w:hAnsi="宋体" w:hint="eastAsia"/>
          <w:sz w:val="24"/>
          <w:szCs w:val="24"/>
        </w:rPr>
        <w:t>高</w:t>
      </w:r>
      <w:r w:rsidR="00483721" w:rsidRPr="00483721">
        <w:rPr>
          <w:rFonts w:ascii="宋体" w:eastAsia="宋体" w:hAnsi="宋体"/>
          <w:sz w:val="24"/>
          <w:szCs w:val="24"/>
        </w:rPr>
        <w:t>茎为显性性状的组别是</w:t>
      </w:r>
    </w:p>
    <w:tbl>
      <w:tblPr>
        <w:tblW w:w="0" w:type="auto"/>
        <w:tblInd w:w="5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tblPr>
      <w:tblGrid>
        <w:gridCol w:w="1173"/>
        <w:gridCol w:w="1373"/>
        <w:gridCol w:w="1373"/>
        <w:gridCol w:w="1380"/>
        <w:gridCol w:w="1246"/>
      </w:tblGrid>
      <w:tr w:rsidR="00483721" w:rsidRPr="00483721" w:rsidTr="00483721">
        <w:trPr>
          <w:trHeight w:val="250"/>
        </w:trPr>
        <w:tc>
          <w:tcPr>
            <w:tcW w:w="11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组别</w:t>
            </w:r>
          </w:p>
        </w:tc>
        <w:tc>
          <w:tcPr>
            <w:tcW w:w="13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Courier New"/>
                <w:color w:val="000000"/>
                <w:kern w:val="0"/>
                <w:sz w:val="24"/>
                <w:szCs w:val="24"/>
                <w:lang w:eastAsia="en-US"/>
              </w:rPr>
              <w:t>A</w:t>
            </w:r>
          </w:p>
        </w:tc>
        <w:tc>
          <w:tcPr>
            <w:tcW w:w="13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Courier New"/>
                <w:color w:val="000000"/>
                <w:kern w:val="0"/>
                <w:sz w:val="24"/>
                <w:szCs w:val="24"/>
                <w:lang w:eastAsia="en-US"/>
              </w:rPr>
              <w:t>B</w:t>
            </w:r>
          </w:p>
        </w:tc>
        <w:tc>
          <w:tcPr>
            <w:tcW w:w="1380"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Courier New"/>
                <w:color w:val="000000"/>
                <w:kern w:val="0"/>
                <w:sz w:val="24"/>
                <w:szCs w:val="24"/>
                <w:lang w:eastAsia="en-US"/>
              </w:rPr>
              <w:t>C</w:t>
            </w:r>
          </w:p>
        </w:tc>
        <w:tc>
          <w:tcPr>
            <w:tcW w:w="1246"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Courier New"/>
                <w:color w:val="000000"/>
                <w:kern w:val="0"/>
                <w:sz w:val="24"/>
                <w:szCs w:val="24"/>
                <w:lang w:eastAsia="en-US"/>
              </w:rPr>
              <w:t>D</w:t>
            </w:r>
          </w:p>
        </w:tc>
      </w:tr>
      <w:tr w:rsidR="00483721" w:rsidRPr="00483721" w:rsidTr="00483721">
        <w:trPr>
          <w:trHeight w:val="305"/>
        </w:trPr>
        <w:tc>
          <w:tcPr>
            <w:tcW w:w="11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父本</w:t>
            </w:r>
          </w:p>
        </w:tc>
        <w:tc>
          <w:tcPr>
            <w:tcW w:w="13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高</w:t>
            </w:r>
            <w:r>
              <w:rPr>
                <w:rFonts w:ascii="宋体" w:eastAsia="宋体" w:hAnsi="宋体" w:cs="微软雅黑" w:hint="eastAsia"/>
                <w:color w:val="000000"/>
                <w:kern w:val="0"/>
                <w:sz w:val="24"/>
                <w:szCs w:val="24"/>
                <w:lang w:val="zh-CN"/>
              </w:rPr>
              <w:t>茎</w:t>
            </w:r>
          </w:p>
        </w:tc>
        <w:tc>
          <w:tcPr>
            <w:tcW w:w="13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高茎</w:t>
            </w:r>
          </w:p>
        </w:tc>
        <w:tc>
          <w:tcPr>
            <w:tcW w:w="1380"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矮茎</w:t>
            </w:r>
          </w:p>
        </w:tc>
        <w:tc>
          <w:tcPr>
            <w:tcW w:w="1246"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Courier New" w:hint="eastAsia"/>
                <w:kern w:val="0"/>
                <w:sz w:val="24"/>
                <w:szCs w:val="24"/>
              </w:rPr>
              <w:t>高茎</w:t>
            </w:r>
          </w:p>
        </w:tc>
      </w:tr>
      <w:tr w:rsidR="00483721" w:rsidRPr="00483721" w:rsidTr="00483721">
        <w:trPr>
          <w:trHeight w:val="301"/>
        </w:trPr>
        <w:tc>
          <w:tcPr>
            <w:tcW w:w="11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母本</w:t>
            </w:r>
          </w:p>
        </w:tc>
        <w:tc>
          <w:tcPr>
            <w:tcW w:w="13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高茎</w:t>
            </w:r>
          </w:p>
        </w:tc>
        <w:tc>
          <w:tcPr>
            <w:tcW w:w="13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矮茎</w:t>
            </w:r>
          </w:p>
        </w:tc>
        <w:tc>
          <w:tcPr>
            <w:tcW w:w="1380"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矮茎</w:t>
            </w:r>
          </w:p>
        </w:tc>
        <w:tc>
          <w:tcPr>
            <w:tcW w:w="1246"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高茎</w:t>
            </w:r>
            <w:r w:rsidRPr="00483721">
              <w:rPr>
                <w:rFonts w:ascii="宋体" w:eastAsia="宋体" w:hAnsi="宋体" w:cs="Courier New"/>
                <w:color w:val="000000"/>
                <w:kern w:val="0"/>
                <w:sz w:val="24"/>
                <w:szCs w:val="24"/>
                <w:lang w:val="zh-CN"/>
              </w:rPr>
              <w:t>^</w:t>
            </w:r>
          </w:p>
        </w:tc>
      </w:tr>
      <w:tr w:rsidR="00483721" w:rsidRPr="00483721" w:rsidTr="00483721">
        <w:trPr>
          <w:trHeight w:val="271"/>
        </w:trPr>
        <w:tc>
          <w:tcPr>
            <w:tcW w:w="11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子代</w:t>
            </w:r>
          </w:p>
        </w:tc>
        <w:tc>
          <w:tcPr>
            <w:tcW w:w="13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全为高茎</w:t>
            </w:r>
          </w:p>
        </w:tc>
        <w:tc>
          <w:tcPr>
            <w:tcW w:w="1373"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有高有矮</w:t>
            </w:r>
          </w:p>
        </w:tc>
        <w:tc>
          <w:tcPr>
            <w:tcW w:w="1380"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全为矮茎</w:t>
            </w:r>
          </w:p>
        </w:tc>
        <w:tc>
          <w:tcPr>
            <w:tcW w:w="1246" w:type="dxa"/>
            <w:shd w:val="clear" w:color="auto" w:fill="FFFFFF"/>
            <w:vAlign w:val="center"/>
          </w:tcPr>
          <w:p w:rsidR="00483721" w:rsidRPr="00483721" w:rsidRDefault="00483721" w:rsidP="00351232">
            <w:pPr>
              <w:spacing w:line="276" w:lineRule="auto"/>
              <w:jc w:val="center"/>
              <w:rPr>
                <w:rFonts w:ascii="宋体" w:eastAsia="宋体" w:hAnsi="宋体" w:cs="Courier New"/>
                <w:kern w:val="0"/>
                <w:sz w:val="24"/>
                <w:szCs w:val="24"/>
              </w:rPr>
            </w:pPr>
            <w:r w:rsidRPr="00483721">
              <w:rPr>
                <w:rFonts w:ascii="宋体" w:eastAsia="宋体" w:hAnsi="宋体" w:cs="微软雅黑" w:hint="eastAsia"/>
                <w:color w:val="000000"/>
                <w:kern w:val="0"/>
                <w:sz w:val="24"/>
                <w:szCs w:val="24"/>
                <w:lang w:val="zh-CN"/>
              </w:rPr>
              <w:t>有高有</w:t>
            </w:r>
            <w:r>
              <w:rPr>
                <w:rFonts w:ascii="宋体" w:eastAsia="宋体" w:hAnsi="宋体" w:cs="微软雅黑" w:hint="eastAsia"/>
                <w:color w:val="000000"/>
                <w:kern w:val="0"/>
                <w:sz w:val="24"/>
                <w:szCs w:val="24"/>
                <w:lang w:val="zh-CN"/>
              </w:rPr>
              <w:t>矮</w:t>
            </w:r>
          </w:p>
        </w:tc>
      </w:tr>
    </w:tbl>
    <w:p w:rsidR="00483721" w:rsidRPr="00483721" w:rsidRDefault="00483721" w:rsidP="00351232">
      <w:pPr>
        <w:pStyle w:val="a3"/>
        <w:numPr>
          <w:ilvl w:val="0"/>
          <w:numId w:val="1"/>
        </w:numPr>
        <w:spacing w:line="276" w:lineRule="auto"/>
        <w:ind w:firstLineChars="0"/>
        <w:jc w:val="left"/>
        <w:rPr>
          <w:rFonts w:ascii="宋体" w:eastAsia="宋体" w:hAnsi="宋体"/>
          <w:sz w:val="24"/>
          <w:szCs w:val="24"/>
        </w:rPr>
      </w:pPr>
      <w:r w:rsidRPr="00483721">
        <w:rPr>
          <w:rFonts w:ascii="宋体" w:eastAsia="宋体" w:hAnsi="宋体" w:hint="eastAsia"/>
          <w:sz w:val="24"/>
          <w:szCs w:val="24"/>
        </w:rPr>
        <w:t>生物能保</w:t>
      </w:r>
      <w:r>
        <w:rPr>
          <w:rFonts w:ascii="宋体" w:eastAsia="宋体" w:hAnsi="宋体" w:hint="eastAsia"/>
          <w:sz w:val="24"/>
          <w:szCs w:val="24"/>
        </w:rPr>
        <w:t>持物种性状</w:t>
      </w:r>
      <w:r w:rsidRPr="00483721">
        <w:rPr>
          <w:rFonts w:ascii="宋体" w:eastAsia="宋体" w:hAnsi="宋体" w:hint="eastAsia"/>
          <w:sz w:val="24"/>
          <w:szCs w:val="24"/>
        </w:rPr>
        <w:t>相对稳定，这是因为生物具有</w:t>
      </w:r>
      <w:r>
        <w:rPr>
          <w:rFonts w:ascii="宋体" w:eastAsia="宋体" w:hAnsi="宋体"/>
          <w:sz w:val="24"/>
          <w:szCs w:val="24"/>
        </w:rPr>
        <w:br/>
      </w:r>
      <w:r w:rsidRPr="00483721">
        <w:rPr>
          <w:rFonts w:ascii="宋体" w:eastAsia="宋体" w:hAnsi="宋体"/>
          <w:sz w:val="24"/>
          <w:szCs w:val="24"/>
        </w:rPr>
        <w:t>A.遗传的特性</w:t>
      </w:r>
      <w:r w:rsidRPr="00483721">
        <w:rPr>
          <w:rFonts w:ascii="宋体" w:eastAsia="宋体" w:hAnsi="宋体"/>
          <w:sz w:val="24"/>
          <w:szCs w:val="24"/>
        </w:rPr>
        <w:tab/>
        <w:t>B.变异的特性C.进化的特性</w:t>
      </w:r>
      <w:r w:rsidRPr="00483721">
        <w:rPr>
          <w:rFonts w:ascii="宋体" w:eastAsia="宋体" w:hAnsi="宋体"/>
          <w:sz w:val="24"/>
          <w:szCs w:val="24"/>
        </w:rPr>
        <w:tab/>
        <w:t>D•自然选择的特性</w:t>
      </w:r>
    </w:p>
    <w:p w:rsidR="00483721" w:rsidRPr="00866D79" w:rsidRDefault="00483721"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题</w:t>
      </w:r>
      <w:r w:rsidRPr="00483721">
        <w:rPr>
          <w:rFonts w:ascii="宋体" w:eastAsia="宋体" w:hAnsi="宋体"/>
          <w:sz w:val="24"/>
          <w:szCs w:val="24"/>
        </w:rPr>
        <w:t>35图</w:t>
      </w:r>
      <w:r>
        <w:rPr>
          <w:rFonts w:ascii="宋体" w:eastAsia="宋体" w:hAnsi="宋体" w:hint="eastAsia"/>
          <w:sz w:val="24"/>
          <w:szCs w:val="24"/>
        </w:rPr>
        <w:t>表</w:t>
      </w:r>
      <w:r w:rsidRPr="00483721">
        <w:rPr>
          <w:rFonts w:ascii="宋体" w:eastAsia="宋体" w:hAnsi="宋体"/>
          <w:sz w:val="24"/>
          <w:szCs w:val="24"/>
        </w:rPr>
        <w:t>示两种不同的生物，下列有关叙述正确的是</w:t>
      </w:r>
      <w:r>
        <w:rPr>
          <w:rFonts w:ascii="宋体" w:eastAsia="宋体" w:hAnsi="宋体"/>
          <w:sz w:val="24"/>
          <w:szCs w:val="24"/>
        </w:rPr>
        <w:br/>
      </w:r>
      <w:r w:rsidRPr="00483721">
        <w:rPr>
          <w:rFonts w:ascii="宋体" w:eastAsia="宋体" w:hAnsi="宋体"/>
          <w:sz w:val="24"/>
          <w:szCs w:val="24"/>
        </w:rPr>
        <w:t>A.</w:t>
      </w:r>
      <w:r w:rsidRPr="00483721">
        <w:rPr>
          <w:rFonts w:ascii="宋体" w:eastAsia="宋体" w:hAnsi="宋体"/>
          <w:sz w:val="24"/>
          <w:szCs w:val="24"/>
        </w:rPr>
        <w:tab/>
        <w:t>都是自养生物B.</w:t>
      </w:r>
      <w:r w:rsidRPr="00483721">
        <w:rPr>
          <w:rFonts w:ascii="宋体" w:eastAsia="宋体" w:hAnsi="宋体"/>
          <w:sz w:val="24"/>
          <w:szCs w:val="24"/>
        </w:rPr>
        <w:tab/>
        <w:t>都可用培</w:t>
      </w:r>
      <w:r>
        <w:rPr>
          <w:rFonts w:ascii="宋体" w:eastAsia="宋体" w:hAnsi="宋体" w:hint="eastAsia"/>
          <w:sz w:val="24"/>
          <w:szCs w:val="24"/>
        </w:rPr>
        <w:t>养</w:t>
      </w:r>
      <w:r w:rsidRPr="00483721">
        <w:rPr>
          <w:rFonts w:ascii="宋体" w:eastAsia="宋体" w:hAnsi="宋体"/>
          <w:sz w:val="24"/>
          <w:szCs w:val="24"/>
        </w:rPr>
        <w:t>基培养</w:t>
      </w:r>
      <w:r w:rsidRPr="00866D79">
        <w:rPr>
          <w:rFonts w:ascii="宋体" w:eastAsia="宋体" w:hAnsi="宋体"/>
          <w:sz w:val="24"/>
          <w:szCs w:val="24"/>
        </w:rPr>
        <w:t>C.</w:t>
      </w:r>
      <w:r w:rsidRPr="00866D79">
        <w:rPr>
          <w:rFonts w:ascii="宋体" w:eastAsia="宋体" w:hAnsi="宋体"/>
          <w:sz w:val="24"/>
          <w:szCs w:val="24"/>
        </w:rPr>
        <w:tab/>
        <w:t>都是真核生物   D.</w:t>
      </w:r>
      <w:r w:rsidRPr="00866D79">
        <w:rPr>
          <w:rFonts w:ascii="宋体" w:eastAsia="宋体" w:hAnsi="宋体"/>
          <w:sz w:val="24"/>
          <w:szCs w:val="24"/>
        </w:rPr>
        <w:tab/>
        <w:t>都进行孢子生殖</w:t>
      </w:r>
    </w:p>
    <w:p w:rsidR="005B45E3" w:rsidRPr="005B45E3" w:rsidRDefault="005B45E3" w:rsidP="00351232">
      <w:pPr>
        <w:pStyle w:val="a3"/>
        <w:numPr>
          <w:ilvl w:val="0"/>
          <w:numId w:val="1"/>
        </w:numPr>
        <w:spacing w:line="276" w:lineRule="auto"/>
        <w:ind w:firstLineChars="0"/>
        <w:jc w:val="left"/>
        <w:rPr>
          <w:rFonts w:ascii="宋体" w:eastAsia="宋体" w:hAnsi="宋体"/>
          <w:sz w:val="24"/>
          <w:szCs w:val="24"/>
        </w:rPr>
      </w:pPr>
      <w:r w:rsidRPr="005B45E3">
        <w:rPr>
          <w:rFonts w:ascii="宋体" w:eastAsia="宋体" w:hAnsi="宋体" w:hint="eastAsia"/>
          <w:sz w:val="24"/>
          <w:szCs w:val="24"/>
        </w:rPr>
        <w:t>下列有关禽流感病毒的叙述，</w:t>
      </w:r>
      <w:r>
        <w:rPr>
          <w:rFonts w:ascii="宋体" w:eastAsia="宋体" w:hAnsi="宋体" w:hint="eastAsia"/>
          <w:sz w:val="24"/>
          <w:szCs w:val="24"/>
        </w:rPr>
        <w:t>错误</w:t>
      </w:r>
      <w:r w:rsidRPr="005B45E3">
        <w:rPr>
          <w:rFonts w:ascii="宋体" w:eastAsia="宋体" w:hAnsi="宋体" w:hint="eastAsia"/>
          <w:sz w:val="24"/>
          <w:szCs w:val="24"/>
        </w:rPr>
        <w:t>的是</w:t>
      </w:r>
      <w:r>
        <w:rPr>
          <w:rFonts w:ascii="宋体" w:eastAsia="宋体" w:hAnsi="宋体"/>
          <w:sz w:val="24"/>
          <w:szCs w:val="24"/>
        </w:rPr>
        <w:br/>
      </w:r>
      <w:r w:rsidRPr="005B45E3">
        <w:rPr>
          <w:rFonts w:ascii="宋体" w:eastAsia="宋体" w:hAnsi="宋体"/>
          <w:sz w:val="24"/>
          <w:szCs w:val="24"/>
        </w:rPr>
        <w:t>A.</w:t>
      </w:r>
      <w:r>
        <w:rPr>
          <w:rFonts w:ascii="宋体" w:eastAsia="宋体" w:hAnsi="宋体" w:hint="eastAsia"/>
          <w:sz w:val="24"/>
          <w:szCs w:val="24"/>
        </w:rPr>
        <w:t>属</w:t>
      </w:r>
      <w:r w:rsidRPr="005B45E3">
        <w:rPr>
          <w:rFonts w:ascii="宋体" w:eastAsia="宋体" w:hAnsi="宋体"/>
          <w:sz w:val="24"/>
          <w:szCs w:val="24"/>
        </w:rPr>
        <w:t>于动物病</w:t>
      </w:r>
      <w:r>
        <w:rPr>
          <w:rFonts w:ascii="宋体" w:eastAsia="宋体" w:hAnsi="宋体" w:hint="eastAsia"/>
          <w:sz w:val="24"/>
          <w:szCs w:val="24"/>
        </w:rPr>
        <w:t xml:space="preserve">毒   </w:t>
      </w:r>
      <w:r w:rsidRPr="005B45E3">
        <w:rPr>
          <w:rFonts w:ascii="宋体" w:eastAsia="宋体" w:hAnsi="宋体"/>
          <w:sz w:val="24"/>
          <w:szCs w:val="24"/>
        </w:rPr>
        <w:t>B.</w:t>
      </w:r>
      <w:r>
        <w:rPr>
          <w:rFonts w:ascii="宋体" w:eastAsia="宋体" w:hAnsi="宋体" w:hint="eastAsia"/>
          <w:sz w:val="24"/>
          <w:szCs w:val="24"/>
        </w:rPr>
        <w:t>由</w:t>
      </w:r>
      <w:r w:rsidRPr="005B45E3">
        <w:rPr>
          <w:rFonts w:ascii="宋体" w:eastAsia="宋体" w:hAnsi="宋体"/>
          <w:sz w:val="24"/>
          <w:szCs w:val="24"/>
        </w:rPr>
        <w:t>蛋白</w:t>
      </w:r>
      <w:r>
        <w:rPr>
          <w:rFonts w:ascii="宋体" w:eastAsia="宋体" w:hAnsi="宋体" w:hint="eastAsia"/>
          <w:sz w:val="24"/>
          <w:szCs w:val="24"/>
        </w:rPr>
        <w:t>质</w:t>
      </w:r>
      <w:r w:rsidRPr="005B45E3">
        <w:rPr>
          <w:rFonts w:ascii="宋体" w:eastAsia="宋体" w:hAnsi="宋体"/>
          <w:sz w:val="24"/>
          <w:szCs w:val="24"/>
        </w:rPr>
        <w:t>外</w:t>
      </w:r>
      <w:r>
        <w:rPr>
          <w:rFonts w:ascii="宋体" w:eastAsia="宋体" w:hAnsi="宋体" w:hint="eastAsia"/>
          <w:sz w:val="24"/>
          <w:szCs w:val="24"/>
        </w:rPr>
        <w:t>壳</w:t>
      </w:r>
      <w:r w:rsidRPr="005B45E3">
        <w:rPr>
          <w:rFonts w:ascii="宋体" w:eastAsia="宋体" w:hAnsi="宋体"/>
          <w:sz w:val="24"/>
          <w:szCs w:val="24"/>
        </w:rPr>
        <w:t>和内部遗传物</w:t>
      </w:r>
      <w:r>
        <w:rPr>
          <w:rFonts w:ascii="宋体" w:eastAsia="宋体" w:hAnsi="宋体" w:hint="eastAsia"/>
          <w:sz w:val="24"/>
          <w:szCs w:val="24"/>
        </w:rPr>
        <w:t>质</w:t>
      </w:r>
      <w:r w:rsidRPr="005B45E3">
        <w:rPr>
          <w:rFonts w:ascii="宋体" w:eastAsia="宋体" w:hAnsi="宋体"/>
          <w:sz w:val="24"/>
          <w:szCs w:val="24"/>
        </w:rPr>
        <w:t>组成</w:t>
      </w:r>
    </w:p>
    <w:p w:rsidR="005B45E3" w:rsidRDefault="005B45E3" w:rsidP="00351232">
      <w:pPr>
        <w:pStyle w:val="a3"/>
        <w:spacing w:line="276" w:lineRule="auto"/>
        <w:ind w:left="420" w:firstLineChars="0" w:firstLine="0"/>
        <w:jc w:val="left"/>
        <w:rPr>
          <w:rFonts w:ascii="宋体" w:eastAsia="宋体" w:hAnsi="宋体"/>
          <w:sz w:val="24"/>
          <w:szCs w:val="24"/>
        </w:rPr>
      </w:pPr>
      <w:r>
        <w:rPr>
          <w:rFonts w:ascii="宋体" w:eastAsia="宋体" w:hAnsi="宋体" w:hint="eastAsia"/>
          <w:sz w:val="24"/>
          <w:szCs w:val="24"/>
        </w:rPr>
        <w:t xml:space="preserve">C只能感染禽类  </w:t>
      </w:r>
      <w:r w:rsidRPr="005B45E3">
        <w:rPr>
          <w:rFonts w:ascii="宋体" w:eastAsia="宋体" w:hAnsi="宋体"/>
          <w:sz w:val="24"/>
          <w:szCs w:val="24"/>
        </w:rPr>
        <w:tab/>
      </w:r>
      <w:r>
        <w:rPr>
          <w:rFonts w:ascii="宋体" w:eastAsia="宋体" w:hAnsi="宋体" w:hint="eastAsia"/>
          <w:sz w:val="24"/>
          <w:szCs w:val="24"/>
        </w:rPr>
        <w:t>D只能寄生在活细胞里</w:t>
      </w:r>
      <w:r w:rsidRPr="005B45E3">
        <w:rPr>
          <w:rFonts w:ascii="宋体" w:eastAsia="宋体" w:hAnsi="宋体"/>
          <w:sz w:val="24"/>
          <w:szCs w:val="24"/>
        </w:rPr>
        <w:t>进行生命活动</w:t>
      </w:r>
    </w:p>
    <w:p w:rsidR="005B45E3" w:rsidRPr="005B45E3" w:rsidRDefault="005B45E3" w:rsidP="00351232">
      <w:pPr>
        <w:pStyle w:val="a3"/>
        <w:numPr>
          <w:ilvl w:val="0"/>
          <w:numId w:val="1"/>
        </w:numPr>
        <w:spacing w:line="276" w:lineRule="auto"/>
        <w:ind w:firstLineChars="0"/>
        <w:jc w:val="left"/>
        <w:rPr>
          <w:rFonts w:ascii="宋体" w:eastAsia="宋体" w:hAnsi="宋体"/>
          <w:sz w:val="24"/>
          <w:szCs w:val="24"/>
        </w:rPr>
      </w:pPr>
      <w:r w:rsidRPr="005B45E3">
        <w:rPr>
          <w:rFonts w:ascii="宋体" w:eastAsia="宋体" w:hAnsi="宋体" w:hint="eastAsia"/>
          <w:sz w:val="24"/>
          <w:szCs w:val="24"/>
        </w:rPr>
        <w:t>长期观察某</w:t>
      </w:r>
      <w:r>
        <w:rPr>
          <w:rFonts w:ascii="宋体" w:eastAsia="宋体" w:hAnsi="宋体" w:hint="eastAsia"/>
          <w:sz w:val="24"/>
          <w:szCs w:val="24"/>
        </w:rPr>
        <w:t>一植物</w:t>
      </w:r>
      <w:r w:rsidRPr="005B45E3">
        <w:rPr>
          <w:rFonts w:ascii="宋体" w:eastAsia="宋体" w:hAnsi="宋体"/>
          <w:sz w:val="24"/>
          <w:szCs w:val="24"/>
        </w:rPr>
        <w:t>，发现它有</w:t>
      </w:r>
      <w:r>
        <w:rPr>
          <w:rFonts w:ascii="宋体" w:eastAsia="宋体" w:hAnsi="宋体" w:hint="eastAsia"/>
          <w:sz w:val="24"/>
          <w:szCs w:val="24"/>
        </w:rPr>
        <w:t>根</w:t>
      </w:r>
      <w:r w:rsidRPr="005B45E3">
        <w:rPr>
          <w:rFonts w:ascii="宋体" w:eastAsia="宋体" w:hAnsi="宋体"/>
          <w:sz w:val="24"/>
          <w:szCs w:val="24"/>
        </w:rPr>
        <w:t>、</w:t>
      </w:r>
      <w:r>
        <w:rPr>
          <w:rFonts w:ascii="宋体" w:eastAsia="宋体" w:hAnsi="宋体" w:hint="eastAsia"/>
          <w:sz w:val="24"/>
          <w:szCs w:val="24"/>
        </w:rPr>
        <w:t>茎、</w:t>
      </w:r>
      <w:r w:rsidRPr="005B45E3">
        <w:rPr>
          <w:rFonts w:ascii="宋体" w:eastAsia="宋体" w:hAnsi="宋体"/>
          <w:sz w:val="24"/>
          <w:szCs w:val="24"/>
        </w:rPr>
        <w:t>叶和种</w:t>
      </w:r>
      <w:r>
        <w:rPr>
          <w:rFonts w:ascii="宋体" w:eastAsia="宋体" w:hAnsi="宋体" w:hint="eastAsia"/>
          <w:sz w:val="24"/>
          <w:szCs w:val="24"/>
        </w:rPr>
        <w:t>子</w:t>
      </w:r>
      <w:r w:rsidRPr="005B45E3">
        <w:rPr>
          <w:rFonts w:ascii="宋体" w:eastAsia="宋体" w:hAnsi="宋体"/>
          <w:sz w:val="24"/>
          <w:szCs w:val="24"/>
        </w:rPr>
        <w:t>，</w:t>
      </w:r>
      <w:r>
        <w:rPr>
          <w:rFonts w:ascii="宋体" w:eastAsia="宋体" w:hAnsi="宋体" w:hint="eastAsia"/>
          <w:sz w:val="24"/>
          <w:szCs w:val="24"/>
        </w:rPr>
        <w:t>但没有花和果实</w:t>
      </w:r>
      <w:r w:rsidRPr="005B45E3">
        <w:rPr>
          <w:rFonts w:ascii="宋体" w:eastAsia="宋体" w:hAnsi="宋体"/>
          <w:sz w:val="24"/>
          <w:szCs w:val="24"/>
        </w:rPr>
        <w:t>。</w:t>
      </w:r>
      <w:r>
        <w:rPr>
          <w:rFonts w:ascii="宋体" w:eastAsia="宋体" w:hAnsi="宋体" w:hint="eastAsia"/>
          <w:sz w:val="24"/>
          <w:szCs w:val="24"/>
        </w:rPr>
        <w:t>该植物属于</w:t>
      </w:r>
      <w:r>
        <w:rPr>
          <w:rFonts w:ascii="宋体" w:eastAsia="宋体" w:hAnsi="宋体"/>
          <w:sz w:val="24"/>
          <w:szCs w:val="24"/>
        </w:rPr>
        <w:br/>
      </w:r>
      <w:r w:rsidRPr="005B45E3">
        <w:rPr>
          <w:rFonts w:ascii="宋体" w:eastAsia="宋体" w:hAnsi="宋体"/>
          <w:sz w:val="24"/>
          <w:szCs w:val="24"/>
        </w:rPr>
        <w:t>A•被子</w:t>
      </w:r>
      <w:r>
        <w:rPr>
          <w:rFonts w:ascii="宋体" w:eastAsia="宋体" w:hAnsi="宋体" w:hint="eastAsia"/>
          <w:sz w:val="24"/>
          <w:szCs w:val="24"/>
        </w:rPr>
        <w:t>植物</w:t>
      </w:r>
      <w:r w:rsidRPr="005B45E3">
        <w:rPr>
          <w:rFonts w:ascii="宋体" w:eastAsia="宋体" w:hAnsi="宋体"/>
          <w:sz w:val="24"/>
          <w:szCs w:val="24"/>
        </w:rPr>
        <w:t>B•裸子</w:t>
      </w:r>
      <w:r>
        <w:rPr>
          <w:rFonts w:ascii="宋体" w:eastAsia="宋体" w:hAnsi="宋体" w:hint="eastAsia"/>
          <w:sz w:val="24"/>
          <w:szCs w:val="24"/>
        </w:rPr>
        <w:t>植物</w:t>
      </w:r>
      <w:r w:rsidRPr="005B45E3">
        <w:rPr>
          <w:rFonts w:ascii="宋体" w:eastAsia="宋体" w:hAnsi="宋体"/>
          <w:sz w:val="24"/>
          <w:szCs w:val="24"/>
        </w:rPr>
        <w:tab/>
        <w:t>C•厥类</w:t>
      </w:r>
      <w:r>
        <w:rPr>
          <w:rFonts w:ascii="宋体" w:eastAsia="宋体" w:hAnsi="宋体" w:hint="eastAsia"/>
          <w:sz w:val="24"/>
          <w:szCs w:val="24"/>
        </w:rPr>
        <w:t xml:space="preserve">植物 </w:t>
      </w:r>
      <w:r w:rsidRPr="005B45E3">
        <w:rPr>
          <w:rFonts w:ascii="宋体" w:eastAsia="宋体" w:hAnsi="宋体"/>
          <w:sz w:val="24"/>
          <w:szCs w:val="24"/>
        </w:rPr>
        <w:t>D.苔藓</w:t>
      </w:r>
      <w:r>
        <w:rPr>
          <w:rFonts w:ascii="宋体" w:eastAsia="宋体" w:hAnsi="宋体" w:hint="eastAsia"/>
          <w:sz w:val="24"/>
          <w:szCs w:val="24"/>
        </w:rPr>
        <w:t>植物</w:t>
      </w:r>
    </w:p>
    <w:p w:rsidR="005B45E3" w:rsidRDefault="005B45E3" w:rsidP="00351232">
      <w:pPr>
        <w:pStyle w:val="a3"/>
        <w:numPr>
          <w:ilvl w:val="0"/>
          <w:numId w:val="1"/>
        </w:numPr>
        <w:spacing w:line="276" w:lineRule="auto"/>
        <w:ind w:firstLineChars="0"/>
        <w:jc w:val="left"/>
        <w:rPr>
          <w:rFonts w:ascii="宋体" w:eastAsia="宋体" w:hAnsi="宋体"/>
          <w:sz w:val="24"/>
          <w:szCs w:val="24"/>
        </w:rPr>
      </w:pPr>
      <w:r w:rsidRPr="005B45E3">
        <w:rPr>
          <w:rFonts w:ascii="宋体" w:eastAsia="宋体" w:hAnsi="宋体" w:hint="eastAsia"/>
          <w:sz w:val="24"/>
          <w:szCs w:val="24"/>
        </w:rPr>
        <w:t>下列动物</w:t>
      </w:r>
      <w:r>
        <w:rPr>
          <w:rFonts w:ascii="宋体" w:eastAsia="宋体" w:hAnsi="宋体" w:hint="eastAsia"/>
          <w:sz w:val="24"/>
          <w:szCs w:val="24"/>
        </w:rPr>
        <w:t>属于</w:t>
      </w:r>
      <w:r w:rsidRPr="005B45E3">
        <w:rPr>
          <w:rFonts w:ascii="宋体" w:eastAsia="宋体" w:hAnsi="宋体"/>
          <w:sz w:val="24"/>
          <w:szCs w:val="24"/>
        </w:rPr>
        <w:t>环节动物的是</w:t>
      </w:r>
      <w:r>
        <w:rPr>
          <w:rFonts w:ascii="宋体" w:eastAsia="宋体" w:hAnsi="宋体"/>
          <w:sz w:val="24"/>
          <w:szCs w:val="24"/>
        </w:rPr>
        <w:br/>
      </w:r>
      <w:r>
        <w:rPr>
          <w:rFonts w:ascii="宋体" w:eastAsia="宋体" w:hAnsi="宋体" w:hint="eastAsia"/>
          <w:sz w:val="24"/>
          <w:szCs w:val="24"/>
        </w:rPr>
        <w:t>A蛔虫   B蜈蚣    C涡虫    D沙蚕</w:t>
      </w:r>
    </w:p>
    <w:p w:rsidR="005B45E3" w:rsidRDefault="005B45E3" w:rsidP="00351232">
      <w:pPr>
        <w:pStyle w:val="a3"/>
        <w:numPr>
          <w:ilvl w:val="0"/>
          <w:numId w:val="1"/>
        </w:numPr>
        <w:spacing w:line="276" w:lineRule="auto"/>
        <w:ind w:firstLineChars="0"/>
        <w:jc w:val="left"/>
        <w:rPr>
          <w:rFonts w:ascii="宋体" w:eastAsia="宋体" w:hAnsi="宋体"/>
          <w:sz w:val="24"/>
          <w:szCs w:val="24"/>
        </w:rPr>
      </w:pPr>
      <w:r w:rsidRPr="005B45E3">
        <w:rPr>
          <w:rFonts w:ascii="宋体" w:eastAsia="宋体" w:hAnsi="宋体" w:hint="eastAsia"/>
          <w:sz w:val="24"/>
          <w:szCs w:val="24"/>
        </w:rPr>
        <w:t>下列对脊椎动物特征的描述</w:t>
      </w:r>
      <w:r>
        <w:rPr>
          <w:rFonts w:ascii="宋体" w:eastAsia="宋体" w:hAnsi="宋体" w:hint="eastAsia"/>
          <w:sz w:val="24"/>
          <w:szCs w:val="24"/>
        </w:rPr>
        <w:t>，错误</w:t>
      </w:r>
      <w:r w:rsidRPr="005B45E3">
        <w:rPr>
          <w:rFonts w:ascii="宋体" w:eastAsia="宋体" w:hAnsi="宋体"/>
          <w:sz w:val="24"/>
          <w:szCs w:val="24"/>
        </w:rPr>
        <w:t>的</w:t>
      </w:r>
      <w:r>
        <w:rPr>
          <w:rFonts w:ascii="宋体" w:eastAsia="宋体" w:hAnsi="宋体" w:hint="eastAsia"/>
          <w:sz w:val="24"/>
          <w:szCs w:val="24"/>
        </w:rPr>
        <w:t>是</w:t>
      </w:r>
      <w:r>
        <w:rPr>
          <w:rFonts w:ascii="宋体" w:eastAsia="宋体" w:hAnsi="宋体"/>
          <w:sz w:val="24"/>
          <w:szCs w:val="24"/>
        </w:rPr>
        <w:br/>
      </w:r>
      <w:r w:rsidRPr="005B45E3">
        <w:rPr>
          <w:rFonts w:ascii="宋体" w:eastAsia="宋体" w:hAnsi="宋体"/>
          <w:sz w:val="24"/>
          <w:szCs w:val="24"/>
        </w:rPr>
        <w:t>A.</w:t>
      </w:r>
      <w:r>
        <w:rPr>
          <w:rFonts w:ascii="宋体" w:eastAsia="宋体" w:hAnsi="宋体" w:hint="eastAsia"/>
          <w:sz w:val="24"/>
          <w:szCs w:val="24"/>
        </w:rPr>
        <w:t>鲫</w:t>
      </w:r>
      <w:r w:rsidRPr="005B45E3">
        <w:rPr>
          <w:rFonts w:ascii="宋体" w:eastAsia="宋体" w:hAnsi="宋体"/>
          <w:sz w:val="24"/>
          <w:szCs w:val="24"/>
        </w:rPr>
        <w:t>魚用鳃呼吸、用</w:t>
      </w:r>
      <w:r>
        <w:rPr>
          <w:rFonts w:ascii="宋体" w:eastAsia="宋体" w:hAnsi="宋体" w:hint="eastAsia"/>
          <w:sz w:val="24"/>
          <w:szCs w:val="24"/>
        </w:rPr>
        <w:t>鳍</w:t>
      </w:r>
      <w:r w:rsidRPr="005B45E3">
        <w:rPr>
          <w:rFonts w:ascii="宋体" w:eastAsia="宋体" w:hAnsi="宋体"/>
          <w:sz w:val="24"/>
          <w:szCs w:val="24"/>
        </w:rPr>
        <w:t>游泳</w:t>
      </w:r>
      <w:r>
        <w:rPr>
          <w:rFonts w:ascii="宋体" w:eastAsia="宋体" w:hAnsi="宋体" w:hint="eastAsia"/>
          <w:sz w:val="24"/>
          <w:szCs w:val="24"/>
        </w:rPr>
        <w:t xml:space="preserve">    B爬行动物都为陆生生物，都在陆地上生活</w:t>
      </w:r>
      <w:r>
        <w:rPr>
          <w:rFonts w:ascii="宋体" w:eastAsia="宋体" w:hAnsi="宋体"/>
          <w:sz w:val="24"/>
          <w:szCs w:val="24"/>
        </w:rPr>
        <w:br/>
      </w:r>
      <w:r>
        <w:rPr>
          <w:rFonts w:ascii="宋体" w:eastAsia="宋体" w:hAnsi="宋体" w:hint="eastAsia"/>
          <w:sz w:val="24"/>
          <w:szCs w:val="24"/>
        </w:rPr>
        <w:t>C</w:t>
      </w:r>
      <w:r w:rsidRPr="005B45E3">
        <w:rPr>
          <w:rFonts w:ascii="宋体" w:eastAsia="宋体" w:hAnsi="宋体" w:hint="eastAsia"/>
          <w:sz w:val="24"/>
          <w:szCs w:val="24"/>
        </w:rPr>
        <w:t>鸟类骨骼轻薄而坚固，有利于飞行</w:t>
      </w:r>
      <w:r>
        <w:rPr>
          <w:rFonts w:ascii="宋体" w:eastAsia="宋体" w:hAnsi="宋体" w:hint="eastAsia"/>
          <w:sz w:val="24"/>
          <w:szCs w:val="24"/>
        </w:rPr>
        <w:t xml:space="preserve">  D</w:t>
      </w:r>
      <w:r w:rsidRPr="005B45E3">
        <w:rPr>
          <w:rFonts w:ascii="宋体" w:eastAsia="宋体" w:hAnsi="宋体"/>
          <w:sz w:val="24"/>
          <w:szCs w:val="24"/>
        </w:rPr>
        <w:t>D•哺乳动物一般体表被毛，胎生、</w:t>
      </w:r>
      <w:r>
        <w:rPr>
          <w:rFonts w:ascii="宋体" w:eastAsia="宋体" w:hAnsi="宋体" w:hint="eastAsia"/>
          <w:sz w:val="24"/>
          <w:szCs w:val="24"/>
        </w:rPr>
        <w:t>哺</w:t>
      </w:r>
      <w:r w:rsidRPr="005B45E3">
        <w:rPr>
          <w:rFonts w:ascii="宋体" w:eastAsia="宋体" w:hAnsi="宋体"/>
          <w:sz w:val="24"/>
          <w:szCs w:val="24"/>
        </w:rPr>
        <w:t>乳</w:t>
      </w:r>
    </w:p>
    <w:p w:rsidR="00EC5A18" w:rsidRPr="00EC5A18" w:rsidRDefault="00EC5A18"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noProof/>
          <w:sz w:val="24"/>
          <w:szCs w:val="24"/>
        </w:rPr>
        <w:lastRenderedPageBreak/>
        <w:drawing>
          <wp:anchor distT="0" distB="0" distL="114300" distR="114300" simplePos="0" relativeHeight="251665408" behindDoc="1" locked="0" layoutInCell="1" allowOverlap="1">
            <wp:simplePos x="0" y="0"/>
            <wp:positionH relativeFrom="page">
              <wp:posOffset>5120640</wp:posOffset>
            </wp:positionH>
            <wp:positionV relativeFrom="paragraph">
              <wp:posOffset>0</wp:posOffset>
            </wp:positionV>
            <wp:extent cx="2082800" cy="1210310"/>
            <wp:effectExtent l="19050" t="0" r="0" b="0"/>
            <wp:wrapTight wrapText="bothSides">
              <wp:wrapPolygon edited="0">
                <wp:start x="-198" y="0"/>
                <wp:lineTo x="-198" y="21419"/>
                <wp:lineTo x="21534" y="21419"/>
                <wp:lineTo x="21534" y="0"/>
                <wp:lineTo x="-198" y="0"/>
              </wp:wrapPolygon>
            </wp:wrapTight>
            <wp:docPr id="11" name="图片 11"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7E046C6.tmp"/>
                    <pic:cNvPicPr/>
                  </pic:nvPicPr>
                  <pic:blipFill>
                    <a:blip r:embed="rId21" cstate="print">
                      <a:clrChange>
                        <a:clrFrom>
                          <a:srgbClr val="FDFDFC"/>
                        </a:clrFrom>
                        <a:clrTo>
                          <a:srgbClr val="FD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2">
                              <a14:imgEffect>
                                <a14:sharpenSoften amount="50000"/>
                              </a14:imgEffect>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2082800" cy="1210310"/>
                    </a:xfrm>
                    <a:prstGeom prst="rect">
                      <a:avLst/>
                    </a:prstGeom>
                  </pic:spPr>
                </pic:pic>
              </a:graphicData>
            </a:graphic>
          </wp:anchor>
        </w:drawing>
      </w:r>
      <w:r w:rsidR="005B45E3" w:rsidRPr="005B45E3">
        <w:rPr>
          <w:rFonts w:ascii="宋体" w:eastAsia="宋体" w:hAnsi="宋体" w:hint="eastAsia"/>
          <w:sz w:val="24"/>
          <w:szCs w:val="24"/>
        </w:rPr>
        <w:t>题</w:t>
      </w:r>
      <w:r w:rsidR="005B45E3">
        <w:rPr>
          <w:rFonts w:ascii="宋体" w:eastAsia="宋体" w:hAnsi="宋体" w:hint="eastAsia"/>
          <w:sz w:val="24"/>
          <w:szCs w:val="24"/>
        </w:rPr>
        <w:t>40</w:t>
      </w:r>
      <w:r>
        <w:rPr>
          <w:rFonts w:ascii="宋体" w:eastAsia="宋体" w:hAnsi="宋体" w:hint="eastAsia"/>
          <w:sz w:val="24"/>
          <w:szCs w:val="24"/>
        </w:rPr>
        <w:t>图</w:t>
      </w:r>
      <w:r w:rsidR="005B45E3" w:rsidRPr="005B45E3">
        <w:rPr>
          <w:rFonts w:ascii="宋体" w:eastAsia="宋体" w:hAnsi="宋体"/>
          <w:sz w:val="24"/>
          <w:szCs w:val="24"/>
        </w:rPr>
        <w:t>为巴斯德的鹅颈瓶实验示意图, 结论是</w:t>
      </w:r>
      <w:r>
        <w:rPr>
          <w:rFonts w:ascii="宋体" w:eastAsia="宋体" w:hAnsi="宋体"/>
          <w:sz w:val="24"/>
          <w:szCs w:val="24"/>
        </w:rPr>
        <w:br/>
      </w:r>
      <w:r w:rsidRPr="00EC5A18">
        <w:rPr>
          <w:rFonts w:ascii="宋体" w:eastAsia="宋体" w:hAnsi="宋体"/>
          <w:sz w:val="24"/>
          <w:szCs w:val="24"/>
        </w:rPr>
        <w:t>A.</w:t>
      </w:r>
      <w:r w:rsidRPr="00EC5A18">
        <w:rPr>
          <w:rFonts w:ascii="宋体" w:eastAsia="宋体" w:hAnsi="宋体"/>
          <w:sz w:val="24"/>
          <w:szCs w:val="24"/>
        </w:rPr>
        <w:tab/>
        <w:t>细菌繁殖</w:t>
      </w:r>
      <w:r>
        <w:rPr>
          <w:rFonts w:ascii="宋体" w:eastAsia="宋体" w:hAnsi="宋体" w:hint="eastAsia"/>
          <w:sz w:val="24"/>
          <w:szCs w:val="24"/>
        </w:rPr>
        <w:t>需</w:t>
      </w:r>
      <w:r w:rsidRPr="00EC5A18">
        <w:rPr>
          <w:rFonts w:ascii="宋体" w:eastAsia="宋体" w:hAnsi="宋体"/>
          <w:sz w:val="24"/>
          <w:szCs w:val="24"/>
        </w:rPr>
        <w:t>耍漫长的</w:t>
      </w:r>
      <w:r>
        <w:rPr>
          <w:rFonts w:ascii="宋体" w:eastAsia="宋体" w:hAnsi="宋体" w:hint="eastAsia"/>
          <w:sz w:val="24"/>
          <w:szCs w:val="24"/>
        </w:rPr>
        <w:t xml:space="preserve">时间   </w:t>
      </w:r>
      <w:r>
        <w:rPr>
          <w:rFonts w:ascii="宋体" w:eastAsia="宋体" w:hAnsi="宋体"/>
          <w:sz w:val="24"/>
          <w:szCs w:val="24"/>
        </w:rPr>
        <w:br/>
      </w:r>
      <w:r w:rsidRPr="00EC5A18">
        <w:rPr>
          <w:rFonts w:ascii="宋体" w:eastAsia="宋体" w:hAnsi="宋体"/>
          <w:sz w:val="24"/>
          <w:szCs w:val="24"/>
        </w:rPr>
        <w:t>B.</w:t>
      </w:r>
      <w:r w:rsidRPr="00EC5A18">
        <w:rPr>
          <w:rFonts w:ascii="宋体" w:eastAsia="宋体" w:hAnsi="宋体"/>
          <w:sz w:val="24"/>
          <w:szCs w:val="24"/>
        </w:rPr>
        <w:tab/>
        <w:t>细菌由营养丰</w:t>
      </w:r>
      <w:r w:rsidRPr="00EC5A18">
        <w:rPr>
          <w:rFonts w:ascii="宋体" w:eastAsia="宋体" w:hAnsi="宋体" w:hint="eastAsia"/>
          <w:sz w:val="24"/>
          <w:szCs w:val="24"/>
        </w:rPr>
        <w:t>富</w:t>
      </w:r>
      <w:r w:rsidRPr="00EC5A18">
        <w:rPr>
          <w:rFonts w:ascii="宋体" w:eastAsia="宋体" w:hAnsi="宋体"/>
          <w:sz w:val="24"/>
          <w:szCs w:val="24"/>
        </w:rPr>
        <w:t>的肉汤产生</w:t>
      </w:r>
    </w:p>
    <w:p w:rsidR="00EC5A18" w:rsidRPr="00EC5A18" w:rsidRDefault="00EC5A18" w:rsidP="00351232">
      <w:pPr>
        <w:pStyle w:val="a3"/>
        <w:spacing w:line="276" w:lineRule="auto"/>
        <w:ind w:left="420" w:firstLineChars="0" w:firstLine="0"/>
        <w:jc w:val="left"/>
        <w:rPr>
          <w:rFonts w:ascii="宋体" w:eastAsia="宋体" w:hAnsi="宋体"/>
          <w:sz w:val="24"/>
          <w:szCs w:val="24"/>
        </w:rPr>
      </w:pPr>
      <w:r w:rsidRPr="00EC5A18">
        <w:rPr>
          <w:rFonts w:ascii="宋体" w:eastAsia="宋体" w:hAnsi="宋体"/>
          <w:sz w:val="24"/>
          <w:szCs w:val="24"/>
        </w:rPr>
        <w:t>C.</w:t>
      </w:r>
      <w:r w:rsidRPr="00EC5A18">
        <w:rPr>
          <w:rFonts w:ascii="宋体" w:eastAsia="宋体" w:hAnsi="宋体"/>
          <w:sz w:val="24"/>
          <w:szCs w:val="24"/>
        </w:rPr>
        <w:tab/>
        <w:t>细菌由肉汤原有的细菌产生</w:t>
      </w:r>
      <w:r>
        <w:rPr>
          <w:rFonts w:ascii="宋体" w:eastAsia="宋体" w:hAnsi="宋体"/>
          <w:sz w:val="24"/>
          <w:szCs w:val="24"/>
        </w:rPr>
        <w:br/>
      </w:r>
      <w:r w:rsidRPr="00EC5A18">
        <w:rPr>
          <w:rFonts w:ascii="宋体" w:eastAsia="宋体" w:hAnsi="宋体"/>
          <w:sz w:val="24"/>
          <w:szCs w:val="24"/>
        </w:rPr>
        <w:t>D.</w:t>
      </w:r>
      <w:r w:rsidRPr="00EC5A18">
        <w:rPr>
          <w:rFonts w:ascii="宋体" w:eastAsia="宋体" w:hAnsi="宋体"/>
          <w:sz w:val="24"/>
          <w:szCs w:val="24"/>
        </w:rPr>
        <w:tab/>
        <w:t>使肉汤腐败的细菌来自空气</w:t>
      </w:r>
    </w:p>
    <w:p w:rsidR="00EC5A18" w:rsidRPr="00EC5A18" w:rsidRDefault="00EC5A18" w:rsidP="00351232">
      <w:pPr>
        <w:pStyle w:val="a3"/>
        <w:numPr>
          <w:ilvl w:val="0"/>
          <w:numId w:val="1"/>
        </w:numPr>
        <w:spacing w:line="276" w:lineRule="auto"/>
        <w:ind w:firstLineChars="0"/>
        <w:jc w:val="left"/>
        <w:rPr>
          <w:rFonts w:ascii="宋体" w:eastAsia="宋体" w:hAnsi="宋体"/>
          <w:sz w:val="24"/>
          <w:szCs w:val="24"/>
        </w:rPr>
      </w:pPr>
      <w:r w:rsidRPr="00EC5A18">
        <w:rPr>
          <w:rFonts w:ascii="宋体" w:eastAsia="宋体" w:hAnsi="宋体" w:hint="eastAsia"/>
          <w:sz w:val="24"/>
          <w:szCs w:val="24"/>
        </w:rPr>
        <w:t>下列</w:t>
      </w:r>
      <w:r>
        <w:rPr>
          <w:rFonts w:ascii="宋体" w:eastAsia="宋体" w:hAnsi="宋体" w:hint="eastAsia"/>
          <w:sz w:val="24"/>
          <w:szCs w:val="24"/>
        </w:rPr>
        <w:t>选项</w:t>
      </w:r>
      <w:r w:rsidRPr="00EC5A18">
        <w:rPr>
          <w:rFonts w:ascii="宋体" w:eastAsia="宋体" w:hAnsi="宋体" w:hint="eastAsia"/>
          <w:sz w:val="24"/>
          <w:szCs w:val="24"/>
        </w:rPr>
        <w:t>包含的生物共同特征较少的是</w:t>
      </w:r>
      <w:r>
        <w:rPr>
          <w:rFonts w:ascii="宋体" w:eastAsia="宋体" w:hAnsi="宋体"/>
          <w:sz w:val="24"/>
          <w:szCs w:val="24"/>
        </w:rPr>
        <w:br/>
      </w:r>
      <w:r w:rsidRPr="00EC5A18">
        <w:rPr>
          <w:rFonts w:ascii="宋体" w:eastAsia="宋体" w:hAnsi="宋体"/>
          <w:sz w:val="24"/>
          <w:szCs w:val="24"/>
        </w:rPr>
        <w:t>A.种子植物门</w:t>
      </w:r>
      <w:r w:rsidRPr="00EC5A18">
        <w:rPr>
          <w:rFonts w:ascii="宋体" w:eastAsia="宋体" w:hAnsi="宋体"/>
          <w:sz w:val="24"/>
          <w:szCs w:val="24"/>
        </w:rPr>
        <w:tab/>
        <w:t>B.梅属C.双子叶植物纲</w:t>
      </w:r>
      <w:r w:rsidRPr="00EC5A18">
        <w:rPr>
          <w:rFonts w:ascii="宋体" w:eastAsia="宋体" w:hAnsi="宋体"/>
          <w:sz w:val="24"/>
          <w:szCs w:val="24"/>
        </w:rPr>
        <w:tab/>
      </w:r>
      <w:r>
        <w:rPr>
          <w:rFonts w:ascii="宋体" w:eastAsia="宋体" w:hAnsi="宋体" w:hint="eastAsia"/>
          <w:sz w:val="24"/>
          <w:szCs w:val="24"/>
        </w:rPr>
        <w:t>D蔷薇科</w:t>
      </w:r>
    </w:p>
    <w:p w:rsidR="00EC5A18" w:rsidRDefault="00EC5A18" w:rsidP="00351232">
      <w:pPr>
        <w:pStyle w:val="a3"/>
        <w:numPr>
          <w:ilvl w:val="0"/>
          <w:numId w:val="1"/>
        </w:numPr>
        <w:spacing w:line="276" w:lineRule="auto"/>
        <w:ind w:firstLineChars="0"/>
        <w:jc w:val="left"/>
        <w:rPr>
          <w:rFonts w:ascii="宋体" w:eastAsia="宋体" w:hAnsi="宋体"/>
          <w:sz w:val="24"/>
          <w:szCs w:val="24"/>
        </w:rPr>
      </w:pPr>
      <w:r w:rsidRPr="00EC5A18">
        <w:rPr>
          <w:rFonts w:ascii="宋体" w:eastAsia="宋体" w:hAnsi="宋体" w:hint="eastAsia"/>
          <w:sz w:val="24"/>
          <w:szCs w:val="24"/>
        </w:rPr>
        <w:t>真</w:t>
      </w:r>
      <w:r>
        <w:rPr>
          <w:rFonts w:ascii="宋体" w:eastAsia="宋体" w:hAnsi="宋体" w:hint="eastAsia"/>
          <w:sz w:val="24"/>
          <w:szCs w:val="24"/>
        </w:rPr>
        <w:t>菌</w:t>
      </w:r>
      <w:r w:rsidRPr="00EC5A18">
        <w:rPr>
          <w:rFonts w:ascii="宋体" w:eastAsia="宋体" w:hAnsi="宋体" w:hint="eastAsia"/>
          <w:sz w:val="24"/>
          <w:szCs w:val="24"/>
        </w:rPr>
        <w:t>使某森林中树</w:t>
      </w:r>
      <w:r>
        <w:rPr>
          <w:rFonts w:ascii="宋体" w:eastAsia="宋体" w:hAnsi="宋体" w:hint="eastAsia"/>
          <w:sz w:val="24"/>
          <w:szCs w:val="24"/>
        </w:rPr>
        <w:t>干</w:t>
      </w:r>
      <w:r w:rsidRPr="00EC5A18">
        <w:rPr>
          <w:rFonts w:ascii="宋体" w:eastAsia="宋体" w:hAnsi="宋体" w:hint="eastAsia"/>
          <w:sz w:val="24"/>
          <w:szCs w:val="24"/>
        </w:rPr>
        <w:t>的颜色由</w:t>
      </w:r>
      <w:r>
        <w:rPr>
          <w:rFonts w:ascii="宋体" w:eastAsia="宋体" w:hAnsi="宋体" w:hint="eastAsia"/>
          <w:sz w:val="24"/>
          <w:szCs w:val="24"/>
        </w:rPr>
        <w:t>褐</w:t>
      </w:r>
      <w:r w:rsidRPr="00EC5A18">
        <w:rPr>
          <w:rFonts w:ascii="宋体" w:eastAsia="宋体" w:hAnsi="宋体" w:hint="eastAsia"/>
          <w:sz w:val="24"/>
          <w:szCs w:val="24"/>
        </w:rPr>
        <w:t>色变成灰</w:t>
      </w:r>
      <w:r>
        <w:rPr>
          <w:rFonts w:ascii="宋体" w:eastAsia="宋体" w:hAnsi="宋体" w:hint="eastAsia"/>
          <w:sz w:val="24"/>
          <w:szCs w:val="24"/>
        </w:rPr>
        <w:t>白</w:t>
      </w:r>
      <w:r w:rsidRPr="00EC5A18">
        <w:rPr>
          <w:rFonts w:ascii="宋体" w:eastAsia="宋体" w:hAnsi="宋体" w:hint="eastAsia"/>
          <w:sz w:val="24"/>
          <w:szCs w:val="24"/>
        </w:rPr>
        <w:t>色</w:t>
      </w:r>
      <w:r>
        <w:rPr>
          <w:rFonts w:ascii="宋体" w:eastAsia="宋体" w:hAnsi="宋体" w:hint="eastAsia"/>
          <w:sz w:val="24"/>
          <w:szCs w:val="24"/>
        </w:rPr>
        <w:t>。</w:t>
      </w:r>
      <w:r w:rsidRPr="00EC5A18">
        <w:rPr>
          <w:rFonts w:ascii="宋体" w:eastAsia="宋体" w:hAnsi="宋体" w:hint="eastAsia"/>
          <w:sz w:val="24"/>
          <w:szCs w:val="24"/>
        </w:rPr>
        <w:t>多年以后，此森林中不同颜色的蛾类</w:t>
      </w:r>
      <w:r w:rsidRPr="00EC5A18">
        <w:rPr>
          <w:rFonts w:ascii="宋体" w:eastAsia="宋体" w:hAnsi="宋体"/>
          <w:sz w:val="24"/>
          <w:szCs w:val="24"/>
        </w:rPr>
        <w:t>最可能的数</w:t>
      </w:r>
      <w:r>
        <w:rPr>
          <w:rFonts w:ascii="宋体" w:eastAsia="宋体" w:hAnsi="宋体" w:hint="eastAsia"/>
          <w:sz w:val="24"/>
          <w:szCs w:val="24"/>
        </w:rPr>
        <w:t>量</w:t>
      </w:r>
      <w:r w:rsidRPr="00EC5A18">
        <w:rPr>
          <w:rFonts w:ascii="宋体" w:eastAsia="宋体" w:hAnsi="宋体"/>
          <w:sz w:val="24"/>
          <w:szCs w:val="24"/>
        </w:rPr>
        <w:t>变化结果是</w:t>
      </w:r>
      <w:r>
        <w:rPr>
          <w:rFonts w:ascii="宋体" w:eastAsia="宋体" w:hAnsi="宋体"/>
          <w:sz w:val="24"/>
          <w:szCs w:val="24"/>
        </w:rPr>
        <w:br/>
      </w:r>
      <w:bookmarkStart w:id="0" w:name="_GoBack"/>
      <w:r>
        <w:rPr>
          <w:rFonts w:ascii="宋体" w:eastAsia="宋体" w:hAnsi="宋体"/>
          <w:noProof/>
          <w:sz w:val="24"/>
          <w:szCs w:val="24"/>
        </w:rPr>
        <w:drawing>
          <wp:inline distT="0" distB="0" distL="0" distR="0">
            <wp:extent cx="4823460" cy="1448424"/>
            <wp:effectExtent l="19050" t="0" r="0" b="0"/>
            <wp:docPr id="12" name="图片 1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7E0E242.tmp"/>
                    <pic:cNvPicPr/>
                  </pic:nvPicPr>
                  <pic:blipFill>
                    <a:blip r:embed="rId23" cstate="print">
                      <a:clrChange>
                        <a:clrFrom>
                          <a:srgbClr val="FEFDFC"/>
                        </a:clrFrom>
                        <a:clrTo>
                          <a:srgbClr val="FEFDFC">
                            <a:alpha val="0"/>
                          </a:srgbClr>
                        </a:clrTo>
                      </a:clrChange>
                      <a:biLevel thresh="50000"/>
                      <a:lum/>
                      <a:extLst>
                        <a:ext uri="{BEBA8EAE-BF5A-486C-A8C5-ECC9F3942E4B}">
                          <a14:imgProps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a14:imgLayer r:embed="rId24">
                              <a14:imgEffect>
                                <a14:sharpenSoften amount="50000"/>
                              </a14:imgEffect>
                              <a14:imgEffect>
                                <a14:brightnessContrast contrast="-40000"/>
                              </a14:imgEffect>
                            </a14:imgLayer>
                          </a14:imgProps>
                        </a:ext>
                        <a:ext uri="{28A0092B-C50C-407E-A947-70E740481C1C}">
                          <a14:useLocalDpi xmlns:a14="http://schemas.microsoft.com/office/drawing/2010/main" xmlns:wps="http://schemas.microsoft.com/office/word/2010/wordprocessingShape" xmlns:wpi="http://schemas.microsoft.com/office/word/2010/wordprocessingInk" xmlns:wpg="http://schemas.microsoft.com/office/word/2010/wordprocessingGroup" xmlns:w16se="http://schemas.microsoft.com/office/word/2015/wordml/symex" xmlns:w15="http://schemas.microsoft.com/office/word/2012/wordml" xmlns:w14="http://schemas.microsoft.com/office/word/2010/wordml" xmlns:w="http://schemas.openxmlformats.org/wordprocessingml/2006/main" xmlns:w10="urn:schemas-microsoft-com:office:word" xmlns:wp14="http://schemas.microsoft.com/office/word/2010/wordprocessingDrawing" xmlns:v="urn:schemas-microsoft-com:vml" xmlns:o="urn:schemas-microsoft-com:office:office" xmlns:mc="http://schemas.openxmlformats.org/markup-compatibility/2006" xmlns:cx1="http://schemas.microsoft.com/office/drawing/2015/9/8/chartex" xmlns:cx="http://schemas.microsoft.com/office/drawing/2014/chartex" xmlns:wpc="http://schemas.microsoft.com/office/word/2010/wordprocessingCanvas" xmlns="" val="0"/>
                        </a:ext>
                      </a:extLst>
                    </a:blip>
                    <a:stretch>
                      <a:fillRect/>
                    </a:stretch>
                  </pic:blipFill>
                  <pic:spPr>
                    <a:xfrm>
                      <a:off x="0" y="0"/>
                      <a:ext cx="4837982" cy="1452785"/>
                    </a:xfrm>
                    <a:prstGeom prst="rect">
                      <a:avLst/>
                    </a:prstGeom>
                  </pic:spPr>
                </pic:pic>
              </a:graphicData>
            </a:graphic>
          </wp:inline>
        </w:drawing>
      </w:r>
      <w:bookmarkEnd w:id="0"/>
    </w:p>
    <w:p w:rsidR="00EC5A18" w:rsidRPr="00EC5A18" w:rsidRDefault="00EC5A18"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下</w:t>
      </w:r>
      <w:r w:rsidRPr="00EC5A18">
        <w:rPr>
          <w:rFonts w:ascii="宋体" w:eastAsia="宋体" w:hAnsi="宋体"/>
          <w:sz w:val="24"/>
          <w:szCs w:val="24"/>
        </w:rPr>
        <w:t>列关于泡菜制作的叙述，</w:t>
      </w:r>
      <w:r>
        <w:rPr>
          <w:rFonts w:ascii="宋体" w:eastAsia="宋体" w:hAnsi="宋体" w:hint="eastAsia"/>
          <w:sz w:val="24"/>
          <w:szCs w:val="24"/>
        </w:rPr>
        <w:t>错误的是</w:t>
      </w:r>
      <w:r>
        <w:rPr>
          <w:rFonts w:ascii="宋体" w:eastAsia="宋体" w:hAnsi="宋体"/>
          <w:sz w:val="24"/>
          <w:szCs w:val="24"/>
        </w:rPr>
        <w:br/>
      </w:r>
      <w:r w:rsidRPr="00EC5A18">
        <w:rPr>
          <w:rFonts w:ascii="宋体" w:eastAsia="宋体" w:hAnsi="宋体"/>
          <w:sz w:val="24"/>
          <w:szCs w:val="24"/>
        </w:rPr>
        <w:t>A.</w:t>
      </w:r>
      <w:r w:rsidRPr="00EC5A18">
        <w:rPr>
          <w:rFonts w:ascii="宋体" w:eastAsia="宋体" w:hAnsi="宋体"/>
          <w:sz w:val="24"/>
          <w:szCs w:val="24"/>
        </w:rPr>
        <w:tab/>
        <w:t>利用的微生物是乳酸菌</w:t>
      </w:r>
      <w:r>
        <w:rPr>
          <w:rFonts w:ascii="宋体" w:eastAsia="宋体" w:hAnsi="宋体"/>
          <w:sz w:val="24"/>
          <w:szCs w:val="24"/>
        </w:rPr>
        <w:t xml:space="preserve">   B.</w:t>
      </w:r>
      <w:r w:rsidRPr="00EC5A18">
        <w:rPr>
          <w:rFonts w:ascii="宋体" w:eastAsia="宋体" w:hAnsi="宋体"/>
          <w:sz w:val="24"/>
          <w:szCs w:val="24"/>
        </w:rPr>
        <w:t>制作过程痛创设无氧条«^</w:t>
      </w:r>
    </w:p>
    <w:p w:rsidR="00EC5A18" w:rsidRPr="00EC5A18" w:rsidRDefault="00EC5A18" w:rsidP="00351232">
      <w:pPr>
        <w:pStyle w:val="a3"/>
        <w:spacing w:line="276" w:lineRule="auto"/>
        <w:ind w:left="420" w:firstLineChars="0" w:firstLine="0"/>
        <w:jc w:val="left"/>
        <w:rPr>
          <w:rFonts w:ascii="宋体" w:eastAsia="宋体" w:hAnsi="宋体"/>
          <w:sz w:val="24"/>
          <w:szCs w:val="24"/>
        </w:rPr>
      </w:pPr>
      <w:r w:rsidRPr="00EC5A18">
        <w:rPr>
          <w:rFonts w:ascii="宋体" w:eastAsia="宋体" w:hAnsi="宋体"/>
          <w:sz w:val="24"/>
          <w:szCs w:val="24"/>
        </w:rPr>
        <w:t>C.</w:t>
      </w:r>
      <w:r w:rsidRPr="00EC5A18">
        <w:rPr>
          <w:rFonts w:ascii="宋体" w:eastAsia="宋体" w:hAnsi="宋体"/>
          <w:sz w:val="24"/>
          <w:szCs w:val="24"/>
        </w:rPr>
        <w:tab/>
      </w:r>
      <w:r>
        <w:rPr>
          <w:rFonts w:ascii="宋体" w:eastAsia="宋体" w:hAnsi="宋体"/>
          <w:sz w:val="24"/>
          <w:szCs w:val="24"/>
        </w:rPr>
        <w:t>酸味来自发酵产生的乳酸D.</w:t>
      </w:r>
      <w:r w:rsidRPr="00EC5A18">
        <w:rPr>
          <w:rFonts w:ascii="宋体" w:eastAsia="宋体" w:hAnsi="宋体"/>
          <w:sz w:val="24"/>
          <w:szCs w:val="24"/>
        </w:rPr>
        <w:t>放在冰箱发酵可避免污染</w:t>
      </w:r>
    </w:p>
    <w:p w:rsidR="00EC5A18" w:rsidRPr="00EC5A18" w:rsidRDefault="00EC5A18" w:rsidP="00351232">
      <w:pPr>
        <w:pStyle w:val="a3"/>
        <w:numPr>
          <w:ilvl w:val="0"/>
          <w:numId w:val="1"/>
        </w:numPr>
        <w:spacing w:line="276" w:lineRule="auto"/>
        <w:ind w:firstLineChars="0"/>
        <w:jc w:val="left"/>
        <w:rPr>
          <w:rFonts w:ascii="宋体" w:eastAsia="宋体" w:hAnsi="宋体"/>
          <w:sz w:val="24"/>
          <w:szCs w:val="24"/>
        </w:rPr>
      </w:pPr>
      <w:r w:rsidRPr="00EC5A18">
        <w:rPr>
          <w:rFonts w:ascii="宋体" w:eastAsia="宋体" w:hAnsi="宋体" w:hint="eastAsia"/>
          <w:sz w:val="24"/>
          <w:szCs w:val="24"/>
        </w:rPr>
        <w:t>科学家将人胰岛素基因转入大肠杆菌内，利用细菌合成人胰岛素，下列叙述正确的是</w:t>
      </w:r>
      <w:r w:rsidRPr="00EC5A18">
        <w:rPr>
          <w:rFonts w:ascii="宋体" w:eastAsia="宋体" w:hAnsi="宋体"/>
          <w:sz w:val="24"/>
          <w:szCs w:val="24"/>
        </w:rPr>
        <w:br/>
      </w:r>
      <w:r w:rsidRPr="00EC5A18">
        <w:rPr>
          <w:rFonts w:ascii="宋体" w:eastAsia="宋体" w:hAnsi="宋体" w:hint="eastAsia"/>
          <w:sz w:val="24"/>
          <w:szCs w:val="24"/>
        </w:rPr>
        <w:t>①运用组织培养技术②</w:t>
      </w:r>
      <w:r w:rsidRPr="00EC5A18">
        <w:rPr>
          <w:rFonts w:ascii="宋体" w:eastAsia="宋体" w:hAnsi="宋体"/>
          <w:sz w:val="24"/>
          <w:szCs w:val="24"/>
        </w:rPr>
        <w:t>细菌的变异是可遗传</w:t>
      </w:r>
      <w:r w:rsidRPr="00EC5A18">
        <w:rPr>
          <w:rFonts w:ascii="宋体" w:eastAsia="宋体" w:hAnsi="宋体" w:hint="eastAsia"/>
          <w:sz w:val="24"/>
          <w:szCs w:val="24"/>
        </w:rPr>
        <w:t>的③</w:t>
      </w:r>
      <w:r w:rsidRPr="00EC5A18">
        <w:rPr>
          <w:rFonts w:ascii="宋体" w:eastAsia="宋体" w:hAnsi="宋体"/>
          <w:sz w:val="24"/>
          <w:szCs w:val="24"/>
        </w:rPr>
        <w:t>运用转基因技术④说明基因在染色体上</w:t>
      </w:r>
      <w:r w:rsidRPr="00EC5A18">
        <w:rPr>
          <w:rFonts w:ascii="宋体" w:eastAsia="宋体" w:hAnsi="宋体"/>
          <w:sz w:val="24"/>
          <w:szCs w:val="24"/>
        </w:rPr>
        <w:br/>
        <w:t>A.①</w:t>
      </w:r>
      <w:r w:rsidRPr="00EC5A18">
        <w:rPr>
          <w:rFonts w:ascii="宋体" w:eastAsia="宋体" w:hAnsi="宋体" w:hint="eastAsia"/>
          <w:sz w:val="24"/>
          <w:szCs w:val="24"/>
        </w:rPr>
        <w:t>②</w:t>
      </w:r>
      <w:r w:rsidRPr="00EC5A18">
        <w:rPr>
          <w:rFonts w:ascii="宋体" w:eastAsia="宋体" w:hAnsi="宋体"/>
          <w:sz w:val="24"/>
          <w:szCs w:val="24"/>
        </w:rPr>
        <w:t xml:space="preserve">    B. </w:t>
      </w:r>
      <w:r w:rsidRPr="00EC5A18">
        <w:rPr>
          <w:rFonts w:ascii="宋体" w:eastAsia="宋体" w:hAnsi="宋体" w:hint="eastAsia"/>
          <w:sz w:val="24"/>
          <w:szCs w:val="24"/>
        </w:rPr>
        <w:t xml:space="preserve">②③   </w:t>
      </w:r>
      <w:r w:rsidRPr="00EC5A18">
        <w:rPr>
          <w:rFonts w:ascii="宋体" w:eastAsia="宋体" w:hAnsi="宋体"/>
          <w:sz w:val="24"/>
          <w:szCs w:val="24"/>
        </w:rPr>
        <w:t>C.</w:t>
      </w:r>
      <w:r w:rsidRPr="00EC5A18">
        <w:rPr>
          <w:rFonts w:ascii="宋体" w:eastAsia="宋体" w:hAnsi="宋体" w:hint="eastAsia"/>
          <w:sz w:val="24"/>
          <w:szCs w:val="24"/>
        </w:rPr>
        <w:t xml:space="preserve">①④   </w:t>
      </w:r>
      <w:r w:rsidRPr="00EC5A18">
        <w:rPr>
          <w:rFonts w:ascii="宋体" w:eastAsia="宋体" w:hAnsi="宋体"/>
          <w:sz w:val="24"/>
          <w:szCs w:val="24"/>
        </w:rPr>
        <w:t xml:space="preserve">D. </w:t>
      </w:r>
      <w:r>
        <w:rPr>
          <w:rFonts w:ascii="宋体" w:eastAsia="宋体" w:hAnsi="宋体" w:hint="eastAsia"/>
          <w:sz w:val="24"/>
          <w:szCs w:val="24"/>
        </w:rPr>
        <w:t>③④</w:t>
      </w:r>
    </w:p>
    <w:p w:rsidR="00EC5A18" w:rsidRPr="00EC5A18" w:rsidRDefault="00EC5A18" w:rsidP="00351232">
      <w:pPr>
        <w:pStyle w:val="a3"/>
        <w:numPr>
          <w:ilvl w:val="0"/>
          <w:numId w:val="1"/>
        </w:numPr>
        <w:spacing w:line="276" w:lineRule="auto"/>
        <w:ind w:firstLineChars="0"/>
        <w:jc w:val="left"/>
        <w:rPr>
          <w:rFonts w:ascii="宋体" w:eastAsia="宋体" w:hAnsi="宋体"/>
          <w:sz w:val="24"/>
          <w:szCs w:val="24"/>
        </w:rPr>
      </w:pPr>
      <w:r w:rsidRPr="00EC5A18">
        <w:rPr>
          <w:rFonts w:ascii="宋体" w:eastAsia="宋体" w:hAnsi="宋体" w:hint="eastAsia"/>
          <w:sz w:val="24"/>
          <w:szCs w:val="24"/>
        </w:rPr>
        <w:t>我国科学家屠呦呦成功研制出治疗疟疾的</w:t>
      </w:r>
      <w:r>
        <w:rPr>
          <w:rFonts w:ascii="宋体" w:eastAsia="宋体" w:hAnsi="宋体" w:hint="eastAsia"/>
          <w:sz w:val="24"/>
          <w:szCs w:val="24"/>
        </w:rPr>
        <w:t>青蒿素</w:t>
      </w:r>
      <w:r w:rsidRPr="00EC5A18">
        <w:rPr>
          <w:rFonts w:ascii="宋体" w:eastAsia="宋体" w:hAnsi="宋体"/>
          <w:sz w:val="24"/>
          <w:szCs w:val="24"/>
        </w:rPr>
        <w:t>.荣获诺贝尔奖</w:t>
      </w:r>
      <w:r>
        <w:rPr>
          <w:rFonts w:ascii="宋体" w:eastAsia="宋体" w:hAnsi="宋体" w:hint="eastAsia"/>
          <w:sz w:val="24"/>
          <w:szCs w:val="24"/>
        </w:rPr>
        <w:t>。</w:t>
      </w:r>
      <w:r w:rsidRPr="00EC5A18">
        <w:rPr>
          <w:rFonts w:ascii="宋体" w:eastAsia="宋体" w:hAnsi="宋体"/>
          <w:sz w:val="24"/>
          <w:szCs w:val="24"/>
        </w:rPr>
        <w:t>从预防传染病</w:t>
      </w:r>
      <w:r w:rsidRPr="00EC5A18">
        <w:rPr>
          <w:rFonts w:ascii="宋体" w:eastAsia="宋体" w:hAnsi="宋体" w:hint="eastAsia"/>
          <w:sz w:val="24"/>
          <w:szCs w:val="24"/>
        </w:rPr>
        <w:t>来</w:t>
      </w:r>
      <w:r>
        <w:rPr>
          <w:rFonts w:ascii="宋体" w:eastAsia="宋体" w:hAnsi="宋体" w:hint="eastAsia"/>
          <w:sz w:val="24"/>
          <w:szCs w:val="24"/>
        </w:rPr>
        <w:t>看</w:t>
      </w:r>
      <w:r w:rsidRPr="00EC5A18">
        <w:rPr>
          <w:rFonts w:ascii="宋体" w:eastAsia="宋体" w:hAnsi="宋体" w:hint="eastAsia"/>
          <w:sz w:val="24"/>
          <w:szCs w:val="24"/>
        </w:rPr>
        <w:t>，对疟疾患者及时治疗属于</w:t>
      </w:r>
      <w:r>
        <w:rPr>
          <w:rFonts w:ascii="宋体" w:eastAsia="宋体" w:hAnsi="宋体"/>
          <w:sz w:val="24"/>
          <w:szCs w:val="24"/>
        </w:rPr>
        <w:br/>
      </w:r>
      <w:r w:rsidRPr="00EC5A18">
        <w:rPr>
          <w:rFonts w:ascii="宋体" w:eastAsia="宋体" w:hAnsi="宋体"/>
          <w:sz w:val="24"/>
          <w:szCs w:val="24"/>
        </w:rPr>
        <w:t>A.消灭病原体</w:t>
      </w:r>
      <w:r>
        <w:rPr>
          <w:rFonts w:ascii="宋体" w:eastAsia="宋体" w:hAnsi="宋体"/>
          <w:sz w:val="24"/>
          <w:szCs w:val="24"/>
        </w:rPr>
        <w:tab/>
        <w:t>B</w:t>
      </w:r>
      <w:r w:rsidRPr="00EC5A18">
        <w:rPr>
          <w:rFonts w:ascii="宋体" w:eastAsia="宋体" w:hAnsi="宋体"/>
          <w:sz w:val="24"/>
          <w:szCs w:val="24"/>
        </w:rPr>
        <w:t>控制传染源C.切断传播途径</w:t>
      </w:r>
      <w:r w:rsidRPr="00EC5A18">
        <w:rPr>
          <w:rFonts w:ascii="宋体" w:eastAsia="宋体" w:hAnsi="宋体"/>
          <w:sz w:val="24"/>
          <w:szCs w:val="24"/>
        </w:rPr>
        <w:tab/>
        <w:t>D.保护易感人群</w:t>
      </w:r>
    </w:p>
    <w:p w:rsidR="00EC5A18" w:rsidRPr="006E3F68" w:rsidRDefault="00EC5A18" w:rsidP="00351232">
      <w:pPr>
        <w:pStyle w:val="a3"/>
        <w:numPr>
          <w:ilvl w:val="0"/>
          <w:numId w:val="1"/>
        </w:numPr>
        <w:spacing w:line="276" w:lineRule="auto"/>
        <w:ind w:firstLineChars="0"/>
        <w:jc w:val="left"/>
        <w:rPr>
          <w:rFonts w:ascii="宋体" w:eastAsia="宋体" w:hAnsi="宋体"/>
          <w:sz w:val="24"/>
          <w:szCs w:val="24"/>
        </w:rPr>
      </w:pPr>
      <w:r>
        <w:rPr>
          <w:rFonts w:ascii="宋体" w:eastAsia="宋体" w:hAnsi="宋体" w:hint="eastAsia"/>
          <w:sz w:val="24"/>
          <w:szCs w:val="24"/>
        </w:rPr>
        <w:t>体检</w:t>
      </w:r>
      <w:r w:rsidRPr="00EC5A18">
        <w:rPr>
          <w:rFonts w:ascii="宋体" w:eastAsia="宋体" w:hAnsi="宋体" w:hint="eastAsia"/>
          <w:sz w:val="24"/>
          <w:szCs w:val="24"/>
        </w:rPr>
        <w:t>发现小王体内没有乙肝抗体</w:t>
      </w:r>
      <w:r>
        <w:rPr>
          <w:rFonts w:ascii="宋体" w:eastAsia="宋体" w:hAnsi="宋体" w:hint="eastAsia"/>
          <w:sz w:val="24"/>
          <w:szCs w:val="24"/>
        </w:rPr>
        <w:t>，</w:t>
      </w:r>
      <w:r w:rsidRPr="00EC5A18">
        <w:rPr>
          <w:rFonts w:ascii="宋体" w:eastAsia="宋体" w:hAnsi="宋体"/>
          <w:sz w:val="24"/>
          <w:szCs w:val="24"/>
        </w:rPr>
        <w:t>医生建议他注射乙肝疫苗。注射的乙肝疫苗和</w:t>
      </w:r>
      <w:r w:rsidRPr="00EC5A18">
        <w:rPr>
          <w:rFonts w:ascii="宋体" w:eastAsia="宋体" w:hAnsi="宋体" w:hint="eastAsia"/>
          <w:sz w:val="24"/>
          <w:szCs w:val="24"/>
        </w:rPr>
        <w:t>免疫方式分別是</w:t>
      </w:r>
      <w:r w:rsidR="006E3F68">
        <w:rPr>
          <w:rFonts w:ascii="宋体" w:eastAsia="宋体" w:hAnsi="宋体"/>
          <w:sz w:val="24"/>
          <w:szCs w:val="24"/>
        </w:rPr>
        <w:br/>
        <w:t>A.</w:t>
      </w:r>
      <w:r w:rsidR="006E3F68" w:rsidRPr="006E3F68">
        <w:rPr>
          <w:rFonts w:ascii="宋体" w:eastAsia="宋体" w:hAnsi="宋体"/>
          <w:sz w:val="24"/>
          <w:szCs w:val="24"/>
        </w:rPr>
        <w:t>抗体、特异性免疫</w:t>
      </w:r>
      <w:r w:rsidR="006E3F68">
        <w:rPr>
          <w:rFonts w:ascii="宋体" w:eastAsia="宋体" w:hAnsi="宋体"/>
          <w:sz w:val="24"/>
          <w:szCs w:val="24"/>
        </w:rPr>
        <w:t>B.</w:t>
      </w:r>
      <w:r w:rsidR="006E3F68" w:rsidRPr="006E3F68">
        <w:rPr>
          <w:rFonts w:ascii="宋体" w:eastAsia="宋体" w:hAnsi="宋体"/>
          <w:sz w:val="24"/>
          <w:szCs w:val="24"/>
        </w:rPr>
        <w:t xml:space="preserve">抗体、非特异性免疫 </w:t>
      </w:r>
      <w:r w:rsidR="006E3F68">
        <w:rPr>
          <w:rFonts w:ascii="宋体" w:eastAsia="宋体" w:hAnsi="宋体" w:hint="eastAsia"/>
          <w:sz w:val="24"/>
          <w:szCs w:val="24"/>
        </w:rPr>
        <w:t>C</w:t>
      </w:r>
      <w:r w:rsidR="006E3F68" w:rsidRPr="006E3F68">
        <w:rPr>
          <w:rFonts w:ascii="宋体" w:eastAsia="宋体" w:hAnsi="宋体"/>
          <w:sz w:val="24"/>
          <w:szCs w:val="24"/>
        </w:rPr>
        <w:t>抗原、特异性免疫 D.抗原、非特异性免疫</w:t>
      </w:r>
    </w:p>
    <w:p w:rsidR="006E3F68" w:rsidRPr="006E3F68" w:rsidRDefault="006E3F68" w:rsidP="00351232">
      <w:pPr>
        <w:pStyle w:val="a3"/>
        <w:numPr>
          <w:ilvl w:val="0"/>
          <w:numId w:val="1"/>
        </w:numPr>
        <w:spacing w:line="276" w:lineRule="auto"/>
        <w:ind w:firstLineChars="0"/>
        <w:jc w:val="left"/>
        <w:rPr>
          <w:rFonts w:ascii="宋体" w:eastAsia="宋体" w:hAnsi="宋体"/>
          <w:sz w:val="24"/>
          <w:szCs w:val="24"/>
        </w:rPr>
      </w:pPr>
      <w:r w:rsidRPr="006E3F68">
        <w:rPr>
          <w:rFonts w:ascii="宋体" w:eastAsia="宋体" w:hAnsi="宋体" w:hint="eastAsia"/>
          <w:sz w:val="24"/>
          <w:szCs w:val="24"/>
        </w:rPr>
        <w:t>当遇到心跳骤停的患者时，应立即幵始</w:t>
      </w:r>
      <w:r>
        <w:rPr>
          <w:rFonts w:ascii="宋体" w:eastAsia="宋体" w:hAnsi="宋体" w:hint="eastAsia"/>
          <w:sz w:val="24"/>
          <w:szCs w:val="24"/>
        </w:rPr>
        <w:t>“</w:t>
      </w:r>
      <w:r w:rsidRPr="006E3F68">
        <w:rPr>
          <w:rFonts w:ascii="宋体" w:eastAsia="宋体" w:hAnsi="宋体" w:hint="eastAsia"/>
          <w:sz w:val="24"/>
          <w:szCs w:val="24"/>
        </w:rPr>
        <w:t>胸外心脏按压”，下列做法中</w:t>
      </w:r>
      <w:r>
        <w:rPr>
          <w:rFonts w:ascii="宋体" w:eastAsia="宋体" w:hAnsi="宋体" w:hint="eastAsia"/>
          <w:sz w:val="24"/>
          <w:szCs w:val="24"/>
        </w:rPr>
        <w:t>错误</w:t>
      </w:r>
      <w:r w:rsidRPr="006E3F68">
        <w:rPr>
          <w:rFonts w:ascii="宋体" w:eastAsia="宋体" w:hAnsi="宋体" w:hint="eastAsia"/>
          <w:sz w:val="24"/>
          <w:szCs w:val="24"/>
        </w:rPr>
        <w:t>的是</w:t>
      </w:r>
      <w:r>
        <w:rPr>
          <w:rFonts w:ascii="宋体" w:eastAsia="宋体" w:hAnsi="宋体"/>
          <w:sz w:val="24"/>
          <w:szCs w:val="24"/>
        </w:rPr>
        <w:br/>
        <w:t>A.</w:t>
      </w:r>
      <w:r w:rsidRPr="006E3F68">
        <w:rPr>
          <w:rFonts w:ascii="宋体" w:eastAsia="宋体" w:hAnsi="宋体"/>
          <w:sz w:val="24"/>
          <w:szCs w:val="24"/>
        </w:rPr>
        <w:t>救护者双手</w:t>
      </w:r>
      <w:r>
        <w:rPr>
          <w:rFonts w:ascii="宋体" w:eastAsia="宋体" w:hAnsi="宋体" w:hint="eastAsia"/>
          <w:sz w:val="24"/>
          <w:szCs w:val="24"/>
        </w:rPr>
        <w:t>叠</w:t>
      </w:r>
      <w:r w:rsidRPr="006E3F68">
        <w:rPr>
          <w:rFonts w:ascii="宋体" w:eastAsia="宋体" w:hAnsi="宋体"/>
          <w:sz w:val="24"/>
          <w:szCs w:val="24"/>
        </w:rPr>
        <w:t>放在一起，用</w:t>
      </w:r>
      <w:r>
        <w:rPr>
          <w:rFonts w:ascii="宋体" w:eastAsia="宋体" w:hAnsi="宋体" w:hint="eastAsia"/>
          <w:sz w:val="24"/>
          <w:szCs w:val="24"/>
        </w:rPr>
        <w:t>掌</w:t>
      </w:r>
      <w:r w:rsidRPr="006E3F68">
        <w:rPr>
          <w:rFonts w:ascii="宋体" w:eastAsia="宋体" w:hAnsi="宋体"/>
          <w:sz w:val="24"/>
          <w:szCs w:val="24"/>
        </w:rPr>
        <w:t>根按压病人的胸骨下段约</w:t>
      </w:r>
      <w:r>
        <w:rPr>
          <w:rFonts w:ascii="宋体" w:eastAsia="宋体" w:hAnsi="宋体" w:hint="eastAsia"/>
          <w:sz w:val="24"/>
          <w:szCs w:val="24"/>
        </w:rPr>
        <w:t>1/3</w:t>
      </w:r>
      <w:r w:rsidRPr="006E3F68">
        <w:rPr>
          <w:rFonts w:ascii="宋体" w:eastAsia="宋体" w:hAnsi="宋体"/>
          <w:sz w:val="24"/>
          <w:szCs w:val="24"/>
        </w:rPr>
        <w:t>处</w:t>
      </w:r>
    </w:p>
    <w:p w:rsidR="006E3F68" w:rsidRPr="006E3F68" w:rsidRDefault="006E3F68" w:rsidP="00351232">
      <w:pPr>
        <w:pStyle w:val="a3"/>
        <w:spacing w:line="276" w:lineRule="auto"/>
        <w:ind w:left="420" w:firstLineChars="0" w:firstLine="0"/>
        <w:jc w:val="left"/>
        <w:rPr>
          <w:rFonts w:ascii="宋体" w:eastAsia="宋体" w:hAnsi="宋体"/>
          <w:sz w:val="24"/>
          <w:szCs w:val="24"/>
        </w:rPr>
      </w:pPr>
      <w:r>
        <w:rPr>
          <w:rFonts w:ascii="宋体" w:eastAsia="宋体" w:hAnsi="宋体"/>
          <w:sz w:val="24"/>
          <w:szCs w:val="24"/>
        </w:rPr>
        <w:t>B.</w:t>
      </w:r>
      <w:r w:rsidRPr="006E3F68">
        <w:rPr>
          <w:rFonts w:ascii="宋体" w:eastAsia="宋体" w:hAnsi="宋体"/>
          <w:sz w:val="24"/>
          <w:szCs w:val="24"/>
        </w:rPr>
        <w:t>有节奏带有冲击力地用力向下按，使其下陷约5</w:t>
      </w:r>
      <w:r>
        <w:rPr>
          <w:rFonts w:ascii="宋体" w:eastAsia="宋体" w:hAnsi="宋体" w:hint="eastAsia"/>
          <w:sz w:val="24"/>
          <w:szCs w:val="24"/>
        </w:rPr>
        <w:t>厘米，</w:t>
      </w:r>
      <w:r w:rsidRPr="006E3F68">
        <w:rPr>
          <w:rFonts w:ascii="宋体" w:eastAsia="宋体" w:hAnsi="宋体"/>
          <w:sz w:val="24"/>
          <w:szCs w:val="24"/>
        </w:rPr>
        <w:t>然后放松</w:t>
      </w:r>
    </w:p>
    <w:p w:rsidR="006E3F68" w:rsidRPr="006E3F68" w:rsidRDefault="006E3F68" w:rsidP="00351232">
      <w:pPr>
        <w:pStyle w:val="a3"/>
        <w:spacing w:line="276" w:lineRule="auto"/>
        <w:ind w:left="420" w:firstLineChars="0" w:firstLine="0"/>
        <w:jc w:val="left"/>
        <w:rPr>
          <w:rFonts w:ascii="宋体" w:eastAsia="宋体" w:hAnsi="宋体"/>
          <w:sz w:val="24"/>
          <w:szCs w:val="24"/>
        </w:rPr>
      </w:pPr>
      <w:r>
        <w:rPr>
          <w:rFonts w:ascii="宋体" w:eastAsia="宋体" w:hAnsi="宋体"/>
          <w:sz w:val="24"/>
          <w:szCs w:val="24"/>
        </w:rPr>
        <w:t>C.</w:t>
      </w:r>
      <w:r>
        <w:rPr>
          <w:rFonts w:ascii="宋体" w:eastAsia="宋体" w:hAnsi="宋体" w:hint="eastAsia"/>
          <w:sz w:val="24"/>
          <w:szCs w:val="24"/>
        </w:rPr>
        <w:t>救</w:t>
      </w:r>
      <w:r w:rsidRPr="006E3F68">
        <w:rPr>
          <w:rFonts w:ascii="宋体" w:eastAsia="宋体" w:hAnsi="宋体"/>
          <w:sz w:val="24"/>
          <w:szCs w:val="24"/>
        </w:rPr>
        <w:t>护者在患者的左侧，按压速度每分钟至少</w:t>
      </w:r>
      <w:r>
        <w:rPr>
          <w:rFonts w:ascii="宋体" w:eastAsia="宋体" w:hAnsi="宋体" w:hint="eastAsia"/>
          <w:sz w:val="24"/>
          <w:szCs w:val="24"/>
        </w:rPr>
        <w:t>100</w:t>
      </w:r>
      <w:r w:rsidRPr="006E3F68">
        <w:rPr>
          <w:rFonts w:ascii="宋体" w:eastAsia="宋体" w:hAnsi="宋体"/>
          <w:sz w:val="24"/>
          <w:szCs w:val="24"/>
        </w:rPr>
        <w:t>次</w:t>
      </w:r>
    </w:p>
    <w:p w:rsidR="006E3F68" w:rsidRPr="00EC5A18" w:rsidRDefault="006E3F68" w:rsidP="00351232">
      <w:pPr>
        <w:pStyle w:val="a3"/>
        <w:spacing w:line="276" w:lineRule="auto"/>
        <w:ind w:left="420" w:firstLineChars="0" w:firstLine="0"/>
        <w:jc w:val="left"/>
        <w:rPr>
          <w:rFonts w:ascii="宋体" w:eastAsia="宋体" w:hAnsi="宋体"/>
          <w:sz w:val="24"/>
          <w:szCs w:val="24"/>
        </w:rPr>
      </w:pPr>
      <w:r>
        <w:rPr>
          <w:rFonts w:ascii="宋体" w:eastAsia="宋体" w:hAnsi="宋体"/>
          <w:sz w:val="24"/>
          <w:szCs w:val="24"/>
        </w:rPr>
        <w:t>D.</w:t>
      </w:r>
      <w:r w:rsidRPr="006E3F68">
        <w:rPr>
          <w:rFonts w:ascii="宋体" w:eastAsia="宋体" w:hAnsi="宋体"/>
          <w:sz w:val="24"/>
          <w:szCs w:val="24"/>
        </w:rPr>
        <w:t>每做</w:t>
      </w:r>
      <w:r>
        <w:rPr>
          <w:rFonts w:ascii="宋体" w:eastAsia="宋体" w:hAnsi="宋体" w:hint="eastAsia"/>
          <w:sz w:val="24"/>
          <w:szCs w:val="24"/>
        </w:rPr>
        <w:t>1</w:t>
      </w:r>
      <w:r w:rsidRPr="006E3F68">
        <w:rPr>
          <w:rFonts w:ascii="宋体" w:eastAsia="宋体" w:hAnsi="宋体"/>
          <w:sz w:val="24"/>
          <w:szCs w:val="24"/>
        </w:rPr>
        <w:t>次胸外心脏按压，就做</w:t>
      </w:r>
      <w:r>
        <w:rPr>
          <w:rFonts w:ascii="宋体" w:eastAsia="宋体" w:hAnsi="宋体" w:hint="eastAsia"/>
          <w:sz w:val="24"/>
          <w:szCs w:val="24"/>
        </w:rPr>
        <w:t>1</w:t>
      </w:r>
      <w:r w:rsidRPr="006E3F68">
        <w:rPr>
          <w:rFonts w:ascii="宋体" w:eastAsia="宋体" w:hAnsi="宋体"/>
          <w:sz w:val="24"/>
          <w:szCs w:val="24"/>
        </w:rPr>
        <w:t>次人工呼吸，如此交替反复进行</w:t>
      </w:r>
    </w:p>
    <w:p w:rsidR="006E3F68" w:rsidRPr="006E3F68" w:rsidRDefault="006E3F68" w:rsidP="00351232">
      <w:pPr>
        <w:pStyle w:val="a3"/>
        <w:numPr>
          <w:ilvl w:val="0"/>
          <w:numId w:val="1"/>
        </w:numPr>
        <w:spacing w:line="276" w:lineRule="auto"/>
        <w:ind w:firstLineChars="0"/>
        <w:jc w:val="left"/>
        <w:rPr>
          <w:rFonts w:ascii="宋体" w:eastAsia="宋体" w:hAnsi="宋体"/>
          <w:sz w:val="24"/>
          <w:szCs w:val="24"/>
        </w:rPr>
      </w:pPr>
      <w:r w:rsidRPr="006E3F68">
        <w:rPr>
          <w:rFonts w:ascii="宋体" w:eastAsia="宋体" w:hAnsi="宋体" w:hint="eastAsia"/>
          <w:sz w:val="24"/>
          <w:szCs w:val="24"/>
        </w:rPr>
        <w:t>心悄愉快是</w:t>
      </w:r>
      <w:r>
        <w:rPr>
          <w:rFonts w:ascii="宋体" w:eastAsia="宋体" w:hAnsi="宋体" w:hint="eastAsia"/>
          <w:sz w:val="24"/>
          <w:szCs w:val="24"/>
        </w:rPr>
        <w:t>青</w:t>
      </w:r>
      <w:r w:rsidRPr="006E3F68">
        <w:rPr>
          <w:rFonts w:ascii="宋体" w:eastAsia="宋体" w:hAnsi="宋体"/>
          <w:sz w:val="24"/>
          <w:szCs w:val="24"/>
        </w:rPr>
        <w:t>少年心理健康的核心</w:t>
      </w:r>
      <w:r>
        <w:rPr>
          <w:rFonts w:ascii="宋体" w:eastAsia="宋体" w:hAnsi="宋体" w:hint="eastAsia"/>
          <w:sz w:val="24"/>
          <w:szCs w:val="24"/>
        </w:rPr>
        <w:t>。</w:t>
      </w:r>
      <w:r w:rsidRPr="006E3F68">
        <w:rPr>
          <w:rFonts w:ascii="宋体" w:eastAsia="宋体" w:hAnsi="宋体"/>
          <w:sz w:val="24"/>
          <w:szCs w:val="24"/>
        </w:rPr>
        <w:t>当心情焦虑、抑郁时，下列做</w:t>
      </w:r>
      <w:r>
        <w:rPr>
          <w:rFonts w:ascii="宋体" w:eastAsia="宋体" w:hAnsi="宋体" w:hint="eastAsia"/>
          <w:sz w:val="24"/>
          <w:szCs w:val="24"/>
        </w:rPr>
        <w:t>不可取</w:t>
      </w:r>
      <w:r w:rsidRPr="006E3F68">
        <w:rPr>
          <w:rFonts w:ascii="宋体" w:eastAsia="宋体" w:hAnsi="宋体"/>
          <w:sz w:val="24"/>
          <w:szCs w:val="24"/>
        </w:rPr>
        <w:t>的是</w:t>
      </w:r>
      <w:r>
        <w:rPr>
          <w:rFonts w:ascii="宋体" w:eastAsia="宋体" w:hAnsi="宋体"/>
          <w:sz w:val="24"/>
          <w:szCs w:val="24"/>
        </w:rPr>
        <w:br/>
        <w:t xml:space="preserve">A  </w:t>
      </w:r>
      <w:r w:rsidRPr="006E3F68">
        <w:rPr>
          <w:rFonts w:ascii="宋体" w:eastAsia="宋体" w:hAnsi="宋体"/>
          <w:sz w:val="24"/>
          <w:szCs w:val="24"/>
        </w:rPr>
        <w:t>熬夜上网</w:t>
      </w:r>
      <w:r w:rsidRPr="006E3F68">
        <w:rPr>
          <w:rFonts w:ascii="宋体" w:eastAsia="宋体" w:hAnsi="宋体"/>
          <w:sz w:val="24"/>
          <w:szCs w:val="24"/>
        </w:rPr>
        <w:tab/>
        <w:t>B.</w:t>
      </w:r>
      <w:r>
        <w:rPr>
          <w:rFonts w:ascii="宋体" w:eastAsia="宋体" w:hAnsi="宋体"/>
          <w:sz w:val="24"/>
          <w:szCs w:val="24"/>
        </w:rPr>
        <w:t>找人倾诉</w:t>
      </w:r>
      <w:r w:rsidRPr="006E3F68">
        <w:rPr>
          <w:rFonts w:ascii="宋体" w:eastAsia="宋体" w:hAnsi="宋体"/>
          <w:sz w:val="24"/>
          <w:szCs w:val="24"/>
        </w:rPr>
        <w:t>C.听听音乐D.</w:t>
      </w:r>
      <w:r>
        <w:rPr>
          <w:rFonts w:ascii="宋体" w:eastAsia="宋体" w:hAnsi="宋体" w:hint="eastAsia"/>
          <w:sz w:val="24"/>
          <w:szCs w:val="24"/>
        </w:rPr>
        <w:t>安慰</w:t>
      </w:r>
      <w:r w:rsidRPr="006E3F68">
        <w:rPr>
          <w:rFonts w:ascii="宋体" w:eastAsia="宋体" w:hAnsi="宋体"/>
          <w:sz w:val="24"/>
          <w:szCs w:val="24"/>
        </w:rPr>
        <w:t>自己</w:t>
      </w:r>
    </w:p>
    <w:p w:rsidR="006E3F68" w:rsidRPr="006E3F68" w:rsidRDefault="006E3F68" w:rsidP="00351232">
      <w:pPr>
        <w:pStyle w:val="a3"/>
        <w:numPr>
          <w:ilvl w:val="0"/>
          <w:numId w:val="1"/>
        </w:numPr>
        <w:spacing w:line="276" w:lineRule="auto"/>
        <w:ind w:firstLineChars="0"/>
        <w:jc w:val="left"/>
        <w:rPr>
          <w:rFonts w:ascii="宋体" w:eastAsia="宋体" w:hAnsi="宋体"/>
          <w:sz w:val="24"/>
          <w:szCs w:val="24"/>
        </w:rPr>
      </w:pPr>
      <w:r w:rsidRPr="006E3F68">
        <w:rPr>
          <w:rFonts w:ascii="宋体" w:eastAsia="宋体" w:hAnsi="宋体" w:hint="eastAsia"/>
          <w:sz w:val="24"/>
          <w:szCs w:val="24"/>
        </w:rPr>
        <w:t>为</w:t>
      </w:r>
      <w:r>
        <w:rPr>
          <w:rFonts w:ascii="宋体" w:eastAsia="宋体" w:hAnsi="宋体" w:hint="eastAsia"/>
          <w:sz w:val="24"/>
          <w:szCs w:val="24"/>
        </w:rPr>
        <w:t>了解当地</w:t>
      </w:r>
      <w:r w:rsidRPr="006E3F68">
        <w:rPr>
          <w:rFonts w:ascii="宋体" w:eastAsia="宋体" w:hAnsi="宋体"/>
          <w:sz w:val="24"/>
          <w:szCs w:val="24"/>
        </w:rPr>
        <w:t>几种常见传染病的基本</w:t>
      </w:r>
      <w:r>
        <w:rPr>
          <w:rFonts w:ascii="宋体" w:eastAsia="宋体" w:hAnsi="宋体" w:hint="eastAsia"/>
          <w:sz w:val="24"/>
          <w:szCs w:val="24"/>
        </w:rPr>
        <w:t>情况</w:t>
      </w:r>
      <w:r w:rsidRPr="006E3F68">
        <w:rPr>
          <w:rFonts w:ascii="宋体" w:eastAsia="宋体" w:hAnsi="宋体"/>
          <w:sz w:val="24"/>
          <w:szCs w:val="24"/>
        </w:rPr>
        <w:t>，通常采用的研宄方法是</w:t>
      </w:r>
      <w:r>
        <w:rPr>
          <w:rFonts w:ascii="宋体" w:eastAsia="宋体" w:hAnsi="宋体"/>
          <w:sz w:val="24"/>
          <w:szCs w:val="24"/>
        </w:rPr>
        <w:br/>
      </w:r>
      <w:r w:rsidRPr="006E3F68">
        <w:rPr>
          <w:rFonts w:ascii="宋体" w:eastAsia="宋体" w:hAnsi="宋体"/>
          <w:sz w:val="24"/>
          <w:szCs w:val="24"/>
        </w:rPr>
        <w:t>A.实验法</w:t>
      </w:r>
      <w:r w:rsidRPr="006E3F68">
        <w:rPr>
          <w:rFonts w:ascii="宋体" w:eastAsia="宋体" w:hAnsi="宋体"/>
          <w:sz w:val="24"/>
          <w:szCs w:val="24"/>
        </w:rPr>
        <w:tab/>
        <w:t>B.观察法C.调査法</w:t>
      </w:r>
      <w:r w:rsidRPr="006E3F68">
        <w:rPr>
          <w:rFonts w:ascii="宋体" w:eastAsia="宋体" w:hAnsi="宋体"/>
          <w:sz w:val="24"/>
          <w:szCs w:val="24"/>
        </w:rPr>
        <w:tab/>
        <w:t>D.分析法</w:t>
      </w:r>
    </w:p>
    <w:p w:rsidR="00530356" w:rsidRDefault="006E3F68" w:rsidP="00351232">
      <w:pPr>
        <w:pStyle w:val="a3"/>
        <w:numPr>
          <w:ilvl w:val="0"/>
          <w:numId w:val="1"/>
        </w:numPr>
        <w:spacing w:line="276" w:lineRule="auto"/>
        <w:ind w:firstLineChars="0"/>
        <w:jc w:val="left"/>
        <w:rPr>
          <w:rFonts w:ascii="宋体" w:eastAsia="宋体" w:hAnsi="宋体" w:hint="eastAsia"/>
          <w:sz w:val="24"/>
          <w:szCs w:val="24"/>
        </w:rPr>
      </w:pPr>
      <w:r w:rsidRPr="006E3F68">
        <w:rPr>
          <w:rFonts w:ascii="宋体" w:eastAsia="宋体" w:hAnsi="宋体" w:hint="eastAsia"/>
          <w:sz w:val="24"/>
          <w:szCs w:val="24"/>
        </w:rPr>
        <w:t>下列疾病中，</w:t>
      </w:r>
      <w:r>
        <w:rPr>
          <w:rFonts w:ascii="宋体" w:eastAsia="宋体" w:hAnsi="宋体" w:hint="eastAsia"/>
          <w:sz w:val="24"/>
          <w:szCs w:val="24"/>
        </w:rPr>
        <w:t>属</w:t>
      </w:r>
      <w:r w:rsidRPr="006E3F68">
        <w:rPr>
          <w:rFonts w:ascii="宋体" w:eastAsia="宋体" w:hAnsi="宋体" w:hint="eastAsia"/>
          <w:sz w:val="24"/>
          <w:szCs w:val="24"/>
        </w:rPr>
        <w:t>于传染病的是</w:t>
      </w:r>
      <w:r>
        <w:rPr>
          <w:rFonts w:ascii="宋体" w:eastAsia="宋体" w:hAnsi="宋体"/>
          <w:sz w:val="24"/>
          <w:szCs w:val="24"/>
        </w:rPr>
        <w:br/>
      </w:r>
      <w:r w:rsidRPr="006E3F68">
        <w:rPr>
          <w:rFonts w:ascii="宋体" w:eastAsia="宋体" w:hAnsi="宋体"/>
          <w:sz w:val="24"/>
          <w:szCs w:val="24"/>
        </w:rPr>
        <w:t>A.白化病</w:t>
      </w:r>
      <w:r w:rsidRPr="006E3F68">
        <w:rPr>
          <w:rFonts w:ascii="宋体" w:eastAsia="宋体" w:hAnsi="宋体"/>
          <w:sz w:val="24"/>
          <w:szCs w:val="24"/>
        </w:rPr>
        <w:tab/>
        <w:t>B.艾滋病C.心脏病</w:t>
      </w:r>
      <w:r w:rsidRPr="006E3F68">
        <w:rPr>
          <w:rFonts w:ascii="宋体" w:eastAsia="宋体" w:hAnsi="宋体"/>
          <w:sz w:val="24"/>
          <w:szCs w:val="24"/>
        </w:rPr>
        <w:tab/>
        <w:t>D.糖尿病</w:t>
      </w:r>
      <w:r w:rsidR="00530356" w:rsidRPr="006E3F68">
        <w:rPr>
          <w:rFonts w:ascii="宋体" w:eastAsia="宋体" w:hAnsi="宋体"/>
          <w:sz w:val="24"/>
          <w:szCs w:val="24"/>
        </w:rPr>
        <w:br/>
      </w:r>
    </w:p>
    <w:p w:rsidR="007A0C73" w:rsidRDefault="007A0C73" w:rsidP="00351232">
      <w:pPr>
        <w:spacing w:line="276" w:lineRule="auto"/>
        <w:jc w:val="left"/>
        <w:rPr>
          <w:rFonts w:ascii="宋体" w:eastAsia="宋体" w:hAnsi="宋体" w:hint="eastAsia"/>
          <w:sz w:val="24"/>
          <w:szCs w:val="24"/>
        </w:rPr>
      </w:pPr>
    </w:p>
    <w:p w:rsidR="007A0C73" w:rsidRDefault="007A0C73" w:rsidP="00351232">
      <w:pPr>
        <w:spacing w:line="276" w:lineRule="auto"/>
        <w:jc w:val="left"/>
        <w:rPr>
          <w:rFonts w:ascii="宋体" w:eastAsia="宋体" w:hAnsi="宋体" w:hint="eastAsia"/>
          <w:sz w:val="24"/>
          <w:szCs w:val="24"/>
        </w:rPr>
      </w:pPr>
    </w:p>
    <w:p w:rsidR="007A0C73" w:rsidRDefault="007A0C73" w:rsidP="00351232">
      <w:pPr>
        <w:spacing w:line="276" w:lineRule="auto"/>
        <w:jc w:val="left"/>
        <w:rPr>
          <w:rFonts w:ascii="宋体" w:eastAsia="宋体" w:hAnsi="宋体" w:hint="eastAsia"/>
          <w:sz w:val="24"/>
          <w:szCs w:val="24"/>
        </w:rPr>
      </w:pPr>
    </w:p>
    <w:p w:rsidR="007A0C73" w:rsidRDefault="007A0C73" w:rsidP="00351232">
      <w:pPr>
        <w:spacing w:line="276" w:lineRule="auto"/>
        <w:jc w:val="left"/>
        <w:rPr>
          <w:rFonts w:ascii="宋体" w:eastAsia="宋体" w:hAnsi="宋体" w:hint="eastAsia"/>
          <w:sz w:val="24"/>
          <w:szCs w:val="24"/>
        </w:rPr>
      </w:pPr>
    </w:p>
    <w:p w:rsidR="007A0C73" w:rsidRDefault="007A0C73" w:rsidP="00351232">
      <w:pPr>
        <w:spacing w:line="276" w:lineRule="auto"/>
        <w:jc w:val="left"/>
        <w:rPr>
          <w:rFonts w:ascii="宋体" w:eastAsia="宋体" w:hAnsi="宋体" w:hint="eastAsia"/>
          <w:sz w:val="24"/>
          <w:szCs w:val="24"/>
        </w:rPr>
      </w:pPr>
    </w:p>
    <w:p w:rsidR="007A0C73" w:rsidRPr="007A0C73" w:rsidRDefault="00351232" w:rsidP="00351232">
      <w:pPr>
        <w:spacing w:line="276" w:lineRule="auto"/>
        <w:jc w:val="left"/>
        <w:rPr>
          <w:rFonts w:ascii="宋体" w:eastAsia="宋体" w:hAnsi="宋体"/>
          <w:sz w:val="24"/>
          <w:szCs w:val="24"/>
        </w:rPr>
      </w:pPr>
      <w:r>
        <w:rPr>
          <w:rFonts w:ascii="宋体" w:eastAsia="宋体" w:hAnsi="宋体"/>
          <w:noProof/>
          <w:sz w:val="24"/>
          <w:szCs w:val="24"/>
        </w:rPr>
        <w:drawing>
          <wp:inline distT="0" distB="0" distL="0" distR="0">
            <wp:extent cx="6076950" cy="3409950"/>
            <wp:effectExtent l="19050" t="0" r="0" b="0"/>
            <wp:docPr id="13" name="图片 2" desc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5" cstate="print">
                      <a:clrChange>
                        <a:clrFrom>
                          <a:srgbClr val="FEFDFC"/>
                        </a:clrFrom>
                        <a:clrTo>
                          <a:srgbClr val="FEFDFC">
                            <a:alpha val="0"/>
                          </a:srgbClr>
                        </a:clrTo>
                      </a:clrChange>
                      <a:lum/>
                    </a:blip>
                    <a:srcRect/>
                    <a:stretch>
                      <a:fillRect/>
                    </a:stretch>
                  </pic:blipFill>
                  <pic:spPr bwMode="auto">
                    <a:xfrm>
                      <a:off x="0" y="0"/>
                      <a:ext cx="6076950" cy="3409950"/>
                    </a:xfrm>
                    <a:prstGeom prst="rect">
                      <a:avLst/>
                    </a:prstGeom>
                    <a:noFill/>
                    <a:ln w="9525">
                      <a:noFill/>
                      <a:miter lim="800000"/>
                      <a:headEnd/>
                      <a:tailEnd/>
                    </a:ln>
                  </pic:spPr>
                </pic:pic>
              </a:graphicData>
            </a:graphic>
          </wp:inline>
        </w:drawing>
      </w:r>
    </w:p>
    <w:sectPr w:rsidR="007A0C73" w:rsidRPr="007A0C73" w:rsidSect="006745EA">
      <w:pgSz w:w="11906" w:h="16838"/>
      <w:pgMar w:top="720" w:right="720" w:bottom="720" w:left="720" w:header="851" w:footer="992" w:gutter="0"/>
      <w:cols w:space="425"/>
      <w:docGrid w:type="lines" w:linePitch="312"/>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00"/>
    <w:family w:val="roman"/>
    <w:pitch w:val="variable"/>
    <w:sig w:usb0="E0002AFF" w:usb1="C0007841" w:usb2="00000009" w:usb3="00000000" w:csb0="000001FF" w:csb1="00000000"/>
  </w:font>
  <w:font w:name="等线">
    <w:altName w:val="微软雅黑"/>
    <w:charset w:val="86"/>
    <w:family w:val="auto"/>
    <w:pitch w:val="variable"/>
    <w:sig w:usb0="00000000" w:usb1="38CF7CFA" w:usb2="00000016" w:usb3="00000000" w:csb0="0004000F" w:csb1="00000000"/>
  </w:font>
  <w:font w:name="仿宋">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楷体">
    <w:panose1 w:val="02010609060101010101"/>
    <w:charset w:val="86"/>
    <w:family w:val="modern"/>
    <w:pitch w:val="fixed"/>
    <w:sig w:usb0="800002BF" w:usb1="38CF7CFA" w:usb2="00000016" w:usb3="00000000" w:csb0="00040001" w:csb1="00000000"/>
  </w:font>
  <w:font w:name="微软雅黑">
    <w:panose1 w:val="020B0503020204020204"/>
    <w:charset w:val="86"/>
    <w:family w:val="swiss"/>
    <w:pitch w:val="variable"/>
    <w:sig w:usb0="80000287" w:usb1="280F3C52" w:usb2="00000016" w:usb3="00000000" w:csb0="0004001F" w:csb1="00000000"/>
  </w:font>
  <w:font w:name="Courier New">
    <w:panose1 w:val="02070309020205020404"/>
    <w:charset w:val="00"/>
    <w:family w:val="modern"/>
    <w:pitch w:val="fixed"/>
    <w:sig w:usb0="E0002AFF" w:usb1="C0007843" w:usb2="00000009" w:usb3="00000000" w:csb0="000001FF" w:csb1="00000000"/>
  </w:font>
  <w:font w:name="等线 Light">
    <w:altName w:val="微软雅黑"/>
    <w:charset w:val="86"/>
    <w:family w:val="auto"/>
    <w:pitch w:val="variable"/>
    <w:sig w:usb0="00000000" w:usb1="38CF7CFA" w:usb2="00000016" w:usb3="00000000" w:csb0="0004000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60F27D4E"/>
    <w:multiLevelType w:val="hybridMultilevel"/>
    <w:tmpl w:val="A260EB82"/>
    <w:lvl w:ilvl="0" w:tplc="F0326680">
      <w:start w:val="1"/>
      <w:numFmt w:val="decimal"/>
      <w:suff w:val="nothing"/>
      <w:lvlText w:val="%1."/>
      <w:lvlJc w:val="left"/>
      <w:pPr>
        <w:ind w:left="420" w:hanging="420"/>
      </w:pPr>
      <w:rPr>
        <w:rFonts w:hint="eastAsia"/>
        <w:sz w:val="24"/>
        <w:szCs w:val="24"/>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displayBackgroundShape/>
  <w:bordersDoNotSurroundHeader/>
  <w:bordersDoNotSurroundFooter/>
  <w:defaultTabStop w:val="420"/>
  <w:drawingGridHorizontalSpacing w:val="105"/>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
  <w:rsids>
    <w:rsidRoot w:val="00BA5714"/>
    <w:rsid w:val="00351232"/>
    <w:rsid w:val="00483721"/>
    <w:rsid w:val="004C68CD"/>
    <w:rsid w:val="00530356"/>
    <w:rsid w:val="005B45E3"/>
    <w:rsid w:val="0060061A"/>
    <w:rsid w:val="00662086"/>
    <w:rsid w:val="006745EA"/>
    <w:rsid w:val="006E3F68"/>
    <w:rsid w:val="00732D99"/>
    <w:rsid w:val="007A0C73"/>
    <w:rsid w:val="007E0146"/>
    <w:rsid w:val="00866D79"/>
    <w:rsid w:val="00A32C74"/>
    <w:rsid w:val="00AA0AFD"/>
    <w:rsid w:val="00BA5714"/>
    <w:rsid w:val="00D33D5F"/>
    <w:rsid w:val="00EC5A18"/>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kern w:val="2"/>
        <w:sz w:val="21"/>
        <w:szCs w:val="22"/>
        <w:lang w:val="en-US" w:eastAsia="zh-CN"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62086"/>
    <w:pPr>
      <w:widowControl w:val="0"/>
      <w:jc w:val="both"/>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34"/>
    <w:qFormat/>
    <w:rsid w:val="006745EA"/>
    <w:pPr>
      <w:ind w:firstLineChars="200" w:firstLine="420"/>
    </w:pPr>
  </w:style>
  <w:style w:type="paragraph" w:styleId="a4">
    <w:name w:val="Balloon Text"/>
    <w:basedOn w:val="a"/>
    <w:link w:val="Char"/>
    <w:uiPriority w:val="99"/>
    <w:semiHidden/>
    <w:unhideWhenUsed/>
    <w:rsid w:val="007A0C73"/>
    <w:rPr>
      <w:sz w:val="18"/>
      <w:szCs w:val="18"/>
    </w:rPr>
  </w:style>
  <w:style w:type="character" w:customStyle="1" w:styleId="Char">
    <w:name w:val="批注框文本 Char"/>
    <w:basedOn w:val="a0"/>
    <w:link w:val="a4"/>
    <w:uiPriority w:val="99"/>
    <w:semiHidden/>
    <w:rsid w:val="007A0C73"/>
    <w:rPr>
      <w:sz w:val="18"/>
      <w:szCs w:val="18"/>
    </w:rPr>
  </w:style>
</w:styles>
</file>

<file path=word/webSettings.xml><?xml version="1.0" encoding="utf-8"?>
<w:webSettings xmlns:r="http://schemas.openxmlformats.org/officeDocument/2006/relationships" xmlns:w="http://schemas.openxmlformats.org/wordprocessingml/2006/main">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3.png"/><Relationship Id="rId13" Type="http://schemas.openxmlformats.org/officeDocument/2006/relationships/image" Target="media/image6.png"/><Relationship Id="rId18" Type="http://schemas.microsoft.com/office/2007/relationships/hdphoto" Target="media/hdphoto6.wdp"/><Relationship Id="rId26" Type="http://schemas.openxmlformats.org/officeDocument/2006/relationships/fontTable" Target="fontTable.xml"/><Relationship Id="rId3" Type="http://schemas.openxmlformats.org/officeDocument/2006/relationships/settings" Target="settings.xml"/><Relationship Id="rId21" Type="http://schemas.openxmlformats.org/officeDocument/2006/relationships/image" Target="media/image10.png"/><Relationship Id="rId7" Type="http://schemas.microsoft.com/office/2007/relationships/hdphoto" Target="media/hdphoto1.wdp"/><Relationship Id="rId12" Type="http://schemas.microsoft.com/office/2007/relationships/hdphoto" Target="media/hdphoto3.wdp"/><Relationship Id="rId17" Type="http://schemas.openxmlformats.org/officeDocument/2006/relationships/image" Target="media/image8.png"/><Relationship Id="rId25" Type="http://schemas.openxmlformats.org/officeDocument/2006/relationships/image" Target="media/image12.png"/><Relationship Id="rId2" Type="http://schemas.openxmlformats.org/officeDocument/2006/relationships/styles" Target="styles.xml"/><Relationship Id="rId16" Type="http://schemas.microsoft.com/office/2007/relationships/hdphoto" Target="media/hdphoto5.wdp"/><Relationship Id="rId20" Type="http://schemas.microsoft.com/office/2007/relationships/hdphoto" Target="media/hdphoto7.wdp"/><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5.png"/><Relationship Id="rId24" Type="http://schemas.microsoft.com/office/2007/relationships/hdphoto" Target="media/hdphoto9.wdp"/><Relationship Id="rId5" Type="http://schemas.openxmlformats.org/officeDocument/2006/relationships/image" Target="media/image1.png"/><Relationship Id="rId15" Type="http://schemas.openxmlformats.org/officeDocument/2006/relationships/image" Target="media/image7.png"/><Relationship Id="rId23" Type="http://schemas.openxmlformats.org/officeDocument/2006/relationships/image" Target="media/image11.png"/><Relationship Id="rId10" Type="http://schemas.microsoft.com/office/2007/relationships/hdphoto" Target="media/hdphoto2.wdp"/><Relationship Id="rId19" Type="http://schemas.openxmlformats.org/officeDocument/2006/relationships/image" Target="media/image9.png"/><Relationship Id="rId4" Type="http://schemas.openxmlformats.org/officeDocument/2006/relationships/webSettings" Target="webSettings.xml"/><Relationship Id="rId9" Type="http://schemas.openxmlformats.org/officeDocument/2006/relationships/image" Target="media/image4.png"/><Relationship Id="rId14" Type="http://schemas.microsoft.com/office/2007/relationships/hdphoto" Target="media/hdphoto4.wdp"/><Relationship Id="rId22" Type="http://schemas.microsoft.com/office/2007/relationships/hdphoto" Target="media/hdphoto8.wdp"/><Relationship Id="rId27" Type="http://schemas.openxmlformats.org/officeDocument/2006/relationships/theme" Target="theme/theme1.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132</TotalTime>
  <Pages>5</Pages>
  <Words>570</Words>
  <Characters>3255</Characters>
  <Application>Microsoft Office Word</Application>
  <DocSecurity>0</DocSecurity>
  <Lines>27</Lines>
  <Paragraphs>7</Paragraphs>
  <ScaleCrop>false</ScaleCrop>
  <Company/>
  <LinksUpToDate>false</LinksUpToDate>
  <CharactersWithSpaces>3818</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lvping yan</dc:creator>
  <cp:keywords/>
  <dc:description/>
  <cp:lastModifiedBy>Administrator</cp:lastModifiedBy>
  <cp:revision>4</cp:revision>
  <dcterms:created xsi:type="dcterms:W3CDTF">2017-06-20T11:38:00Z</dcterms:created>
  <dcterms:modified xsi:type="dcterms:W3CDTF">2017-06-21T00:05:00Z</dcterms:modified>
</cp:coreProperties>
</file>