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70E" w:rsidRPr="006E679B" w:rsidRDefault="00A72DF8" w:rsidP="006E679B">
      <w:pPr>
        <w:jc w:val="center"/>
        <w:rPr>
          <w:rFonts w:ascii="宋体" w:hAnsi="宋体" w:cs="黑体"/>
          <w:b/>
          <w:color w:val="FF0000"/>
          <w:sz w:val="28"/>
          <w:szCs w:val="36"/>
        </w:rPr>
      </w:pPr>
      <w:r w:rsidRPr="006E679B">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0;text-align:left;margin-left:811pt;margin-top:887pt;width:21pt;height:28pt;z-index:1;mso-left-percent:-10001;mso-top-percent:-10001;mso-position-horizontal:absolute;mso-position-horizontal-relative:page;mso-position-vertical:absolute;mso-position-vertical-relative:page;mso-left-percent:-10001;mso-top-percent:-10001">
            <v:imagedata r:id="rId7" o:title=""/>
            <w10:wrap anchorx="page"/>
          </v:shape>
        </w:pict>
      </w:r>
      <w:r w:rsidR="00633AC6" w:rsidRPr="006E679B">
        <w:rPr>
          <w:rFonts w:ascii="宋体" w:hAnsi="宋体" w:cs="黑体"/>
          <w:b/>
          <w:color w:val="FF0000"/>
          <w:sz w:val="28"/>
          <w:szCs w:val="36"/>
        </w:rPr>
        <w:t xml:space="preserve"> </w:t>
      </w:r>
      <w:r w:rsidR="00633AC6" w:rsidRPr="006E679B">
        <w:rPr>
          <w:rFonts w:ascii="宋体" w:hAnsi="宋体" w:cs="黑体" w:hint="eastAsia"/>
          <w:b/>
          <w:color w:val="FF0000"/>
          <w:sz w:val="28"/>
          <w:szCs w:val="36"/>
        </w:rPr>
        <w:t>课时</w:t>
      </w:r>
      <w:r w:rsidR="00633AC6" w:rsidRPr="006E679B">
        <w:rPr>
          <w:rFonts w:ascii="宋体" w:hAnsi="宋体" w:cs="黑体"/>
          <w:b/>
          <w:color w:val="FF0000"/>
          <w:sz w:val="28"/>
          <w:szCs w:val="36"/>
        </w:rPr>
        <w:t xml:space="preserve"> 21 </w:t>
      </w:r>
      <w:r w:rsidR="00633AC6" w:rsidRPr="006E679B">
        <w:rPr>
          <w:rFonts w:ascii="宋体" w:hAnsi="宋体" w:cs="黑体" w:hint="eastAsia"/>
          <w:b/>
          <w:color w:val="FF0000"/>
          <w:sz w:val="28"/>
          <w:szCs w:val="36"/>
        </w:rPr>
        <w:t>我国的国家机构</w:t>
      </w:r>
    </w:p>
    <w:p w:rsidR="00E9170E" w:rsidRPr="006E679B" w:rsidRDefault="00A72DF8" w:rsidP="006E679B">
      <w:pPr>
        <w:tabs>
          <w:tab w:val="left" w:pos="1283"/>
          <w:tab w:val="left" w:pos="2044"/>
        </w:tabs>
        <w:spacing w:afterLines="20" w:line="300" w:lineRule="auto"/>
        <w:ind w:firstLineChars="600" w:firstLine="1260"/>
        <w:jc w:val="center"/>
        <w:rPr>
          <w:rFonts w:ascii="宋体" w:hAnsi="宋体"/>
          <w:szCs w:val="34"/>
        </w:rPr>
      </w:pPr>
      <w:r w:rsidRPr="006E679B">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6" stroked="f" strokeweight=".5pt">
            <v:textbox>
              <w:txbxContent>
                <w:p w:rsidR="00E9170E" w:rsidRDefault="00633AC6">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6E679B">
        <w:rPr>
          <w:rFonts w:ascii="宋体" w:hAnsi="宋体"/>
          <w:noProof/>
          <w:szCs w:val="34"/>
        </w:rPr>
        <w:pict>
          <v:shape id="图片 19" o:spid="_x0000_i1025" type="#_x0000_t75" alt="3" style="width:385.5pt;height:34.5pt;visibility:visible">
            <v:imagedata r:id="rId8" o:title=""/>
          </v:shape>
        </w:pict>
      </w:r>
      <w:r w:rsidR="00633AC6" w:rsidRPr="006E679B">
        <w:rPr>
          <w:rFonts w:ascii="宋体" w:hAnsi="宋体" w:hint="eastAsia"/>
          <w:color w:val="FFFFFF"/>
          <w:szCs w:val="34"/>
        </w:rPr>
        <w:t>招题</w:t>
      </w:r>
    </w:p>
    <w:p w:rsidR="00E9170E" w:rsidRPr="006E679B" w:rsidRDefault="00A72DF8">
      <w:pPr>
        <w:spacing w:line="300" w:lineRule="auto"/>
        <w:jc w:val="left"/>
        <w:rPr>
          <w:rFonts w:ascii="宋体" w:hAnsi="宋体"/>
          <w:szCs w:val="22"/>
        </w:rPr>
      </w:pPr>
      <w:r w:rsidRPr="006E679B">
        <w:rPr>
          <w:rFonts w:ascii="宋体" w:hAnsi="宋体"/>
          <w:noProof/>
        </w:rPr>
        <w:pict>
          <v:shape id="图片 23" o:spid="_x0000_s1028" type="#_x0000_t75" alt="1" style="position:absolute;margin-left:1.85pt;margin-top:1.55pt;width:50.15pt;height:14.9pt;z-index:-3;visibility:visible;mso-wrap-distance-left:9.05pt;mso-wrap-distance-right:9.05pt">
            <v:imagedata r:id="rId9" o:title=""/>
          </v:shape>
        </w:pict>
      </w:r>
      <w:r w:rsidR="00633AC6" w:rsidRPr="006E679B">
        <w:rPr>
          <w:rFonts w:ascii="宋体" w:hAnsi="宋体" w:cs="黑体" w:hint="eastAsia"/>
          <w:szCs w:val="22"/>
        </w:rPr>
        <w:t>命题点</w:t>
      </w:r>
      <w:r w:rsidR="00633AC6" w:rsidRPr="006E679B">
        <w:rPr>
          <w:rFonts w:ascii="宋体" w:hAnsi="宋体" w:cs="黑体"/>
          <w:szCs w:val="22"/>
        </w:rPr>
        <w:t xml:space="preserve">    </w:t>
      </w:r>
      <w:r w:rsidR="00633AC6" w:rsidRPr="006E679B">
        <w:rPr>
          <w:rFonts w:ascii="宋体" w:hAnsi="宋体" w:cs="黑体" w:hint="eastAsia"/>
          <w:szCs w:val="22"/>
        </w:rPr>
        <w:t>我国的国家机构</w:t>
      </w:r>
    </w:p>
    <w:p w:rsidR="00E9170E" w:rsidRPr="006E679B" w:rsidRDefault="00633AC6" w:rsidP="006E679B">
      <w:pPr>
        <w:spacing w:line="300" w:lineRule="auto"/>
        <w:ind w:firstLineChars="100" w:firstLine="210"/>
        <w:jc w:val="left"/>
        <w:rPr>
          <w:rFonts w:ascii="宋体" w:hAnsi="宋体" w:cs="宋体"/>
          <w:szCs w:val="21"/>
        </w:rPr>
      </w:pPr>
      <w:r w:rsidRPr="006E679B">
        <w:rPr>
          <w:rFonts w:ascii="宋体" w:hAnsi="宋体" w:cs="楷体" w:hint="eastAsia"/>
          <w:szCs w:val="21"/>
        </w:rPr>
        <w:t>（</w:t>
      </w:r>
      <w:r w:rsidRPr="006E679B">
        <w:rPr>
          <w:rFonts w:ascii="宋体" w:hAnsi="宋体" w:cs="楷体"/>
          <w:szCs w:val="21"/>
        </w:rPr>
        <w:t>2014</w:t>
      </w:r>
      <w:r w:rsidRPr="006E679B">
        <w:rPr>
          <w:rFonts w:ascii="宋体" w:hAnsi="宋体" w:cs="楷体" w:hint="eastAsia"/>
          <w:szCs w:val="21"/>
        </w:rPr>
        <w:t>陕西副题</w:t>
      </w:r>
      <w:r w:rsidRPr="006E679B">
        <w:rPr>
          <w:rFonts w:ascii="宋体" w:hAnsi="宋体" w:cs="楷体"/>
          <w:szCs w:val="21"/>
        </w:rPr>
        <w:t xml:space="preserve"> 10</w:t>
      </w:r>
      <w:r w:rsidRPr="006E679B">
        <w:rPr>
          <w:rFonts w:ascii="宋体" w:hAnsi="宋体" w:cs="楷体" w:hint="eastAsia"/>
          <w:szCs w:val="21"/>
        </w:rPr>
        <w:t>）</w:t>
      </w:r>
      <w:r w:rsidRPr="006E679B">
        <w:rPr>
          <w:rFonts w:ascii="宋体" w:hAnsi="宋体" w:cs="宋体"/>
          <w:szCs w:val="21"/>
        </w:rPr>
        <w:t>2013</w:t>
      </w:r>
      <w:r w:rsidRPr="006E679B">
        <w:rPr>
          <w:rFonts w:ascii="宋体" w:hAnsi="宋体" w:cs="宋体" w:hint="eastAsia"/>
          <w:szCs w:val="21"/>
        </w:rPr>
        <w:t>年</w:t>
      </w:r>
      <w:r w:rsidRPr="006E679B">
        <w:rPr>
          <w:rFonts w:ascii="宋体" w:hAnsi="宋体" w:cs="宋体"/>
          <w:szCs w:val="21"/>
        </w:rPr>
        <w:t xml:space="preserve"> 12</w:t>
      </w:r>
      <w:r w:rsidRPr="006E679B">
        <w:rPr>
          <w:rFonts w:ascii="宋体" w:hAnsi="宋体" w:cs="宋体" w:hint="eastAsia"/>
          <w:szCs w:val="21"/>
        </w:rPr>
        <w:t>月</w:t>
      </w:r>
      <w:r w:rsidRPr="006E679B">
        <w:rPr>
          <w:rFonts w:ascii="宋体" w:hAnsi="宋体" w:cs="宋体"/>
          <w:szCs w:val="21"/>
        </w:rPr>
        <w:t xml:space="preserve"> 28</w:t>
      </w:r>
      <w:r w:rsidRPr="006E679B">
        <w:rPr>
          <w:rFonts w:ascii="宋体" w:hAnsi="宋体" w:cs="宋体" w:hint="eastAsia"/>
          <w:szCs w:val="21"/>
        </w:rPr>
        <w:t>日，十二届全国人大常委会第六次会议表决通过了《全国人大常委会关于废止有关劳动教养法律规定的决定》，依法废除了不经司法审判就限制自由的劳动教养制度。这一决定</w:t>
      </w:r>
      <w:r w:rsidRPr="006E679B">
        <w:rPr>
          <w:rFonts w:ascii="宋体" w:hAnsi="宋体" w:cs="宋体"/>
          <w:szCs w:val="21"/>
        </w:rPr>
        <w:t xml:space="preserve">                                                                                  </w:t>
      </w:r>
      <w:r w:rsidRPr="006E679B">
        <w:rPr>
          <w:rFonts w:ascii="宋体" w:hAnsi="宋体" w:cs="宋体" w:hint="eastAsia"/>
          <w:szCs w:val="21"/>
        </w:rPr>
        <w:t>（</w:t>
      </w:r>
      <w:r w:rsidRPr="006E679B">
        <w:rPr>
          <w:rFonts w:ascii="宋体" w:hAnsi="宋体" w:cs="宋体"/>
          <w:szCs w:val="21"/>
        </w:rPr>
        <w:t xml:space="preserve"> </w:t>
      </w:r>
      <w:r w:rsidRPr="006E679B">
        <w:rPr>
          <w:rFonts w:ascii="宋体" w:hAnsi="宋体" w:cs="宋体" w:hint="eastAsia"/>
          <w:szCs w:val="21"/>
        </w:rPr>
        <w:t>）</w:t>
      </w:r>
    </w:p>
    <w:p w:rsidR="00E9170E" w:rsidRPr="006E679B" w:rsidRDefault="00633AC6" w:rsidP="006E679B">
      <w:pPr>
        <w:spacing w:line="300" w:lineRule="auto"/>
        <w:ind w:firstLineChars="100" w:firstLine="210"/>
        <w:jc w:val="left"/>
        <w:rPr>
          <w:rFonts w:ascii="宋体" w:hAnsi="宋体" w:cs="宋体"/>
          <w:szCs w:val="21"/>
        </w:rPr>
      </w:pPr>
      <w:r w:rsidRPr="006E679B">
        <w:rPr>
          <w:rFonts w:ascii="宋体" w:hAnsi="宋体" w:cs="宋体" w:hint="eastAsia"/>
          <w:szCs w:val="21"/>
        </w:rPr>
        <w:t>①表明我国不断健全和完善司法制度</w:t>
      </w:r>
      <w:r w:rsidRPr="006E679B">
        <w:rPr>
          <w:rFonts w:ascii="宋体" w:hAnsi="宋体" w:cs="宋体"/>
          <w:szCs w:val="21"/>
        </w:rPr>
        <w:t xml:space="preserve"> </w:t>
      </w:r>
    </w:p>
    <w:p w:rsidR="00E9170E" w:rsidRPr="006E679B" w:rsidRDefault="00633AC6" w:rsidP="006E679B">
      <w:pPr>
        <w:spacing w:line="300" w:lineRule="auto"/>
        <w:ind w:firstLineChars="100" w:firstLine="210"/>
        <w:jc w:val="left"/>
        <w:rPr>
          <w:rFonts w:ascii="宋体" w:hAnsi="宋体" w:cs="宋体"/>
          <w:szCs w:val="21"/>
        </w:rPr>
      </w:pPr>
      <w:r w:rsidRPr="006E679B">
        <w:rPr>
          <w:rFonts w:ascii="宋体" w:hAnsi="宋体" w:cs="宋体" w:hint="eastAsia"/>
          <w:szCs w:val="21"/>
        </w:rPr>
        <w:t>②保护了公民的人身自由权</w:t>
      </w:r>
      <w:r w:rsidRPr="006E679B">
        <w:rPr>
          <w:rFonts w:ascii="宋体" w:hAnsi="宋体" w:cs="宋体"/>
          <w:szCs w:val="21"/>
        </w:rPr>
        <w:t xml:space="preserve"> </w:t>
      </w:r>
    </w:p>
    <w:p w:rsidR="00E9170E" w:rsidRPr="006E679B" w:rsidRDefault="00633AC6" w:rsidP="006E679B">
      <w:pPr>
        <w:spacing w:line="300" w:lineRule="auto"/>
        <w:ind w:firstLineChars="100" w:firstLine="210"/>
        <w:jc w:val="left"/>
        <w:rPr>
          <w:rFonts w:ascii="宋体" w:hAnsi="宋体" w:cs="宋体"/>
          <w:szCs w:val="21"/>
        </w:rPr>
      </w:pPr>
      <w:r w:rsidRPr="006E679B">
        <w:rPr>
          <w:rFonts w:ascii="宋体" w:hAnsi="宋体" w:cs="宋体" w:hint="eastAsia"/>
          <w:szCs w:val="21"/>
        </w:rPr>
        <w:t>③体现了全国人大及其常委会具有重大事项决定权</w:t>
      </w:r>
      <w:r w:rsidRPr="006E679B">
        <w:rPr>
          <w:rFonts w:ascii="宋体" w:hAnsi="宋体" w:cs="宋体"/>
          <w:szCs w:val="21"/>
        </w:rPr>
        <w:t xml:space="preserve"> </w:t>
      </w:r>
    </w:p>
    <w:p w:rsidR="00E9170E" w:rsidRPr="006E679B" w:rsidRDefault="00633AC6" w:rsidP="006E679B">
      <w:pPr>
        <w:spacing w:line="300" w:lineRule="auto"/>
        <w:ind w:firstLineChars="100" w:firstLine="210"/>
        <w:jc w:val="left"/>
        <w:rPr>
          <w:rFonts w:ascii="宋体" w:hAnsi="宋体" w:cs="宋体"/>
          <w:szCs w:val="21"/>
        </w:rPr>
      </w:pPr>
      <w:r w:rsidRPr="006E679B">
        <w:rPr>
          <w:rFonts w:ascii="宋体" w:hAnsi="宋体" w:cs="宋体" w:hint="eastAsia"/>
          <w:szCs w:val="21"/>
        </w:rPr>
        <w:t>④符合“国家尊重和保障人权”的宪法规定</w:t>
      </w:r>
    </w:p>
    <w:p w:rsidR="00E9170E" w:rsidRPr="006E679B" w:rsidRDefault="00633AC6" w:rsidP="006E679B">
      <w:pPr>
        <w:spacing w:line="300" w:lineRule="auto"/>
        <w:ind w:firstLineChars="100" w:firstLine="210"/>
        <w:jc w:val="left"/>
        <w:rPr>
          <w:rFonts w:ascii="宋体" w:hAnsi="宋体" w:cs="宋体"/>
          <w:szCs w:val="21"/>
        </w:rPr>
      </w:pPr>
      <w:r w:rsidRPr="006E679B">
        <w:rPr>
          <w:rFonts w:ascii="宋体" w:hAnsi="宋体" w:cs="宋体"/>
          <w:szCs w:val="21"/>
        </w:rPr>
        <w:t>A</w:t>
      </w:r>
      <w:r w:rsidRPr="006E679B">
        <w:rPr>
          <w:rFonts w:ascii="宋体" w:hAnsi="宋体" w:cs="宋体" w:hint="eastAsia"/>
          <w:szCs w:val="21"/>
        </w:rPr>
        <w:t>．①②③</w:t>
      </w:r>
      <w:r w:rsidRPr="006E679B">
        <w:rPr>
          <w:rFonts w:ascii="宋体" w:hAnsi="宋体" w:cs="宋体"/>
          <w:szCs w:val="21"/>
        </w:rPr>
        <w:t xml:space="preserve">              B</w:t>
      </w:r>
      <w:r w:rsidRPr="006E679B">
        <w:rPr>
          <w:rFonts w:ascii="宋体" w:hAnsi="宋体" w:cs="宋体" w:hint="eastAsia"/>
          <w:szCs w:val="21"/>
        </w:rPr>
        <w:t>．①②④</w:t>
      </w:r>
      <w:r w:rsidRPr="006E679B">
        <w:rPr>
          <w:rFonts w:ascii="宋体" w:hAnsi="宋体" w:cs="宋体"/>
          <w:szCs w:val="21"/>
        </w:rPr>
        <w:t xml:space="preserve">            C</w:t>
      </w:r>
      <w:r w:rsidRPr="006E679B">
        <w:rPr>
          <w:rFonts w:ascii="宋体" w:hAnsi="宋体" w:cs="宋体" w:hint="eastAsia"/>
          <w:szCs w:val="21"/>
        </w:rPr>
        <w:t>．①③④</w:t>
      </w:r>
      <w:r w:rsidRPr="006E679B">
        <w:rPr>
          <w:rFonts w:ascii="宋体" w:hAnsi="宋体" w:cs="宋体"/>
          <w:szCs w:val="21"/>
        </w:rPr>
        <w:t xml:space="preserve">               D</w:t>
      </w:r>
      <w:r w:rsidRPr="006E679B">
        <w:rPr>
          <w:rFonts w:ascii="宋体" w:hAnsi="宋体" w:cs="宋体" w:hint="eastAsia"/>
          <w:szCs w:val="21"/>
        </w:rPr>
        <w:t>．②③④</w:t>
      </w:r>
    </w:p>
    <w:p w:rsidR="00E9170E" w:rsidRPr="006E679B" w:rsidRDefault="00F8352D" w:rsidP="006E679B">
      <w:pPr>
        <w:spacing w:line="300" w:lineRule="auto"/>
        <w:ind w:firstLineChars="100" w:firstLine="210"/>
        <w:jc w:val="left"/>
        <w:rPr>
          <w:rFonts w:ascii="宋体" w:hAnsi="宋体"/>
          <w:szCs w:val="22"/>
        </w:rPr>
      </w:pPr>
    </w:p>
    <w:p w:rsidR="00E9170E" w:rsidRPr="006E679B" w:rsidRDefault="00A72DF8">
      <w:pPr>
        <w:jc w:val="center"/>
        <w:rPr>
          <w:rFonts w:ascii="宋体" w:hAnsi="宋体" w:cs="黑体"/>
          <w:bCs/>
          <w:szCs w:val="32"/>
        </w:rPr>
      </w:pPr>
      <w:r w:rsidRPr="006E679B">
        <w:rPr>
          <w:rFonts w:ascii="宋体" w:hAnsi="宋体"/>
          <w:noProof/>
        </w:rPr>
        <w:pict>
          <v:shape id="图片 15" o:spid="_x0000_s1029" type="#_x0000_t75" alt="3" style="position:absolute;left:0;text-align:left;margin-left:128.55pt;margin-top:.35pt;width:221.45pt;height:31.55pt;z-index:-5;visibility:visible;mso-wrap-distance-left:9.05pt;mso-wrap-distance-right:9.05pt">
            <v:imagedata r:id="rId8" o:title=""/>
          </v:shape>
        </w:pict>
      </w:r>
      <w:r w:rsidR="00633AC6" w:rsidRPr="006E679B">
        <w:rPr>
          <w:rFonts w:ascii="宋体" w:hAnsi="宋体" w:cs="黑体"/>
          <w:bCs/>
          <w:szCs w:val="32"/>
        </w:rPr>
        <w:t>2019</w:t>
      </w:r>
      <w:r w:rsidR="00633AC6" w:rsidRPr="006E679B">
        <w:rPr>
          <w:rFonts w:ascii="宋体" w:hAnsi="宋体" w:cs="黑体" w:hint="eastAsia"/>
          <w:bCs/>
          <w:szCs w:val="32"/>
        </w:rPr>
        <w:t>备考演练</w:t>
      </w:r>
    </w:p>
    <w:p w:rsidR="00E9170E" w:rsidRPr="006E679B" w:rsidRDefault="00633AC6" w:rsidP="006E679B">
      <w:pPr>
        <w:spacing w:line="300" w:lineRule="auto"/>
        <w:ind w:firstLineChars="100" w:firstLine="210"/>
        <w:jc w:val="left"/>
        <w:rPr>
          <w:rFonts w:ascii="宋体" w:hAnsi="宋体" w:cs="黑体"/>
          <w:szCs w:val="22"/>
        </w:rPr>
      </w:pPr>
      <w:r w:rsidRPr="006E679B">
        <w:rPr>
          <w:rFonts w:ascii="宋体" w:hAnsi="宋体"/>
          <w:szCs w:val="22"/>
        </w:rPr>
        <w:sym w:font="黑体" w:char="E5CF"/>
      </w:r>
    </w:p>
    <w:p w:rsidR="00E9170E" w:rsidRPr="006E679B" w:rsidRDefault="00633AC6">
      <w:pPr>
        <w:spacing w:line="300" w:lineRule="auto"/>
        <w:rPr>
          <w:rFonts w:ascii="宋体" w:hAnsi="宋体" w:cs="黑体"/>
          <w:szCs w:val="22"/>
        </w:rPr>
      </w:pPr>
      <w:r w:rsidRPr="006E679B">
        <w:rPr>
          <w:rFonts w:ascii="宋体" w:hAnsi="宋体" w:cs="黑体" w:hint="eastAsia"/>
          <w:szCs w:val="22"/>
        </w:rPr>
        <w:t>一、选择题</w:t>
      </w:r>
    </w:p>
    <w:p w:rsidR="00E9170E" w:rsidRPr="006E679B" w:rsidRDefault="00633AC6">
      <w:pPr>
        <w:spacing w:line="300" w:lineRule="auto"/>
        <w:rPr>
          <w:rFonts w:ascii="宋体" w:hAnsi="宋体" w:cs="宋体"/>
          <w:szCs w:val="21"/>
        </w:rPr>
      </w:pPr>
      <w:r w:rsidRPr="006E679B">
        <w:rPr>
          <w:rFonts w:ascii="宋体" w:hAnsi="宋体" w:cs="宋体"/>
          <w:bCs/>
          <w:szCs w:val="21"/>
        </w:rPr>
        <w:t>1</w:t>
      </w:r>
      <w:r w:rsidRPr="006E679B">
        <w:rPr>
          <w:rFonts w:ascii="宋体" w:hAnsi="宋体" w:cs="宋体" w:hint="eastAsia"/>
          <w:bCs/>
          <w:szCs w:val="21"/>
        </w:rPr>
        <w:t>．</w:t>
      </w:r>
      <w:r w:rsidRPr="006E679B">
        <w:rPr>
          <w:rFonts w:ascii="宋体" w:hAnsi="宋体" w:cs="楷体" w:hint="eastAsia"/>
          <w:szCs w:val="21"/>
        </w:rPr>
        <w:t>（</w:t>
      </w:r>
      <w:r w:rsidRPr="006E679B">
        <w:rPr>
          <w:rFonts w:ascii="宋体" w:hAnsi="宋体" w:cs="楷体"/>
          <w:szCs w:val="21"/>
        </w:rPr>
        <w:t>2018</w:t>
      </w:r>
      <w:r w:rsidRPr="006E679B">
        <w:rPr>
          <w:rFonts w:ascii="宋体" w:hAnsi="宋体" w:cs="楷体" w:hint="eastAsia"/>
          <w:szCs w:val="21"/>
        </w:rPr>
        <w:t>重庆</w:t>
      </w:r>
      <w:r w:rsidRPr="006E679B">
        <w:rPr>
          <w:rFonts w:ascii="宋体" w:hAnsi="宋体" w:cs="楷体"/>
          <w:szCs w:val="21"/>
        </w:rPr>
        <w:t xml:space="preserve"> B</w:t>
      </w:r>
      <w:r w:rsidRPr="006E679B">
        <w:rPr>
          <w:rFonts w:ascii="宋体" w:hAnsi="宋体" w:cs="楷体" w:hint="eastAsia"/>
          <w:szCs w:val="21"/>
        </w:rPr>
        <w:t>卷</w:t>
      </w:r>
      <w:r w:rsidRPr="006E679B">
        <w:rPr>
          <w:rFonts w:ascii="宋体" w:hAnsi="宋体" w:cs="楷体"/>
          <w:szCs w:val="21"/>
        </w:rPr>
        <w:t xml:space="preserve"> 10</w:t>
      </w:r>
      <w:r w:rsidRPr="006E679B">
        <w:rPr>
          <w:rFonts w:ascii="宋体" w:hAnsi="宋体" w:cs="楷体" w:hint="eastAsia"/>
          <w:szCs w:val="21"/>
        </w:rPr>
        <w:t>）</w:t>
      </w:r>
      <w:smartTag w:uri="urn:schemas-microsoft-com:office:smarttags" w:element="chsdate">
        <w:smartTagPr>
          <w:attr w:name="Year" w:val="2018"/>
          <w:attr w:name="Month" w:val="3"/>
          <w:attr w:name="IsROCDate" w:val="False"/>
          <w:attr w:name="IsLunarDate" w:val="False"/>
          <w:attr w:name="Day" w:val="20"/>
        </w:smartTagPr>
        <w:r w:rsidRPr="006E679B">
          <w:rPr>
            <w:rFonts w:ascii="宋体" w:hAnsi="宋体" w:cs="宋体"/>
            <w:szCs w:val="21"/>
          </w:rPr>
          <w:t>2018</w:t>
        </w:r>
        <w:r w:rsidRPr="006E679B">
          <w:rPr>
            <w:rFonts w:ascii="宋体" w:hAnsi="宋体" w:cs="宋体" w:hint="eastAsia"/>
            <w:szCs w:val="21"/>
          </w:rPr>
          <w:t>年</w:t>
        </w:r>
        <w:r w:rsidRPr="006E679B">
          <w:rPr>
            <w:rFonts w:ascii="宋体" w:hAnsi="宋体" w:cs="宋体"/>
            <w:szCs w:val="21"/>
          </w:rPr>
          <w:t xml:space="preserve"> 3</w:t>
        </w:r>
        <w:r w:rsidRPr="006E679B">
          <w:rPr>
            <w:rFonts w:ascii="宋体" w:hAnsi="宋体" w:cs="宋体" w:hint="eastAsia"/>
            <w:szCs w:val="21"/>
          </w:rPr>
          <w:t>月</w:t>
        </w:r>
        <w:r w:rsidRPr="006E679B">
          <w:rPr>
            <w:rFonts w:ascii="宋体" w:hAnsi="宋体" w:cs="宋体"/>
            <w:szCs w:val="21"/>
          </w:rPr>
          <w:t xml:space="preserve"> 2</w:t>
        </w:r>
      </w:smartTag>
      <w:r w:rsidRPr="006E679B">
        <w:rPr>
          <w:rFonts w:ascii="宋体" w:hAnsi="宋体" w:cs="宋体"/>
          <w:szCs w:val="21"/>
        </w:rPr>
        <w:t>0</w:t>
      </w:r>
      <w:r w:rsidRPr="006E679B">
        <w:rPr>
          <w:rFonts w:ascii="宋体" w:hAnsi="宋体" w:cs="宋体" w:hint="eastAsia"/>
          <w:szCs w:val="21"/>
        </w:rPr>
        <w:t>日，十三届全国人大一次会议举行闭幕会。会议上全国人大代表进行表决，以赞成</w:t>
      </w:r>
      <w:r w:rsidRPr="006E679B">
        <w:rPr>
          <w:rFonts w:ascii="宋体" w:hAnsi="宋体" w:cs="宋体"/>
          <w:szCs w:val="21"/>
        </w:rPr>
        <w:t xml:space="preserve"> 2902</w:t>
      </w:r>
      <w:r w:rsidRPr="006E679B">
        <w:rPr>
          <w:rFonts w:ascii="宋体" w:hAnsi="宋体" w:cs="宋体" w:hint="eastAsia"/>
          <w:szCs w:val="21"/>
        </w:rPr>
        <w:t>票，反对</w:t>
      </w:r>
      <w:r w:rsidRPr="006E679B">
        <w:rPr>
          <w:rFonts w:ascii="宋体" w:hAnsi="宋体" w:cs="宋体"/>
          <w:szCs w:val="21"/>
        </w:rPr>
        <w:t xml:space="preserve"> 41</w:t>
      </w:r>
      <w:r w:rsidRPr="006E679B">
        <w:rPr>
          <w:rFonts w:ascii="宋体" w:hAnsi="宋体" w:cs="宋体" w:hint="eastAsia"/>
          <w:szCs w:val="21"/>
        </w:rPr>
        <w:t>票，弃权</w:t>
      </w:r>
      <w:r w:rsidRPr="006E679B">
        <w:rPr>
          <w:rFonts w:ascii="宋体" w:hAnsi="宋体" w:cs="宋体"/>
          <w:szCs w:val="21"/>
        </w:rPr>
        <w:t>9</w:t>
      </w:r>
      <w:r w:rsidRPr="006E679B">
        <w:rPr>
          <w:rFonts w:ascii="宋体" w:hAnsi="宋体" w:cs="宋体" w:hint="eastAsia"/>
          <w:szCs w:val="21"/>
        </w:rPr>
        <w:t>票表决通过了关于</w:t>
      </w:r>
      <w:r w:rsidRPr="006E679B">
        <w:rPr>
          <w:rFonts w:ascii="宋体" w:hAnsi="宋体" w:cs="宋体"/>
          <w:szCs w:val="21"/>
        </w:rPr>
        <w:t xml:space="preserve"> 2017</w:t>
      </w:r>
      <w:r w:rsidRPr="006E679B">
        <w:rPr>
          <w:rFonts w:ascii="宋体" w:hAnsi="宋体" w:cs="宋体" w:hint="eastAsia"/>
          <w:szCs w:val="21"/>
        </w:rPr>
        <w:t>年国民经济和社会发展计划执行情况与</w:t>
      </w:r>
      <w:r w:rsidRPr="006E679B">
        <w:rPr>
          <w:rFonts w:ascii="宋体" w:hAnsi="宋体" w:cs="宋体"/>
          <w:szCs w:val="21"/>
        </w:rPr>
        <w:t xml:space="preserve"> 2018</w:t>
      </w:r>
      <w:r w:rsidRPr="006E679B">
        <w:rPr>
          <w:rFonts w:ascii="宋体" w:hAnsi="宋体" w:cs="宋体" w:hint="eastAsia"/>
          <w:szCs w:val="21"/>
        </w:rPr>
        <w:t>年国民经济和社会发展计划的决议草案。从以上材料中可以看出</w:t>
      </w:r>
      <w:r w:rsidRPr="006E679B">
        <w:rPr>
          <w:rFonts w:ascii="宋体" w:hAnsi="宋体" w:cs="宋体"/>
          <w:szCs w:val="21"/>
        </w:rPr>
        <w:t xml:space="preserve">                  </w:t>
      </w:r>
      <w:r w:rsidRPr="006E679B">
        <w:rPr>
          <w:rFonts w:ascii="宋体" w:hAnsi="宋体" w:cs="宋体" w:hint="eastAsia"/>
          <w:szCs w:val="21"/>
        </w:rPr>
        <w:t>（</w:t>
      </w:r>
      <w:r w:rsidRPr="006E679B">
        <w:rPr>
          <w:rFonts w:ascii="宋体" w:hAnsi="宋体" w:cs="宋体"/>
          <w:szCs w:val="21"/>
        </w:rPr>
        <w:t xml:space="preserve">  </w:t>
      </w:r>
      <w:r w:rsidRPr="006E679B">
        <w:rPr>
          <w:rFonts w:ascii="宋体" w:hAnsi="宋体" w:cs="宋体" w:hint="eastAsia"/>
          <w:szCs w:val="21"/>
        </w:rPr>
        <w:t>）</w:t>
      </w:r>
      <w:r w:rsidRPr="006E679B">
        <w:rPr>
          <w:rFonts w:ascii="宋体" w:hAnsi="宋体" w:cs="宋体"/>
          <w:szCs w:val="21"/>
        </w:rPr>
        <w:t xml:space="preserve"> </w:t>
      </w:r>
    </w:p>
    <w:p w:rsidR="00E9170E" w:rsidRPr="006E679B" w:rsidRDefault="00633AC6">
      <w:pPr>
        <w:spacing w:line="300" w:lineRule="auto"/>
        <w:rPr>
          <w:rFonts w:ascii="宋体" w:hAnsi="宋体" w:cs="宋体"/>
          <w:szCs w:val="21"/>
        </w:rPr>
      </w:pPr>
      <w:r w:rsidRPr="006E679B">
        <w:rPr>
          <w:rFonts w:ascii="宋体" w:hAnsi="宋体" w:cs="宋体" w:hint="eastAsia"/>
          <w:szCs w:val="21"/>
        </w:rPr>
        <w:t>①全国人大行使了立法权</w:t>
      </w:r>
    </w:p>
    <w:p w:rsidR="00E9170E" w:rsidRPr="006E679B" w:rsidRDefault="00633AC6">
      <w:pPr>
        <w:spacing w:line="300" w:lineRule="auto"/>
        <w:rPr>
          <w:rFonts w:ascii="宋体" w:hAnsi="宋体" w:cs="宋体"/>
          <w:szCs w:val="21"/>
        </w:rPr>
      </w:pPr>
      <w:r w:rsidRPr="006E679B">
        <w:rPr>
          <w:rFonts w:ascii="宋体" w:hAnsi="宋体" w:cs="宋体" w:hint="eastAsia"/>
          <w:szCs w:val="21"/>
        </w:rPr>
        <w:t>②我国坚持人民代表大会制度这一根本政治制度</w:t>
      </w:r>
      <w:r w:rsidRPr="006E679B">
        <w:rPr>
          <w:rFonts w:ascii="宋体" w:hAnsi="宋体" w:cs="宋体"/>
          <w:szCs w:val="21"/>
        </w:rPr>
        <w:t xml:space="preserve"> </w:t>
      </w:r>
    </w:p>
    <w:p w:rsidR="00E9170E" w:rsidRPr="006E679B" w:rsidRDefault="00633AC6">
      <w:pPr>
        <w:spacing w:line="300" w:lineRule="auto"/>
        <w:rPr>
          <w:rFonts w:ascii="宋体" w:hAnsi="宋体" w:cs="宋体"/>
          <w:szCs w:val="21"/>
        </w:rPr>
      </w:pPr>
      <w:r w:rsidRPr="006E679B">
        <w:rPr>
          <w:rFonts w:ascii="宋体" w:hAnsi="宋体" w:cs="宋体" w:hint="eastAsia"/>
          <w:szCs w:val="21"/>
        </w:rPr>
        <w:t>③人民代表大会制度保障了人民当家作主的地位</w:t>
      </w:r>
      <w:r w:rsidRPr="006E679B">
        <w:rPr>
          <w:rFonts w:ascii="宋体" w:hAnsi="宋体" w:cs="宋体"/>
          <w:szCs w:val="21"/>
        </w:rPr>
        <w:t xml:space="preserve"> </w:t>
      </w:r>
    </w:p>
    <w:p w:rsidR="00E9170E" w:rsidRPr="006E679B" w:rsidRDefault="00633AC6">
      <w:pPr>
        <w:spacing w:line="300" w:lineRule="auto"/>
        <w:rPr>
          <w:rFonts w:ascii="宋体" w:hAnsi="宋体" w:cs="宋体"/>
          <w:szCs w:val="21"/>
        </w:rPr>
      </w:pPr>
      <w:r w:rsidRPr="006E679B">
        <w:rPr>
          <w:rFonts w:ascii="宋体" w:hAnsi="宋体" w:cs="宋体" w:hint="eastAsia"/>
          <w:szCs w:val="21"/>
        </w:rPr>
        <w:t>④国家的一切权力属于人民，人大代表代表人民行使国家权力</w:t>
      </w:r>
    </w:p>
    <w:p w:rsidR="00E9170E" w:rsidRPr="006E679B" w:rsidRDefault="00633AC6">
      <w:pPr>
        <w:spacing w:line="300" w:lineRule="auto"/>
        <w:rPr>
          <w:rFonts w:ascii="宋体" w:hAnsi="宋体" w:cs="宋体"/>
          <w:szCs w:val="21"/>
        </w:rPr>
      </w:pPr>
      <w:r w:rsidRPr="006E679B">
        <w:rPr>
          <w:rFonts w:ascii="宋体" w:hAnsi="宋体" w:cs="宋体"/>
          <w:szCs w:val="21"/>
        </w:rPr>
        <w:t>A</w:t>
      </w:r>
      <w:r w:rsidRPr="006E679B">
        <w:rPr>
          <w:rFonts w:ascii="宋体" w:hAnsi="宋体" w:cs="宋体" w:hint="eastAsia"/>
          <w:szCs w:val="21"/>
        </w:rPr>
        <w:t>．①②③</w:t>
      </w:r>
      <w:r w:rsidRPr="006E679B">
        <w:rPr>
          <w:rFonts w:ascii="宋体" w:hAnsi="宋体" w:cs="宋体"/>
          <w:szCs w:val="21"/>
        </w:rPr>
        <w:t xml:space="preserve">               B</w:t>
      </w:r>
      <w:r w:rsidRPr="006E679B">
        <w:rPr>
          <w:rFonts w:ascii="宋体" w:hAnsi="宋体" w:cs="宋体" w:hint="eastAsia"/>
          <w:szCs w:val="21"/>
        </w:rPr>
        <w:t>．①②④</w:t>
      </w:r>
      <w:r w:rsidRPr="006E679B">
        <w:rPr>
          <w:rFonts w:ascii="宋体" w:hAnsi="宋体" w:cs="宋体"/>
          <w:szCs w:val="21"/>
        </w:rPr>
        <w:t xml:space="preserve">              C</w:t>
      </w:r>
      <w:r w:rsidRPr="006E679B">
        <w:rPr>
          <w:rFonts w:ascii="宋体" w:hAnsi="宋体" w:cs="宋体" w:hint="eastAsia"/>
          <w:szCs w:val="21"/>
        </w:rPr>
        <w:t>．①③④</w:t>
      </w:r>
      <w:r w:rsidRPr="006E679B">
        <w:rPr>
          <w:rFonts w:ascii="宋体" w:hAnsi="宋体" w:cs="宋体"/>
          <w:szCs w:val="21"/>
        </w:rPr>
        <w:t xml:space="preserve">               D</w:t>
      </w:r>
      <w:r w:rsidRPr="006E679B">
        <w:rPr>
          <w:rFonts w:ascii="宋体" w:hAnsi="宋体" w:cs="宋体" w:hint="eastAsia"/>
          <w:szCs w:val="21"/>
        </w:rPr>
        <w:t>．②③④</w:t>
      </w:r>
    </w:p>
    <w:p w:rsidR="00E9170E" w:rsidRPr="006E679B" w:rsidRDefault="00633AC6">
      <w:pPr>
        <w:spacing w:line="300" w:lineRule="auto"/>
        <w:rPr>
          <w:rFonts w:ascii="宋体" w:hAnsi="宋体" w:cs="宋体"/>
          <w:szCs w:val="21"/>
        </w:rPr>
      </w:pPr>
      <w:r w:rsidRPr="006E679B">
        <w:rPr>
          <w:rFonts w:ascii="宋体" w:hAnsi="宋体" w:cs="宋体"/>
          <w:bCs/>
          <w:szCs w:val="21"/>
        </w:rPr>
        <w:t>2</w:t>
      </w:r>
      <w:r w:rsidRPr="006E679B">
        <w:rPr>
          <w:rFonts w:ascii="宋体" w:hAnsi="宋体" w:cs="宋体" w:hint="eastAsia"/>
          <w:bCs/>
          <w:szCs w:val="21"/>
        </w:rPr>
        <w:t>．</w:t>
      </w:r>
      <w:r w:rsidRPr="006E679B">
        <w:rPr>
          <w:rFonts w:ascii="宋体" w:hAnsi="宋体" w:cs="宋体" w:hint="eastAsia"/>
          <w:szCs w:val="21"/>
        </w:rPr>
        <w:t>“通道”成了近几年全国两会的高频词。从前几年常态化的“部长通道”，到</w:t>
      </w:r>
      <w:r w:rsidRPr="006E679B">
        <w:rPr>
          <w:rFonts w:ascii="宋体" w:hAnsi="宋体" w:cs="宋体"/>
          <w:szCs w:val="21"/>
        </w:rPr>
        <w:t xml:space="preserve"> 2018</w:t>
      </w:r>
      <w:r w:rsidRPr="006E679B">
        <w:rPr>
          <w:rFonts w:ascii="宋体" w:hAnsi="宋体" w:cs="宋体" w:hint="eastAsia"/>
          <w:szCs w:val="21"/>
        </w:rPr>
        <w:t>年全国两会实现三大通道全覆盖。这</w:t>
      </w:r>
      <w:r w:rsidRPr="006E679B">
        <w:rPr>
          <w:rFonts w:ascii="宋体" w:hAnsi="宋体" w:cs="宋体"/>
          <w:szCs w:val="21"/>
        </w:rPr>
        <w:t xml:space="preserve">                                                                       </w:t>
      </w:r>
      <w:r w:rsidRPr="006E679B">
        <w:rPr>
          <w:rFonts w:ascii="宋体" w:hAnsi="宋体" w:cs="宋体" w:hint="eastAsia"/>
          <w:szCs w:val="21"/>
        </w:rPr>
        <w:t>（</w:t>
      </w:r>
      <w:r w:rsidRPr="006E679B">
        <w:rPr>
          <w:rFonts w:ascii="宋体" w:hAnsi="宋体" w:cs="宋体"/>
          <w:szCs w:val="21"/>
        </w:rPr>
        <w:t xml:space="preserve"> </w:t>
      </w:r>
      <w:r w:rsidRPr="006E679B">
        <w:rPr>
          <w:rFonts w:ascii="宋体" w:hAnsi="宋体" w:cs="宋体" w:hint="eastAsia"/>
          <w:szCs w:val="21"/>
        </w:rPr>
        <w:t>）</w:t>
      </w:r>
    </w:p>
    <w:p w:rsidR="00E9170E" w:rsidRPr="006E679B" w:rsidRDefault="00633AC6">
      <w:pPr>
        <w:spacing w:line="300" w:lineRule="auto"/>
        <w:rPr>
          <w:rFonts w:ascii="宋体" w:hAnsi="宋体" w:cs="宋体"/>
          <w:szCs w:val="21"/>
        </w:rPr>
      </w:pPr>
      <w:r w:rsidRPr="006E679B">
        <w:rPr>
          <w:rFonts w:ascii="宋体" w:hAnsi="宋体" w:cs="宋体" w:hint="eastAsia"/>
          <w:szCs w:val="21"/>
        </w:rPr>
        <w:t>①有利于人民体验当家作主的幸福感</w:t>
      </w:r>
      <w:r w:rsidRPr="006E679B">
        <w:rPr>
          <w:rFonts w:ascii="宋体" w:hAnsi="宋体" w:cs="宋体"/>
          <w:szCs w:val="21"/>
        </w:rPr>
        <w:t xml:space="preserve">                 </w:t>
      </w:r>
      <w:r w:rsidRPr="006E679B">
        <w:rPr>
          <w:rFonts w:ascii="宋体" w:hAnsi="宋体" w:cs="宋体" w:hint="eastAsia"/>
          <w:szCs w:val="21"/>
        </w:rPr>
        <w:t>②有利于人民参与政治生活</w:t>
      </w:r>
      <w:r w:rsidRPr="006E679B">
        <w:rPr>
          <w:rFonts w:ascii="宋体" w:hAnsi="宋体" w:cs="宋体"/>
          <w:szCs w:val="21"/>
        </w:rPr>
        <w:t xml:space="preserve"> </w:t>
      </w:r>
    </w:p>
    <w:p w:rsidR="00E9170E" w:rsidRPr="006E679B" w:rsidRDefault="00633AC6">
      <w:pPr>
        <w:spacing w:line="300" w:lineRule="auto"/>
        <w:rPr>
          <w:rFonts w:ascii="宋体" w:hAnsi="宋体" w:cs="宋体"/>
          <w:szCs w:val="21"/>
        </w:rPr>
      </w:pPr>
      <w:r w:rsidRPr="006E679B">
        <w:rPr>
          <w:rFonts w:ascii="宋体" w:hAnsi="宋体" w:cs="宋体" w:hint="eastAsia"/>
          <w:szCs w:val="21"/>
        </w:rPr>
        <w:t>③彰显了我国社会主义民主的优越性</w:t>
      </w:r>
      <w:r w:rsidRPr="006E679B">
        <w:rPr>
          <w:rFonts w:ascii="宋体" w:hAnsi="宋体" w:cs="宋体"/>
          <w:szCs w:val="21"/>
        </w:rPr>
        <w:t xml:space="preserve">                 </w:t>
      </w:r>
      <w:r w:rsidRPr="006E679B">
        <w:rPr>
          <w:rFonts w:ascii="宋体" w:hAnsi="宋体" w:cs="宋体" w:hint="eastAsia"/>
          <w:szCs w:val="21"/>
        </w:rPr>
        <w:t>④说明国家治理体系不断完善</w:t>
      </w:r>
    </w:p>
    <w:p w:rsidR="00E9170E" w:rsidRPr="006E679B" w:rsidRDefault="00633AC6">
      <w:pPr>
        <w:spacing w:line="300" w:lineRule="auto"/>
        <w:rPr>
          <w:rFonts w:ascii="宋体" w:hAnsi="宋体" w:cs="宋体"/>
          <w:szCs w:val="21"/>
        </w:rPr>
      </w:pPr>
      <w:r w:rsidRPr="006E679B">
        <w:rPr>
          <w:rFonts w:ascii="宋体" w:hAnsi="宋体" w:cs="宋体"/>
          <w:szCs w:val="21"/>
        </w:rPr>
        <w:t>A</w:t>
      </w:r>
      <w:r w:rsidRPr="006E679B">
        <w:rPr>
          <w:rFonts w:ascii="宋体" w:hAnsi="宋体" w:cs="宋体" w:hint="eastAsia"/>
          <w:szCs w:val="21"/>
        </w:rPr>
        <w:t>．①②③</w:t>
      </w:r>
      <w:r w:rsidRPr="006E679B">
        <w:rPr>
          <w:rFonts w:ascii="宋体" w:hAnsi="宋体" w:cs="宋体"/>
          <w:szCs w:val="21"/>
        </w:rPr>
        <w:t xml:space="preserve">            B</w:t>
      </w:r>
      <w:r w:rsidRPr="006E679B">
        <w:rPr>
          <w:rFonts w:ascii="宋体" w:hAnsi="宋体" w:cs="宋体" w:hint="eastAsia"/>
          <w:szCs w:val="21"/>
        </w:rPr>
        <w:t>．①③④</w:t>
      </w:r>
      <w:r w:rsidRPr="006E679B">
        <w:rPr>
          <w:rFonts w:ascii="宋体" w:hAnsi="宋体" w:cs="宋体"/>
          <w:szCs w:val="21"/>
        </w:rPr>
        <w:t xml:space="preserve">               C</w:t>
      </w:r>
      <w:r w:rsidRPr="006E679B">
        <w:rPr>
          <w:rFonts w:ascii="宋体" w:hAnsi="宋体" w:cs="宋体" w:hint="eastAsia"/>
          <w:szCs w:val="21"/>
        </w:rPr>
        <w:t>．②③④</w:t>
      </w:r>
      <w:r w:rsidRPr="006E679B">
        <w:rPr>
          <w:rFonts w:ascii="宋体" w:hAnsi="宋体" w:cs="宋体"/>
          <w:szCs w:val="21"/>
        </w:rPr>
        <w:t xml:space="preserve">                D</w:t>
      </w:r>
      <w:r w:rsidRPr="006E679B">
        <w:rPr>
          <w:rFonts w:ascii="宋体" w:hAnsi="宋体" w:cs="宋体" w:hint="eastAsia"/>
          <w:szCs w:val="21"/>
        </w:rPr>
        <w:t>．①②③④</w:t>
      </w:r>
    </w:p>
    <w:p w:rsidR="00E9170E" w:rsidRPr="006E679B" w:rsidRDefault="00633AC6">
      <w:pPr>
        <w:spacing w:line="300" w:lineRule="auto"/>
        <w:rPr>
          <w:rFonts w:ascii="宋体" w:hAnsi="宋体" w:cs="宋体"/>
          <w:szCs w:val="21"/>
        </w:rPr>
      </w:pPr>
      <w:r w:rsidRPr="006E679B">
        <w:rPr>
          <w:rFonts w:ascii="宋体" w:hAnsi="宋体" w:cs="宋体"/>
          <w:bCs/>
          <w:szCs w:val="21"/>
        </w:rPr>
        <w:t>3</w:t>
      </w:r>
      <w:r w:rsidRPr="006E679B">
        <w:rPr>
          <w:rFonts w:ascii="宋体" w:hAnsi="宋体" w:cs="宋体" w:hint="eastAsia"/>
          <w:bCs/>
          <w:szCs w:val="21"/>
        </w:rPr>
        <w:t>．</w:t>
      </w:r>
      <w:smartTag w:uri="urn:schemas-microsoft-com:office:smarttags" w:element="chsdate">
        <w:smartTagPr>
          <w:attr w:name="Year" w:val="2018"/>
          <w:attr w:name="Month" w:val="8"/>
          <w:attr w:name="IsROCDate" w:val="False"/>
          <w:attr w:name="IsLunarDate" w:val="False"/>
          <w:attr w:name="Day" w:val="27"/>
        </w:smartTagPr>
        <w:r w:rsidRPr="006E679B">
          <w:rPr>
            <w:rFonts w:ascii="宋体" w:hAnsi="宋体" w:cs="宋体"/>
            <w:szCs w:val="21"/>
          </w:rPr>
          <w:t>2018</w:t>
        </w:r>
        <w:r w:rsidRPr="006E679B">
          <w:rPr>
            <w:rFonts w:ascii="宋体" w:hAnsi="宋体" w:cs="宋体" w:hint="eastAsia"/>
            <w:szCs w:val="21"/>
          </w:rPr>
          <w:t>年</w:t>
        </w:r>
        <w:r w:rsidRPr="006E679B">
          <w:rPr>
            <w:rFonts w:ascii="宋体" w:hAnsi="宋体" w:cs="宋体"/>
            <w:szCs w:val="21"/>
          </w:rPr>
          <w:t xml:space="preserve"> 8</w:t>
        </w:r>
        <w:r w:rsidRPr="006E679B">
          <w:rPr>
            <w:rFonts w:ascii="宋体" w:hAnsi="宋体" w:cs="宋体" w:hint="eastAsia"/>
            <w:szCs w:val="21"/>
          </w:rPr>
          <w:t>月</w:t>
        </w:r>
        <w:r w:rsidRPr="006E679B">
          <w:rPr>
            <w:rFonts w:ascii="宋体" w:hAnsi="宋体" w:cs="宋体"/>
            <w:szCs w:val="21"/>
          </w:rPr>
          <w:t xml:space="preserve"> 2</w:t>
        </w:r>
      </w:smartTag>
      <w:r w:rsidRPr="006E679B">
        <w:rPr>
          <w:rFonts w:ascii="宋体" w:hAnsi="宋体" w:cs="宋体"/>
          <w:szCs w:val="21"/>
        </w:rPr>
        <w:t>7</w:t>
      </w:r>
      <w:r w:rsidRPr="006E679B">
        <w:rPr>
          <w:rFonts w:ascii="宋体" w:hAnsi="宋体" w:cs="宋体" w:hint="eastAsia"/>
          <w:szCs w:val="21"/>
        </w:rPr>
        <w:t>日，全国人大常委会副委员长王晨出席全国人大常委会海洋环境保护法执法检查组第一次全体会议并讲话指出，开展海洋环境保护法执法检查，就是要通过加大监督工作力度，推动各级政府和部门、企业全面落实海洋环境保护的法律责任，依法保护和改善海洋生态环境。这表明</w:t>
      </w:r>
      <w:r w:rsidRPr="006E679B">
        <w:rPr>
          <w:rFonts w:ascii="宋体" w:hAnsi="宋体" w:cs="宋体"/>
          <w:szCs w:val="21"/>
        </w:rPr>
        <w:t xml:space="preserve">           </w:t>
      </w:r>
      <w:r w:rsidRPr="006E679B">
        <w:rPr>
          <w:rFonts w:ascii="宋体" w:hAnsi="宋体" w:cs="宋体" w:hint="eastAsia"/>
          <w:szCs w:val="21"/>
        </w:rPr>
        <w:t>（</w:t>
      </w:r>
      <w:r w:rsidRPr="006E679B">
        <w:rPr>
          <w:rFonts w:ascii="宋体" w:hAnsi="宋体" w:cs="宋体"/>
          <w:szCs w:val="21"/>
        </w:rPr>
        <w:t xml:space="preserve"> </w:t>
      </w:r>
      <w:r w:rsidRPr="006E679B">
        <w:rPr>
          <w:rFonts w:ascii="宋体" w:hAnsi="宋体" w:cs="宋体" w:hint="eastAsia"/>
          <w:szCs w:val="21"/>
        </w:rPr>
        <w:t>）</w:t>
      </w:r>
    </w:p>
    <w:p w:rsidR="00E9170E" w:rsidRPr="006E679B" w:rsidRDefault="00633AC6">
      <w:pPr>
        <w:spacing w:line="300" w:lineRule="auto"/>
        <w:rPr>
          <w:rFonts w:ascii="宋体" w:hAnsi="宋体" w:cs="宋体"/>
          <w:szCs w:val="21"/>
        </w:rPr>
      </w:pPr>
      <w:r w:rsidRPr="006E679B">
        <w:rPr>
          <w:rFonts w:ascii="宋体" w:hAnsi="宋体" w:cs="宋体" w:hint="eastAsia"/>
          <w:szCs w:val="21"/>
        </w:rPr>
        <w:t>①全国人大具有监督权</w:t>
      </w:r>
      <w:r w:rsidRPr="006E679B">
        <w:rPr>
          <w:rFonts w:ascii="宋体" w:hAnsi="宋体" w:cs="宋体"/>
          <w:szCs w:val="21"/>
        </w:rPr>
        <w:t xml:space="preserve">                             </w:t>
      </w:r>
      <w:r w:rsidRPr="006E679B">
        <w:rPr>
          <w:rFonts w:ascii="宋体" w:hAnsi="宋体" w:cs="宋体" w:hint="eastAsia"/>
          <w:szCs w:val="21"/>
        </w:rPr>
        <w:t>②全国人大是党中央的执行机关</w:t>
      </w:r>
      <w:r w:rsidRPr="006E679B">
        <w:rPr>
          <w:rFonts w:ascii="宋体" w:hAnsi="宋体" w:cs="宋体"/>
          <w:szCs w:val="21"/>
        </w:rPr>
        <w:t xml:space="preserve"> </w:t>
      </w:r>
    </w:p>
    <w:p w:rsidR="00E9170E" w:rsidRPr="006E679B" w:rsidRDefault="00633AC6">
      <w:pPr>
        <w:spacing w:line="300" w:lineRule="auto"/>
        <w:rPr>
          <w:rFonts w:ascii="宋体" w:hAnsi="宋体" w:cs="宋体"/>
          <w:szCs w:val="21"/>
        </w:rPr>
      </w:pPr>
      <w:r w:rsidRPr="006E679B">
        <w:rPr>
          <w:rFonts w:ascii="宋体" w:hAnsi="宋体" w:cs="宋体" w:hint="eastAsia"/>
          <w:szCs w:val="21"/>
        </w:rPr>
        <w:t>③我国坚持保护环境的基本国策</w:t>
      </w:r>
      <w:r w:rsidRPr="006E679B">
        <w:rPr>
          <w:rFonts w:ascii="宋体" w:hAnsi="宋体" w:cs="宋体"/>
          <w:szCs w:val="21"/>
        </w:rPr>
        <w:t xml:space="preserve">                     </w:t>
      </w:r>
      <w:r w:rsidRPr="006E679B">
        <w:rPr>
          <w:rFonts w:ascii="宋体" w:hAnsi="宋体" w:cs="宋体" w:hint="eastAsia"/>
          <w:szCs w:val="21"/>
        </w:rPr>
        <w:t>④全国人大是最高国家权力机关</w:t>
      </w:r>
    </w:p>
    <w:p w:rsidR="00E9170E" w:rsidRPr="006E679B" w:rsidRDefault="00633AC6">
      <w:pPr>
        <w:spacing w:line="300" w:lineRule="auto"/>
        <w:rPr>
          <w:rFonts w:ascii="宋体" w:hAnsi="宋体" w:cs="宋体"/>
          <w:szCs w:val="21"/>
        </w:rPr>
      </w:pPr>
      <w:r w:rsidRPr="006E679B">
        <w:rPr>
          <w:rFonts w:ascii="宋体" w:hAnsi="宋体" w:cs="宋体"/>
          <w:szCs w:val="21"/>
        </w:rPr>
        <w:lastRenderedPageBreak/>
        <w:t>A</w:t>
      </w:r>
      <w:r w:rsidRPr="006E679B">
        <w:rPr>
          <w:rFonts w:ascii="宋体" w:hAnsi="宋体" w:cs="宋体" w:hint="eastAsia"/>
          <w:szCs w:val="21"/>
        </w:rPr>
        <w:t>．①②</w:t>
      </w:r>
      <w:r w:rsidRPr="006E679B">
        <w:rPr>
          <w:rFonts w:ascii="宋体" w:hAnsi="宋体" w:cs="宋体"/>
          <w:szCs w:val="21"/>
        </w:rPr>
        <w:t xml:space="preserve">              B</w:t>
      </w:r>
      <w:r w:rsidRPr="006E679B">
        <w:rPr>
          <w:rFonts w:ascii="宋体" w:hAnsi="宋体" w:cs="宋体" w:hint="eastAsia"/>
          <w:szCs w:val="21"/>
        </w:rPr>
        <w:t>．②③</w:t>
      </w:r>
      <w:r w:rsidRPr="006E679B">
        <w:rPr>
          <w:rFonts w:ascii="宋体" w:hAnsi="宋体" w:cs="宋体"/>
          <w:szCs w:val="21"/>
        </w:rPr>
        <w:t xml:space="preserve">                C</w:t>
      </w:r>
      <w:r w:rsidRPr="006E679B">
        <w:rPr>
          <w:rFonts w:ascii="宋体" w:hAnsi="宋体" w:cs="宋体" w:hint="eastAsia"/>
          <w:szCs w:val="21"/>
        </w:rPr>
        <w:t>．①③</w:t>
      </w:r>
      <w:r w:rsidRPr="006E679B">
        <w:rPr>
          <w:rFonts w:ascii="宋体" w:hAnsi="宋体" w:cs="宋体"/>
          <w:szCs w:val="21"/>
        </w:rPr>
        <w:t xml:space="preserve">                 D</w:t>
      </w:r>
      <w:r w:rsidRPr="006E679B">
        <w:rPr>
          <w:rFonts w:ascii="宋体" w:hAnsi="宋体" w:cs="宋体" w:hint="eastAsia"/>
          <w:szCs w:val="21"/>
        </w:rPr>
        <w:t>．③④</w:t>
      </w:r>
    </w:p>
    <w:p w:rsidR="00E9170E" w:rsidRPr="006E679B" w:rsidRDefault="00633AC6">
      <w:pPr>
        <w:spacing w:line="300" w:lineRule="auto"/>
        <w:rPr>
          <w:rFonts w:ascii="宋体" w:hAnsi="宋体" w:cs="宋体"/>
          <w:szCs w:val="21"/>
        </w:rPr>
      </w:pPr>
      <w:r w:rsidRPr="006E679B">
        <w:rPr>
          <w:rFonts w:ascii="宋体" w:hAnsi="宋体" w:cs="宋体"/>
          <w:bCs/>
          <w:szCs w:val="21"/>
        </w:rPr>
        <w:t>4</w:t>
      </w:r>
      <w:r w:rsidRPr="006E679B">
        <w:rPr>
          <w:rFonts w:ascii="宋体" w:hAnsi="宋体" w:cs="宋体" w:hint="eastAsia"/>
          <w:bCs/>
          <w:szCs w:val="21"/>
        </w:rPr>
        <w:t>．</w:t>
      </w:r>
      <w:r w:rsidRPr="006E679B">
        <w:rPr>
          <w:rFonts w:ascii="宋体" w:hAnsi="宋体" w:cs="楷体" w:hint="eastAsia"/>
          <w:szCs w:val="21"/>
        </w:rPr>
        <w:t>（</w:t>
      </w:r>
      <w:r w:rsidRPr="006E679B">
        <w:rPr>
          <w:rFonts w:ascii="宋体" w:hAnsi="宋体" w:cs="楷体"/>
          <w:szCs w:val="21"/>
        </w:rPr>
        <w:t>2018</w:t>
      </w:r>
      <w:r w:rsidRPr="006E679B">
        <w:rPr>
          <w:rFonts w:ascii="宋体" w:hAnsi="宋体" w:cs="楷体" w:hint="eastAsia"/>
          <w:szCs w:val="21"/>
        </w:rPr>
        <w:t>乐山</w:t>
      </w:r>
      <w:r w:rsidRPr="006E679B">
        <w:rPr>
          <w:rFonts w:ascii="宋体" w:hAnsi="宋体" w:cs="楷体"/>
          <w:szCs w:val="21"/>
        </w:rPr>
        <w:t xml:space="preserve"> 14</w:t>
      </w:r>
      <w:r w:rsidRPr="006E679B">
        <w:rPr>
          <w:rFonts w:ascii="宋体" w:hAnsi="宋体" w:cs="楷体" w:hint="eastAsia"/>
          <w:szCs w:val="21"/>
        </w:rPr>
        <w:t>）</w:t>
      </w:r>
      <w:r w:rsidRPr="006E679B">
        <w:rPr>
          <w:rFonts w:ascii="宋体" w:hAnsi="宋体" w:cs="宋体" w:hint="eastAsia"/>
          <w:szCs w:val="21"/>
        </w:rPr>
        <w:t>第十三届全国人民代表大会第一次会议，根据宪法修正案，组建了国家监察委员会（如图）。其主要职能是：维护宪法和法律法规；依法监察公职人员行使公权力的情况，调查职务违法和职务犯罪；开展廉政建设和反腐败工作。国家监察委员会</w:t>
      </w:r>
      <w:r w:rsidRPr="006E679B">
        <w:rPr>
          <w:rFonts w:ascii="宋体" w:hAnsi="宋体" w:cs="宋体"/>
          <w:szCs w:val="21"/>
        </w:rPr>
        <w:t xml:space="preserve">                                         </w:t>
      </w:r>
      <w:r w:rsidRPr="006E679B">
        <w:rPr>
          <w:rFonts w:ascii="宋体" w:hAnsi="宋体" w:cs="宋体" w:hint="eastAsia"/>
          <w:szCs w:val="21"/>
        </w:rPr>
        <w:t>（</w:t>
      </w:r>
      <w:r w:rsidRPr="006E679B">
        <w:rPr>
          <w:rFonts w:ascii="宋体" w:hAnsi="宋体" w:cs="宋体"/>
          <w:szCs w:val="21"/>
        </w:rPr>
        <w:t xml:space="preserve"> </w:t>
      </w:r>
      <w:r w:rsidRPr="006E679B">
        <w:rPr>
          <w:rFonts w:ascii="宋体" w:hAnsi="宋体" w:cs="宋体" w:hint="eastAsia"/>
          <w:szCs w:val="21"/>
        </w:rPr>
        <w:t>）</w:t>
      </w:r>
    </w:p>
    <w:p w:rsidR="00E9170E" w:rsidRPr="006E679B" w:rsidRDefault="006E679B">
      <w:pPr>
        <w:spacing w:line="300" w:lineRule="auto"/>
        <w:rPr>
          <w:rFonts w:ascii="宋体" w:hAnsi="宋体" w:cs="宋体"/>
          <w:szCs w:val="21"/>
        </w:rPr>
      </w:pPr>
      <w:r w:rsidRPr="006E679B">
        <w:rPr>
          <w:rFonts w:ascii="宋体" w:hAnsi="宋体"/>
          <w:noProof/>
        </w:rPr>
        <w:pict>
          <v:shape id="图片 1" o:spid="_x0000_i1026" type="#_x0000_t75" style="width:279pt;height:98.25pt;visibility:visible">
            <v:imagedata r:id="rId10" o:title=""/>
          </v:shape>
        </w:pict>
      </w:r>
    </w:p>
    <w:p w:rsidR="00E9170E" w:rsidRPr="006E679B" w:rsidRDefault="00633AC6">
      <w:pPr>
        <w:spacing w:line="300" w:lineRule="auto"/>
        <w:rPr>
          <w:rFonts w:ascii="宋体" w:hAnsi="宋体" w:cs="宋体"/>
          <w:szCs w:val="21"/>
        </w:rPr>
      </w:pPr>
      <w:r w:rsidRPr="006E679B">
        <w:rPr>
          <w:rFonts w:ascii="宋体" w:hAnsi="宋体" w:cs="宋体" w:hint="eastAsia"/>
          <w:szCs w:val="21"/>
        </w:rPr>
        <w:t>①是我国审判机关，独立行使审判权</w:t>
      </w:r>
      <w:r w:rsidRPr="006E679B">
        <w:rPr>
          <w:rFonts w:ascii="宋体" w:hAnsi="宋体" w:cs="宋体"/>
          <w:szCs w:val="21"/>
        </w:rPr>
        <w:t xml:space="preserve">          </w:t>
      </w:r>
      <w:r w:rsidRPr="006E679B">
        <w:rPr>
          <w:rFonts w:ascii="宋体" w:hAnsi="宋体" w:cs="宋体" w:hint="eastAsia"/>
          <w:szCs w:val="21"/>
        </w:rPr>
        <w:t>②由人民代表大会产生，对人民代表大会负责</w:t>
      </w:r>
      <w:r w:rsidRPr="006E679B">
        <w:rPr>
          <w:rFonts w:ascii="宋体" w:hAnsi="宋体" w:cs="宋体"/>
          <w:szCs w:val="21"/>
        </w:rPr>
        <w:t xml:space="preserve"> </w:t>
      </w:r>
    </w:p>
    <w:p w:rsidR="00E9170E" w:rsidRPr="006E679B" w:rsidRDefault="00633AC6">
      <w:pPr>
        <w:spacing w:line="300" w:lineRule="auto"/>
        <w:rPr>
          <w:rFonts w:ascii="宋体" w:hAnsi="宋体" w:cs="宋体"/>
          <w:szCs w:val="21"/>
        </w:rPr>
      </w:pPr>
      <w:r w:rsidRPr="006E679B">
        <w:rPr>
          <w:rFonts w:ascii="宋体" w:hAnsi="宋体" w:cs="宋体" w:hint="eastAsia"/>
          <w:szCs w:val="21"/>
        </w:rPr>
        <w:t>③监察市场经济运行情况</w:t>
      </w:r>
      <w:r w:rsidRPr="006E679B">
        <w:rPr>
          <w:rFonts w:ascii="宋体" w:hAnsi="宋体" w:cs="宋体"/>
          <w:szCs w:val="21"/>
        </w:rPr>
        <w:t xml:space="preserve">                    </w:t>
      </w:r>
      <w:r w:rsidRPr="006E679B">
        <w:rPr>
          <w:rFonts w:ascii="宋体" w:hAnsi="宋体" w:cs="宋体" w:hint="eastAsia"/>
          <w:szCs w:val="21"/>
        </w:rPr>
        <w:t>④监察公职人员依法履职、廉洁从政情况</w:t>
      </w:r>
    </w:p>
    <w:p w:rsidR="00E9170E" w:rsidRPr="006E679B" w:rsidRDefault="00633AC6">
      <w:pPr>
        <w:spacing w:line="300" w:lineRule="auto"/>
        <w:rPr>
          <w:rFonts w:ascii="宋体" w:hAnsi="宋体" w:cs="宋体"/>
          <w:szCs w:val="21"/>
        </w:rPr>
      </w:pPr>
      <w:r w:rsidRPr="006E679B">
        <w:rPr>
          <w:rFonts w:ascii="宋体" w:hAnsi="宋体" w:cs="宋体"/>
          <w:szCs w:val="21"/>
        </w:rPr>
        <w:t>A</w:t>
      </w:r>
      <w:r w:rsidRPr="006E679B">
        <w:rPr>
          <w:rFonts w:ascii="宋体" w:hAnsi="宋体" w:cs="宋体" w:hint="eastAsia"/>
          <w:szCs w:val="21"/>
        </w:rPr>
        <w:t>．②④</w:t>
      </w:r>
      <w:r w:rsidRPr="006E679B">
        <w:rPr>
          <w:rFonts w:ascii="宋体" w:hAnsi="宋体" w:cs="宋体"/>
          <w:szCs w:val="21"/>
        </w:rPr>
        <w:t xml:space="preserve">             B</w:t>
      </w:r>
      <w:r w:rsidRPr="006E679B">
        <w:rPr>
          <w:rFonts w:ascii="宋体" w:hAnsi="宋体" w:cs="宋体" w:hint="eastAsia"/>
          <w:szCs w:val="21"/>
        </w:rPr>
        <w:t>．①③</w:t>
      </w:r>
      <w:r w:rsidRPr="006E679B">
        <w:rPr>
          <w:rFonts w:ascii="宋体" w:hAnsi="宋体" w:cs="宋体"/>
          <w:szCs w:val="21"/>
        </w:rPr>
        <w:t xml:space="preserve">               C</w:t>
      </w:r>
      <w:r w:rsidRPr="006E679B">
        <w:rPr>
          <w:rFonts w:ascii="宋体" w:hAnsi="宋体" w:cs="宋体" w:hint="eastAsia"/>
          <w:szCs w:val="21"/>
        </w:rPr>
        <w:t>．②③</w:t>
      </w:r>
      <w:r w:rsidRPr="006E679B">
        <w:rPr>
          <w:rFonts w:ascii="宋体" w:hAnsi="宋体" w:cs="宋体"/>
          <w:szCs w:val="21"/>
        </w:rPr>
        <w:t xml:space="preserve">                    D</w:t>
      </w:r>
      <w:r w:rsidRPr="006E679B">
        <w:rPr>
          <w:rFonts w:ascii="宋体" w:hAnsi="宋体" w:cs="宋体" w:hint="eastAsia"/>
          <w:szCs w:val="21"/>
        </w:rPr>
        <w:t>．①④</w:t>
      </w:r>
    </w:p>
    <w:p w:rsidR="00E9170E" w:rsidRPr="006E679B" w:rsidRDefault="00633AC6">
      <w:pPr>
        <w:spacing w:line="300" w:lineRule="auto"/>
        <w:rPr>
          <w:rFonts w:ascii="宋体" w:hAnsi="宋体" w:cs="宋体"/>
          <w:szCs w:val="21"/>
        </w:rPr>
      </w:pPr>
      <w:r w:rsidRPr="006E679B">
        <w:rPr>
          <w:rFonts w:ascii="宋体" w:hAnsi="宋体" w:cs="宋体"/>
          <w:bCs/>
          <w:szCs w:val="21"/>
        </w:rPr>
        <w:t>5</w:t>
      </w:r>
      <w:r w:rsidRPr="006E679B">
        <w:rPr>
          <w:rFonts w:ascii="宋体" w:hAnsi="宋体" w:cs="宋体" w:hint="eastAsia"/>
          <w:bCs/>
          <w:szCs w:val="21"/>
        </w:rPr>
        <w:t>．</w:t>
      </w:r>
      <w:smartTag w:uri="urn:schemas-microsoft-com:office:smarttags" w:element="chsdate">
        <w:smartTagPr>
          <w:attr w:name="Year" w:val="2018"/>
          <w:attr w:name="Month" w:val="9"/>
          <w:attr w:name="IsROCDate" w:val="False"/>
          <w:attr w:name="IsLunarDate" w:val="False"/>
          <w:attr w:name="Day" w:val="20"/>
        </w:smartTagPr>
        <w:r w:rsidRPr="006E679B">
          <w:rPr>
            <w:rFonts w:ascii="宋体" w:hAnsi="宋体" w:cs="宋体"/>
            <w:szCs w:val="21"/>
          </w:rPr>
          <w:t>2018</w:t>
        </w:r>
        <w:r w:rsidRPr="006E679B">
          <w:rPr>
            <w:rFonts w:ascii="宋体" w:hAnsi="宋体" w:cs="宋体" w:hint="eastAsia"/>
            <w:szCs w:val="21"/>
          </w:rPr>
          <w:t>年</w:t>
        </w:r>
        <w:r w:rsidRPr="006E679B">
          <w:rPr>
            <w:rFonts w:ascii="宋体" w:hAnsi="宋体" w:cs="宋体"/>
            <w:szCs w:val="21"/>
          </w:rPr>
          <w:t>9</w:t>
        </w:r>
        <w:r w:rsidRPr="006E679B">
          <w:rPr>
            <w:rFonts w:ascii="宋体" w:hAnsi="宋体" w:cs="宋体" w:hint="eastAsia"/>
            <w:szCs w:val="21"/>
          </w:rPr>
          <w:t>月</w:t>
        </w:r>
        <w:r w:rsidRPr="006E679B">
          <w:rPr>
            <w:rFonts w:ascii="宋体" w:hAnsi="宋体" w:cs="宋体"/>
            <w:szCs w:val="21"/>
          </w:rPr>
          <w:t xml:space="preserve"> 20</w:t>
        </w:r>
      </w:smartTag>
      <w:r w:rsidRPr="006E679B">
        <w:rPr>
          <w:rFonts w:ascii="宋体" w:hAnsi="宋体" w:cs="宋体" w:hint="eastAsia"/>
          <w:szCs w:val="21"/>
        </w:rPr>
        <w:t>日，中国政法大学法治政府研究院发布《中国法治政府评估报告</w:t>
      </w:r>
      <w:r w:rsidRPr="006E679B">
        <w:rPr>
          <w:rFonts w:ascii="宋体" w:hAnsi="宋体" w:cs="宋体"/>
          <w:szCs w:val="21"/>
        </w:rPr>
        <w:t xml:space="preserve"> 2018</w:t>
      </w:r>
      <w:r w:rsidRPr="006E679B">
        <w:rPr>
          <w:rFonts w:ascii="宋体" w:hAnsi="宋体" w:cs="宋体" w:hint="eastAsia"/>
          <w:szCs w:val="21"/>
        </w:rPr>
        <w:t>》。《报告》指出，法治政府的组织领导、依法行政的制度体现、行政执法这三项指标得分较低，短板“扯后腿”现象明显。这要求政府</w:t>
      </w:r>
      <w:r w:rsidRPr="006E679B">
        <w:rPr>
          <w:rFonts w:ascii="宋体" w:hAnsi="宋体" w:cs="宋体"/>
          <w:szCs w:val="21"/>
        </w:rPr>
        <w:t xml:space="preserve">                                                                       </w:t>
      </w:r>
      <w:r w:rsidRPr="006E679B">
        <w:rPr>
          <w:rFonts w:ascii="宋体" w:hAnsi="宋体" w:cs="宋体" w:hint="eastAsia"/>
          <w:szCs w:val="21"/>
        </w:rPr>
        <w:t>（</w:t>
      </w:r>
      <w:r w:rsidRPr="006E679B">
        <w:rPr>
          <w:rFonts w:ascii="宋体" w:hAnsi="宋体" w:cs="宋体"/>
          <w:szCs w:val="21"/>
        </w:rPr>
        <w:t xml:space="preserve"> </w:t>
      </w:r>
      <w:r w:rsidRPr="006E679B">
        <w:rPr>
          <w:rFonts w:ascii="宋体" w:hAnsi="宋体" w:cs="宋体" w:hint="eastAsia"/>
          <w:szCs w:val="21"/>
        </w:rPr>
        <w:t>）</w:t>
      </w:r>
    </w:p>
    <w:p w:rsidR="00E9170E" w:rsidRPr="006E679B" w:rsidRDefault="00633AC6">
      <w:pPr>
        <w:spacing w:line="300" w:lineRule="auto"/>
        <w:rPr>
          <w:rFonts w:ascii="宋体" w:hAnsi="宋体" w:cs="宋体"/>
          <w:szCs w:val="21"/>
        </w:rPr>
      </w:pPr>
      <w:r w:rsidRPr="006E679B">
        <w:rPr>
          <w:rFonts w:ascii="宋体" w:hAnsi="宋体" w:cs="宋体" w:hint="eastAsia"/>
          <w:szCs w:val="21"/>
        </w:rPr>
        <w:t>①坚持法定职责必须为、法无授权不可为</w:t>
      </w:r>
      <w:r w:rsidRPr="006E679B">
        <w:rPr>
          <w:rFonts w:ascii="宋体" w:hAnsi="宋体" w:cs="宋体"/>
          <w:szCs w:val="21"/>
        </w:rPr>
        <w:t xml:space="preserve">             </w:t>
      </w:r>
      <w:r w:rsidRPr="006E679B">
        <w:rPr>
          <w:rFonts w:ascii="宋体" w:hAnsi="宋体" w:cs="宋体" w:hint="eastAsia"/>
          <w:szCs w:val="21"/>
        </w:rPr>
        <w:t>②勇于负责、敢于担当</w:t>
      </w:r>
      <w:r w:rsidRPr="006E679B">
        <w:rPr>
          <w:rFonts w:ascii="宋体" w:hAnsi="宋体" w:cs="宋体"/>
          <w:szCs w:val="21"/>
        </w:rPr>
        <w:t xml:space="preserve"> </w:t>
      </w:r>
    </w:p>
    <w:p w:rsidR="00E9170E" w:rsidRPr="006E679B" w:rsidRDefault="00633AC6">
      <w:pPr>
        <w:spacing w:line="300" w:lineRule="auto"/>
        <w:rPr>
          <w:rFonts w:ascii="宋体" w:hAnsi="宋体" w:cs="宋体"/>
          <w:szCs w:val="21"/>
        </w:rPr>
      </w:pPr>
      <w:r w:rsidRPr="006E679B">
        <w:rPr>
          <w:rFonts w:ascii="宋体" w:hAnsi="宋体" w:cs="宋体" w:hint="eastAsia"/>
          <w:szCs w:val="21"/>
        </w:rPr>
        <w:t>③坚决纠正不作为、乱作为</w:t>
      </w:r>
      <w:r w:rsidRPr="006E679B">
        <w:rPr>
          <w:rFonts w:ascii="宋体" w:hAnsi="宋体" w:cs="宋体"/>
          <w:szCs w:val="21"/>
        </w:rPr>
        <w:t xml:space="preserve">                         </w:t>
      </w:r>
      <w:r w:rsidRPr="006E679B">
        <w:rPr>
          <w:rFonts w:ascii="宋体" w:hAnsi="宋体" w:cs="宋体" w:hint="eastAsia"/>
          <w:szCs w:val="21"/>
        </w:rPr>
        <w:t>④必须加强对行政权的监督和制约</w:t>
      </w:r>
    </w:p>
    <w:p w:rsidR="00E9170E" w:rsidRPr="006E679B" w:rsidRDefault="00633AC6">
      <w:pPr>
        <w:spacing w:line="300" w:lineRule="auto"/>
        <w:rPr>
          <w:rFonts w:ascii="宋体" w:hAnsi="宋体" w:cs="宋体"/>
          <w:szCs w:val="21"/>
        </w:rPr>
      </w:pPr>
      <w:r w:rsidRPr="006E679B">
        <w:rPr>
          <w:rFonts w:ascii="宋体" w:hAnsi="宋体" w:cs="宋体"/>
          <w:szCs w:val="21"/>
        </w:rPr>
        <w:t>A</w:t>
      </w:r>
      <w:r w:rsidRPr="006E679B">
        <w:rPr>
          <w:rFonts w:ascii="宋体" w:hAnsi="宋体" w:cs="宋体" w:hint="eastAsia"/>
          <w:szCs w:val="21"/>
        </w:rPr>
        <w:t>．①②</w:t>
      </w:r>
      <w:r w:rsidRPr="006E679B">
        <w:rPr>
          <w:rFonts w:ascii="宋体" w:hAnsi="宋体" w:cs="宋体"/>
          <w:szCs w:val="21"/>
        </w:rPr>
        <w:t xml:space="preserve">            B</w:t>
      </w:r>
      <w:r w:rsidRPr="006E679B">
        <w:rPr>
          <w:rFonts w:ascii="宋体" w:hAnsi="宋体" w:cs="宋体" w:hint="eastAsia"/>
          <w:szCs w:val="21"/>
        </w:rPr>
        <w:t>．②④</w:t>
      </w:r>
      <w:r w:rsidRPr="006E679B">
        <w:rPr>
          <w:rFonts w:ascii="宋体" w:hAnsi="宋体" w:cs="宋体"/>
          <w:szCs w:val="21"/>
        </w:rPr>
        <w:t xml:space="preserve">                 C</w:t>
      </w:r>
      <w:r w:rsidRPr="006E679B">
        <w:rPr>
          <w:rFonts w:ascii="宋体" w:hAnsi="宋体" w:cs="宋体" w:hint="eastAsia"/>
          <w:szCs w:val="21"/>
        </w:rPr>
        <w:t>．②③④</w:t>
      </w:r>
      <w:r w:rsidRPr="006E679B">
        <w:rPr>
          <w:rFonts w:ascii="宋体" w:hAnsi="宋体" w:cs="宋体"/>
          <w:szCs w:val="21"/>
        </w:rPr>
        <w:t xml:space="preserve">                 D</w:t>
      </w:r>
      <w:r w:rsidRPr="006E679B">
        <w:rPr>
          <w:rFonts w:ascii="宋体" w:hAnsi="宋体" w:cs="宋体" w:hint="eastAsia"/>
          <w:szCs w:val="21"/>
        </w:rPr>
        <w:t>．①②③</w:t>
      </w:r>
    </w:p>
    <w:p w:rsidR="00E9170E" w:rsidRPr="006E679B" w:rsidRDefault="00633AC6">
      <w:pPr>
        <w:spacing w:line="300" w:lineRule="auto"/>
        <w:rPr>
          <w:rFonts w:ascii="宋体" w:hAnsi="宋体" w:cs="宋体"/>
          <w:szCs w:val="21"/>
        </w:rPr>
      </w:pPr>
      <w:r w:rsidRPr="006E679B">
        <w:rPr>
          <w:rFonts w:ascii="宋体" w:hAnsi="宋体" w:cs="宋体" w:hint="eastAsia"/>
          <w:szCs w:val="21"/>
        </w:rPr>
        <w:t>道德与法治课上，老师为同学们展示了下面两则材料。</w:t>
      </w:r>
    </w:p>
    <w:p w:rsidR="00E9170E" w:rsidRPr="006E679B" w:rsidRDefault="00633AC6">
      <w:pPr>
        <w:spacing w:line="300" w:lineRule="auto"/>
        <w:rPr>
          <w:rFonts w:ascii="宋体" w:hAnsi="宋体" w:cs="宋体"/>
          <w:color w:val="FF0000"/>
          <w:szCs w:val="21"/>
        </w:rPr>
      </w:pPr>
      <w:r w:rsidRPr="006E679B">
        <w:rPr>
          <w:rFonts w:ascii="宋体" w:hAnsi="宋体" w:cs="黑体" w:hint="eastAsia"/>
          <w:szCs w:val="22"/>
        </w:rPr>
        <w:t>材料一</w:t>
      </w:r>
      <w:r w:rsidRPr="006E679B">
        <w:rPr>
          <w:rFonts w:ascii="宋体" w:hAnsi="宋体" w:cs="黑体"/>
          <w:szCs w:val="22"/>
        </w:rPr>
        <w:t xml:space="preserve"> </w:t>
      </w:r>
      <w:r w:rsidRPr="006E679B">
        <w:rPr>
          <w:rFonts w:ascii="宋体" w:hAnsi="宋体" w:cs="宋体"/>
          <w:szCs w:val="21"/>
        </w:rPr>
        <w:t xml:space="preserve"> </w:t>
      </w:r>
      <w:r w:rsidR="00A72DF8" w:rsidRPr="006E679B">
        <w:rPr>
          <w:rFonts w:ascii="宋体" w:hAnsi="宋体"/>
          <w:noProof/>
        </w:rPr>
        <w:pict>
          <v:shape id="图片 2" o:spid="_x0000_s1031" type="#_x0000_t75" style="position:absolute;left:0;text-align:left;margin-left:43.75pt;margin-top:5.9pt;width:185.25pt;height:87.55pt;z-index:3;visibility:visible;mso-wrap-distance-left:9.05pt;mso-wrap-distance-right:9.05pt;mso-position-horizontal-relative:text;mso-position-vertical-relative:text">
            <v:imagedata r:id="rId11" o:title=""/>
            <w10:wrap type="square"/>
          </v:shape>
        </w:pict>
      </w:r>
    </w:p>
    <w:p w:rsidR="00E9170E" w:rsidRPr="006E679B" w:rsidRDefault="00F8352D">
      <w:pPr>
        <w:spacing w:line="300" w:lineRule="auto"/>
        <w:rPr>
          <w:rFonts w:ascii="宋体" w:hAnsi="宋体" w:cs="黑体"/>
          <w:szCs w:val="22"/>
        </w:rPr>
      </w:pPr>
    </w:p>
    <w:p w:rsidR="00E9170E" w:rsidRPr="006E679B" w:rsidRDefault="00F8352D">
      <w:pPr>
        <w:spacing w:line="300" w:lineRule="auto"/>
        <w:rPr>
          <w:rFonts w:ascii="宋体" w:hAnsi="宋体" w:cs="黑体"/>
          <w:szCs w:val="22"/>
        </w:rPr>
      </w:pPr>
    </w:p>
    <w:p w:rsidR="00E9170E" w:rsidRPr="006E679B" w:rsidRDefault="00F8352D">
      <w:pPr>
        <w:spacing w:line="300" w:lineRule="auto"/>
        <w:rPr>
          <w:rFonts w:ascii="宋体" w:hAnsi="宋体" w:cs="黑体"/>
          <w:szCs w:val="22"/>
        </w:rPr>
      </w:pPr>
    </w:p>
    <w:p w:rsidR="00E9170E" w:rsidRPr="006E679B" w:rsidRDefault="00F8352D">
      <w:pPr>
        <w:spacing w:line="300" w:lineRule="auto"/>
        <w:rPr>
          <w:rFonts w:ascii="宋体" w:hAnsi="宋体" w:cs="黑体"/>
          <w:szCs w:val="22"/>
        </w:rPr>
      </w:pPr>
    </w:p>
    <w:p w:rsidR="00E9170E" w:rsidRPr="006E679B" w:rsidRDefault="00633AC6">
      <w:pPr>
        <w:spacing w:line="300" w:lineRule="auto"/>
        <w:rPr>
          <w:rFonts w:ascii="宋体" w:hAnsi="宋体" w:cs="宋体"/>
          <w:szCs w:val="21"/>
        </w:rPr>
      </w:pPr>
      <w:r w:rsidRPr="006E679B">
        <w:rPr>
          <w:rFonts w:ascii="宋体" w:hAnsi="宋体" w:cs="黑体" w:hint="eastAsia"/>
          <w:szCs w:val="22"/>
        </w:rPr>
        <w:t>材料二</w:t>
      </w:r>
      <w:r w:rsidRPr="006E679B">
        <w:rPr>
          <w:rFonts w:ascii="宋体" w:hAnsi="宋体" w:cs="黑体"/>
          <w:szCs w:val="22"/>
        </w:rPr>
        <w:t xml:space="preserve"> </w:t>
      </w:r>
      <w:r w:rsidRPr="006E679B">
        <w:rPr>
          <w:rFonts w:ascii="宋体" w:hAnsi="宋体" w:cs="楷体"/>
          <w:szCs w:val="21"/>
        </w:rPr>
        <w:t>2018</w:t>
      </w:r>
      <w:r w:rsidRPr="006E679B">
        <w:rPr>
          <w:rFonts w:ascii="宋体" w:hAnsi="宋体" w:cs="楷体" w:hint="eastAsia"/>
          <w:szCs w:val="21"/>
        </w:rPr>
        <w:t>年</w:t>
      </w:r>
      <w:r w:rsidRPr="006E679B">
        <w:rPr>
          <w:rFonts w:ascii="宋体" w:hAnsi="宋体" w:cs="楷体"/>
          <w:szCs w:val="21"/>
        </w:rPr>
        <w:t xml:space="preserve"> 8</w:t>
      </w:r>
      <w:r w:rsidRPr="006E679B">
        <w:rPr>
          <w:rFonts w:ascii="宋体" w:hAnsi="宋体" w:cs="楷体" w:hint="eastAsia"/>
          <w:szCs w:val="21"/>
        </w:rPr>
        <w:t>月</w:t>
      </w:r>
      <w:r w:rsidRPr="006E679B">
        <w:rPr>
          <w:rFonts w:ascii="宋体" w:hAnsi="宋体" w:cs="楷体"/>
          <w:szCs w:val="21"/>
        </w:rPr>
        <w:t xml:space="preserve"> 2</w:t>
      </w:r>
      <w:r w:rsidRPr="006E679B">
        <w:rPr>
          <w:rFonts w:ascii="宋体" w:hAnsi="宋体" w:cs="楷体" w:hint="eastAsia"/>
          <w:szCs w:val="21"/>
        </w:rPr>
        <w:t>日，全国法院门户网站中国法院网正式入驻抖音、快手两大短视频平台，力求通过最贴近人民群众的渠道普及法律知识，传播法治好声音，展示人民法院工作，塑造法院人形象。</w:t>
      </w:r>
    </w:p>
    <w:p w:rsidR="00E9170E" w:rsidRPr="006E679B" w:rsidRDefault="00633AC6">
      <w:pPr>
        <w:spacing w:line="300" w:lineRule="auto"/>
        <w:rPr>
          <w:rFonts w:ascii="宋体" w:hAnsi="宋体" w:cs="宋体"/>
          <w:szCs w:val="21"/>
        </w:rPr>
      </w:pPr>
      <w:r w:rsidRPr="006E679B">
        <w:rPr>
          <w:rFonts w:ascii="宋体" w:hAnsi="宋体" w:cs="宋体" w:hint="eastAsia"/>
          <w:szCs w:val="21"/>
        </w:rPr>
        <w:t>请你回答</w:t>
      </w:r>
      <w:r w:rsidRPr="006E679B">
        <w:rPr>
          <w:rFonts w:ascii="宋体" w:hAnsi="宋体" w:cs="宋体"/>
          <w:szCs w:val="21"/>
        </w:rPr>
        <w:t xml:space="preserve"> 6</w:t>
      </w:r>
      <w:r w:rsidRPr="006E679B">
        <w:rPr>
          <w:rFonts w:ascii="宋体" w:hAnsi="宋体" w:cs="宋体" w:hint="eastAsia"/>
          <w:szCs w:val="21"/>
        </w:rPr>
        <w:t>～</w:t>
      </w:r>
      <w:r w:rsidRPr="006E679B">
        <w:rPr>
          <w:rFonts w:ascii="宋体" w:hAnsi="宋体" w:cs="宋体"/>
          <w:szCs w:val="21"/>
        </w:rPr>
        <w:t>7</w:t>
      </w:r>
      <w:r w:rsidRPr="006E679B">
        <w:rPr>
          <w:rFonts w:ascii="宋体" w:hAnsi="宋体" w:cs="宋体" w:hint="eastAsia"/>
          <w:szCs w:val="21"/>
        </w:rPr>
        <w:t>题。</w:t>
      </w:r>
    </w:p>
    <w:p w:rsidR="00E9170E" w:rsidRPr="006E679B" w:rsidRDefault="00633AC6">
      <w:pPr>
        <w:spacing w:line="300" w:lineRule="auto"/>
        <w:rPr>
          <w:rFonts w:ascii="宋体" w:hAnsi="宋体" w:cs="宋体"/>
          <w:szCs w:val="21"/>
        </w:rPr>
      </w:pPr>
      <w:r w:rsidRPr="006E679B">
        <w:rPr>
          <w:rFonts w:ascii="宋体" w:hAnsi="宋体" w:cs="宋体"/>
          <w:bCs/>
          <w:szCs w:val="21"/>
        </w:rPr>
        <w:t>6</w:t>
      </w:r>
      <w:r w:rsidRPr="006E679B">
        <w:rPr>
          <w:rFonts w:ascii="宋体" w:hAnsi="宋体" w:cs="宋体" w:hint="eastAsia"/>
          <w:bCs/>
          <w:szCs w:val="21"/>
        </w:rPr>
        <w:t>．</w:t>
      </w:r>
      <w:r w:rsidRPr="006E679B">
        <w:rPr>
          <w:rFonts w:ascii="宋体" w:hAnsi="宋体" w:cs="宋体" w:hint="eastAsia"/>
          <w:szCs w:val="21"/>
        </w:rPr>
        <w:t>同学们围绕材料一展开了讨论。下面观点</w:t>
      </w:r>
      <w:r w:rsidRPr="006E679B">
        <w:rPr>
          <w:rFonts w:ascii="宋体" w:hAnsi="宋体" w:cs="宋体" w:hint="eastAsia"/>
          <w:szCs w:val="21"/>
          <w:em w:val="dot"/>
        </w:rPr>
        <w:t>不正确</w:t>
      </w:r>
      <w:r w:rsidRPr="006E679B">
        <w:rPr>
          <w:rFonts w:ascii="宋体" w:hAnsi="宋体" w:cs="宋体" w:hint="eastAsia"/>
          <w:szCs w:val="21"/>
        </w:rPr>
        <w:t>的是</w:t>
      </w:r>
      <w:r w:rsidRPr="006E679B">
        <w:rPr>
          <w:rFonts w:ascii="宋体" w:hAnsi="宋体" w:cs="宋体"/>
          <w:szCs w:val="21"/>
        </w:rPr>
        <w:t xml:space="preserve">                                     </w:t>
      </w:r>
      <w:r w:rsidRPr="006E679B">
        <w:rPr>
          <w:rFonts w:ascii="宋体" w:hAnsi="宋体" w:cs="宋体" w:hint="eastAsia"/>
          <w:szCs w:val="21"/>
        </w:rPr>
        <w:t>（</w:t>
      </w:r>
      <w:r w:rsidRPr="006E679B">
        <w:rPr>
          <w:rFonts w:ascii="宋体" w:hAnsi="宋体" w:cs="宋体"/>
          <w:szCs w:val="21"/>
        </w:rPr>
        <w:t xml:space="preserve"> </w:t>
      </w:r>
      <w:r w:rsidRPr="006E679B">
        <w:rPr>
          <w:rFonts w:ascii="宋体" w:hAnsi="宋体" w:cs="宋体" w:hint="eastAsia"/>
          <w:szCs w:val="21"/>
        </w:rPr>
        <w:t>）</w:t>
      </w:r>
    </w:p>
    <w:p w:rsidR="00E9170E" w:rsidRPr="006E679B" w:rsidRDefault="00633AC6">
      <w:pPr>
        <w:spacing w:line="300" w:lineRule="auto"/>
        <w:rPr>
          <w:rFonts w:ascii="宋体" w:hAnsi="宋体" w:cs="宋体"/>
          <w:szCs w:val="21"/>
        </w:rPr>
      </w:pPr>
      <w:r w:rsidRPr="006E679B">
        <w:rPr>
          <w:rFonts w:ascii="宋体" w:hAnsi="宋体" w:cs="宋体"/>
          <w:szCs w:val="21"/>
        </w:rPr>
        <w:t>A</w:t>
      </w:r>
      <w:r w:rsidRPr="006E679B">
        <w:rPr>
          <w:rFonts w:ascii="宋体" w:hAnsi="宋体" w:cs="宋体" w:hint="eastAsia"/>
          <w:szCs w:val="21"/>
        </w:rPr>
        <w:t>．小鑫：“漫画中‘公函求情’的建议法院不应当采纳。”</w:t>
      </w:r>
    </w:p>
    <w:p w:rsidR="00E9170E" w:rsidRPr="006E679B" w:rsidRDefault="00633AC6">
      <w:pPr>
        <w:spacing w:line="300" w:lineRule="auto"/>
        <w:rPr>
          <w:rFonts w:ascii="宋体" w:hAnsi="宋体" w:cs="宋体"/>
          <w:szCs w:val="21"/>
        </w:rPr>
      </w:pPr>
      <w:r w:rsidRPr="006E679B">
        <w:rPr>
          <w:rFonts w:ascii="宋体" w:hAnsi="宋体" w:cs="宋体"/>
          <w:szCs w:val="21"/>
        </w:rPr>
        <w:t>B</w:t>
      </w:r>
      <w:r w:rsidRPr="006E679B">
        <w:rPr>
          <w:rFonts w:ascii="宋体" w:hAnsi="宋体" w:cs="宋体" w:hint="eastAsia"/>
          <w:szCs w:val="21"/>
        </w:rPr>
        <w:t>．小秦：“法院依法独立行使审判权。”</w:t>
      </w:r>
    </w:p>
    <w:p w:rsidR="00E9170E" w:rsidRPr="006E679B" w:rsidRDefault="00633AC6">
      <w:pPr>
        <w:spacing w:line="300" w:lineRule="auto"/>
        <w:rPr>
          <w:rFonts w:ascii="宋体" w:hAnsi="宋体" w:cs="宋体"/>
          <w:szCs w:val="21"/>
        </w:rPr>
      </w:pPr>
      <w:r w:rsidRPr="006E679B">
        <w:rPr>
          <w:rFonts w:ascii="宋体" w:hAnsi="宋体" w:cs="宋体"/>
          <w:szCs w:val="21"/>
        </w:rPr>
        <w:t>C</w:t>
      </w:r>
      <w:r w:rsidRPr="006E679B">
        <w:rPr>
          <w:rFonts w:ascii="宋体" w:hAnsi="宋体" w:cs="宋体" w:hint="eastAsia"/>
          <w:szCs w:val="21"/>
        </w:rPr>
        <w:t>．小莉：“法院行使审判权，不受行政机关等的干涉。”</w:t>
      </w:r>
    </w:p>
    <w:p w:rsidR="00E9170E" w:rsidRPr="006E679B" w:rsidRDefault="00633AC6">
      <w:pPr>
        <w:spacing w:line="300" w:lineRule="auto"/>
        <w:rPr>
          <w:rFonts w:ascii="宋体" w:hAnsi="宋体" w:cs="宋体"/>
          <w:szCs w:val="21"/>
        </w:rPr>
      </w:pPr>
      <w:r w:rsidRPr="006E679B">
        <w:rPr>
          <w:rFonts w:ascii="宋体" w:hAnsi="宋体" w:cs="宋体"/>
          <w:szCs w:val="21"/>
        </w:rPr>
        <w:t>D</w:t>
      </w:r>
      <w:r w:rsidRPr="006E679B">
        <w:rPr>
          <w:rFonts w:ascii="宋体" w:hAnsi="宋体" w:cs="宋体" w:hint="eastAsia"/>
          <w:szCs w:val="21"/>
        </w:rPr>
        <w:t>．小杰：“人民法院的职权大于其他国家机关。”</w:t>
      </w:r>
    </w:p>
    <w:p w:rsidR="00E9170E" w:rsidRPr="006E679B" w:rsidRDefault="00633AC6">
      <w:pPr>
        <w:spacing w:line="300" w:lineRule="auto"/>
        <w:rPr>
          <w:rFonts w:ascii="宋体" w:hAnsi="宋体" w:cs="宋体"/>
          <w:szCs w:val="21"/>
        </w:rPr>
      </w:pPr>
      <w:r w:rsidRPr="006E679B">
        <w:rPr>
          <w:rFonts w:ascii="宋体" w:hAnsi="宋体" w:cs="宋体"/>
          <w:bCs/>
          <w:szCs w:val="21"/>
        </w:rPr>
        <w:t>7</w:t>
      </w:r>
      <w:r w:rsidRPr="006E679B">
        <w:rPr>
          <w:rFonts w:ascii="宋体" w:hAnsi="宋体" w:cs="宋体" w:hint="eastAsia"/>
          <w:bCs/>
          <w:szCs w:val="21"/>
        </w:rPr>
        <w:t>．</w:t>
      </w:r>
      <w:r w:rsidRPr="006E679B">
        <w:rPr>
          <w:rFonts w:ascii="宋体" w:hAnsi="宋体" w:cs="宋体" w:hint="eastAsia"/>
          <w:szCs w:val="21"/>
        </w:rPr>
        <w:t>阅读材料二，同学议论纷纷。下面观点</w:t>
      </w:r>
      <w:r w:rsidRPr="006E679B">
        <w:rPr>
          <w:rFonts w:ascii="宋体" w:hAnsi="宋体" w:cs="宋体" w:hint="eastAsia"/>
          <w:szCs w:val="21"/>
          <w:em w:val="dot"/>
        </w:rPr>
        <w:t>不正确</w:t>
      </w:r>
      <w:r w:rsidRPr="006E679B">
        <w:rPr>
          <w:rFonts w:ascii="宋体" w:hAnsi="宋体" w:cs="宋体" w:hint="eastAsia"/>
          <w:szCs w:val="21"/>
        </w:rPr>
        <w:t>的是</w:t>
      </w:r>
      <w:r w:rsidRPr="006E679B">
        <w:rPr>
          <w:rFonts w:ascii="宋体" w:hAnsi="宋体" w:cs="宋体"/>
          <w:szCs w:val="21"/>
        </w:rPr>
        <w:t xml:space="preserve">                                        </w:t>
      </w:r>
      <w:r w:rsidRPr="006E679B">
        <w:rPr>
          <w:rFonts w:ascii="宋体" w:hAnsi="宋体" w:cs="宋体" w:hint="eastAsia"/>
          <w:szCs w:val="21"/>
        </w:rPr>
        <w:t>（</w:t>
      </w:r>
      <w:r w:rsidRPr="006E679B">
        <w:rPr>
          <w:rFonts w:ascii="宋体" w:hAnsi="宋体" w:cs="宋体"/>
          <w:szCs w:val="21"/>
        </w:rPr>
        <w:t xml:space="preserve"> </w:t>
      </w:r>
      <w:r w:rsidRPr="006E679B">
        <w:rPr>
          <w:rFonts w:ascii="宋体" w:hAnsi="宋体" w:cs="宋体" w:hint="eastAsia"/>
          <w:szCs w:val="21"/>
        </w:rPr>
        <w:t>）</w:t>
      </w:r>
    </w:p>
    <w:p w:rsidR="00E9170E" w:rsidRPr="006E679B" w:rsidRDefault="00633AC6">
      <w:pPr>
        <w:spacing w:line="300" w:lineRule="auto"/>
        <w:rPr>
          <w:rFonts w:ascii="宋体" w:hAnsi="宋体" w:cs="宋体"/>
          <w:szCs w:val="21"/>
        </w:rPr>
      </w:pPr>
      <w:r w:rsidRPr="006E679B">
        <w:rPr>
          <w:rFonts w:ascii="宋体" w:hAnsi="宋体" w:cs="宋体"/>
          <w:szCs w:val="21"/>
        </w:rPr>
        <w:t>A</w:t>
      </w:r>
      <w:r w:rsidRPr="006E679B">
        <w:rPr>
          <w:rFonts w:ascii="宋体" w:hAnsi="宋体" w:cs="宋体" w:hint="eastAsia"/>
          <w:szCs w:val="21"/>
        </w:rPr>
        <w:t>．小鑫：“借助互联网＋政务，彰显司法公信力。”</w:t>
      </w:r>
    </w:p>
    <w:p w:rsidR="00E9170E" w:rsidRPr="006E679B" w:rsidRDefault="00633AC6">
      <w:pPr>
        <w:spacing w:line="300" w:lineRule="auto"/>
        <w:rPr>
          <w:rFonts w:ascii="宋体" w:hAnsi="宋体" w:cs="宋体"/>
          <w:szCs w:val="21"/>
        </w:rPr>
      </w:pPr>
      <w:r w:rsidRPr="006E679B">
        <w:rPr>
          <w:rFonts w:ascii="宋体" w:hAnsi="宋体" w:cs="宋体"/>
          <w:szCs w:val="21"/>
        </w:rPr>
        <w:t>B</w:t>
      </w:r>
      <w:r w:rsidRPr="006E679B">
        <w:rPr>
          <w:rFonts w:ascii="宋体" w:hAnsi="宋体" w:cs="宋体" w:hint="eastAsia"/>
          <w:szCs w:val="21"/>
        </w:rPr>
        <w:t>．小秦：“提高审判质量，可以杜绝冤假错案。”</w:t>
      </w:r>
    </w:p>
    <w:p w:rsidR="00E9170E" w:rsidRPr="006E679B" w:rsidRDefault="00633AC6">
      <w:pPr>
        <w:spacing w:line="300" w:lineRule="auto"/>
        <w:rPr>
          <w:rFonts w:ascii="宋体" w:hAnsi="宋体" w:cs="宋体"/>
          <w:szCs w:val="21"/>
        </w:rPr>
      </w:pPr>
      <w:r w:rsidRPr="006E679B">
        <w:rPr>
          <w:rFonts w:ascii="宋体" w:hAnsi="宋体" w:cs="宋体"/>
          <w:szCs w:val="21"/>
        </w:rPr>
        <w:lastRenderedPageBreak/>
        <w:t>C</w:t>
      </w:r>
      <w:r w:rsidRPr="006E679B">
        <w:rPr>
          <w:rFonts w:ascii="宋体" w:hAnsi="宋体" w:cs="宋体" w:hint="eastAsia"/>
          <w:szCs w:val="21"/>
        </w:rPr>
        <w:t>．小莉：“这有利于宣传法律知识，提高普法效率。”</w:t>
      </w:r>
    </w:p>
    <w:p w:rsidR="00E9170E" w:rsidRPr="006E679B" w:rsidRDefault="00633AC6">
      <w:pPr>
        <w:spacing w:line="300" w:lineRule="auto"/>
        <w:rPr>
          <w:rFonts w:ascii="宋体" w:hAnsi="宋体" w:cs="宋体"/>
          <w:szCs w:val="21"/>
        </w:rPr>
      </w:pPr>
      <w:r w:rsidRPr="006E679B">
        <w:rPr>
          <w:rFonts w:ascii="宋体" w:hAnsi="宋体" w:cs="宋体"/>
          <w:szCs w:val="21"/>
        </w:rPr>
        <w:t>D</w:t>
      </w:r>
      <w:r w:rsidRPr="006E679B">
        <w:rPr>
          <w:rFonts w:ascii="宋体" w:hAnsi="宋体" w:cs="宋体" w:hint="eastAsia"/>
          <w:szCs w:val="21"/>
        </w:rPr>
        <w:t>．小杰：“这有利于保障群众的知情权，实现司法公正。”</w:t>
      </w:r>
    </w:p>
    <w:p w:rsidR="00E9170E" w:rsidRPr="006E679B" w:rsidRDefault="00633AC6">
      <w:pPr>
        <w:spacing w:line="300" w:lineRule="auto"/>
        <w:rPr>
          <w:rFonts w:ascii="宋体" w:hAnsi="宋体" w:cs="宋体"/>
          <w:szCs w:val="21"/>
        </w:rPr>
      </w:pPr>
      <w:r w:rsidRPr="006E679B">
        <w:rPr>
          <w:rFonts w:ascii="宋体" w:hAnsi="宋体" w:cs="宋体"/>
          <w:bCs/>
          <w:szCs w:val="21"/>
        </w:rPr>
        <w:t>8</w:t>
      </w:r>
      <w:r w:rsidRPr="006E679B">
        <w:rPr>
          <w:rFonts w:ascii="宋体" w:hAnsi="宋体" w:cs="宋体" w:hint="eastAsia"/>
          <w:bCs/>
          <w:szCs w:val="21"/>
        </w:rPr>
        <w:t>．</w:t>
      </w:r>
      <w:r w:rsidRPr="006E679B">
        <w:rPr>
          <w:rFonts w:ascii="宋体" w:hAnsi="宋体" w:cs="宋体"/>
          <w:szCs w:val="21"/>
        </w:rPr>
        <w:t>2018</w:t>
      </w:r>
      <w:r w:rsidRPr="006E679B">
        <w:rPr>
          <w:rFonts w:ascii="宋体" w:hAnsi="宋体" w:cs="宋体" w:hint="eastAsia"/>
          <w:szCs w:val="21"/>
        </w:rPr>
        <w:t>年</w:t>
      </w:r>
      <w:r w:rsidRPr="006E679B">
        <w:rPr>
          <w:rFonts w:ascii="宋体" w:hAnsi="宋体" w:cs="宋体"/>
          <w:szCs w:val="21"/>
        </w:rPr>
        <w:t>7</w:t>
      </w:r>
      <w:r w:rsidRPr="006E679B">
        <w:rPr>
          <w:rFonts w:ascii="宋体" w:hAnsi="宋体" w:cs="宋体" w:hint="eastAsia"/>
          <w:szCs w:val="21"/>
        </w:rPr>
        <w:t>月，浙江、北京、山西检察机关先后依法对中共中央宣传部原副部长鲁炜涉嫌受贿案、中央纪委驻财政部纪检组原组长莫建成涉嫌受贿案、河北省人大常委会原副主任张杰辉涉嫌受贿案提起公诉。这表明检察机关</w:t>
      </w:r>
      <w:r w:rsidRPr="006E679B">
        <w:rPr>
          <w:rFonts w:ascii="宋体" w:hAnsi="宋体" w:cs="宋体"/>
          <w:szCs w:val="21"/>
        </w:rPr>
        <w:t xml:space="preserve">                                                                             </w:t>
      </w:r>
      <w:r w:rsidRPr="006E679B">
        <w:rPr>
          <w:rFonts w:ascii="宋体" w:hAnsi="宋体" w:cs="宋体" w:hint="eastAsia"/>
          <w:szCs w:val="21"/>
        </w:rPr>
        <w:t>（</w:t>
      </w:r>
      <w:r w:rsidRPr="006E679B">
        <w:rPr>
          <w:rFonts w:ascii="宋体" w:hAnsi="宋体" w:cs="宋体"/>
          <w:szCs w:val="21"/>
        </w:rPr>
        <w:t xml:space="preserve"> </w:t>
      </w:r>
      <w:r w:rsidRPr="006E679B">
        <w:rPr>
          <w:rFonts w:ascii="宋体" w:hAnsi="宋体" w:cs="宋体" w:hint="eastAsia"/>
          <w:szCs w:val="21"/>
        </w:rPr>
        <w:t>）</w:t>
      </w:r>
    </w:p>
    <w:p w:rsidR="00E9170E" w:rsidRPr="006E679B" w:rsidRDefault="00633AC6">
      <w:pPr>
        <w:spacing w:line="300" w:lineRule="auto"/>
        <w:rPr>
          <w:rFonts w:ascii="宋体" w:hAnsi="宋体" w:cs="宋体"/>
          <w:szCs w:val="21"/>
        </w:rPr>
      </w:pPr>
      <w:r w:rsidRPr="006E679B">
        <w:rPr>
          <w:rFonts w:ascii="宋体" w:hAnsi="宋体" w:cs="宋体" w:hint="eastAsia"/>
          <w:szCs w:val="21"/>
        </w:rPr>
        <w:t>①落实全面依法治国，实现司法公正</w:t>
      </w:r>
      <w:r w:rsidRPr="006E679B">
        <w:rPr>
          <w:rFonts w:ascii="宋体" w:hAnsi="宋体" w:cs="宋体"/>
          <w:szCs w:val="21"/>
        </w:rPr>
        <w:t xml:space="preserve">                </w:t>
      </w:r>
      <w:r w:rsidRPr="006E679B">
        <w:rPr>
          <w:rFonts w:ascii="宋体" w:hAnsi="宋体" w:cs="宋体" w:hint="eastAsia"/>
          <w:szCs w:val="21"/>
        </w:rPr>
        <w:t>②依法独立行使监督权</w:t>
      </w:r>
      <w:r w:rsidRPr="006E679B">
        <w:rPr>
          <w:rFonts w:ascii="宋体" w:hAnsi="宋体" w:cs="宋体"/>
          <w:szCs w:val="21"/>
        </w:rPr>
        <w:t xml:space="preserve"> </w:t>
      </w:r>
    </w:p>
    <w:p w:rsidR="00E9170E" w:rsidRPr="006E679B" w:rsidRDefault="00633AC6">
      <w:pPr>
        <w:spacing w:line="300" w:lineRule="auto"/>
        <w:rPr>
          <w:rFonts w:ascii="宋体" w:hAnsi="宋体" w:cs="宋体"/>
          <w:szCs w:val="21"/>
        </w:rPr>
      </w:pPr>
      <w:r w:rsidRPr="006E679B">
        <w:rPr>
          <w:rFonts w:ascii="宋体" w:hAnsi="宋体" w:cs="宋体" w:hint="eastAsia"/>
          <w:szCs w:val="21"/>
        </w:rPr>
        <w:t>③对刑事犯罪行为代表国家提起公诉</w:t>
      </w:r>
      <w:r w:rsidRPr="006E679B">
        <w:rPr>
          <w:rFonts w:ascii="宋体" w:hAnsi="宋体" w:cs="宋体"/>
          <w:szCs w:val="21"/>
        </w:rPr>
        <w:t xml:space="preserve">                </w:t>
      </w:r>
      <w:r w:rsidRPr="006E679B">
        <w:rPr>
          <w:rFonts w:ascii="宋体" w:hAnsi="宋体" w:cs="宋体" w:hint="eastAsia"/>
          <w:szCs w:val="21"/>
        </w:rPr>
        <w:t>④依法行使国家行政职权</w:t>
      </w:r>
    </w:p>
    <w:p w:rsidR="00E9170E" w:rsidRPr="006E679B" w:rsidRDefault="00633AC6">
      <w:pPr>
        <w:spacing w:line="300" w:lineRule="auto"/>
        <w:rPr>
          <w:rFonts w:ascii="宋体" w:hAnsi="宋体" w:cs="宋体"/>
          <w:szCs w:val="21"/>
        </w:rPr>
      </w:pPr>
      <w:r w:rsidRPr="006E679B">
        <w:rPr>
          <w:rFonts w:ascii="宋体" w:hAnsi="宋体" w:cs="宋体"/>
          <w:szCs w:val="21"/>
        </w:rPr>
        <w:t>A</w:t>
      </w:r>
      <w:r w:rsidRPr="006E679B">
        <w:rPr>
          <w:rFonts w:ascii="宋体" w:hAnsi="宋体" w:cs="宋体" w:hint="eastAsia"/>
          <w:szCs w:val="21"/>
        </w:rPr>
        <w:t>．①③</w:t>
      </w:r>
      <w:r w:rsidRPr="006E679B">
        <w:rPr>
          <w:rFonts w:ascii="宋体" w:hAnsi="宋体" w:cs="宋体"/>
          <w:szCs w:val="21"/>
        </w:rPr>
        <w:t xml:space="preserve">               B</w:t>
      </w:r>
      <w:r w:rsidRPr="006E679B">
        <w:rPr>
          <w:rFonts w:ascii="宋体" w:hAnsi="宋体" w:cs="宋体" w:hint="eastAsia"/>
          <w:szCs w:val="21"/>
        </w:rPr>
        <w:t>．②③</w:t>
      </w:r>
      <w:r w:rsidRPr="006E679B">
        <w:rPr>
          <w:rFonts w:ascii="宋体" w:hAnsi="宋体" w:cs="宋体"/>
          <w:szCs w:val="21"/>
        </w:rPr>
        <w:t xml:space="preserve">            C</w:t>
      </w:r>
      <w:r w:rsidRPr="006E679B">
        <w:rPr>
          <w:rFonts w:ascii="宋体" w:hAnsi="宋体" w:cs="宋体" w:hint="eastAsia"/>
          <w:szCs w:val="21"/>
        </w:rPr>
        <w:t>．①②</w:t>
      </w:r>
      <w:r w:rsidRPr="006E679B">
        <w:rPr>
          <w:rFonts w:ascii="宋体" w:hAnsi="宋体" w:cs="宋体"/>
          <w:szCs w:val="21"/>
        </w:rPr>
        <w:t xml:space="preserve">                D</w:t>
      </w:r>
      <w:r w:rsidRPr="006E679B">
        <w:rPr>
          <w:rFonts w:ascii="宋体" w:hAnsi="宋体" w:cs="宋体" w:hint="eastAsia"/>
          <w:szCs w:val="21"/>
        </w:rPr>
        <w:t>．③④</w:t>
      </w:r>
    </w:p>
    <w:p w:rsidR="00E9170E" w:rsidRPr="006E679B" w:rsidRDefault="00633AC6">
      <w:pPr>
        <w:spacing w:line="300" w:lineRule="auto"/>
        <w:rPr>
          <w:rFonts w:ascii="宋体" w:hAnsi="宋体" w:cs="黑体"/>
          <w:szCs w:val="22"/>
        </w:rPr>
      </w:pPr>
      <w:r w:rsidRPr="006E679B">
        <w:rPr>
          <w:rFonts w:ascii="宋体" w:hAnsi="宋体" w:cs="黑体" w:hint="eastAsia"/>
          <w:szCs w:val="22"/>
        </w:rPr>
        <w:t>二、非选择题</w:t>
      </w:r>
    </w:p>
    <w:p w:rsidR="00E9170E" w:rsidRPr="006E679B" w:rsidRDefault="00633AC6">
      <w:pPr>
        <w:spacing w:line="300" w:lineRule="auto"/>
        <w:rPr>
          <w:rFonts w:ascii="宋体" w:hAnsi="宋体" w:cs="楷体"/>
          <w:szCs w:val="21"/>
        </w:rPr>
      </w:pPr>
      <w:r w:rsidRPr="006E679B">
        <w:rPr>
          <w:rFonts w:ascii="宋体" w:hAnsi="宋体" w:cs="宋体"/>
          <w:bCs/>
          <w:szCs w:val="21"/>
        </w:rPr>
        <w:t>9</w:t>
      </w:r>
      <w:r w:rsidRPr="006E679B">
        <w:rPr>
          <w:rFonts w:ascii="宋体" w:hAnsi="宋体" w:cs="宋体" w:hint="eastAsia"/>
          <w:bCs/>
          <w:szCs w:val="21"/>
        </w:rPr>
        <w:t>．</w:t>
      </w:r>
      <w:r w:rsidRPr="006E679B">
        <w:rPr>
          <w:rFonts w:ascii="宋体" w:hAnsi="宋体" w:cs="楷体" w:hint="eastAsia"/>
          <w:szCs w:val="21"/>
        </w:rPr>
        <w:t>（</w:t>
      </w:r>
      <w:r w:rsidRPr="006E679B">
        <w:rPr>
          <w:rFonts w:ascii="宋体" w:hAnsi="宋体" w:cs="楷体"/>
          <w:szCs w:val="21"/>
        </w:rPr>
        <w:t>2018</w:t>
      </w:r>
      <w:r w:rsidRPr="006E679B">
        <w:rPr>
          <w:rFonts w:ascii="宋体" w:hAnsi="宋体" w:cs="楷体" w:hint="eastAsia"/>
          <w:szCs w:val="21"/>
        </w:rPr>
        <w:t>贵阳</w:t>
      </w:r>
      <w:r w:rsidRPr="006E679B">
        <w:rPr>
          <w:rFonts w:ascii="宋体" w:hAnsi="宋体" w:cs="楷体"/>
          <w:szCs w:val="21"/>
        </w:rPr>
        <w:t xml:space="preserve"> 29</w:t>
      </w:r>
      <w:r w:rsidRPr="006E679B">
        <w:rPr>
          <w:rFonts w:ascii="宋体" w:hAnsi="宋体" w:cs="楷体" w:hint="eastAsia"/>
          <w:szCs w:val="21"/>
        </w:rPr>
        <w:t>，</w:t>
      </w:r>
      <w:r w:rsidRPr="006E679B">
        <w:rPr>
          <w:rFonts w:ascii="宋体" w:hAnsi="宋体" w:cs="楷体"/>
          <w:szCs w:val="21"/>
        </w:rPr>
        <w:t>6</w:t>
      </w:r>
      <w:r w:rsidRPr="006E679B">
        <w:rPr>
          <w:rFonts w:ascii="宋体" w:hAnsi="宋体" w:cs="楷体" w:hint="eastAsia"/>
          <w:szCs w:val="21"/>
        </w:rPr>
        <w:t>分）我国广大人民通过直接或间接的方式选出代表，由代表们组成各级人民代表大会，组成国家权力机关，再由国家权力机关产生行政、监察、审判、检察等机关，分别行使管理国</w:t>
      </w:r>
    </w:p>
    <w:p w:rsidR="00E9170E" w:rsidRPr="006E679B" w:rsidRDefault="00633AC6">
      <w:pPr>
        <w:spacing w:line="300" w:lineRule="auto"/>
        <w:rPr>
          <w:rFonts w:ascii="宋体" w:hAnsi="宋体" w:cs="宋体"/>
          <w:szCs w:val="21"/>
        </w:rPr>
      </w:pPr>
      <w:r w:rsidRPr="006E679B">
        <w:rPr>
          <w:rFonts w:ascii="宋体" w:hAnsi="宋体" w:cs="楷体" w:hint="eastAsia"/>
          <w:szCs w:val="21"/>
        </w:rPr>
        <w:t>家、维护社会秩序的各项权力。</w:t>
      </w:r>
    </w:p>
    <w:p w:rsidR="00E9170E" w:rsidRPr="006E679B" w:rsidRDefault="00633AC6">
      <w:pPr>
        <w:spacing w:line="300" w:lineRule="auto"/>
        <w:rPr>
          <w:rFonts w:ascii="宋体" w:hAnsi="宋体" w:cs="宋体"/>
          <w:szCs w:val="21"/>
        </w:rPr>
      </w:pPr>
      <w:r w:rsidRPr="006E679B">
        <w:rPr>
          <w:rFonts w:ascii="宋体" w:hAnsi="宋体" w:cs="宋体" w:hint="eastAsia"/>
          <w:szCs w:val="21"/>
        </w:rPr>
        <w:t>请你参与完成，写出与国家机关相对应的具体机关名称。</w:t>
      </w:r>
    </w:p>
    <w:tbl>
      <w:tblPr>
        <w:tblW w:w="490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2027"/>
        <w:gridCol w:w="2876"/>
      </w:tblGrid>
      <w:tr w:rsidR="001C5EB1" w:rsidRPr="006E679B" w:rsidTr="001452B8">
        <w:trPr>
          <w:trHeight w:hRule="exact" w:val="590"/>
        </w:trPr>
        <w:tc>
          <w:tcPr>
            <w:tcW w:w="2027" w:type="dxa"/>
            <w:vAlign w:val="center"/>
          </w:tcPr>
          <w:p w:rsidR="00E9170E" w:rsidRPr="006E679B" w:rsidRDefault="00633AC6" w:rsidP="001452B8">
            <w:pPr>
              <w:spacing w:line="300" w:lineRule="auto"/>
              <w:jc w:val="center"/>
              <w:rPr>
                <w:rFonts w:ascii="宋体" w:hAnsi="宋体" w:cs="宋体"/>
                <w:szCs w:val="21"/>
              </w:rPr>
            </w:pPr>
            <w:r w:rsidRPr="006E679B">
              <w:rPr>
                <w:rFonts w:ascii="宋体" w:hAnsi="宋体" w:cs="黑体" w:hint="eastAsia"/>
                <w:szCs w:val="22"/>
              </w:rPr>
              <w:t>国家机关</w:t>
            </w:r>
          </w:p>
        </w:tc>
        <w:tc>
          <w:tcPr>
            <w:tcW w:w="2876" w:type="dxa"/>
            <w:vAlign w:val="center"/>
          </w:tcPr>
          <w:p w:rsidR="00E9170E" w:rsidRPr="006E679B" w:rsidRDefault="00633AC6" w:rsidP="001452B8">
            <w:pPr>
              <w:spacing w:line="300" w:lineRule="auto"/>
              <w:jc w:val="center"/>
              <w:rPr>
                <w:rFonts w:ascii="宋体" w:hAnsi="宋体" w:cs="宋体"/>
                <w:szCs w:val="21"/>
              </w:rPr>
            </w:pPr>
            <w:r w:rsidRPr="006E679B">
              <w:rPr>
                <w:rFonts w:ascii="宋体" w:hAnsi="宋体" w:cs="黑体" w:hint="eastAsia"/>
                <w:szCs w:val="22"/>
              </w:rPr>
              <w:t>具体机关名称</w:t>
            </w:r>
          </w:p>
        </w:tc>
      </w:tr>
      <w:tr w:rsidR="001C5EB1" w:rsidRPr="006E679B" w:rsidTr="001452B8">
        <w:trPr>
          <w:trHeight w:hRule="exact" w:val="590"/>
        </w:trPr>
        <w:tc>
          <w:tcPr>
            <w:tcW w:w="2027" w:type="dxa"/>
            <w:vAlign w:val="center"/>
          </w:tcPr>
          <w:p w:rsidR="00E9170E" w:rsidRPr="006E679B" w:rsidRDefault="00633AC6" w:rsidP="001452B8">
            <w:pPr>
              <w:spacing w:line="300" w:lineRule="auto"/>
              <w:jc w:val="center"/>
              <w:rPr>
                <w:rFonts w:ascii="宋体" w:hAnsi="宋体" w:cs="宋体"/>
                <w:szCs w:val="21"/>
              </w:rPr>
            </w:pPr>
            <w:r w:rsidRPr="006E679B">
              <w:rPr>
                <w:rFonts w:ascii="宋体" w:hAnsi="宋体" w:cs="宋体" w:hint="eastAsia"/>
                <w:szCs w:val="21"/>
              </w:rPr>
              <w:t>【示例】行政机关</w:t>
            </w:r>
          </w:p>
        </w:tc>
        <w:tc>
          <w:tcPr>
            <w:tcW w:w="2876" w:type="dxa"/>
            <w:vAlign w:val="center"/>
          </w:tcPr>
          <w:p w:rsidR="00E9170E" w:rsidRPr="006E679B" w:rsidRDefault="00633AC6" w:rsidP="001452B8">
            <w:pPr>
              <w:spacing w:line="300" w:lineRule="auto"/>
              <w:jc w:val="center"/>
              <w:rPr>
                <w:rFonts w:ascii="宋体" w:hAnsi="宋体" w:cs="宋体"/>
                <w:szCs w:val="21"/>
              </w:rPr>
            </w:pPr>
            <w:r w:rsidRPr="006E679B">
              <w:rPr>
                <w:rFonts w:ascii="宋体" w:hAnsi="宋体" w:cs="宋体" w:hint="eastAsia"/>
                <w:szCs w:val="21"/>
              </w:rPr>
              <w:t>国务院和地方各级人民政府</w:t>
            </w:r>
          </w:p>
        </w:tc>
      </w:tr>
      <w:tr w:rsidR="001C5EB1" w:rsidRPr="006E679B" w:rsidTr="001452B8">
        <w:trPr>
          <w:trHeight w:hRule="exact" w:val="590"/>
        </w:trPr>
        <w:tc>
          <w:tcPr>
            <w:tcW w:w="2027" w:type="dxa"/>
            <w:vAlign w:val="center"/>
          </w:tcPr>
          <w:p w:rsidR="00E9170E" w:rsidRPr="006E679B" w:rsidRDefault="00633AC6" w:rsidP="001452B8">
            <w:pPr>
              <w:spacing w:line="300" w:lineRule="auto"/>
              <w:jc w:val="center"/>
              <w:rPr>
                <w:rFonts w:ascii="宋体" w:hAnsi="宋体" w:cs="宋体"/>
                <w:szCs w:val="21"/>
              </w:rPr>
            </w:pPr>
            <w:r w:rsidRPr="006E679B">
              <w:rPr>
                <w:rFonts w:ascii="宋体" w:hAnsi="宋体" w:cs="宋体" w:hint="eastAsia"/>
                <w:szCs w:val="21"/>
              </w:rPr>
              <w:t>监察机关</w:t>
            </w:r>
          </w:p>
        </w:tc>
        <w:tc>
          <w:tcPr>
            <w:tcW w:w="2876" w:type="dxa"/>
            <w:vAlign w:val="center"/>
          </w:tcPr>
          <w:p w:rsidR="00E9170E" w:rsidRPr="006E679B" w:rsidRDefault="00633AC6" w:rsidP="001452B8">
            <w:pPr>
              <w:spacing w:line="300" w:lineRule="auto"/>
              <w:rPr>
                <w:rFonts w:ascii="宋体" w:hAnsi="宋体" w:cs="宋体"/>
                <w:szCs w:val="21"/>
              </w:rPr>
            </w:pPr>
            <w:r w:rsidRPr="006E679B">
              <w:rPr>
                <w:rFonts w:ascii="宋体" w:hAnsi="宋体" w:cs="宋体" w:hint="eastAsia"/>
                <w:szCs w:val="21"/>
              </w:rPr>
              <w:t>（</w:t>
            </w:r>
            <w:r w:rsidRPr="006E679B">
              <w:rPr>
                <w:rFonts w:ascii="宋体" w:hAnsi="宋体" w:cs="宋体"/>
                <w:szCs w:val="21"/>
              </w:rPr>
              <w:t>1</w:t>
            </w:r>
            <w:r w:rsidRPr="006E679B">
              <w:rPr>
                <w:rFonts w:ascii="宋体" w:hAnsi="宋体" w:cs="宋体" w:hint="eastAsia"/>
                <w:szCs w:val="21"/>
              </w:rPr>
              <w:t>）</w:t>
            </w:r>
          </w:p>
        </w:tc>
      </w:tr>
      <w:tr w:rsidR="001C5EB1" w:rsidRPr="006E679B" w:rsidTr="001452B8">
        <w:trPr>
          <w:trHeight w:hRule="exact" w:val="590"/>
        </w:trPr>
        <w:tc>
          <w:tcPr>
            <w:tcW w:w="2027" w:type="dxa"/>
            <w:vAlign w:val="center"/>
          </w:tcPr>
          <w:p w:rsidR="00E9170E" w:rsidRPr="006E679B" w:rsidRDefault="00633AC6" w:rsidP="001452B8">
            <w:pPr>
              <w:spacing w:line="300" w:lineRule="auto"/>
              <w:jc w:val="center"/>
              <w:rPr>
                <w:rFonts w:ascii="宋体" w:hAnsi="宋体" w:cs="宋体"/>
                <w:szCs w:val="21"/>
              </w:rPr>
            </w:pPr>
            <w:r w:rsidRPr="006E679B">
              <w:rPr>
                <w:rFonts w:ascii="宋体" w:hAnsi="宋体" w:cs="宋体" w:hint="eastAsia"/>
                <w:szCs w:val="21"/>
              </w:rPr>
              <w:t>审判机关</w:t>
            </w:r>
          </w:p>
        </w:tc>
        <w:tc>
          <w:tcPr>
            <w:tcW w:w="2876" w:type="dxa"/>
            <w:vAlign w:val="center"/>
          </w:tcPr>
          <w:p w:rsidR="00E9170E" w:rsidRPr="006E679B" w:rsidRDefault="00633AC6" w:rsidP="001452B8">
            <w:pPr>
              <w:spacing w:line="300" w:lineRule="auto"/>
              <w:rPr>
                <w:rFonts w:ascii="宋体" w:hAnsi="宋体" w:cs="宋体"/>
                <w:szCs w:val="21"/>
              </w:rPr>
            </w:pPr>
            <w:r w:rsidRPr="006E679B">
              <w:rPr>
                <w:rFonts w:ascii="宋体" w:hAnsi="宋体" w:cs="宋体" w:hint="eastAsia"/>
                <w:szCs w:val="21"/>
              </w:rPr>
              <w:t>（</w:t>
            </w:r>
            <w:r w:rsidRPr="006E679B">
              <w:rPr>
                <w:rFonts w:ascii="宋体" w:hAnsi="宋体" w:cs="宋体"/>
                <w:szCs w:val="21"/>
              </w:rPr>
              <w:t>2</w:t>
            </w:r>
            <w:r w:rsidRPr="006E679B">
              <w:rPr>
                <w:rFonts w:ascii="宋体" w:hAnsi="宋体" w:cs="宋体" w:hint="eastAsia"/>
                <w:szCs w:val="21"/>
              </w:rPr>
              <w:t>）</w:t>
            </w:r>
          </w:p>
        </w:tc>
      </w:tr>
      <w:tr w:rsidR="001C5EB1" w:rsidRPr="006E679B" w:rsidTr="001452B8">
        <w:trPr>
          <w:trHeight w:hRule="exact" w:val="590"/>
        </w:trPr>
        <w:tc>
          <w:tcPr>
            <w:tcW w:w="2027" w:type="dxa"/>
            <w:vAlign w:val="center"/>
          </w:tcPr>
          <w:p w:rsidR="00E9170E" w:rsidRPr="006E679B" w:rsidRDefault="00633AC6" w:rsidP="001452B8">
            <w:pPr>
              <w:spacing w:line="300" w:lineRule="auto"/>
              <w:jc w:val="center"/>
              <w:rPr>
                <w:rFonts w:ascii="宋体" w:hAnsi="宋体" w:cs="宋体"/>
                <w:szCs w:val="21"/>
              </w:rPr>
            </w:pPr>
            <w:r w:rsidRPr="006E679B">
              <w:rPr>
                <w:rFonts w:ascii="宋体" w:hAnsi="宋体" w:cs="宋体" w:hint="eastAsia"/>
                <w:szCs w:val="21"/>
              </w:rPr>
              <w:t>检察机关</w:t>
            </w:r>
          </w:p>
        </w:tc>
        <w:tc>
          <w:tcPr>
            <w:tcW w:w="2876" w:type="dxa"/>
            <w:vAlign w:val="center"/>
          </w:tcPr>
          <w:p w:rsidR="00E9170E" w:rsidRPr="006E679B" w:rsidRDefault="00633AC6" w:rsidP="001452B8">
            <w:pPr>
              <w:spacing w:line="300" w:lineRule="auto"/>
              <w:rPr>
                <w:rFonts w:ascii="宋体" w:hAnsi="宋体" w:cs="宋体"/>
                <w:szCs w:val="21"/>
              </w:rPr>
            </w:pPr>
            <w:r w:rsidRPr="006E679B">
              <w:rPr>
                <w:rFonts w:ascii="宋体" w:hAnsi="宋体" w:cs="宋体" w:hint="eastAsia"/>
                <w:szCs w:val="21"/>
              </w:rPr>
              <w:t>（</w:t>
            </w:r>
            <w:r w:rsidRPr="006E679B">
              <w:rPr>
                <w:rFonts w:ascii="宋体" w:hAnsi="宋体" w:cs="宋体"/>
                <w:szCs w:val="21"/>
              </w:rPr>
              <w:t>3</w:t>
            </w:r>
            <w:r w:rsidRPr="006E679B">
              <w:rPr>
                <w:rFonts w:ascii="宋体" w:hAnsi="宋体" w:cs="宋体" w:hint="eastAsia"/>
                <w:szCs w:val="21"/>
              </w:rPr>
              <w:t>）</w:t>
            </w:r>
          </w:p>
        </w:tc>
      </w:tr>
    </w:tbl>
    <w:p w:rsidR="00E9170E" w:rsidRPr="006E679B" w:rsidRDefault="00633AC6">
      <w:pPr>
        <w:spacing w:line="300" w:lineRule="auto"/>
        <w:rPr>
          <w:rFonts w:ascii="宋体" w:hAnsi="宋体" w:cs="宋体"/>
          <w:szCs w:val="21"/>
        </w:rPr>
      </w:pPr>
      <w:r w:rsidRPr="006E679B">
        <w:rPr>
          <w:rFonts w:ascii="宋体" w:hAnsi="宋体" w:cs="宋体"/>
          <w:bCs/>
          <w:szCs w:val="21"/>
        </w:rPr>
        <w:t>10</w:t>
      </w:r>
      <w:r w:rsidRPr="006E679B">
        <w:rPr>
          <w:rFonts w:ascii="宋体" w:hAnsi="宋体" w:cs="宋体" w:hint="eastAsia"/>
          <w:bCs/>
          <w:szCs w:val="21"/>
        </w:rPr>
        <w:t>．</w:t>
      </w:r>
      <w:r w:rsidRPr="006E679B">
        <w:rPr>
          <w:rFonts w:ascii="宋体" w:hAnsi="宋体" w:cs="黑体" w:hint="eastAsia"/>
          <w:szCs w:val="22"/>
        </w:rPr>
        <w:t>认识国家机构</w:t>
      </w:r>
    </w:p>
    <w:p w:rsidR="00E9170E" w:rsidRPr="006E679B" w:rsidRDefault="00633AC6">
      <w:pPr>
        <w:spacing w:line="300" w:lineRule="auto"/>
        <w:rPr>
          <w:rFonts w:ascii="宋体" w:hAnsi="宋体" w:cs="楷体"/>
          <w:szCs w:val="21"/>
        </w:rPr>
      </w:pPr>
      <w:r w:rsidRPr="006E679B">
        <w:rPr>
          <w:rFonts w:ascii="宋体" w:hAnsi="宋体" w:cs="黑体" w:hint="eastAsia"/>
          <w:szCs w:val="22"/>
        </w:rPr>
        <w:t>【立法机关】</w:t>
      </w:r>
      <w:r w:rsidRPr="006E679B">
        <w:rPr>
          <w:rFonts w:ascii="宋体" w:hAnsi="宋体" w:cs="楷体"/>
          <w:szCs w:val="21"/>
        </w:rPr>
        <w:t>2018</w:t>
      </w:r>
      <w:r w:rsidRPr="006E679B">
        <w:rPr>
          <w:rFonts w:ascii="宋体" w:hAnsi="宋体" w:cs="楷体" w:hint="eastAsia"/>
          <w:szCs w:val="21"/>
        </w:rPr>
        <w:t>年</w:t>
      </w:r>
      <w:r w:rsidRPr="006E679B">
        <w:rPr>
          <w:rFonts w:ascii="宋体" w:hAnsi="宋体" w:cs="楷体"/>
          <w:szCs w:val="21"/>
        </w:rPr>
        <w:t xml:space="preserve"> 8</w:t>
      </w:r>
      <w:r w:rsidRPr="006E679B">
        <w:rPr>
          <w:rFonts w:ascii="宋体" w:hAnsi="宋体" w:cs="楷体" w:hint="eastAsia"/>
          <w:szCs w:val="21"/>
        </w:rPr>
        <w:t>月</w:t>
      </w:r>
      <w:r w:rsidRPr="006E679B">
        <w:rPr>
          <w:rFonts w:ascii="宋体" w:hAnsi="宋体" w:cs="楷体"/>
          <w:szCs w:val="21"/>
        </w:rPr>
        <w:t xml:space="preserve"> 31</w:t>
      </w:r>
      <w:r w:rsidRPr="006E679B">
        <w:rPr>
          <w:rFonts w:ascii="宋体" w:hAnsi="宋体" w:cs="楷体" w:hint="eastAsia"/>
          <w:szCs w:val="21"/>
        </w:rPr>
        <w:t>日，十三届全国人大常委会第五次会议在北京人民大会堂闭幕。会</w:t>
      </w:r>
    </w:p>
    <w:p w:rsidR="00E9170E" w:rsidRPr="006E679B" w:rsidRDefault="00633AC6">
      <w:pPr>
        <w:spacing w:line="300" w:lineRule="auto"/>
        <w:rPr>
          <w:rFonts w:ascii="宋体" w:hAnsi="宋体" w:cs="楷体"/>
          <w:szCs w:val="21"/>
        </w:rPr>
      </w:pPr>
      <w:r w:rsidRPr="006E679B">
        <w:rPr>
          <w:rFonts w:ascii="宋体" w:hAnsi="宋体" w:cs="楷体" w:hint="eastAsia"/>
          <w:szCs w:val="21"/>
        </w:rPr>
        <w:t>议经表决通过了电子商务法、土壤污染防治法、关于修改个人所得税法的决定。</w:t>
      </w:r>
    </w:p>
    <w:p w:rsidR="00E9170E" w:rsidRPr="006E679B" w:rsidRDefault="00633AC6">
      <w:pPr>
        <w:numPr>
          <w:ilvl w:val="0"/>
          <w:numId w:val="1"/>
        </w:numPr>
        <w:spacing w:line="300" w:lineRule="auto"/>
        <w:rPr>
          <w:rFonts w:ascii="宋体" w:hAnsi="宋体" w:cs="宋体"/>
          <w:szCs w:val="21"/>
        </w:rPr>
      </w:pPr>
      <w:r w:rsidRPr="006E679B">
        <w:rPr>
          <w:rFonts w:ascii="宋体" w:hAnsi="宋体" w:cs="宋体" w:hint="eastAsia"/>
          <w:szCs w:val="21"/>
        </w:rPr>
        <w:t>以上材料说明了什么？</w:t>
      </w:r>
    </w:p>
    <w:p w:rsidR="00E9170E" w:rsidRPr="006E679B" w:rsidRDefault="00F8352D">
      <w:pPr>
        <w:spacing w:line="300" w:lineRule="auto"/>
        <w:rPr>
          <w:rFonts w:ascii="宋体" w:hAnsi="宋体" w:cs="宋体"/>
          <w:szCs w:val="21"/>
        </w:rPr>
      </w:pPr>
    </w:p>
    <w:p w:rsidR="00E9170E" w:rsidRPr="006E679B" w:rsidRDefault="00633AC6">
      <w:pPr>
        <w:spacing w:line="300" w:lineRule="auto"/>
        <w:rPr>
          <w:rFonts w:ascii="宋体" w:hAnsi="宋体" w:cs="楷体"/>
          <w:szCs w:val="21"/>
        </w:rPr>
      </w:pPr>
      <w:r w:rsidRPr="006E679B">
        <w:rPr>
          <w:rFonts w:ascii="宋体" w:hAnsi="宋体" w:cs="黑体" w:hint="eastAsia"/>
          <w:szCs w:val="22"/>
        </w:rPr>
        <w:t>【司法机关】</w:t>
      </w:r>
      <w:r w:rsidRPr="006E679B">
        <w:rPr>
          <w:rFonts w:ascii="宋体" w:hAnsi="宋体" w:cs="楷体" w:hint="eastAsia"/>
          <w:szCs w:val="21"/>
        </w:rPr>
        <w:t>经中共中央批准，中央纪委国家监委对财政部原党组副书记、副部长张少春严重违纪</w:t>
      </w:r>
    </w:p>
    <w:p w:rsidR="00E9170E" w:rsidRPr="006E679B" w:rsidRDefault="00633AC6">
      <w:pPr>
        <w:spacing w:line="300" w:lineRule="auto"/>
        <w:rPr>
          <w:rFonts w:ascii="宋体" w:hAnsi="宋体" w:cs="宋体"/>
          <w:szCs w:val="21"/>
        </w:rPr>
      </w:pPr>
      <w:r w:rsidRPr="006E679B">
        <w:rPr>
          <w:rFonts w:ascii="宋体" w:hAnsi="宋体" w:cs="楷体" w:hint="eastAsia"/>
          <w:szCs w:val="21"/>
        </w:rPr>
        <w:t>违法问题进行了立案审查调查，决定给予张少春开除党籍处分；由国家监委给予其开除公职处分；收缴其违纪违法所得；将其涉嫌犯罪问题移送检察机关依法审查起诉，所涉财物随案移送。</w:t>
      </w:r>
    </w:p>
    <w:p w:rsidR="00E9170E" w:rsidRPr="006E679B" w:rsidRDefault="00633AC6">
      <w:pPr>
        <w:spacing w:line="300" w:lineRule="auto"/>
        <w:rPr>
          <w:rFonts w:ascii="宋体" w:hAnsi="宋体" w:cs="宋体"/>
          <w:szCs w:val="21"/>
        </w:rPr>
      </w:pPr>
      <w:r w:rsidRPr="006E679B">
        <w:rPr>
          <w:rFonts w:ascii="宋体" w:hAnsi="宋体" w:cs="宋体" w:hint="eastAsia"/>
          <w:szCs w:val="21"/>
        </w:rPr>
        <w:t>以上材料说明了什么？</w:t>
      </w:r>
    </w:p>
    <w:p w:rsidR="00E9170E" w:rsidRPr="006E679B" w:rsidRDefault="00633AC6">
      <w:pPr>
        <w:spacing w:line="300" w:lineRule="auto"/>
        <w:rPr>
          <w:rFonts w:ascii="宋体" w:hAnsi="宋体" w:cs="宋体"/>
          <w:szCs w:val="21"/>
        </w:rPr>
      </w:pPr>
      <w:r w:rsidRPr="006E679B">
        <w:rPr>
          <w:rFonts w:ascii="宋体" w:hAnsi="宋体" w:cs="宋体" w:hint="eastAsia"/>
          <w:szCs w:val="21"/>
        </w:rPr>
        <w:t>答：①</w:t>
      </w:r>
      <w:r w:rsidRPr="006E679B">
        <w:rPr>
          <w:rFonts w:ascii="宋体" w:hAnsi="宋体" w:cs="宋体" w:hint="eastAsia"/>
          <w:szCs w:val="21"/>
          <w:u w:val="single"/>
        </w:rPr>
        <w:t>说明了监察机关对各级国家行政机关及其工作人员的工作进行监督、检查和检举。</w:t>
      </w:r>
    </w:p>
    <w:p w:rsidR="00E9170E" w:rsidRPr="006E679B" w:rsidRDefault="00633AC6">
      <w:pPr>
        <w:spacing w:line="300" w:lineRule="auto"/>
        <w:rPr>
          <w:rFonts w:ascii="宋体" w:hAnsi="宋体" w:cs="宋体"/>
          <w:szCs w:val="21"/>
          <w:u w:val="single"/>
        </w:rPr>
      </w:pPr>
      <w:r w:rsidRPr="006E679B">
        <w:rPr>
          <w:rFonts w:ascii="宋体" w:hAnsi="宋体" w:cs="宋体" w:hint="eastAsia"/>
          <w:szCs w:val="21"/>
        </w:rPr>
        <w:t>②</w:t>
      </w:r>
      <w:r w:rsidRPr="006E679B">
        <w:rPr>
          <w:rFonts w:ascii="宋体" w:hAnsi="宋体" w:cs="宋体" w:hint="eastAsia"/>
          <w:szCs w:val="21"/>
          <w:u w:val="single"/>
        </w:rPr>
        <w:t>说明了检察机关必须忠实于事实真相，忠实于国家监委。</w:t>
      </w:r>
    </w:p>
    <w:p w:rsidR="00E9170E" w:rsidRPr="006E679B" w:rsidRDefault="00633AC6">
      <w:pPr>
        <w:spacing w:line="300" w:lineRule="auto"/>
        <w:rPr>
          <w:rFonts w:ascii="宋体" w:hAnsi="宋体" w:cs="宋体"/>
          <w:szCs w:val="21"/>
        </w:rPr>
      </w:pPr>
      <w:r w:rsidRPr="006E679B">
        <w:rPr>
          <w:rFonts w:ascii="宋体" w:hAnsi="宋体" w:cs="宋体" w:hint="eastAsia"/>
          <w:szCs w:val="21"/>
        </w:rPr>
        <w:t>③</w:t>
      </w:r>
      <w:r w:rsidRPr="006E679B">
        <w:rPr>
          <w:rFonts w:ascii="宋体" w:hAnsi="宋体" w:cs="宋体" w:hint="eastAsia"/>
          <w:szCs w:val="21"/>
          <w:u w:val="single"/>
        </w:rPr>
        <w:t>说明了人民检察院行使检察权，对刑事犯罪行为代表国家提起公诉。</w:t>
      </w:r>
    </w:p>
    <w:p w:rsidR="00E9170E" w:rsidRPr="006E679B" w:rsidRDefault="00633AC6">
      <w:pPr>
        <w:numPr>
          <w:ilvl w:val="0"/>
          <w:numId w:val="1"/>
        </w:numPr>
        <w:spacing w:line="300" w:lineRule="auto"/>
        <w:rPr>
          <w:rFonts w:ascii="宋体" w:hAnsi="宋体" w:cs="宋体"/>
          <w:szCs w:val="21"/>
        </w:rPr>
      </w:pPr>
      <w:r w:rsidRPr="006E679B">
        <w:rPr>
          <w:rFonts w:ascii="宋体" w:hAnsi="宋体" w:cs="宋体" w:hint="eastAsia"/>
          <w:szCs w:val="21"/>
        </w:rPr>
        <w:t>请你指出上面答案中的错误之处并改正。</w:t>
      </w:r>
    </w:p>
    <w:p w:rsidR="00E9170E" w:rsidRPr="006E679B" w:rsidRDefault="00F8352D">
      <w:pPr>
        <w:spacing w:line="300" w:lineRule="auto"/>
        <w:rPr>
          <w:rFonts w:ascii="宋体" w:hAnsi="宋体" w:cs="宋体"/>
          <w:szCs w:val="21"/>
        </w:rPr>
      </w:pPr>
    </w:p>
    <w:p w:rsidR="00E9170E" w:rsidRPr="006E679B" w:rsidRDefault="00633AC6">
      <w:pPr>
        <w:spacing w:line="300" w:lineRule="auto"/>
        <w:rPr>
          <w:rFonts w:ascii="宋体" w:hAnsi="宋体" w:cs="宋体"/>
          <w:szCs w:val="21"/>
        </w:rPr>
      </w:pPr>
      <w:r w:rsidRPr="006E679B">
        <w:rPr>
          <w:rFonts w:ascii="宋体" w:hAnsi="宋体" w:cs="楷体" w:hint="eastAsia"/>
          <w:szCs w:val="21"/>
        </w:rPr>
        <w:t>截至</w:t>
      </w:r>
      <w:r w:rsidRPr="006E679B">
        <w:rPr>
          <w:rFonts w:ascii="宋体" w:hAnsi="宋体" w:cs="楷体"/>
          <w:szCs w:val="21"/>
        </w:rPr>
        <w:t xml:space="preserve"> 2018</w:t>
      </w:r>
      <w:r w:rsidRPr="006E679B">
        <w:rPr>
          <w:rFonts w:ascii="宋体" w:hAnsi="宋体" w:cs="楷体" w:hint="eastAsia"/>
          <w:szCs w:val="21"/>
        </w:rPr>
        <w:t>年</w:t>
      </w:r>
      <w:r w:rsidRPr="006E679B">
        <w:rPr>
          <w:rFonts w:ascii="宋体" w:hAnsi="宋体" w:cs="楷体"/>
          <w:szCs w:val="21"/>
        </w:rPr>
        <w:t xml:space="preserve"> 8</w:t>
      </w:r>
      <w:r w:rsidRPr="006E679B">
        <w:rPr>
          <w:rFonts w:ascii="宋体" w:hAnsi="宋体" w:cs="楷体" w:hint="eastAsia"/>
          <w:szCs w:val="21"/>
        </w:rPr>
        <w:t>月，西部首个互联网法庭（郫都区法院互联网法庭）已审理案件</w:t>
      </w:r>
      <w:r w:rsidRPr="006E679B">
        <w:rPr>
          <w:rFonts w:ascii="宋体" w:hAnsi="宋体" w:cs="楷体"/>
          <w:szCs w:val="21"/>
        </w:rPr>
        <w:t xml:space="preserve"> 60</w:t>
      </w:r>
      <w:r w:rsidRPr="006E679B">
        <w:rPr>
          <w:rFonts w:ascii="宋体" w:hAnsi="宋体" w:cs="楷体" w:hint="eastAsia"/>
          <w:szCs w:val="21"/>
        </w:rPr>
        <w:t>多件，审结</w:t>
      </w:r>
      <w:r w:rsidRPr="006E679B">
        <w:rPr>
          <w:rFonts w:ascii="宋体" w:hAnsi="宋体" w:cs="楷体"/>
          <w:szCs w:val="21"/>
        </w:rPr>
        <w:t>30</w:t>
      </w:r>
      <w:r w:rsidRPr="006E679B">
        <w:rPr>
          <w:rFonts w:ascii="宋体" w:hAnsi="宋体" w:cs="楷体" w:hint="eastAsia"/>
          <w:szCs w:val="21"/>
        </w:rPr>
        <w:t>多件</w:t>
      </w:r>
      <w:r w:rsidRPr="006E679B">
        <w:rPr>
          <w:rFonts w:ascii="宋体" w:hAnsi="宋体" w:cs="宋体" w:hint="eastAsia"/>
          <w:szCs w:val="21"/>
        </w:rPr>
        <w:t>。</w:t>
      </w:r>
    </w:p>
    <w:p w:rsidR="00E9170E" w:rsidRPr="006E679B" w:rsidRDefault="00633AC6">
      <w:pPr>
        <w:numPr>
          <w:ilvl w:val="0"/>
          <w:numId w:val="1"/>
        </w:numPr>
        <w:spacing w:line="300" w:lineRule="auto"/>
        <w:rPr>
          <w:rFonts w:ascii="宋体" w:hAnsi="宋体" w:cs="宋体"/>
          <w:szCs w:val="21"/>
        </w:rPr>
      </w:pPr>
      <w:r w:rsidRPr="006E679B">
        <w:rPr>
          <w:rFonts w:ascii="宋体" w:hAnsi="宋体" w:cs="宋体" w:hint="eastAsia"/>
          <w:szCs w:val="21"/>
        </w:rPr>
        <w:lastRenderedPageBreak/>
        <w:t>结合上述材料，说说互联网法庭发挥了哪些作用？</w:t>
      </w:r>
    </w:p>
    <w:p w:rsidR="00E9170E" w:rsidRPr="006E679B" w:rsidRDefault="00F8352D">
      <w:pPr>
        <w:spacing w:line="300" w:lineRule="auto"/>
        <w:rPr>
          <w:rFonts w:ascii="宋体" w:hAnsi="宋体" w:cs="宋体"/>
          <w:szCs w:val="21"/>
        </w:rPr>
      </w:pPr>
    </w:p>
    <w:p w:rsidR="00E9170E" w:rsidRPr="006E679B" w:rsidRDefault="00633AC6">
      <w:pPr>
        <w:spacing w:line="300" w:lineRule="auto"/>
        <w:rPr>
          <w:rFonts w:ascii="宋体" w:hAnsi="宋体" w:cs="宋体"/>
          <w:szCs w:val="21"/>
        </w:rPr>
      </w:pPr>
      <w:r w:rsidRPr="006E679B">
        <w:rPr>
          <w:rFonts w:ascii="宋体" w:hAnsi="宋体" w:cs="黑体" w:hint="eastAsia"/>
          <w:szCs w:val="22"/>
        </w:rPr>
        <w:t>【行政机关】</w:t>
      </w:r>
      <w:r w:rsidRPr="006E679B">
        <w:rPr>
          <w:rFonts w:ascii="宋体" w:hAnsi="宋体" w:cs="楷体" w:hint="eastAsia"/>
          <w:szCs w:val="21"/>
        </w:rPr>
        <w:t>新修订的《国务院工作规则》强调，要全面正确履行政府职能，建设人民满意的法治政府、创新政府、廉洁政府和服务型政府。</w:t>
      </w:r>
    </w:p>
    <w:p w:rsidR="00E9170E" w:rsidRPr="006E679B" w:rsidRDefault="00633AC6">
      <w:pPr>
        <w:numPr>
          <w:ilvl w:val="0"/>
          <w:numId w:val="1"/>
        </w:numPr>
        <w:spacing w:line="300" w:lineRule="auto"/>
        <w:rPr>
          <w:rFonts w:ascii="宋体" w:hAnsi="宋体" w:cs="宋体"/>
          <w:szCs w:val="21"/>
        </w:rPr>
      </w:pPr>
      <w:r w:rsidRPr="006E679B">
        <w:rPr>
          <w:rFonts w:ascii="宋体" w:hAnsi="宋体" w:cs="宋体" w:hint="eastAsia"/>
          <w:szCs w:val="21"/>
        </w:rPr>
        <w:t>为什么要建设人民满意的法治政府？</w:t>
      </w:r>
    </w:p>
    <w:p w:rsidR="00E9170E" w:rsidRPr="006E679B" w:rsidRDefault="00F8352D">
      <w:pPr>
        <w:spacing w:line="300" w:lineRule="auto"/>
        <w:rPr>
          <w:rFonts w:ascii="宋体" w:hAnsi="宋体" w:cs="宋体"/>
          <w:szCs w:val="21"/>
        </w:rPr>
      </w:pPr>
    </w:p>
    <w:p w:rsidR="00E9170E" w:rsidRPr="006E679B" w:rsidRDefault="00633AC6">
      <w:pPr>
        <w:spacing w:line="300" w:lineRule="auto"/>
        <w:rPr>
          <w:rFonts w:ascii="宋体" w:hAnsi="宋体" w:cs="宋体"/>
          <w:szCs w:val="21"/>
        </w:rPr>
      </w:pPr>
      <w:r w:rsidRPr="006E679B">
        <w:rPr>
          <w:rFonts w:ascii="宋体" w:hAnsi="宋体" w:cs="楷体" w:hint="eastAsia"/>
          <w:szCs w:val="21"/>
        </w:rPr>
        <w:t>《规则》还对坚持依法行政、实行科学民主决策、推进政务公开、健全监督制度、会议制度、公文审批、工作纪律、廉政和作风建设作出规定。</w:t>
      </w:r>
    </w:p>
    <w:p w:rsidR="00E9170E" w:rsidRPr="006E679B" w:rsidRDefault="00633AC6">
      <w:pPr>
        <w:spacing w:line="300" w:lineRule="auto"/>
        <w:rPr>
          <w:rFonts w:ascii="宋体" w:hAnsi="宋体" w:cs="宋体"/>
          <w:szCs w:val="21"/>
        </w:rPr>
      </w:pPr>
      <w:r w:rsidRPr="006E679B">
        <w:rPr>
          <w:rFonts w:ascii="宋体" w:hAnsi="宋体" w:cs="宋体" w:hint="eastAsia"/>
          <w:szCs w:val="21"/>
        </w:rPr>
        <w:t>（</w:t>
      </w:r>
      <w:r w:rsidRPr="006E679B">
        <w:rPr>
          <w:rFonts w:ascii="宋体" w:hAnsi="宋体" w:cs="宋体"/>
          <w:szCs w:val="21"/>
        </w:rPr>
        <w:t>5</w:t>
      </w:r>
      <w:r w:rsidRPr="006E679B">
        <w:rPr>
          <w:rFonts w:ascii="宋体" w:hAnsi="宋体" w:cs="宋体" w:hint="eastAsia"/>
          <w:szCs w:val="21"/>
        </w:rPr>
        <w:t>）请你为政府实现依法行政提出合理化建议。</w:t>
      </w:r>
    </w:p>
    <w:p w:rsidR="00E9170E" w:rsidRPr="006E679B" w:rsidRDefault="00F8352D">
      <w:pPr>
        <w:spacing w:line="640" w:lineRule="exact"/>
        <w:rPr>
          <w:rFonts w:ascii="宋体" w:hAnsi="宋体" w:cs="宋体"/>
          <w:szCs w:val="21"/>
        </w:rPr>
      </w:pPr>
    </w:p>
    <w:p w:rsidR="00E9170E" w:rsidRPr="006E679B" w:rsidRDefault="00F8352D">
      <w:pPr>
        <w:spacing w:line="640" w:lineRule="exact"/>
        <w:rPr>
          <w:rFonts w:ascii="宋体" w:hAnsi="宋体" w:cs="宋体"/>
          <w:szCs w:val="21"/>
        </w:rPr>
      </w:pPr>
    </w:p>
    <w:p w:rsidR="00E9170E" w:rsidRPr="006E679B" w:rsidRDefault="00A72DF8">
      <w:pPr>
        <w:spacing w:line="640" w:lineRule="exact"/>
        <w:rPr>
          <w:rFonts w:ascii="宋体" w:hAnsi="宋体"/>
        </w:rPr>
      </w:pPr>
      <w:r w:rsidRPr="006E679B">
        <w:rPr>
          <w:rFonts w:ascii="宋体" w:hAnsi="宋体"/>
          <w:noProof/>
        </w:rPr>
        <w:pict>
          <v:shape id="图片 11" o:spid="_x0000_s1032" type="#_x0000_t75" style="position:absolute;left:0;text-align:left;margin-left:-1.05pt;margin-top:27.9pt;width:487.5pt;height:45.75pt;z-index:-2;visibility:visible;mso-wrap-distance-left:9.05pt;mso-wrap-distance-right:9.05pt">
            <v:imagedata r:id="rId12" o:title=""/>
          </v:shape>
        </w:pict>
      </w:r>
    </w:p>
    <w:p w:rsidR="00E9170E" w:rsidRPr="006E679B" w:rsidRDefault="00633AC6">
      <w:pPr>
        <w:spacing w:line="640" w:lineRule="exact"/>
        <w:jc w:val="center"/>
        <w:rPr>
          <w:rFonts w:ascii="宋体" w:hAnsi="宋体" w:cs="黑体"/>
          <w:bCs/>
          <w:szCs w:val="44"/>
        </w:rPr>
      </w:pPr>
      <w:r w:rsidRPr="006E679B">
        <w:rPr>
          <w:rFonts w:ascii="宋体" w:hAnsi="宋体" w:cs="黑体" w:hint="eastAsia"/>
          <w:bCs/>
          <w:szCs w:val="44"/>
        </w:rPr>
        <w:t>参考答案及解析</w:t>
      </w:r>
    </w:p>
    <w:p w:rsidR="00E9170E" w:rsidRPr="006E679B" w:rsidRDefault="00F8352D">
      <w:pPr>
        <w:spacing w:line="640" w:lineRule="exact"/>
        <w:rPr>
          <w:rFonts w:ascii="宋体" w:hAnsi="宋体" w:cs="黑体"/>
          <w:szCs w:val="36"/>
        </w:rPr>
      </w:pPr>
    </w:p>
    <w:p w:rsidR="00E9170E" w:rsidRPr="006E679B" w:rsidRDefault="00633AC6">
      <w:pPr>
        <w:jc w:val="center"/>
        <w:rPr>
          <w:rFonts w:ascii="宋体" w:hAnsi="宋体" w:cs="黑体"/>
          <w:szCs w:val="36"/>
        </w:rPr>
      </w:pPr>
      <w:r w:rsidRPr="006E679B">
        <w:rPr>
          <w:rFonts w:ascii="宋体" w:hAnsi="宋体" w:cs="黑体" w:hint="eastAsia"/>
          <w:szCs w:val="36"/>
        </w:rPr>
        <w:t>课时</w:t>
      </w:r>
      <w:r w:rsidRPr="006E679B">
        <w:rPr>
          <w:rFonts w:ascii="宋体" w:hAnsi="宋体" w:cs="黑体"/>
          <w:szCs w:val="36"/>
        </w:rPr>
        <w:t xml:space="preserve"> 21 </w:t>
      </w:r>
      <w:r w:rsidRPr="006E679B">
        <w:rPr>
          <w:rFonts w:ascii="宋体" w:hAnsi="宋体" w:cs="黑体" w:hint="eastAsia"/>
          <w:szCs w:val="36"/>
        </w:rPr>
        <w:t>我国的国家机构</w:t>
      </w:r>
    </w:p>
    <w:p w:rsidR="00E9170E" w:rsidRPr="006E679B" w:rsidRDefault="00633AC6">
      <w:pPr>
        <w:spacing w:line="300" w:lineRule="auto"/>
        <w:rPr>
          <w:rFonts w:ascii="宋体" w:hAnsi="宋体" w:cs="宋体"/>
          <w:szCs w:val="21"/>
        </w:rPr>
      </w:pPr>
      <w:r w:rsidRPr="006E679B">
        <w:rPr>
          <w:rFonts w:ascii="宋体" w:hAnsi="宋体" w:cs="宋体"/>
          <w:bCs/>
          <w:szCs w:val="21"/>
        </w:rPr>
        <w:t xml:space="preserve">B </w:t>
      </w:r>
      <w:r w:rsidRPr="006E679B">
        <w:rPr>
          <w:rFonts w:ascii="宋体" w:hAnsi="宋体" w:cs="宋体" w:hint="eastAsia"/>
          <w:bCs/>
          <w:szCs w:val="21"/>
        </w:rPr>
        <w:t>【解析】考查点：</w:t>
      </w:r>
      <w:r w:rsidRPr="006E679B">
        <w:rPr>
          <w:rFonts w:ascii="宋体" w:hAnsi="宋体" w:cs="宋体" w:hint="eastAsia"/>
          <w:szCs w:val="21"/>
        </w:rPr>
        <w:t>全国人大的职权。</w:t>
      </w:r>
      <w:r w:rsidRPr="006E679B">
        <w:rPr>
          <w:rFonts w:ascii="宋体" w:hAnsi="宋体" w:cs="宋体" w:hint="eastAsia"/>
          <w:bCs/>
          <w:szCs w:val="21"/>
        </w:rPr>
        <w:t>解题思路：</w:t>
      </w:r>
      <w:r w:rsidRPr="006E679B">
        <w:rPr>
          <w:rFonts w:ascii="宋体" w:hAnsi="宋体" w:cs="宋体" w:hint="eastAsia"/>
          <w:szCs w:val="21"/>
        </w:rPr>
        <w:t>全国人大常委会表决通过《全国人大常委会关于废止</w:t>
      </w:r>
    </w:p>
    <w:p w:rsidR="00E9170E" w:rsidRPr="006E679B" w:rsidRDefault="00633AC6">
      <w:pPr>
        <w:spacing w:line="300" w:lineRule="auto"/>
        <w:rPr>
          <w:rFonts w:ascii="宋体" w:hAnsi="宋体" w:cs="宋体"/>
          <w:szCs w:val="21"/>
        </w:rPr>
      </w:pPr>
      <w:r w:rsidRPr="006E679B">
        <w:rPr>
          <w:rFonts w:ascii="宋体" w:hAnsi="宋体" w:cs="宋体" w:hint="eastAsia"/>
          <w:szCs w:val="21"/>
        </w:rPr>
        <w:t>有关劳动教养法律规定的决定》行使的是立法权，③说法错误，排除；对劳动教养法的修改表明了我国不断健全和完善司法</w:t>
      </w:r>
      <w:bookmarkStart w:id="0" w:name="_GoBack"/>
      <w:bookmarkEnd w:id="0"/>
      <w:r w:rsidRPr="006E679B">
        <w:rPr>
          <w:rFonts w:ascii="宋体" w:hAnsi="宋体" w:cs="宋体" w:hint="eastAsia"/>
          <w:szCs w:val="21"/>
        </w:rPr>
        <w:t>制度，①说法正确；这一决定有利于保护公民的人身自由权，符合尊重和保障人权的宪法规定，②④说法正确。</w:t>
      </w:r>
    </w:p>
    <w:p w:rsidR="00E9170E" w:rsidRPr="006E679B" w:rsidRDefault="00F8352D">
      <w:pPr>
        <w:spacing w:line="300" w:lineRule="auto"/>
        <w:rPr>
          <w:rFonts w:ascii="宋体" w:hAnsi="宋体" w:cs="宋体"/>
          <w:szCs w:val="21"/>
        </w:rPr>
      </w:pPr>
    </w:p>
    <w:p w:rsidR="00E9170E" w:rsidRPr="006E679B" w:rsidRDefault="00633AC6">
      <w:pPr>
        <w:jc w:val="center"/>
        <w:rPr>
          <w:rFonts w:ascii="宋体" w:hAnsi="宋体" w:cs="黑体"/>
          <w:szCs w:val="32"/>
        </w:rPr>
      </w:pPr>
      <w:r w:rsidRPr="006E679B">
        <w:rPr>
          <w:rFonts w:ascii="宋体" w:hAnsi="宋体" w:cs="黑体"/>
          <w:szCs w:val="32"/>
        </w:rPr>
        <w:t>2019</w:t>
      </w:r>
      <w:r w:rsidRPr="006E679B">
        <w:rPr>
          <w:rFonts w:ascii="宋体" w:hAnsi="宋体" w:cs="黑体" w:hint="eastAsia"/>
          <w:szCs w:val="32"/>
        </w:rPr>
        <w:t>备考演练</w:t>
      </w:r>
    </w:p>
    <w:p w:rsidR="00E9170E" w:rsidRPr="006E679B" w:rsidRDefault="00F8352D">
      <w:pPr>
        <w:rPr>
          <w:rFonts w:ascii="宋体" w:hAnsi="宋体" w:cs="宋体"/>
          <w:szCs w:val="21"/>
        </w:rPr>
      </w:pPr>
    </w:p>
    <w:p w:rsidR="00E9170E" w:rsidRPr="006E679B" w:rsidRDefault="00633AC6">
      <w:pPr>
        <w:spacing w:line="300" w:lineRule="auto"/>
        <w:rPr>
          <w:rFonts w:ascii="宋体" w:hAnsi="宋体" w:cs="宋体"/>
          <w:bCs/>
          <w:szCs w:val="21"/>
        </w:rPr>
      </w:pPr>
      <w:r w:rsidRPr="006E679B">
        <w:rPr>
          <w:rFonts w:ascii="宋体" w:hAnsi="宋体" w:cs="宋体"/>
          <w:bCs/>
          <w:szCs w:val="21"/>
        </w:rPr>
        <w:t>1</w:t>
      </w:r>
      <w:r w:rsidRPr="006E679B">
        <w:rPr>
          <w:rFonts w:ascii="宋体" w:hAnsi="宋体" w:cs="宋体" w:hint="eastAsia"/>
          <w:bCs/>
          <w:szCs w:val="21"/>
        </w:rPr>
        <w:t>．</w:t>
      </w:r>
      <w:r w:rsidRPr="006E679B">
        <w:rPr>
          <w:rFonts w:ascii="宋体" w:hAnsi="宋体" w:cs="宋体"/>
          <w:bCs/>
          <w:szCs w:val="21"/>
        </w:rPr>
        <w:t>D</w:t>
      </w:r>
    </w:p>
    <w:p w:rsidR="00E9170E" w:rsidRPr="006E679B" w:rsidRDefault="00633AC6">
      <w:pPr>
        <w:spacing w:line="300" w:lineRule="auto"/>
        <w:rPr>
          <w:rFonts w:ascii="宋体" w:hAnsi="宋体" w:cs="宋体"/>
          <w:szCs w:val="21"/>
        </w:rPr>
      </w:pPr>
      <w:r w:rsidRPr="006E679B">
        <w:rPr>
          <w:rFonts w:ascii="宋体" w:hAnsi="宋体" w:cs="宋体"/>
          <w:bCs/>
          <w:szCs w:val="21"/>
        </w:rPr>
        <w:t>2</w:t>
      </w:r>
      <w:r w:rsidRPr="006E679B">
        <w:rPr>
          <w:rFonts w:ascii="宋体" w:hAnsi="宋体" w:cs="宋体" w:hint="eastAsia"/>
          <w:bCs/>
          <w:szCs w:val="21"/>
        </w:rPr>
        <w:t>．</w:t>
      </w:r>
      <w:r w:rsidRPr="006E679B">
        <w:rPr>
          <w:rFonts w:ascii="宋体" w:hAnsi="宋体" w:cs="宋体"/>
          <w:bCs/>
          <w:szCs w:val="21"/>
        </w:rPr>
        <w:t xml:space="preserve">D </w:t>
      </w:r>
      <w:r w:rsidRPr="006E679B">
        <w:rPr>
          <w:rFonts w:ascii="宋体" w:hAnsi="宋体" w:cs="宋体" w:hint="eastAsia"/>
          <w:bCs/>
          <w:szCs w:val="21"/>
        </w:rPr>
        <w:t>【解析】考查点：</w:t>
      </w:r>
      <w:r w:rsidRPr="006E679B">
        <w:rPr>
          <w:rFonts w:ascii="宋体" w:hAnsi="宋体" w:cs="宋体" w:hint="eastAsia"/>
          <w:szCs w:val="21"/>
        </w:rPr>
        <w:t>人民当家作主。</w:t>
      </w:r>
      <w:r w:rsidRPr="006E679B">
        <w:rPr>
          <w:rFonts w:ascii="宋体" w:hAnsi="宋体" w:cs="宋体" w:hint="eastAsia"/>
          <w:bCs/>
          <w:szCs w:val="21"/>
        </w:rPr>
        <w:t>解题思路：</w:t>
      </w:r>
      <w:r w:rsidRPr="006E679B">
        <w:rPr>
          <w:rFonts w:ascii="宋体" w:hAnsi="宋体" w:cs="宋体" w:hint="eastAsia"/>
          <w:szCs w:val="21"/>
        </w:rPr>
        <w:t>“三大通道全覆盖”有利于人民参与政治生活，体验当家作主的幸福感，彰显了我国社会主义民主的优越性，①②③说法正确；“从前几年常态化的‘部长通道’，到</w:t>
      </w:r>
      <w:r w:rsidRPr="006E679B">
        <w:rPr>
          <w:rFonts w:ascii="宋体" w:hAnsi="宋体" w:cs="宋体"/>
          <w:szCs w:val="21"/>
        </w:rPr>
        <w:t>2018</w:t>
      </w:r>
      <w:r w:rsidRPr="006E679B">
        <w:rPr>
          <w:rFonts w:ascii="宋体" w:hAnsi="宋体" w:cs="宋体" w:hint="eastAsia"/>
          <w:szCs w:val="21"/>
        </w:rPr>
        <w:t>年全国两会实现三大通道全覆盖”，说明我国的国家治理体系不断完善，④说法正确。</w:t>
      </w:r>
    </w:p>
    <w:p w:rsidR="00E9170E" w:rsidRPr="006E679B" w:rsidRDefault="00633AC6">
      <w:pPr>
        <w:spacing w:line="300" w:lineRule="auto"/>
        <w:rPr>
          <w:rFonts w:ascii="宋体" w:hAnsi="宋体" w:cs="宋体"/>
          <w:szCs w:val="21"/>
        </w:rPr>
      </w:pPr>
      <w:r w:rsidRPr="006E679B">
        <w:rPr>
          <w:rFonts w:ascii="宋体" w:hAnsi="宋体" w:cs="宋体"/>
          <w:bCs/>
          <w:szCs w:val="21"/>
        </w:rPr>
        <w:t>3</w:t>
      </w:r>
      <w:r w:rsidRPr="006E679B">
        <w:rPr>
          <w:rFonts w:ascii="宋体" w:hAnsi="宋体" w:cs="宋体" w:hint="eastAsia"/>
          <w:bCs/>
          <w:szCs w:val="21"/>
        </w:rPr>
        <w:t>．</w:t>
      </w:r>
      <w:r w:rsidRPr="006E679B">
        <w:rPr>
          <w:rFonts w:ascii="宋体" w:hAnsi="宋体" w:cs="宋体"/>
          <w:bCs/>
          <w:szCs w:val="21"/>
        </w:rPr>
        <w:t xml:space="preserve">C </w:t>
      </w:r>
      <w:r w:rsidRPr="006E679B">
        <w:rPr>
          <w:rFonts w:ascii="宋体" w:hAnsi="宋体" w:cs="宋体" w:hint="eastAsia"/>
          <w:bCs/>
          <w:szCs w:val="21"/>
        </w:rPr>
        <w:t>【解析】考查点：</w:t>
      </w:r>
      <w:r w:rsidRPr="006E679B">
        <w:rPr>
          <w:rFonts w:ascii="宋体" w:hAnsi="宋体" w:cs="宋体" w:hint="eastAsia"/>
          <w:szCs w:val="21"/>
        </w:rPr>
        <w:t>全国人大的职权、保护环境等。</w:t>
      </w:r>
      <w:r w:rsidRPr="006E679B">
        <w:rPr>
          <w:rFonts w:ascii="宋体" w:hAnsi="宋体" w:cs="宋体" w:hint="eastAsia"/>
          <w:bCs/>
          <w:szCs w:val="21"/>
        </w:rPr>
        <w:t>解题思路：</w:t>
      </w:r>
      <w:r w:rsidRPr="006E679B">
        <w:rPr>
          <w:rFonts w:ascii="宋体" w:hAnsi="宋体" w:cs="宋体" w:hint="eastAsia"/>
          <w:szCs w:val="21"/>
        </w:rPr>
        <w:t>全国人大常委会贯彻落实党中央决策部署，开展海洋环境保护法执法检查，说明我国坚持保护环境的基本国策，③正确；在我国，中国共产党是执政党，坚持依法执政，②错误，排除；通过加大监督工作力度，推动各级政府和部门、企业全面落实海洋环境保护的法律责任，说明全国人大具有监督权，①说法正确；④说法正确，但在材料中没有体现，排除。</w:t>
      </w:r>
    </w:p>
    <w:p w:rsidR="00E9170E" w:rsidRPr="006E679B" w:rsidRDefault="00633AC6">
      <w:pPr>
        <w:spacing w:line="300" w:lineRule="auto"/>
        <w:rPr>
          <w:rFonts w:ascii="宋体" w:hAnsi="宋体" w:cs="宋体"/>
          <w:szCs w:val="21"/>
        </w:rPr>
      </w:pPr>
      <w:r w:rsidRPr="006E679B">
        <w:rPr>
          <w:rFonts w:ascii="宋体" w:hAnsi="宋体" w:cs="宋体"/>
          <w:bCs/>
          <w:szCs w:val="21"/>
        </w:rPr>
        <w:t>4</w:t>
      </w:r>
      <w:r w:rsidRPr="006E679B">
        <w:rPr>
          <w:rFonts w:ascii="宋体" w:hAnsi="宋体" w:cs="宋体" w:hint="eastAsia"/>
          <w:bCs/>
          <w:szCs w:val="21"/>
        </w:rPr>
        <w:t>．</w:t>
      </w:r>
      <w:r w:rsidRPr="006E679B">
        <w:rPr>
          <w:rFonts w:ascii="宋体" w:hAnsi="宋体" w:cs="宋体"/>
          <w:bCs/>
          <w:szCs w:val="21"/>
        </w:rPr>
        <w:t xml:space="preserve">A </w:t>
      </w:r>
      <w:r w:rsidRPr="006E679B">
        <w:rPr>
          <w:rFonts w:ascii="宋体" w:hAnsi="宋体" w:cs="宋体" w:hint="eastAsia"/>
          <w:bCs/>
          <w:szCs w:val="21"/>
        </w:rPr>
        <w:t>【解析】考查点：</w:t>
      </w:r>
      <w:r w:rsidRPr="006E679B">
        <w:rPr>
          <w:rFonts w:ascii="宋体" w:hAnsi="宋体" w:cs="宋体" w:hint="eastAsia"/>
          <w:szCs w:val="21"/>
        </w:rPr>
        <w:t>国家监察机关的职能。</w:t>
      </w:r>
      <w:r w:rsidRPr="006E679B">
        <w:rPr>
          <w:rFonts w:ascii="宋体" w:hAnsi="宋体" w:cs="宋体" w:hint="eastAsia"/>
          <w:bCs/>
          <w:szCs w:val="21"/>
        </w:rPr>
        <w:t>解题思路：</w:t>
      </w:r>
      <w:r w:rsidRPr="006E679B">
        <w:rPr>
          <w:rFonts w:ascii="宋体" w:hAnsi="宋体" w:cs="宋体" w:hint="eastAsia"/>
          <w:szCs w:val="21"/>
        </w:rPr>
        <w:t>国家监察委员会是</w:t>
      </w:r>
      <w:r w:rsidRPr="006E679B">
        <w:rPr>
          <w:rFonts w:ascii="宋体" w:hAnsi="宋体" w:cs="宋体"/>
          <w:szCs w:val="21"/>
        </w:rPr>
        <w:t xml:space="preserve"> 2018</w:t>
      </w:r>
      <w:r w:rsidRPr="006E679B">
        <w:rPr>
          <w:rFonts w:ascii="宋体" w:hAnsi="宋体" w:cs="宋体" w:hint="eastAsia"/>
          <w:szCs w:val="21"/>
        </w:rPr>
        <w:t>年新增设的国家机构，可以通过文字和图片提供的关键信息做出正确的判断。①说法错误，我国的审判机关是人民法院；③与材</w:t>
      </w:r>
      <w:r w:rsidRPr="006E679B">
        <w:rPr>
          <w:rFonts w:ascii="宋体" w:hAnsi="宋体" w:cs="宋体" w:hint="eastAsia"/>
          <w:szCs w:val="21"/>
        </w:rPr>
        <w:lastRenderedPageBreak/>
        <w:t>料无关，排除；全国人民代表大会是最高国家权力机关，其他国家机关都由它产生，对它负责，②正确；“调查职务违法和职务犯罪”，体现了国家监察委员会监察公职人员依法履职、廉洁从政情况，④说法正确。</w:t>
      </w:r>
    </w:p>
    <w:p w:rsidR="00E9170E" w:rsidRPr="006E679B" w:rsidRDefault="00633AC6">
      <w:pPr>
        <w:spacing w:line="300" w:lineRule="auto"/>
        <w:rPr>
          <w:rFonts w:ascii="宋体" w:hAnsi="宋体" w:cs="宋体"/>
          <w:szCs w:val="21"/>
        </w:rPr>
      </w:pPr>
      <w:r w:rsidRPr="006E679B">
        <w:rPr>
          <w:rFonts w:ascii="宋体" w:hAnsi="宋体" w:cs="宋体"/>
          <w:bCs/>
          <w:szCs w:val="21"/>
        </w:rPr>
        <w:t>5</w:t>
      </w:r>
      <w:r w:rsidRPr="006E679B">
        <w:rPr>
          <w:rFonts w:ascii="宋体" w:hAnsi="宋体" w:cs="宋体" w:hint="eastAsia"/>
          <w:bCs/>
          <w:szCs w:val="21"/>
        </w:rPr>
        <w:t>．</w:t>
      </w:r>
      <w:r w:rsidRPr="006E679B">
        <w:rPr>
          <w:rFonts w:ascii="宋体" w:hAnsi="宋体" w:cs="宋体"/>
          <w:bCs/>
          <w:szCs w:val="21"/>
        </w:rPr>
        <w:t xml:space="preserve">D </w:t>
      </w:r>
      <w:r w:rsidRPr="006E679B">
        <w:rPr>
          <w:rFonts w:ascii="宋体" w:hAnsi="宋体" w:cs="宋体" w:hint="eastAsia"/>
          <w:bCs/>
          <w:szCs w:val="21"/>
        </w:rPr>
        <w:t>【解析】考查点：</w:t>
      </w:r>
      <w:r w:rsidRPr="006E679B">
        <w:rPr>
          <w:rFonts w:ascii="宋体" w:hAnsi="宋体" w:cs="宋体" w:hint="eastAsia"/>
          <w:szCs w:val="21"/>
        </w:rPr>
        <w:t>法治政府。</w:t>
      </w:r>
      <w:r w:rsidRPr="006E679B">
        <w:rPr>
          <w:rFonts w:ascii="宋体" w:hAnsi="宋体" w:cs="宋体" w:hint="eastAsia"/>
          <w:bCs/>
          <w:szCs w:val="21"/>
        </w:rPr>
        <w:t>解题思路：</w:t>
      </w:r>
      <w:r w:rsidRPr="006E679B">
        <w:rPr>
          <w:rFonts w:ascii="宋体" w:hAnsi="宋体" w:cs="宋体" w:hint="eastAsia"/>
          <w:szCs w:val="21"/>
        </w:rPr>
        <w:t>法治政府的组织领导、依法行政的制度体现、行政执法这三项指标得分较低，短板“扯后腿”现象明显，要求政府坚持法定职责必须为、法无授权不可为，勇于负责、敢于担当，坚决纠正不作为、乱作为，①②③说法正确且符合题意；为了防止工作人员出现履职不力、监管缺失、失职渎职、徇私枉法等问题，必须加强对行政权的监督和制约，主体与题干要求不符，④排除。</w:t>
      </w:r>
    </w:p>
    <w:p w:rsidR="00E9170E" w:rsidRPr="006E679B" w:rsidRDefault="00633AC6">
      <w:pPr>
        <w:spacing w:line="300" w:lineRule="auto"/>
        <w:rPr>
          <w:rFonts w:ascii="宋体" w:hAnsi="宋体" w:cs="宋体"/>
          <w:bCs/>
          <w:szCs w:val="21"/>
        </w:rPr>
      </w:pPr>
      <w:r w:rsidRPr="006E679B">
        <w:rPr>
          <w:rFonts w:ascii="宋体" w:hAnsi="宋体" w:cs="宋体"/>
          <w:bCs/>
          <w:szCs w:val="21"/>
        </w:rPr>
        <w:t>6</w:t>
      </w:r>
      <w:r w:rsidRPr="006E679B">
        <w:rPr>
          <w:rFonts w:ascii="宋体" w:hAnsi="宋体" w:cs="宋体" w:hint="eastAsia"/>
          <w:bCs/>
          <w:szCs w:val="21"/>
        </w:rPr>
        <w:t>．</w:t>
      </w:r>
      <w:r w:rsidRPr="006E679B">
        <w:rPr>
          <w:rFonts w:ascii="宋体" w:hAnsi="宋体" w:cs="宋体"/>
          <w:bCs/>
          <w:szCs w:val="21"/>
        </w:rPr>
        <w:t>D</w:t>
      </w:r>
    </w:p>
    <w:p w:rsidR="00E9170E" w:rsidRPr="006E679B" w:rsidRDefault="00633AC6">
      <w:pPr>
        <w:spacing w:line="300" w:lineRule="auto"/>
        <w:rPr>
          <w:rFonts w:ascii="宋体" w:hAnsi="宋体" w:cs="宋体"/>
          <w:szCs w:val="21"/>
        </w:rPr>
      </w:pPr>
      <w:r w:rsidRPr="006E679B">
        <w:rPr>
          <w:rFonts w:ascii="宋体" w:hAnsi="宋体" w:cs="宋体"/>
          <w:bCs/>
          <w:szCs w:val="21"/>
        </w:rPr>
        <w:t>7</w:t>
      </w:r>
      <w:r w:rsidRPr="006E679B">
        <w:rPr>
          <w:rFonts w:ascii="宋体" w:hAnsi="宋体" w:cs="宋体" w:hint="eastAsia"/>
          <w:bCs/>
          <w:szCs w:val="21"/>
        </w:rPr>
        <w:t>．</w:t>
      </w:r>
      <w:r w:rsidRPr="006E679B">
        <w:rPr>
          <w:rFonts w:ascii="宋体" w:hAnsi="宋体" w:cs="宋体"/>
          <w:bCs/>
          <w:szCs w:val="21"/>
        </w:rPr>
        <w:t xml:space="preserve">B </w:t>
      </w:r>
      <w:r w:rsidRPr="006E679B">
        <w:rPr>
          <w:rFonts w:ascii="宋体" w:hAnsi="宋体" w:cs="宋体" w:hint="eastAsia"/>
          <w:bCs/>
          <w:szCs w:val="21"/>
        </w:rPr>
        <w:t>【解析】考查点：</w:t>
      </w:r>
      <w:r w:rsidRPr="006E679B">
        <w:rPr>
          <w:rFonts w:ascii="宋体" w:hAnsi="宋体" w:cs="宋体" w:hint="eastAsia"/>
          <w:szCs w:val="21"/>
        </w:rPr>
        <w:t>人民法院。</w:t>
      </w:r>
      <w:r w:rsidRPr="006E679B">
        <w:rPr>
          <w:rFonts w:ascii="宋体" w:hAnsi="宋体" w:cs="宋体" w:hint="eastAsia"/>
          <w:bCs/>
          <w:szCs w:val="21"/>
        </w:rPr>
        <w:t>解题思路：</w:t>
      </w:r>
      <w:r w:rsidRPr="006E679B">
        <w:rPr>
          <w:rFonts w:ascii="宋体" w:hAnsi="宋体" w:cs="宋体" w:hint="eastAsia"/>
          <w:szCs w:val="21"/>
        </w:rPr>
        <w:t>通过互联网</w:t>
      </w:r>
      <w:r w:rsidRPr="006E679B">
        <w:rPr>
          <w:rFonts w:ascii="宋体" w:hAnsi="宋体" w:cs="宋体"/>
          <w:szCs w:val="21"/>
        </w:rPr>
        <w:t xml:space="preserve"> </w:t>
      </w:r>
      <w:r w:rsidRPr="006E679B">
        <w:rPr>
          <w:rFonts w:ascii="宋体" w:hAnsi="宋体" w:cs="宋体" w:hint="eastAsia"/>
          <w:szCs w:val="21"/>
        </w:rPr>
        <w:t>＋政务（法院），让权力在阳光下运行，可以减少冤假错案，但不能说“杜绝”，</w:t>
      </w:r>
      <w:r w:rsidRPr="006E679B">
        <w:rPr>
          <w:rFonts w:ascii="宋体" w:hAnsi="宋体" w:cs="宋体"/>
          <w:szCs w:val="21"/>
        </w:rPr>
        <w:t>B</w:t>
      </w:r>
      <w:r w:rsidRPr="006E679B">
        <w:rPr>
          <w:rFonts w:ascii="宋体" w:hAnsi="宋体" w:cs="宋体" w:hint="eastAsia"/>
          <w:szCs w:val="21"/>
        </w:rPr>
        <w:t>错误；通过网络宣传法律知识，可以提高公民的法律意识，</w:t>
      </w:r>
      <w:r w:rsidRPr="006E679B">
        <w:rPr>
          <w:rFonts w:ascii="宋体" w:hAnsi="宋体" w:cs="宋体"/>
          <w:szCs w:val="21"/>
        </w:rPr>
        <w:t>C</w:t>
      </w:r>
      <w:r w:rsidRPr="006E679B">
        <w:rPr>
          <w:rFonts w:ascii="宋体" w:hAnsi="宋体" w:cs="宋体" w:hint="eastAsia"/>
          <w:szCs w:val="21"/>
        </w:rPr>
        <w:t>正确；这有利于保障群众的知情权，实现司法公正，彰显司法公信力，</w:t>
      </w:r>
      <w:r w:rsidRPr="006E679B">
        <w:rPr>
          <w:rFonts w:ascii="宋体" w:hAnsi="宋体" w:cs="宋体"/>
          <w:szCs w:val="21"/>
        </w:rPr>
        <w:t>AD</w:t>
      </w:r>
      <w:r w:rsidRPr="006E679B">
        <w:rPr>
          <w:rFonts w:ascii="宋体" w:hAnsi="宋体" w:cs="宋体" w:hint="eastAsia"/>
          <w:szCs w:val="21"/>
        </w:rPr>
        <w:t>正确。本题为逆向选择题，</w:t>
      </w:r>
      <w:r w:rsidRPr="006E679B">
        <w:rPr>
          <w:rFonts w:ascii="宋体" w:hAnsi="宋体" w:cs="宋体"/>
          <w:szCs w:val="21"/>
        </w:rPr>
        <w:t>B</w:t>
      </w:r>
      <w:r w:rsidRPr="006E679B">
        <w:rPr>
          <w:rFonts w:ascii="宋体" w:hAnsi="宋体" w:cs="宋体" w:hint="eastAsia"/>
          <w:szCs w:val="21"/>
        </w:rPr>
        <w:t>符合题意。</w:t>
      </w:r>
    </w:p>
    <w:p w:rsidR="00E9170E" w:rsidRPr="006E679B" w:rsidRDefault="00633AC6">
      <w:pPr>
        <w:spacing w:line="300" w:lineRule="auto"/>
        <w:rPr>
          <w:rFonts w:ascii="宋体" w:hAnsi="宋体" w:cs="宋体"/>
          <w:szCs w:val="21"/>
        </w:rPr>
      </w:pPr>
      <w:r w:rsidRPr="006E679B">
        <w:rPr>
          <w:rFonts w:ascii="宋体" w:hAnsi="宋体" w:cs="宋体"/>
          <w:bCs/>
          <w:szCs w:val="21"/>
        </w:rPr>
        <w:t>8</w:t>
      </w:r>
      <w:r w:rsidRPr="006E679B">
        <w:rPr>
          <w:rFonts w:ascii="宋体" w:hAnsi="宋体" w:cs="宋体" w:hint="eastAsia"/>
          <w:bCs/>
          <w:szCs w:val="21"/>
        </w:rPr>
        <w:t>．</w:t>
      </w:r>
      <w:r w:rsidRPr="006E679B">
        <w:rPr>
          <w:rFonts w:ascii="宋体" w:hAnsi="宋体" w:cs="宋体"/>
          <w:bCs/>
          <w:szCs w:val="21"/>
        </w:rPr>
        <w:t xml:space="preserve">A </w:t>
      </w:r>
      <w:r w:rsidRPr="006E679B">
        <w:rPr>
          <w:rFonts w:ascii="宋体" w:hAnsi="宋体" w:cs="宋体" w:hint="eastAsia"/>
          <w:bCs/>
          <w:szCs w:val="21"/>
        </w:rPr>
        <w:t>【解析】考查点：</w:t>
      </w:r>
      <w:r w:rsidRPr="006E679B">
        <w:rPr>
          <w:rFonts w:ascii="宋体" w:hAnsi="宋体" w:cs="宋体" w:hint="eastAsia"/>
          <w:szCs w:val="21"/>
        </w:rPr>
        <w:t>人民检察院。</w:t>
      </w:r>
      <w:r w:rsidRPr="006E679B">
        <w:rPr>
          <w:rFonts w:ascii="宋体" w:hAnsi="宋体" w:cs="宋体" w:hint="eastAsia"/>
          <w:bCs/>
          <w:szCs w:val="21"/>
        </w:rPr>
        <w:t>解题思路：</w:t>
      </w:r>
      <w:r w:rsidRPr="006E679B">
        <w:rPr>
          <w:rFonts w:ascii="宋体" w:hAnsi="宋体" w:cs="宋体" w:hint="eastAsia"/>
          <w:szCs w:val="21"/>
        </w:rPr>
        <w:t>题干中各地检察机关对贪污腐败分子提起公诉，表明监察机关对刑事犯罪行为代表国家提起公诉，落实全面依法治国，维护司法公正，①③正确；②④不属于检察机关的职权，排除。</w:t>
      </w:r>
    </w:p>
    <w:p w:rsidR="00E9170E" w:rsidRPr="006E679B" w:rsidRDefault="00633AC6">
      <w:pPr>
        <w:spacing w:line="300" w:lineRule="auto"/>
        <w:rPr>
          <w:rFonts w:ascii="宋体" w:hAnsi="宋体" w:cs="宋体"/>
          <w:szCs w:val="21"/>
        </w:rPr>
      </w:pPr>
      <w:r w:rsidRPr="006E679B">
        <w:rPr>
          <w:rFonts w:ascii="宋体" w:hAnsi="宋体" w:cs="宋体"/>
          <w:bCs/>
          <w:szCs w:val="21"/>
        </w:rPr>
        <w:t>9</w:t>
      </w:r>
      <w:r w:rsidRPr="006E679B">
        <w:rPr>
          <w:rFonts w:ascii="宋体" w:hAnsi="宋体" w:cs="宋体" w:hint="eastAsia"/>
          <w:bCs/>
          <w:szCs w:val="21"/>
        </w:rPr>
        <w:t>．</w:t>
      </w:r>
      <w:r w:rsidRPr="006E679B">
        <w:rPr>
          <w:rFonts w:ascii="宋体" w:hAnsi="宋体" w:cs="宋体" w:hint="eastAsia"/>
          <w:szCs w:val="21"/>
        </w:rPr>
        <w:t>（</w:t>
      </w:r>
      <w:r w:rsidRPr="006E679B">
        <w:rPr>
          <w:rFonts w:ascii="宋体" w:hAnsi="宋体" w:cs="宋体"/>
          <w:szCs w:val="21"/>
        </w:rPr>
        <w:t>1</w:t>
      </w:r>
      <w:r w:rsidRPr="006E679B">
        <w:rPr>
          <w:rFonts w:ascii="宋体" w:hAnsi="宋体" w:cs="宋体" w:hint="eastAsia"/>
          <w:szCs w:val="21"/>
        </w:rPr>
        <w:t>）国家监察委员会和地方各级监察委员会。</w:t>
      </w:r>
    </w:p>
    <w:p w:rsidR="00E9170E" w:rsidRPr="006E679B" w:rsidRDefault="00633AC6">
      <w:pPr>
        <w:spacing w:line="300" w:lineRule="auto"/>
        <w:rPr>
          <w:rFonts w:ascii="宋体" w:hAnsi="宋体" w:cs="宋体"/>
          <w:szCs w:val="21"/>
        </w:rPr>
      </w:pPr>
      <w:r w:rsidRPr="006E679B">
        <w:rPr>
          <w:rFonts w:ascii="宋体" w:hAnsi="宋体" w:cs="宋体" w:hint="eastAsia"/>
          <w:szCs w:val="21"/>
        </w:rPr>
        <w:t>（</w:t>
      </w:r>
      <w:r w:rsidRPr="006E679B">
        <w:rPr>
          <w:rFonts w:ascii="宋体" w:hAnsi="宋体" w:cs="宋体"/>
          <w:szCs w:val="21"/>
        </w:rPr>
        <w:t>2</w:t>
      </w:r>
      <w:r w:rsidRPr="006E679B">
        <w:rPr>
          <w:rFonts w:ascii="宋体" w:hAnsi="宋体" w:cs="宋体" w:hint="eastAsia"/>
          <w:szCs w:val="21"/>
        </w:rPr>
        <w:t>）最高人民法院和地方各级人民法院。</w:t>
      </w:r>
    </w:p>
    <w:p w:rsidR="00E9170E" w:rsidRPr="006E679B" w:rsidRDefault="00633AC6">
      <w:pPr>
        <w:spacing w:line="300" w:lineRule="auto"/>
        <w:rPr>
          <w:rFonts w:ascii="宋体" w:hAnsi="宋体" w:cs="宋体"/>
          <w:szCs w:val="21"/>
        </w:rPr>
      </w:pPr>
      <w:r w:rsidRPr="006E679B">
        <w:rPr>
          <w:rFonts w:ascii="宋体" w:hAnsi="宋体" w:cs="宋体" w:hint="eastAsia"/>
          <w:szCs w:val="21"/>
        </w:rPr>
        <w:t>（</w:t>
      </w:r>
      <w:r w:rsidRPr="006E679B">
        <w:rPr>
          <w:rFonts w:ascii="宋体" w:hAnsi="宋体" w:cs="宋体"/>
          <w:szCs w:val="21"/>
        </w:rPr>
        <w:t>3</w:t>
      </w:r>
      <w:r w:rsidRPr="006E679B">
        <w:rPr>
          <w:rFonts w:ascii="宋体" w:hAnsi="宋体" w:cs="宋体" w:hint="eastAsia"/>
          <w:szCs w:val="21"/>
        </w:rPr>
        <w:t>）最高人民检察院和地方各级人民检察院。</w:t>
      </w:r>
      <w:r w:rsidRPr="006E679B">
        <w:rPr>
          <w:rFonts w:ascii="宋体" w:hAnsi="宋体" w:cs="楷体" w:hint="eastAsia"/>
          <w:szCs w:val="21"/>
        </w:rPr>
        <w:t>（</w:t>
      </w:r>
      <w:r w:rsidRPr="006E679B">
        <w:rPr>
          <w:rFonts w:ascii="宋体" w:hAnsi="宋体" w:cs="楷体"/>
          <w:szCs w:val="21"/>
        </w:rPr>
        <w:t>6</w:t>
      </w:r>
      <w:r w:rsidRPr="006E679B">
        <w:rPr>
          <w:rFonts w:ascii="宋体" w:hAnsi="宋体" w:cs="楷体" w:hint="eastAsia"/>
          <w:szCs w:val="21"/>
        </w:rPr>
        <w:t>分，此题答案只要表述完整、正确，可酌情给分）</w:t>
      </w:r>
    </w:p>
    <w:p w:rsidR="00E9170E" w:rsidRPr="006E679B" w:rsidRDefault="00633AC6">
      <w:pPr>
        <w:spacing w:line="300" w:lineRule="auto"/>
        <w:rPr>
          <w:rFonts w:ascii="宋体" w:hAnsi="宋体" w:cs="宋体"/>
          <w:szCs w:val="21"/>
        </w:rPr>
      </w:pPr>
      <w:r w:rsidRPr="006E679B">
        <w:rPr>
          <w:rFonts w:ascii="宋体" w:hAnsi="宋体" w:cs="宋体"/>
          <w:bCs/>
          <w:szCs w:val="21"/>
        </w:rPr>
        <w:t>10</w:t>
      </w:r>
      <w:r w:rsidRPr="006E679B">
        <w:rPr>
          <w:rFonts w:ascii="宋体" w:hAnsi="宋体" w:cs="宋体" w:hint="eastAsia"/>
          <w:bCs/>
          <w:szCs w:val="21"/>
        </w:rPr>
        <w:t>．</w:t>
      </w:r>
      <w:r w:rsidRPr="006E679B">
        <w:rPr>
          <w:rFonts w:ascii="宋体" w:hAnsi="宋体" w:cs="宋体" w:hint="eastAsia"/>
          <w:szCs w:val="21"/>
        </w:rPr>
        <w:t>（</w:t>
      </w:r>
      <w:r w:rsidRPr="006E679B">
        <w:rPr>
          <w:rFonts w:ascii="宋体" w:hAnsi="宋体" w:cs="宋体"/>
          <w:szCs w:val="21"/>
        </w:rPr>
        <w:t>1</w:t>
      </w:r>
      <w:r w:rsidRPr="006E679B">
        <w:rPr>
          <w:rFonts w:ascii="宋体" w:hAnsi="宋体" w:cs="宋体" w:hint="eastAsia"/>
          <w:szCs w:val="21"/>
        </w:rPr>
        <w:t>）全国人大拥有立法权。</w:t>
      </w:r>
    </w:p>
    <w:p w:rsidR="00E9170E" w:rsidRPr="006E679B" w:rsidRDefault="00633AC6">
      <w:pPr>
        <w:spacing w:line="300" w:lineRule="auto"/>
        <w:rPr>
          <w:rFonts w:ascii="宋体" w:hAnsi="宋体" w:cs="宋体"/>
          <w:szCs w:val="21"/>
        </w:rPr>
      </w:pPr>
      <w:r w:rsidRPr="006E679B">
        <w:rPr>
          <w:rFonts w:ascii="宋体" w:hAnsi="宋体" w:cs="宋体" w:hint="eastAsia"/>
          <w:szCs w:val="21"/>
        </w:rPr>
        <w:t>（</w:t>
      </w:r>
      <w:r w:rsidRPr="006E679B">
        <w:rPr>
          <w:rFonts w:ascii="宋体" w:hAnsi="宋体" w:cs="宋体"/>
          <w:szCs w:val="21"/>
        </w:rPr>
        <w:t>2</w:t>
      </w:r>
      <w:r w:rsidRPr="006E679B">
        <w:rPr>
          <w:rFonts w:ascii="宋体" w:hAnsi="宋体" w:cs="宋体" w:hint="eastAsia"/>
          <w:szCs w:val="21"/>
        </w:rPr>
        <w:t>）②答错了。说明了检察机关必须忠实于事实真相，忠实于法律，忠实于社会主义事业，全心全意为</w:t>
      </w:r>
    </w:p>
    <w:p w:rsidR="00E9170E" w:rsidRPr="006E679B" w:rsidRDefault="00633AC6">
      <w:pPr>
        <w:spacing w:line="300" w:lineRule="auto"/>
        <w:rPr>
          <w:rFonts w:ascii="宋体" w:hAnsi="宋体" w:cs="宋体"/>
          <w:szCs w:val="21"/>
        </w:rPr>
      </w:pPr>
      <w:r w:rsidRPr="006E679B">
        <w:rPr>
          <w:rFonts w:ascii="宋体" w:hAnsi="宋体" w:cs="宋体" w:hint="eastAsia"/>
          <w:szCs w:val="21"/>
        </w:rPr>
        <w:t>人民服务。</w:t>
      </w:r>
    </w:p>
    <w:p w:rsidR="00E9170E" w:rsidRPr="006E679B" w:rsidRDefault="00633AC6">
      <w:pPr>
        <w:spacing w:line="300" w:lineRule="auto"/>
        <w:rPr>
          <w:rFonts w:ascii="宋体" w:hAnsi="宋体" w:cs="宋体"/>
          <w:szCs w:val="21"/>
        </w:rPr>
      </w:pPr>
      <w:r w:rsidRPr="006E679B">
        <w:rPr>
          <w:rFonts w:ascii="宋体" w:hAnsi="宋体" w:cs="宋体" w:hint="eastAsia"/>
          <w:szCs w:val="21"/>
        </w:rPr>
        <w:t>（</w:t>
      </w:r>
      <w:r w:rsidRPr="006E679B">
        <w:rPr>
          <w:rFonts w:ascii="宋体" w:hAnsi="宋体" w:cs="宋体"/>
          <w:szCs w:val="21"/>
        </w:rPr>
        <w:t>3</w:t>
      </w:r>
      <w:r w:rsidRPr="006E679B">
        <w:rPr>
          <w:rFonts w:ascii="宋体" w:hAnsi="宋体" w:cs="宋体" w:hint="eastAsia"/>
          <w:szCs w:val="21"/>
        </w:rPr>
        <w:t>）切实保护了公民的合法权益；捍卫了网络世界的公平正义。</w:t>
      </w:r>
    </w:p>
    <w:p w:rsidR="00E9170E" w:rsidRPr="006E679B" w:rsidRDefault="00633AC6">
      <w:pPr>
        <w:spacing w:line="300" w:lineRule="auto"/>
        <w:rPr>
          <w:rFonts w:ascii="宋体" w:hAnsi="宋体" w:cs="宋体"/>
          <w:szCs w:val="21"/>
        </w:rPr>
      </w:pPr>
      <w:r w:rsidRPr="006E679B">
        <w:rPr>
          <w:rFonts w:ascii="宋体" w:hAnsi="宋体" w:cs="宋体" w:hint="eastAsia"/>
          <w:szCs w:val="21"/>
        </w:rPr>
        <w:t>（</w:t>
      </w:r>
      <w:r w:rsidRPr="006E679B">
        <w:rPr>
          <w:rFonts w:ascii="宋体" w:hAnsi="宋体" w:cs="宋体"/>
          <w:szCs w:val="21"/>
        </w:rPr>
        <w:t>4</w:t>
      </w:r>
      <w:r w:rsidRPr="006E679B">
        <w:rPr>
          <w:rFonts w:ascii="宋体" w:hAnsi="宋体" w:cs="宋体" w:hint="eastAsia"/>
          <w:szCs w:val="21"/>
        </w:rPr>
        <w:t>）人民是国家的主人，行政机关的权力来自于人民的授予；行政机关必须全心全意为人民服务，努力</w:t>
      </w:r>
    </w:p>
    <w:p w:rsidR="00E9170E" w:rsidRPr="006E679B" w:rsidRDefault="00633AC6">
      <w:pPr>
        <w:spacing w:line="300" w:lineRule="auto"/>
        <w:rPr>
          <w:rFonts w:ascii="宋体" w:hAnsi="宋体" w:cs="宋体"/>
          <w:szCs w:val="21"/>
        </w:rPr>
      </w:pPr>
      <w:r w:rsidRPr="006E679B">
        <w:rPr>
          <w:rFonts w:ascii="宋体" w:hAnsi="宋体" w:cs="宋体" w:hint="eastAsia"/>
          <w:szCs w:val="21"/>
        </w:rPr>
        <w:t>建设人民满意的服务型政府。</w:t>
      </w:r>
    </w:p>
    <w:p w:rsidR="00E9170E" w:rsidRPr="006E679B" w:rsidRDefault="00633AC6">
      <w:pPr>
        <w:spacing w:line="300" w:lineRule="auto"/>
        <w:rPr>
          <w:rFonts w:ascii="宋体" w:hAnsi="宋体" w:cs="宋体"/>
          <w:szCs w:val="21"/>
        </w:rPr>
      </w:pPr>
      <w:r w:rsidRPr="006E679B">
        <w:rPr>
          <w:rFonts w:ascii="宋体" w:hAnsi="宋体" w:cs="宋体" w:hint="eastAsia"/>
          <w:szCs w:val="21"/>
        </w:rPr>
        <w:t>（</w:t>
      </w:r>
      <w:r w:rsidRPr="006E679B">
        <w:rPr>
          <w:rFonts w:ascii="宋体" w:hAnsi="宋体" w:cs="宋体"/>
          <w:szCs w:val="21"/>
        </w:rPr>
        <w:t>5</w:t>
      </w:r>
      <w:r w:rsidRPr="006E679B">
        <w:rPr>
          <w:rFonts w:ascii="宋体" w:hAnsi="宋体" w:cs="宋体" w:hint="eastAsia"/>
          <w:szCs w:val="21"/>
        </w:rPr>
        <w:t>）行政机关在行使职权时，必须依法依规；要坚持法定职责必须为、法无授权不可为；勇于负责、勇于担当；坚决纠正部分政府部门和工作人员不作为、乱作为，克服懒政、怠政现象；加强对行政权的监督和制约，切实做到有权必有责，用权受监督，权责要对等，失责要追究。</w:t>
      </w:r>
    </w:p>
    <w:p w:rsidR="00E9170E" w:rsidRPr="006E679B" w:rsidRDefault="00F8352D">
      <w:pPr>
        <w:spacing w:line="300" w:lineRule="auto"/>
        <w:rPr>
          <w:rFonts w:ascii="宋体" w:hAnsi="宋体" w:cs="宋体"/>
          <w:szCs w:val="21"/>
        </w:rPr>
      </w:pPr>
    </w:p>
    <w:sectPr w:rsidR="00E9170E" w:rsidRPr="006E679B" w:rsidSect="00225EC1">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352D" w:rsidRDefault="00F8352D" w:rsidP="001C5EB1">
      <w:r>
        <w:separator/>
      </w:r>
    </w:p>
  </w:endnote>
  <w:endnote w:type="continuationSeparator" w:id="1">
    <w:p w:rsidR="00F8352D" w:rsidRDefault="00F8352D" w:rsidP="001C5E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9B" w:rsidRDefault="006E679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9B" w:rsidRPr="006E679B" w:rsidRDefault="006E679B" w:rsidP="006E679B">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9B" w:rsidRDefault="006E679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352D" w:rsidRDefault="00F8352D" w:rsidP="001C5EB1">
      <w:r>
        <w:separator/>
      </w:r>
    </w:p>
  </w:footnote>
  <w:footnote w:type="continuationSeparator" w:id="1">
    <w:p w:rsidR="00F8352D" w:rsidRDefault="00F8352D" w:rsidP="001C5E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70E" w:rsidRDefault="00A72DF8">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79B" w:rsidRDefault="006E679B" w:rsidP="006E679B">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70E" w:rsidRDefault="00A72DF8">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AEF0DB"/>
    <w:multiLevelType w:val="singleLevel"/>
    <w:tmpl w:val="9EAEF0DB"/>
    <w:lvl w:ilvl="0">
      <w:start w:val="1"/>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5EB1"/>
    <w:rsid w:val="001C5EB1"/>
    <w:rsid w:val="00633AC6"/>
    <w:rsid w:val="006E679B"/>
    <w:rsid w:val="00A72DF8"/>
    <w:rsid w:val="00F8352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EC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225EC1"/>
    <w:rPr>
      <w:rFonts w:ascii="宋体" w:hAnsi="Courier New" w:cs="Courier New"/>
      <w:szCs w:val="21"/>
    </w:rPr>
  </w:style>
  <w:style w:type="character" w:customStyle="1" w:styleId="Char">
    <w:name w:val="纯文本 Char"/>
    <w:basedOn w:val="a0"/>
    <w:link w:val="a3"/>
    <w:uiPriority w:val="99"/>
    <w:locked/>
    <w:rsid w:val="00225EC1"/>
    <w:rPr>
      <w:rFonts w:ascii="宋体" w:eastAsia="宋体" w:hAnsi="Courier New" w:cs="Courier New"/>
      <w:sz w:val="21"/>
      <w:szCs w:val="21"/>
    </w:rPr>
  </w:style>
  <w:style w:type="paragraph" w:styleId="a4">
    <w:name w:val="Balloon Text"/>
    <w:basedOn w:val="a"/>
    <w:link w:val="Char0"/>
    <w:uiPriority w:val="99"/>
    <w:semiHidden/>
    <w:rsid w:val="00225EC1"/>
    <w:rPr>
      <w:sz w:val="18"/>
      <w:szCs w:val="18"/>
    </w:rPr>
  </w:style>
  <w:style w:type="character" w:customStyle="1" w:styleId="Char0">
    <w:name w:val="批注框文本 Char"/>
    <w:basedOn w:val="a0"/>
    <w:link w:val="a4"/>
    <w:uiPriority w:val="99"/>
    <w:semiHidden/>
    <w:locked/>
    <w:rsid w:val="00225EC1"/>
    <w:rPr>
      <w:rFonts w:cs="Times New Roman"/>
      <w:sz w:val="18"/>
      <w:szCs w:val="18"/>
    </w:rPr>
  </w:style>
  <w:style w:type="paragraph" w:styleId="a5">
    <w:name w:val="header"/>
    <w:basedOn w:val="a"/>
    <w:link w:val="Char1"/>
    <w:locked/>
    <w:rsid w:val="00633AC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633AC6"/>
    <w:rPr>
      <w:sz w:val="18"/>
      <w:szCs w:val="18"/>
    </w:rPr>
  </w:style>
  <w:style w:type="paragraph" w:styleId="a6">
    <w:name w:val="Normal (Web)"/>
    <w:basedOn w:val="a"/>
    <w:uiPriority w:val="99"/>
    <w:semiHidden/>
    <w:rsid w:val="00225EC1"/>
    <w:rPr>
      <w:sz w:val="24"/>
    </w:rPr>
  </w:style>
  <w:style w:type="table" w:styleId="a7">
    <w:name w:val="Table Grid"/>
    <w:basedOn w:val="a1"/>
    <w:uiPriority w:val="99"/>
    <w:rsid w:val="00225E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6E679B"/>
    <w:pPr>
      <w:tabs>
        <w:tab w:val="center" w:pos="4153"/>
        <w:tab w:val="right" w:pos="8306"/>
      </w:tabs>
      <w:snapToGrid w:val="0"/>
      <w:jc w:val="left"/>
    </w:pPr>
    <w:rPr>
      <w:sz w:val="18"/>
      <w:szCs w:val="18"/>
    </w:rPr>
  </w:style>
  <w:style w:type="character" w:customStyle="1" w:styleId="Char2">
    <w:name w:val="页脚 Char"/>
    <w:basedOn w:val="a0"/>
    <w:link w:val="a8"/>
    <w:rsid w:val="006E679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765</Words>
  <Characters>4367</Characters>
  <Application>Microsoft Office Word</Application>
  <DocSecurity>0</DocSecurity>
  <Lines>36</Lines>
  <Paragraphs>10</Paragraphs>
  <ScaleCrop>false</ScaleCrop>
  <Manager/>
  <Company/>
  <LinksUpToDate>false</LinksUpToDate>
  <CharactersWithSpaces>5122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2019-01-03T07:13:00Z</dcterms:modified>
  <cp:category/>
</cp:coreProperties>
</file>