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64C" w:rsidRPr="003B238C" w:rsidRDefault="00A018BB" w:rsidP="003B238C">
      <w:pPr>
        <w:jc w:val="center"/>
        <w:rPr>
          <w:rFonts w:ascii="宋体" w:hAnsi="宋体" w:cs="黑体"/>
          <w:b/>
          <w:color w:val="FF0000"/>
          <w:sz w:val="28"/>
          <w:szCs w:val="36"/>
        </w:rPr>
      </w:pPr>
      <w:r w:rsidRPr="003B238C">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801pt;margin-top:918pt;width:20pt;height:31pt;z-index:1;mso-left-percent:-10001;mso-top-percent:-10001;mso-position-horizontal:absolute;mso-position-horizontal-relative:page;mso-position-vertical:absolute;mso-position-vertical-relative:page;mso-left-percent:-10001;mso-top-percent:-10001">
            <v:imagedata r:id="rId7" o:title=""/>
            <w10:wrap anchorx="page"/>
          </v:shape>
        </w:pict>
      </w:r>
      <w:r w:rsidR="009B06B9" w:rsidRPr="003B238C">
        <w:rPr>
          <w:rFonts w:ascii="宋体" w:hAnsi="宋体" w:cs="黑体"/>
          <w:b/>
          <w:color w:val="FF0000"/>
          <w:sz w:val="28"/>
          <w:szCs w:val="36"/>
        </w:rPr>
        <w:t xml:space="preserve"> </w:t>
      </w:r>
      <w:r w:rsidR="009B06B9" w:rsidRPr="003B238C">
        <w:rPr>
          <w:rFonts w:ascii="宋体" w:hAnsi="宋体" w:cs="黑体" w:hint="eastAsia"/>
          <w:b/>
          <w:color w:val="FF0000"/>
          <w:sz w:val="28"/>
          <w:szCs w:val="36"/>
        </w:rPr>
        <w:t>课时</w:t>
      </w:r>
      <w:r w:rsidR="009B06B9" w:rsidRPr="003B238C">
        <w:rPr>
          <w:rFonts w:ascii="宋体" w:hAnsi="宋体" w:cs="黑体"/>
          <w:b/>
          <w:color w:val="FF0000"/>
          <w:sz w:val="28"/>
          <w:szCs w:val="36"/>
        </w:rPr>
        <w:t xml:space="preserve"> 14 </w:t>
      </w:r>
      <w:r w:rsidR="009B06B9" w:rsidRPr="003B238C">
        <w:rPr>
          <w:rFonts w:ascii="宋体" w:hAnsi="宋体" w:cs="黑体" w:hint="eastAsia"/>
          <w:b/>
          <w:color w:val="FF0000"/>
          <w:sz w:val="28"/>
          <w:szCs w:val="36"/>
        </w:rPr>
        <w:t>法律伴我们成长</w:t>
      </w:r>
    </w:p>
    <w:p w:rsidR="00B6364C" w:rsidRPr="003B238C" w:rsidRDefault="00A018BB" w:rsidP="003B238C">
      <w:pPr>
        <w:tabs>
          <w:tab w:val="left" w:pos="1283"/>
          <w:tab w:val="left" w:pos="2044"/>
        </w:tabs>
        <w:spacing w:afterLines="20" w:line="300" w:lineRule="auto"/>
        <w:ind w:firstLineChars="600" w:firstLine="1260"/>
        <w:jc w:val="center"/>
        <w:rPr>
          <w:rFonts w:ascii="宋体" w:hAnsi="宋体"/>
          <w:szCs w:val="34"/>
        </w:rPr>
      </w:pPr>
      <w:r w:rsidRPr="003B238C">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7" stroked="f" strokeweight=".5pt">
            <v:textbox>
              <w:txbxContent>
                <w:p w:rsidR="00B6364C" w:rsidRDefault="009B06B9">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3B238C">
        <w:rPr>
          <w:rFonts w:ascii="宋体" w:hAnsi="宋体"/>
          <w:noProof/>
          <w:szCs w:val="34"/>
        </w:rPr>
        <w:pict>
          <v:shape id="图片 19" o:spid="_x0000_i1025" type="#_x0000_t75" alt="3" style="width:385.5pt;height:34.5pt;visibility:visible">
            <v:imagedata r:id="rId8" o:title=""/>
          </v:shape>
        </w:pict>
      </w:r>
      <w:r w:rsidR="009B06B9" w:rsidRPr="003B238C">
        <w:rPr>
          <w:rFonts w:ascii="宋体" w:hAnsi="宋体" w:hint="eastAsia"/>
          <w:color w:val="FFFFFF"/>
          <w:szCs w:val="34"/>
        </w:rPr>
        <w:t>招题</w:t>
      </w:r>
    </w:p>
    <w:p w:rsidR="00B6364C" w:rsidRPr="003B238C" w:rsidRDefault="00A018BB">
      <w:pPr>
        <w:spacing w:line="300" w:lineRule="auto"/>
        <w:jc w:val="left"/>
        <w:rPr>
          <w:rFonts w:ascii="宋体" w:hAnsi="宋体" w:cs="仿宋"/>
          <w:szCs w:val="21"/>
        </w:rPr>
      </w:pPr>
      <w:r w:rsidRPr="003B238C">
        <w:rPr>
          <w:rFonts w:ascii="宋体" w:hAnsi="宋体"/>
          <w:noProof/>
        </w:rPr>
        <w:pict>
          <v:shape id="图片 23" o:spid="_x0000_s1028" type="#_x0000_t75" alt="1" style="position:absolute;margin-left:1.85pt;margin-top:1.55pt;width:63.65pt;height:16.45pt;z-index:-5;visibility:visible;mso-wrap-distance-left:9.05pt;mso-wrap-distance-right:9.05pt">
            <v:imagedata r:id="rId9" o:title=""/>
          </v:shape>
        </w:pict>
      </w:r>
      <w:r w:rsidR="009B06B9" w:rsidRPr="003B238C">
        <w:rPr>
          <w:rFonts w:ascii="宋体" w:hAnsi="宋体"/>
          <w:szCs w:val="22"/>
        </w:rPr>
        <w:t xml:space="preserve"> </w:t>
      </w:r>
      <w:r w:rsidR="009B06B9" w:rsidRPr="003B238C">
        <w:rPr>
          <w:rFonts w:ascii="宋体" w:hAnsi="宋体" w:cs="黑体" w:hint="eastAsia"/>
          <w:szCs w:val="22"/>
        </w:rPr>
        <w:t>命题点</w:t>
      </w:r>
      <w:r w:rsidR="009B06B9" w:rsidRPr="003B238C">
        <w:rPr>
          <w:rFonts w:ascii="宋体" w:hAnsi="宋体" w:cs="黑体"/>
          <w:szCs w:val="22"/>
        </w:rPr>
        <w:t xml:space="preserve">  1   </w:t>
      </w:r>
      <w:r w:rsidR="009B06B9" w:rsidRPr="003B238C">
        <w:rPr>
          <w:rFonts w:ascii="宋体" w:hAnsi="宋体" w:cs="黑体" w:hint="eastAsia"/>
          <w:szCs w:val="22"/>
        </w:rPr>
        <w:t>特殊保护</w:t>
      </w:r>
      <w:r w:rsidR="009B06B9" w:rsidRPr="003B238C">
        <w:rPr>
          <w:rFonts w:ascii="宋体" w:hAnsi="宋体" w:cs="仿宋" w:hint="eastAsia"/>
          <w:szCs w:val="21"/>
        </w:rPr>
        <w:t>（５年４考）</w:t>
      </w:r>
    </w:p>
    <w:p w:rsidR="00B6364C" w:rsidRPr="003B238C" w:rsidRDefault="009B06B9">
      <w:pPr>
        <w:spacing w:line="300" w:lineRule="auto"/>
        <w:jc w:val="left"/>
        <w:rPr>
          <w:rFonts w:ascii="宋体" w:hAnsi="宋体" w:cs="宋体"/>
          <w:szCs w:val="21"/>
        </w:rPr>
      </w:pPr>
      <w:r w:rsidRPr="003B238C">
        <w:rPr>
          <w:rFonts w:ascii="宋体" w:hAnsi="宋体" w:cs="宋体"/>
          <w:b/>
          <w:bCs/>
          <w:szCs w:val="21"/>
        </w:rPr>
        <w:t>1</w:t>
      </w:r>
      <w:r w:rsidRPr="003B238C">
        <w:rPr>
          <w:rFonts w:ascii="宋体" w:hAnsi="宋体" w:cs="宋体" w:hint="eastAsia"/>
          <w:b/>
          <w:bCs/>
          <w:szCs w:val="21"/>
        </w:rPr>
        <w:t>．</w:t>
      </w:r>
      <w:r w:rsidRPr="003B238C">
        <w:rPr>
          <w:rFonts w:ascii="宋体" w:hAnsi="宋体" w:cs="楷体" w:hint="eastAsia"/>
          <w:szCs w:val="21"/>
        </w:rPr>
        <w:t>（</w:t>
      </w:r>
      <w:r w:rsidRPr="003B238C">
        <w:rPr>
          <w:rFonts w:ascii="宋体" w:hAnsi="宋体" w:cs="楷体"/>
          <w:szCs w:val="21"/>
        </w:rPr>
        <w:t>2015</w:t>
      </w:r>
      <w:r w:rsidRPr="003B238C">
        <w:rPr>
          <w:rFonts w:ascii="宋体" w:hAnsi="宋体" w:cs="楷体" w:hint="eastAsia"/>
          <w:szCs w:val="21"/>
        </w:rPr>
        <w:t>陕西</w:t>
      </w:r>
      <w:r w:rsidRPr="003B238C">
        <w:rPr>
          <w:rFonts w:ascii="宋体" w:hAnsi="宋体" w:cs="楷体"/>
          <w:szCs w:val="21"/>
        </w:rPr>
        <w:t>9</w:t>
      </w:r>
      <w:r w:rsidRPr="003B238C">
        <w:rPr>
          <w:rFonts w:ascii="宋体" w:hAnsi="宋体" w:cs="楷体" w:hint="eastAsia"/>
          <w:szCs w:val="21"/>
        </w:rPr>
        <w:t>改编）</w:t>
      </w:r>
      <w:r w:rsidRPr="003B238C">
        <w:rPr>
          <w:rFonts w:ascii="宋体" w:hAnsi="宋体" w:cs="宋体" w:hint="eastAsia"/>
          <w:szCs w:val="21"/>
        </w:rPr>
        <w:t>国家互联网信息办公室开展“护苗</w:t>
      </w:r>
      <w:r w:rsidRPr="003B238C">
        <w:rPr>
          <w:rFonts w:ascii="宋体" w:hAnsi="宋体" w:cs="宋体"/>
          <w:szCs w:val="21"/>
        </w:rPr>
        <w:t xml:space="preserve"> 2015</w:t>
      </w:r>
      <w:r w:rsidRPr="003B238C">
        <w:rPr>
          <w:rFonts w:ascii="宋体" w:hAnsi="宋体" w:cs="宋体" w:hint="eastAsia"/>
          <w:szCs w:val="21"/>
        </w:rPr>
        <w:t>”专项行动，对暴力、恐怖等有害少年儿童身心健康的信息进行全面清理，构建清朗有序的网络生态环境。此项行动</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①体现了对未成年人的司法保护</w:t>
      </w:r>
      <w:r w:rsidRPr="003B238C">
        <w:rPr>
          <w:rFonts w:ascii="宋体" w:hAnsi="宋体" w:cs="宋体"/>
          <w:szCs w:val="21"/>
        </w:rPr>
        <w:t xml:space="preserve">                  </w:t>
      </w:r>
      <w:r w:rsidRPr="003B238C">
        <w:rPr>
          <w:rFonts w:ascii="宋体" w:hAnsi="宋体" w:cs="宋体" w:hint="eastAsia"/>
          <w:szCs w:val="21"/>
        </w:rPr>
        <w:t>②是发展先进文化的需要</w:t>
      </w:r>
      <w:r w:rsidRPr="003B238C">
        <w:rPr>
          <w:rFonts w:ascii="宋体" w:hAnsi="宋体" w:cs="宋体"/>
          <w:szCs w:val="21"/>
        </w:rPr>
        <w:t xml:space="preserve"> </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③体现了对未成年人的社会保护</w:t>
      </w:r>
      <w:r w:rsidRPr="003B238C">
        <w:rPr>
          <w:rFonts w:ascii="宋体" w:hAnsi="宋体" w:cs="宋体"/>
          <w:szCs w:val="21"/>
        </w:rPr>
        <w:t xml:space="preserve">                  </w:t>
      </w:r>
      <w:r w:rsidRPr="003B238C">
        <w:rPr>
          <w:rFonts w:ascii="宋体" w:hAnsi="宋体" w:cs="宋体" w:hint="eastAsia"/>
          <w:szCs w:val="21"/>
        </w:rPr>
        <w:t>④为未成年人健康成长营造了良好的文化氛围</w:t>
      </w:r>
    </w:p>
    <w:p w:rsidR="00B6364C" w:rsidRPr="003B238C" w:rsidRDefault="009B06B9">
      <w:pPr>
        <w:spacing w:line="300" w:lineRule="auto"/>
        <w:jc w:val="left"/>
        <w:rPr>
          <w:rFonts w:ascii="宋体" w:hAnsi="宋体" w:cs="宋体"/>
          <w:szCs w:val="21"/>
        </w:rPr>
      </w:pPr>
      <w:r w:rsidRPr="003B238C">
        <w:rPr>
          <w:rFonts w:ascii="宋体" w:hAnsi="宋体" w:cs="宋体"/>
          <w:szCs w:val="21"/>
        </w:rPr>
        <w:t>A</w:t>
      </w:r>
      <w:r w:rsidRPr="003B238C">
        <w:rPr>
          <w:rFonts w:ascii="宋体" w:hAnsi="宋体" w:cs="宋体" w:hint="eastAsia"/>
          <w:szCs w:val="21"/>
        </w:rPr>
        <w:t>．①②</w:t>
      </w:r>
      <w:r w:rsidRPr="003B238C">
        <w:rPr>
          <w:rFonts w:ascii="宋体" w:hAnsi="宋体" w:cs="宋体"/>
          <w:szCs w:val="21"/>
        </w:rPr>
        <w:t xml:space="preserve">            B</w:t>
      </w:r>
      <w:r w:rsidRPr="003B238C">
        <w:rPr>
          <w:rFonts w:ascii="宋体" w:hAnsi="宋体" w:cs="宋体" w:hint="eastAsia"/>
          <w:szCs w:val="21"/>
        </w:rPr>
        <w:t>．①④</w:t>
      </w:r>
      <w:r w:rsidRPr="003B238C">
        <w:rPr>
          <w:rFonts w:ascii="宋体" w:hAnsi="宋体" w:cs="宋体"/>
          <w:szCs w:val="21"/>
        </w:rPr>
        <w:t xml:space="preserve">           C</w:t>
      </w:r>
      <w:r w:rsidRPr="003B238C">
        <w:rPr>
          <w:rFonts w:ascii="宋体" w:hAnsi="宋体" w:cs="宋体" w:hint="eastAsia"/>
          <w:szCs w:val="21"/>
        </w:rPr>
        <w:t>．②③④</w:t>
      </w:r>
      <w:r w:rsidRPr="003B238C">
        <w:rPr>
          <w:rFonts w:ascii="宋体" w:hAnsi="宋体" w:cs="宋体"/>
          <w:szCs w:val="21"/>
        </w:rPr>
        <w:t xml:space="preserve"> D</w:t>
      </w:r>
      <w:r w:rsidRPr="003B238C">
        <w:rPr>
          <w:rFonts w:ascii="宋体" w:hAnsi="宋体" w:cs="宋体" w:hint="eastAsia"/>
          <w:szCs w:val="21"/>
        </w:rPr>
        <w:t>．①②④</w:t>
      </w:r>
    </w:p>
    <w:p w:rsidR="00B6364C" w:rsidRPr="003B238C" w:rsidRDefault="009B06B9">
      <w:pPr>
        <w:spacing w:line="300" w:lineRule="auto"/>
        <w:jc w:val="left"/>
        <w:rPr>
          <w:rFonts w:ascii="宋体" w:hAnsi="宋体" w:cs="宋体"/>
          <w:szCs w:val="21"/>
        </w:rPr>
      </w:pPr>
      <w:r w:rsidRPr="003B238C">
        <w:rPr>
          <w:rFonts w:ascii="宋体" w:hAnsi="宋体" w:cs="宋体"/>
          <w:b/>
          <w:bCs/>
          <w:szCs w:val="21"/>
        </w:rPr>
        <w:t>2</w:t>
      </w:r>
      <w:r w:rsidRPr="003B238C">
        <w:rPr>
          <w:rFonts w:ascii="宋体" w:hAnsi="宋体" w:cs="宋体" w:hint="eastAsia"/>
          <w:b/>
          <w:bCs/>
          <w:szCs w:val="21"/>
        </w:rPr>
        <w:t>．</w:t>
      </w:r>
      <w:r w:rsidRPr="003B238C">
        <w:rPr>
          <w:rFonts w:ascii="宋体" w:hAnsi="宋体" w:cs="楷体" w:hint="eastAsia"/>
          <w:szCs w:val="21"/>
        </w:rPr>
        <w:t>（</w:t>
      </w:r>
      <w:r w:rsidRPr="003B238C">
        <w:rPr>
          <w:rFonts w:ascii="宋体" w:hAnsi="宋体" w:cs="楷体"/>
          <w:szCs w:val="21"/>
        </w:rPr>
        <w:t>2014</w:t>
      </w:r>
      <w:r w:rsidRPr="003B238C">
        <w:rPr>
          <w:rFonts w:ascii="宋体" w:hAnsi="宋体" w:cs="楷体" w:hint="eastAsia"/>
          <w:szCs w:val="21"/>
        </w:rPr>
        <w:t>陕西</w:t>
      </w:r>
      <w:r w:rsidRPr="003B238C">
        <w:rPr>
          <w:rFonts w:ascii="宋体" w:hAnsi="宋体" w:cs="楷体"/>
          <w:szCs w:val="21"/>
        </w:rPr>
        <w:t>7</w:t>
      </w:r>
      <w:r w:rsidRPr="003B238C">
        <w:rPr>
          <w:rFonts w:ascii="宋体" w:hAnsi="宋体" w:cs="楷体" w:hint="eastAsia"/>
          <w:szCs w:val="21"/>
        </w:rPr>
        <w:t>）</w:t>
      </w:r>
      <w:r w:rsidRPr="003B238C">
        <w:rPr>
          <w:rFonts w:ascii="宋体" w:hAnsi="宋体" w:cs="宋体"/>
          <w:szCs w:val="21"/>
        </w:rPr>
        <w:t>2013</w:t>
      </w:r>
      <w:r w:rsidRPr="003B238C">
        <w:rPr>
          <w:rFonts w:ascii="宋体" w:hAnsi="宋体" w:cs="宋体" w:hint="eastAsia"/>
          <w:szCs w:val="21"/>
        </w:rPr>
        <w:t>年陕西省积极开展“流浪孩子进校园”专项行动，各救助管理机构共救助未成年</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人</w:t>
      </w:r>
      <w:r w:rsidRPr="003B238C">
        <w:rPr>
          <w:rFonts w:ascii="宋体" w:hAnsi="宋体" w:cs="宋体"/>
          <w:szCs w:val="21"/>
        </w:rPr>
        <w:t xml:space="preserve"> 8458</w:t>
      </w:r>
      <w:r w:rsidRPr="003B238C">
        <w:rPr>
          <w:rFonts w:ascii="宋体" w:hAnsi="宋体" w:cs="宋体" w:hint="eastAsia"/>
          <w:szCs w:val="21"/>
        </w:rPr>
        <w:t>人次。此行动</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①体现了对未成年人的学校保护</w:t>
      </w:r>
      <w:r w:rsidRPr="003B238C">
        <w:rPr>
          <w:rFonts w:ascii="宋体" w:hAnsi="宋体" w:cs="宋体"/>
          <w:szCs w:val="21"/>
        </w:rPr>
        <w:t xml:space="preserve">                    </w:t>
      </w:r>
      <w:r w:rsidRPr="003B238C">
        <w:rPr>
          <w:rFonts w:ascii="宋体" w:hAnsi="宋体" w:cs="宋体" w:hint="eastAsia"/>
          <w:szCs w:val="21"/>
        </w:rPr>
        <w:t>②体现了对未成年人的社会保护</w:t>
      </w:r>
      <w:r w:rsidRPr="003B238C">
        <w:rPr>
          <w:rFonts w:ascii="宋体" w:hAnsi="宋体" w:cs="宋体"/>
          <w:szCs w:val="21"/>
        </w:rPr>
        <w:t xml:space="preserve"> </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③是对未成年人生命的尊重和关爱</w:t>
      </w:r>
      <w:r w:rsidRPr="003B238C">
        <w:rPr>
          <w:rFonts w:ascii="宋体" w:hAnsi="宋体" w:cs="宋体"/>
          <w:szCs w:val="21"/>
        </w:rPr>
        <w:t xml:space="preserve">                  </w:t>
      </w:r>
      <w:r w:rsidRPr="003B238C">
        <w:rPr>
          <w:rFonts w:ascii="宋体" w:hAnsi="宋体" w:cs="宋体" w:hint="eastAsia"/>
          <w:szCs w:val="21"/>
        </w:rPr>
        <w:t>④有利于保护未成年人的受教育权</w:t>
      </w:r>
    </w:p>
    <w:p w:rsidR="00B6364C" w:rsidRPr="003B238C" w:rsidRDefault="009B06B9">
      <w:pPr>
        <w:spacing w:line="300" w:lineRule="auto"/>
        <w:jc w:val="left"/>
        <w:rPr>
          <w:rFonts w:ascii="宋体" w:hAnsi="宋体" w:cs="宋体"/>
          <w:szCs w:val="21"/>
        </w:rPr>
      </w:pPr>
      <w:r w:rsidRPr="003B238C">
        <w:rPr>
          <w:rFonts w:ascii="宋体" w:hAnsi="宋体" w:cs="宋体"/>
          <w:szCs w:val="21"/>
        </w:rPr>
        <w:t>A</w:t>
      </w:r>
      <w:r w:rsidRPr="003B238C">
        <w:rPr>
          <w:rFonts w:ascii="宋体" w:hAnsi="宋体" w:cs="宋体" w:hint="eastAsia"/>
          <w:szCs w:val="21"/>
        </w:rPr>
        <w:t>．①②③</w:t>
      </w:r>
      <w:r w:rsidRPr="003B238C">
        <w:rPr>
          <w:rFonts w:ascii="宋体" w:hAnsi="宋体" w:cs="宋体"/>
          <w:szCs w:val="21"/>
        </w:rPr>
        <w:t xml:space="preserve">             B</w:t>
      </w:r>
      <w:r w:rsidRPr="003B238C">
        <w:rPr>
          <w:rFonts w:ascii="宋体" w:hAnsi="宋体" w:cs="宋体" w:hint="eastAsia"/>
          <w:szCs w:val="21"/>
        </w:rPr>
        <w:t>．①②④</w:t>
      </w:r>
      <w:r w:rsidRPr="003B238C">
        <w:rPr>
          <w:rFonts w:ascii="宋体" w:hAnsi="宋体" w:cs="宋体"/>
          <w:szCs w:val="21"/>
        </w:rPr>
        <w:t xml:space="preserve">            C</w:t>
      </w:r>
      <w:r w:rsidRPr="003B238C">
        <w:rPr>
          <w:rFonts w:ascii="宋体" w:hAnsi="宋体" w:cs="宋体" w:hint="eastAsia"/>
          <w:szCs w:val="21"/>
        </w:rPr>
        <w:t>．①③④</w:t>
      </w:r>
      <w:r w:rsidRPr="003B238C">
        <w:rPr>
          <w:rFonts w:ascii="宋体" w:hAnsi="宋体" w:cs="宋体"/>
          <w:szCs w:val="21"/>
        </w:rPr>
        <w:t xml:space="preserve">                 D</w:t>
      </w:r>
      <w:r w:rsidRPr="003B238C">
        <w:rPr>
          <w:rFonts w:ascii="宋体" w:hAnsi="宋体" w:cs="宋体" w:hint="eastAsia"/>
          <w:szCs w:val="21"/>
        </w:rPr>
        <w:t>．②③④</w:t>
      </w:r>
    </w:p>
    <w:p w:rsidR="00B6364C" w:rsidRPr="003B238C" w:rsidRDefault="009B06B9">
      <w:pPr>
        <w:spacing w:line="300" w:lineRule="auto"/>
        <w:jc w:val="left"/>
        <w:rPr>
          <w:rFonts w:ascii="宋体" w:hAnsi="宋体" w:cs="宋体"/>
          <w:szCs w:val="21"/>
        </w:rPr>
      </w:pPr>
      <w:r w:rsidRPr="003B238C">
        <w:rPr>
          <w:rFonts w:ascii="宋体" w:hAnsi="宋体" w:cs="宋体"/>
          <w:b/>
          <w:bCs/>
          <w:szCs w:val="21"/>
        </w:rPr>
        <w:t>3</w:t>
      </w:r>
      <w:r w:rsidRPr="003B238C">
        <w:rPr>
          <w:rFonts w:ascii="宋体" w:hAnsi="宋体" w:cs="宋体" w:hint="eastAsia"/>
          <w:b/>
          <w:bCs/>
          <w:szCs w:val="21"/>
        </w:rPr>
        <w:t>．</w:t>
      </w:r>
      <w:r w:rsidRPr="003B238C">
        <w:rPr>
          <w:rFonts w:ascii="宋体" w:hAnsi="宋体" w:cs="楷体" w:hint="eastAsia"/>
          <w:szCs w:val="21"/>
        </w:rPr>
        <w:t>（</w:t>
      </w:r>
      <w:r w:rsidRPr="003B238C">
        <w:rPr>
          <w:rFonts w:ascii="宋体" w:hAnsi="宋体" w:cs="楷体"/>
          <w:szCs w:val="21"/>
        </w:rPr>
        <w:t>2017</w:t>
      </w:r>
      <w:r w:rsidRPr="003B238C">
        <w:rPr>
          <w:rFonts w:ascii="宋体" w:hAnsi="宋体" w:cs="楷体" w:hint="eastAsia"/>
          <w:szCs w:val="21"/>
        </w:rPr>
        <w:t>陕西</w:t>
      </w:r>
      <w:r w:rsidRPr="003B238C">
        <w:rPr>
          <w:rFonts w:ascii="宋体" w:hAnsi="宋体" w:cs="楷体"/>
          <w:szCs w:val="21"/>
        </w:rPr>
        <w:t>7</w:t>
      </w:r>
      <w:r w:rsidRPr="003B238C">
        <w:rPr>
          <w:rFonts w:ascii="宋体" w:hAnsi="宋体" w:cs="楷体" w:hint="eastAsia"/>
          <w:szCs w:val="21"/>
        </w:rPr>
        <w:t>）</w:t>
      </w:r>
      <w:r w:rsidRPr="003B238C">
        <w:rPr>
          <w:rFonts w:ascii="宋体" w:hAnsi="宋体" w:cs="宋体" w:hint="eastAsia"/>
          <w:szCs w:val="21"/>
        </w:rPr>
        <w:t>新修订的《最高人民法院关于公布失信被执行人名单信息的若干规定》中提出，“被</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执行人为未成年人的，人民法院不得将其纳入失信被执行人名单”。这一规定</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①增强了未成年人自我保护意识</w:t>
      </w:r>
      <w:r w:rsidRPr="003B238C">
        <w:rPr>
          <w:rFonts w:ascii="宋体" w:hAnsi="宋体" w:cs="宋体"/>
          <w:szCs w:val="21"/>
        </w:rPr>
        <w:t xml:space="preserve">             </w:t>
      </w:r>
      <w:r w:rsidRPr="003B238C">
        <w:rPr>
          <w:rFonts w:ascii="宋体" w:hAnsi="宋体" w:cs="宋体" w:hint="eastAsia"/>
          <w:szCs w:val="21"/>
        </w:rPr>
        <w:t>②有利于未成年人的健康成长</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③体现了对未成年人的司法保护</w:t>
      </w:r>
      <w:r w:rsidRPr="003B238C">
        <w:rPr>
          <w:rFonts w:ascii="宋体" w:hAnsi="宋体" w:cs="宋体"/>
          <w:szCs w:val="21"/>
        </w:rPr>
        <w:t xml:space="preserve">             </w:t>
      </w:r>
      <w:r w:rsidRPr="003B238C">
        <w:rPr>
          <w:rFonts w:ascii="宋体" w:hAnsi="宋体" w:cs="宋体" w:hint="eastAsia"/>
          <w:szCs w:val="21"/>
        </w:rPr>
        <w:t>④体现了教育为主、惩罚为辅的原则</w:t>
      </w:r>
    </w:p>
    <w:p w:rsidR="00B6364C" w:rsidRPr="003B238C" w:rsidRDefault="009B06B9">
      <w:pPr>
        <w:spacing w:line="300" w:lineRule="auto"/>
        <w:jc w:val="left"/>
        <w:rPr>
          <w:rFonts w:ascii="宋体" w:hAnsi="宋体" w:cs="宋体"/>
          <w:szCs w:val="21"/>
        </w:rPr>
      </w:pPr>
      <w:r w:rsidRPr="003B238C">
        <w:rPr>
          <w:rFonts w:ascii="宋体" w:hAnsi="宋体" w:cs="宋体"/>
          <w:szCs w:val="21"/>
        </w:rPr>
        <w:t>A</w:t>
      </w:r>
      <w:r w:rsidRPr="003B238C">
        <w:rPr>
          <w:rFonts w:ascii="宋体" w:hAnsi="宋体" w:cs="宋体" w:hint="eastAsia"/>
          <w:szCs w:val="21"/>
        </w:rPr>
        <w:t>．①②③④</w:t>
      </w:r>
      <w:r w:rsidRPr="003B238C">
        <w:rPr>
          <w:rFonts w:ascii="宋体" w:hAnsi="宋体" w:cs="宋体"/>
          <w:szCs w:val="21"/>
        </w:rPr>
        <w:t xml:space="preserve">          B</w:t>
      </w:r>
      <w:r w:rsidRPr="003B238C">
        <w:rPr>
          <w:rFonts w:ascii="宋体" w:hAnsi="宋体" w:cs="宋体" w:hint="eastAsia"/>
          <w:szCs w:val="21"/>
        </w:rPr>
        <w:t>．①②④</w:t>
      </w:r>
      <w:r w:rsidRPr="003B238C">
        <w:rPr>
          <w:rFonts w:ascii="宋体" w:hAnsi="宋体" w:cs="宋体"/>
          <w:szCs w:val="21"/>
        </w:rPr>
        <w:t xml:space="preserve">             C</w:t>
      </w:r>
      <w:r w:rsidRPr="003B238C">
        <w:rPr>
          <w:rFonts w:ascii="宋体" w:hAnsi="宋体" w:cs="宋体" w:hint="eastAsia"/>
          <w:szCs w:val="21"/>
        </w:rPr>
        <w:t>．①③④</w:t>
      </w:r>
      <w:r w:rsidRPr="003B238C">
        <w:rPr>
          <w:rFonts w:ascii="宋体" w:hAnsi="宋体" w:cs="宋体"/>
          <w:szCs w:val="21"/>
        </w:rPr>
        <w:t xml:space="preserve">               D</w:t>
      </w:r>
      <w:r w:rsidRPr="003B238C">
        <w:rPr>
          <w:rFonts w:ascii="宋体" w:hAnsi="宋体" w:cs="宋体" w:hint="eastAsia"/>
          <w:szCs w:val="21"/>
        </w:rPr>
        <w:t>．②③④</w:t>
      </w:r>
    </w:p>
    <w:p w:rsidR="00B6364C" w:rsidRPr="003B238C" w:rsidRDefault="009B06B9">
      <w:pPr>
        <w:spacing w:line="300" w:lineRule="auto"/>
        <w:jc w:val="left"/>
        <w:rPr>
          <w:rFonts w:ascii="宋体" w:hAnsi="宋体" w:cs="宋体"/>
          <w:szCs w:val="21"/>
        </w:rPr>
      </w:pPr>
      <w:r w:rsidRPr="003B238C">
        <w:rPr>
          <w:rFonts w:ascii="宋体" w:hAnsi="宋体" w:cs="宋体"/>
          <w:b/>
          <w:bCs/>
          <w:szCs w:val="21"/>
        </w:rPr>
        <w:t>4</w:t>
      </w:r>
      <w:r w:rsidRPr="003B238C">
        <w:rPr>
          <w:rFonts w:ascii="宋体" w:hAnsi="宋体" w:cs="宋体" w:hint="eastAsia"/>
          <w:b/>
          <w:bCs/>
          <w:szCs w:val="21"/>
        </w:rPr>
        <w:t>．</w:t>
      </w:r>
      <w:r w:rsidRPr="003B238C">
        <w:rPr>
          <w:rFonts w:ascii="宋体" w:hAnsi="宋体" w:cs="楷体" w:hint="eastAsia"/>
          <w:szCs w:val="21"/>
        </w:rPr>
        <w:t>［</w:t>
      </w:r>
      <w:r w:rsidRPr="003B238C">
        <w:rPr>
          <w:rFonts w:ascii="宋体" w:hAnsi="宋体" w:cs="楷体"/>
          <w:szCs w:val="21"/>
        </w:rPr>
        <w:t>2014</w:t>
      </w:r>
      <w:r w:rsidRPr="003B238C">
        <w:rPr>
          <w:rFonts w:ascii="宋体" w:hAnsi="宋体" w:cs="楷体" w:hint="eastAsia"/>
          <w:szCs w:val="21"/>
        </w:rPr>
        <w:t>陕西</w:t>
      </w:r>
      <w:r w:rsidRPr="003B238C">
        <w:rPr>
          <w:rFonts w:ascii="宋体" w:hAnsi="宋体" w:cs="楷体"/>
          <w:szCs w:val="21"/>
        </w:rPr>
        <w:t xml:space="preserve"> 23</w:t>
      </w:r>
      <w:r w:rsidRPr="003B238C">
        <w:rPr>
          <w:rFonts w:ascii="宋体" w:hAnsi="宋体" w:cs="楷体" w:hint="eastAsia"/>
          <w:szCs w:val="21"/>
        </w:rPr>
        <w:t>（</w:t>
      </w:r>
      <w:r w:rsidRPr="003B238C">
        <w:rPr>
          <w:rFonts w:ascii="宋体" w:hAnsi="宋体" w:cs="楷体"/>
          <w:szCs w:val="21"/>
        </w:rPr>
        <w:t>1</w:t>
      </w:r>
      <w:r w:rsidRPr="003B238C">
        <w:rPr>
          <w:rFonts w:ascii="宋体" w:hAnsi="宋体" w:cs="楷体" w:hint="eastAsia"/>
          <w:szCs w:val="21"/>
        </w:rPr>
        <w:t>）②改编，</w:t>
      </w:r>
      <w:r w:rsidRPr="003B238C">
        <w:rPr>
          <w:rFonts w:ascii="宋体" w:hAnsi="宋体" w:cs="楷体"/>
          <w:szCs w:val="21"/>
        </w:rPr>
        <w:t>3</w:t>
      </w:r>
      <w:r w:rsidRPr="003B238C">
        <w:rPr>
          <w:rFonts w:ascii="宋体" w:hAnsi="宋体" w:cs="楷体" w:hint="eastAsia"/>
          <w:szCs w:val="21"/>
        </w:rPr>
        <w:t>分］</w:t>
      </w:r>
      <w:r w:rsidRPr="003B238C">
        <w:rPr>
          <w:rFonts w:ascii="宋体" w:hAnsi="宋体" w:cs="黑体" w:hint="eastAsia"/>
          <w:szCs w:val="22"/>
        </w:rPr>
        <w:t>青春选择</w:t>
      </w:r>
    </w:p>
    <w:p w:rsidR="00B6364C" w:rsidRPr="003B238C" w:rsidRDefault="009B06B9">
      <w:pPr>
        <w:spacing w:line="300" w:lineRule="auto"/>
        <w:jc w:val="left"/>
        <w:rPr>
          <w:rFonts w:ascii="宋体" w:hAnsi="宋体" w:cs="楷体"/>
          <w:szCs w:val="21"/>
        </w:rPr>
      </w:pPr>
      <w:r w:rsidRPr="003B238C">
        <w:rPr>
          <w:rFonts w:ascii="宋体" w:hAnsi="宋体" w:cs="楷体" w:hint="eastAsia"/>
          <w:szCs w:val="21"/>
        </w:rPr>
        <w:t>青春是人生的十字路口，充满了迷茫和诱惑，需要我们慎重选择，也需要法律保驾护航。</w:t>
      </w:r>
    </w:p>
    <w:p w:rsidR="00B6364C" w:rsidRPr="003B238C" w:rsidRDefault="009B06B9">
      <w:pPr>
        <w:spacing w:line="300" w:lineRule="auto"/>
        <w:jc w:val="left"/>
        <w:rPr>
          <w:rFonts w:ascii="宋体" w:hAnsi="宋体" w:cs="宋体"/>
          <w:szCs w:val="21"/>
        </w:rPr>
      </w:pPr>
      <w:r w:rsidRPr="003B238C">
        <w:rPr>
          <w:rFonts w:ascii="宋体" w:hAnsi="宋体" w:cs="宋体" w:hint="eastAsia"/>
          <w:szCs w:val="21"/>
        </w:rPr>
        <w:t>请列举一部保护你成长的专门法律，并说说国家为什么要制定这一法律。</w:t>
      </w:r>
    </w:p>
    <w:p w:rsidR="00B6364C" w:rsidRPr="003B238C" w:rsidRDefault="00E5293A">
      <w:pPr>
        <w:spacing w:line="300" w:lineRule="auto"/>
        <w:jc w:val="left"/>
        <w:rPr>
          <w:rFonts w:ascii="宋体" w:hAnsi="宋体" w:cs="宋体"/>
          <w:szCs w:val="21"/>
        </w:rPr>
      </w:pPr>
    </w:p>
    <w:p w:rsidR="00B6364C" w:rsidRPr="003B238C" w:rsidRDefault="009B06B9">
      <w:pPr>
        <w:spacing w:line="300" w:lineRule="auto"/>
        <w:jc w:val="left"/>
        <w:rPr>
          <w:rFonts w:ascii="宋体" w:hAnsi="宋体" w:cs="楷体"/>
          <w:szCs w:val="21"/>
        </w:rPr>
      </w:pPr>
      <w:r w:rsidRPr="003B238C">
        <w:rPr>
          <w:rFonts w:ascii="宋体" w:hAnsi="宋体" w:cs="楷体" w:hint="eastAsia"/>
          <w:szCs w:val="21"/>
        </w:rPr>
        <w:t>［此外，</w:t>
      </w:r>
      <w:r w:rsidRPr="003B238C">
        <w:rPr>
          <w:rFonts w:ascii="宋体" w:hAnsi="宋体" w:cs="楷体"/>
          <w:szCs w:val="21"/>
        </w:rPr>
        <w:t>2016</w:t>
      </w:r>
      <w:r w:rsidRPr="003B238C">
        <w:rPr>
          <w:rFonts w:ascii="宋体" w:hAnsi="宋体" w:cs="楷体" w:hint="eastAsia"/>
          <w:szCs w:val="21"/>
        </w:rPr>
        <w:t>年</w:t>
      </w:r>
      <w:r w:rsidRPr="003B238C">
        <w:rPr>
          <w:rFonts w:ascii="宋体" w:hAnsi="宋体" w:cs="楷体"/>
          <w:szCs w:val="21"/>
        </w:rPr>
        <w:t xml:space="preserve"> 23</w:t>
      </w:r>
      <w:r w:rsidRPr="003B238C">
        <w:rPr>
          <w:rFonts w:ascii="宋体" w:hAnsi="宋体" w:cs="楷体" w:hint="eastAsia"/>
          <w:szCs w:val="21"/>
        </w:rPr>
        <w:t>（</w:t>
      </w:r>
      <w:r w:rsidRPr="003B238C">
        <w:rPr>
          <w:rFonts w:ascii="宋体" w:hAnsi="宋体" w:cs="楷体"/>
          <w:szCs w:val="21"/>
        </w:rPr>
        <w:t>2</w:t>
      </w:r>
      <w:r w:rsidRPr="003B238C">
        <w:rPr>
          <w:rFonts w:ascii="宋体" w:hAnsi="宋体" w:cs="楷体" w:hint="eastAsia"/>
          <w:szCs w:val="21"/>
        </w:rPr>
        <w:t>）涉及考查未成年人特殊保护的</w:t>
      </w:r>
      <w:r w:rsidR="00A018BB" w:rsidRPr="003B238C">
        <w:rPr>
          <w:rFonts w:ascii="宋体" w:hAnsi="宋体"/>
          <w:noProof/>
        </w:rPr>
        <w:pict>
          <v:shape id="图片 6" o:spid="_x0000_s1029" type="#_x0000_t75" alt="1" style="position:absolute;margin-left:-1.9pt;margin-top:18.8pt;width:59.1pt;height:17.15pt;z-index:-3;visibility:visible;mso-wrap-distance-left:9.05pt;mso-wrap-distance-right:9.05pt;mso-position-horizontal-relative:text;mso-position-vertical-relative:text">
            <v:imagedata r:id="rId9" o:title=""/>
          </v:shape>
        </w:pict>
      </w:r>
      <w:r w:rsidRPr="003B238C">
        <w:rPr>
          <w:rFonts w:ascii="宋体" w:hAnsi="宋体" w:cs="楷体" w:hint="eastAsia"/>
          <w:szCs w:val="21"/>
        </w:rPr>
        <w:t>原因，见本书</w:t>
      </w:r>
      <w:r w:rsidRPr="003B238C">
        <w:rPr>
          <w:rFonts w:ascii="宋体" w:hAnsi="宋体" w:cs="楷体"/>
          <w:szCs w:val="21"/>
        </w:rPr>
        <w:t xml:space="preserve"> P23</w:t>
      </w:r>
      <w:r w:rsidRPr="003B238C">
        <w:rPr>
          <w:rFonts w:ascii="宋体" w:hAnsi="宋体" w:cs="楷体" w:hint="eastAsia"/>
          <w:szCs w:val="21"/>
        </w:rPr>
        <w:t>］</w:t>
      </w:r>
    </w:p>
    <w:p w:rsidR="00B6364C" w:rsidRPr="003B238C" w:rsidRDefault="009B06B9">
      <w:pPr>
        <w:spacing w:line="300" w:lineRule="auto"/>
        <w:jc w:val="left"/>
        <w:rPr>
          <w:rFonts w:ascii="宋体" w:hAnsi="宋体" w:cs="仿宋"/>
          <w:szCs w:val="21"/>
        </w:rPr>
      </w:pPr>
      <w:r w:rsidRPr="003B238C">
        <w:rPr>
          <w:rFonts w:ascii="宋体" w:hAnsi="宋体" w:cs="黑体" w:hint="eastAsia"/>
          <w:szCs w:val="22"/>
        </w:rPr>
        <w:t>命题点</w:t>
      </w:r>
      <w:r w:rsidRPr="003B238C">
        <w:rPr>
          <w:rFonts w:ascii="宋体" w:hAnsi="宋体" w:cs="黑体"/>
          <w:szCs w:val="22"/>
        </w:rPr>
        <w:t xml:space="preserve"> </w:t>
      </w:r>
      <w:r w:rsidRPr="003B238C">
        <w:rPr>
          <w:rFonts w:ascii="宋体" w:hAnsi="宋体" w:cs="黑体" w:hint="eastAsia"/>
          <w:szCs w:val="22"/>
        </w:rPr>
        <w:t>２</w:t>
      </w:r>
      <w:r w:rsidRPr="003B238C">
        <w:rPr>
          <w:rFonts w:ascii="宋体" w:hAnsi="宋体" w:cs="黑体"/>
          <w:szCs w:val="22"/>
        </w:rPr>
        <w:t xml:space="preserve">  </w:t>
      </w:r>
      <w:r w:rsidRPr="003B238C">
        <w:rPr>
          <w:rFonts w:ascii="宋体" w:hAnsi="宋体" w:cs="黑体" w:hint="eastAsia"/>
          <w:szCs w:val="22"/>
        </w:rPr>
        <w:t>自我保护</w:t>
      </w:r>
      <w:r w:rsidRPr="003B238C">
        <w:rPr>
          <w:rFonts w:ascii="宋体" w:hAnsi="宋体" w:cs="仿宋" w:hint="eastAsia"/>
          <w:szCs w:val="21"/>
        </w:rPr>
        <w:t>（近５年真题未考查）</w:t>
      </w:r>
    </w:p>
    <w:p w:rsidR="00B6364C" w:rsidRPr="003B238C" w:rsidRDefault="00E5293A">
      <w:pPr>
        <w:spacing w:line="300" w:lineRule="auto"/>
        <w:jc w:val="left"/>
        <w:rPr>
          <w:rFonts w:ascii="宋体" w:hAnsi="宋体" w:cs="黑体"/>
          <w:szCs w:val="22"/>
        </w:rPr>
      </w:pPr>
    </w:p>
    <w:p w:rsidR="00B6364C" w:rsidRPr="003B238C" w:rsidRDefault="00A018BB">
      <w:pPr>
        <w:spacing w:line="300" w:lineRule="auto"/>
        <w:jc w:val="center"/>
        <w:rPr>
          <w:rFonts w:ascii="宋体" w:hAnsi="宋体"/>
          <w:color w:val="FFFFFF"/>
          <w:szCs w:val="32"/>
        </w:rPr>
      </w:pPr>
      <w:r w:rsidRPr="003B238C">
        <w:rPr>
          <w:rFonts w:ascii="宋体" w:hAnsi="宋体"/>
          <w:noProof/>
        </w:rPr>
        <w:pict>
          <v:shape id="_x0000_s1030" type="#_x0000_t202" style="position:absolute;left:0;text-align:left;margin-left:157.75pt;margin-top:6.25pt;width:162.5pt;height:26.6pt;z-index:6" stroked="f" strokeweight=".5pt">
            <v:textbox>
              <w:txbxContent>
                <w:p w:rsidR="00B6364C" w:rsidRDefault="009B06B9" w:rsidP="009B06B9">
                  <w:pPr>
                    <w:adjustRightInd w:val="0"/>
                    <w:snapToGrid w:val="0"/>
                    <w:ind w:firstLineChars="200" w:firstLine="643"/>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9B06B9" w:rsidRPr="003B238C">
        <w:rPr>
          <w:rFonts w:ascii="宋体" w:hAnsi="宋体"/>
          <w:color w:val="FFFFFF"/>
          <w:szCs w:val="32"/>
        </w:rPr>
        <w:t>2019</w:t>
      </w:r>
      <w:r w:rsidR="009B06B9" w:rsidRPr="003B238C">
        <w:rPr>
          <w:rFonts w:ascii="宋体" w:hAnsi="宋体" w:hint="eastAsia"/>
          <w:color w:val="FFFFFF"/>
          <w:szCs w:val="32"/>
        </w:rPr>
        <w:t>备</w:t>
      </w:r>
      <w:r w:rsidR="009B06B9" w:rsidRPr="003B238C">
        <w:rPr>
          <w:rFonts w:ascii="宋体" w:hAnsi="宋体"/>
          <w:color w:val="FFFFFF"/>
          <w:szCs w:val="32"/>
        </w:rPr>
        <w:t xml:space="preserve"> </w:t>
      </w:r>
      <w:r w:rsidR="003B238C" w:rsidRPr="003B238C">
        <w:rPr>
          <w:rFonts w:ascii="宋体" w:hAnsi="宋体"/>
          <w:noProof/>
          <w:color w:val="FFFFFF"/>
          <w:szCs w:val="32"/>
        </w:rPr>
        <w:pict>
          <v:shape id="图片 20" o:spid="_x0000_i1026" type="#_x0000_t75" alt="3" style="width:213pt;height:31.5pt;visibility:visible">
            <v:imagedata r:id="rId8" o:title=""/>
          </v:shape>
        </w:pict>
      </w:r>
      <w:r w:rsidR="009B06B9" w:rsidRPr="003B238C">
        <w:rPr>
          <w:rFonts w:ascii="宋体" w:hAnsi="宋体" w:hint="eastAsia"/>
          <w:color w:val="FFFFFF"/>
          <w:szCs w:val="32"/>
        </w:rPr>
        <w:t>考满</w:t>
      </w:r>
    </w:p>
    <w:p w:rsidR="00B6364C" w:rsidRPr="003B238C" w:rsidRDefault="009B06B9">
      <w:pPr>
        <w:spacing w:line="300" w:lineRule="auto"/>
        <w:rPr>
          <w:rFonts w:ascii="宋体" w:hAnsi="宋体" w:cs="黑体"/>
          <w:szCs w:val="22"/>
        </w:rPr>
      </w:pPr>
      <w:r w:rsidRPr="003B238C">
        <w:rPr>
          <w:rFonts w:ascii="宋体" w:hAnsi="宋体" w:cs="黑体" w:hint="eastAsia"/>
          <w:szCs w:val="22"/>
        </w:rPr>
        <w:t>一、选择题</w:t>
      </w:r>
    </w:p>
    <w:p w:rsidR="00B6364C" w:rsidRPr="003B238C" w:rsidRDefault="009B06B9">
      <w:pPr>
        <w:spacing w:line="300" w:lineRule="auto"/>
        <w:rPr>
          <w:rFonts w:ascii="宋体" w:hAnsi="宋体" w:cs="宋体"/>
          <w:szCs w:val="21"/>
        </w:rPr>
      </w:pPr>
      <w:r w:rsidRPr="003B238C">
        <w:rPr>
          <w:rFonts w:ascii="宋体" w:hAnsi="宋体" w:cs="宋体"/>
          <w:b/>
          <w:bCs/>
          <w:szCs w:val="21"/>
        </w:rPr>
        <w:t xml:space="preserve">1 </w:t>
      </w:r>
      <w:r w:rsidRPr="003B238C">
        <w:rPr>
          <w:rFonts w:ascii="宋体" w:hAnsi="宋体" w:cs="宋体" w:hint="eastAsia"/>
          <w:b/>
          <w:bCs/>
          <w:szCs w:val="21"/>
        </w:rPr>
        <w:t>．</w:t>
      </w:r>
      <w:r w:rsidRPr="003B238C">
        <w:rPr>
          <w:rFonts w:ascii="宋体" w:hAnsi="宋体" w:cs="宋体" w:hint="eastAsia"/>
          <w:szCs w:val="21"/>
        </w:rPr>
        <w:t>下面这组漫画表达了一个主题思想。你认为最能体现这一主题思想的是</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E5293A">
      <w:pPr>
        <w:spacing w:line="300" w:lineRule="auto"/>
        <w:rPr>
          <w:rFonts w:ascii="宋体" w:hAnsi="宋体"/>
        </w:rPr>
      </w:pPr>
    </w:p>
    <w:p w:rsidR="00B6364C" w:rsidRPr="003B238C" w:rsidRDefault="00E5293A">
      <w:pPr>
        <w:spacing w:line="300" w:lineRule="auto"/>
        <w:jc w:val="center"/>
        <w:rPr>
          <w:rFonts w:ascii="宋体" w:hAnsi="宋体"/>
        </w:rPr>
      </w:pPr>
    </w:p>
    <w:p w:rsidR="00B6364C" w:rsidRPr="003B238C" w:rsidRDefault="00A018BB">
      <w:pPr>
        <w:spacing w:line="640" w:lineRule="exact"/>
        <w:jc w:val="center"/>
        <w:rPr>
          <w:rFonts w:ascii="宋体" w:hAnsi="宋体"/>
        </w:rPr>
      </w:pPr>
      <w:r w:rsidRPr="003B238C">
        <w:rPr>
          <w:rFonts w:ascii="宋体" w:hAnsi="宋体"/>
          <w:noProof/>
        </w:rPr>
        <w:pict>
          <v:shape id="图片 1" o:spid="_x0000_s1032" type="#_x0000_t75" style="position:absolute;left:0;text-align:left;margin-left:7.4pt;margin-top:-1.4pt;width:254.95pt;height:126pt;z-index:2;visibility:visible;mso-wrap-distance-left:9.05pt;mso-wrap-distance-right:9.05pt">
            <v:imagedata r:id="rId10" o:title=""/>
            <w10:wrap type="square"/>
          </v:shape>
        </w:pict>
      </w:r>
    </w:p>
    <w:p w:rsidR="00B6364C" w:rsidRPr="003B238C" w:rsidRDefault="00E5293A">
      <w:pPr>
        <w:spacing w:line="640" w:lineRule="exact"/>
        <w:rPr>
          <w:rFonts w:ascii="宋体" w:hAnsi="宋体"/>
        </w:rPr>
      </w:pPr>
    </w:p>
    <w:p w:rsidR="00B6364C" w:rsidRPr="003B238C" w:rsidRDefault="00E5293A">
      <w:pPr>
        <w:spacing w:line="640" w:lineRule="exact"/>
        <w:rPr>
          <w:rFonts w:ascii="宋体" w:hAnsi="宋体"/>
        </w:rPr>
      </w:pPr>
    </w:p>
    <w:p w:rsidR="00B6364C" w:rsidRPr="003B238C" w:rsidRDefault="00E5293A">
      <w:pPr>
        <w:spacing w:line="640" w:lineRule="exact"/>
        <w:rPr>
          <w:rFonts w:ascii="宋体" w:hAnsi="宋体"/>
        </w:rPr>
      </w:pPr>
    </w:p>
    <w:p w:rsidR="00B6364C" w:rsidRPr="003B238C" w:rsidRDefault="009B06B9">
      <w:pPr>
        <w:spacing w:line="300" w:lineRule="auto"/>
        <w:rPr>
          <w:rFonts w:ascii="宋体" w:hAnsi="宋体" w:cs="宋体"/>
          <w:szCs w:val="21"/>
        </w:rPr>
      </w:pPr>
      <w:r w:rsidRPr="003B238C">
        <w:rPr>
          <w:rFonts w:ascii="宋体" w:hAnsi="宋体" w:cs="宋体"/>
          <w:szCs w:val="21"/>
        </w:rPr>
        <w:t>A</w:t>
      </w:r>
      <w:r w:rsidRPr="003B238C">
        <w:rPr>
          <w:rFonts w:ascii="宋体" w:hAnsi="宋体" w:cs="宋体" w:hint="eastAsia"/>
          <w:szCs w:val="21"/>
        </w:rPr>
        <w:t>．防灾减灾从我做起</w:t>
      </w:r>
      <w:r w:rsidRPr="003B238C">
        <w:rPr>
          <w:rFonts w:ascii="宋体" w:hAnsi="宋体" w:cs="宋体"/>
          <w:szCs w:val="21"/>
        </w:rPr>
        <w:t xml:space="preserve">                     B</w:t>
      </w:r>
      <w:r w:rsidRPr="003B238C">
        <w:rPr>
          <w:rFonts w:ascii="宋体" w:hAnsi="宋体" w:cs="宋体" w:hint="eastAsia"/>
          <w:szCs w:val="21"/>
        </w:rPr>
        <w:t>．父母要履行家庭保护职责</w:t>
      </w:r>
    </w:p>
    <w:p w:rsidR="00B6364C" w:rsidRPr="003B238C" w:rsidRDefault="009B06B9">
      <w:pPr>
        <w:spacing w:line="300" w:lineRule="auto"/>
        <w:rPr>
          <w:rFonts w:ascii="宋体" w:hAnsi="宋体" w:cs="宋体"/>
          <w:szCs w:val="21"/>
        </w:rPr>
      </w:pPr>
      <w:r w:rsidRPr="003B238C">
        <w:rPr>
          <w:rFonts w:ascii="宋体" w:hAnsi="宋体" w:cs="宋体"/>
          <w:szCs w:val="21"/>
        </w:rPr>
        <w:t>C</w:t>
      </w:r>
      <w:r w:rsidRPr="003B238C">
        <w:rPr>
          <w:rFonts w:ascii="宋体" w:hAnsi="宋体" w:cs="宋体" w:hint="eastAsia"/>
          <w:szCs w:val="21"/>
        </w:rPr>
        <w:t>．珍视生命远离危险</w:t>
      </w:r>
      <w:r w:rsidRPr="003B238C">
        <w:rPr>
          <w:rFonts w:ascii="宋体" w:hAnsi="宋体" w:cs="宋体"/>
          <w:szCs w:val="21"/>
        </w:rPr>
        <w:t xml:space="preserve">                      D</w:t>
      </w:r>
      <w:r w:rsidRPr="003B238C">
        <w:rPr>
          <w:rFonts w:ascii="宋体" w:hAnsi="宋体" w:cs="宋体" w:hint="eastAsia"/>
          <w:szCs w:val="21"/>
        </w:rPr>
        <w:t>．户外有风险，外出需谨慎</w:t>
      </w:r>
    </w:p>
    <w:p w:rsidR="00B6364C" w:rsidRPr="003B238C" w:rsidRDefault="009B06B9">
      <w:pPr>
        <w:spacing w:line="300" w:lineRule="auto"/>
        <w:rPr>
          <w:rFonts w:ascii="宋体" w:hAnsi="宋体" w:cs="宋体"/>
          <w:szCs w:val="21"/>
        </w:rPr>
      </w:pPr>
      <w:r w:rsidRPr="003B238C">
        <w:rPr>
          <w:rFonts w:ascii="宋体" w:hAnsi="宋体" w:cs="宋体"/>
          <w:b/>
          <w:bCs/>
          <w:szCs w:val="21"/>
        </w:rPr>
        <w:t>2</w:t>
      </w:r>
      <w:r w:rsidRPr="003B238C">
        <w:rPr>
          <w:rFonts w:ascii="宋体" w:hAnsi="宋体" w:cs="宋体" w:hint="eastAsia"/>
          <w:b/>
          <w:bCs/>
          <w:szCs w:val="21"/>
        </w:rPr>
        <w:t>．</w:t>
      </w:r>
      <w:r w:rsidRPr="003B238C">
        <w:rPr>
          <w:rFonts w:ascii="宋体" w:hAnsi="宋体" w:cs="宋体"/>
          <w:szCs w:val="21"/>
        </w:rPr>
        <w:t>2018</w:t>
      </w:r>
      <w:r w:rsidRPr="003B238C">
        <w:rPr>
          <w:rFonts w:ascii="宋体" w:hAnsi="宋体" w:cs="宋体" w:hint="eastAsia"/>
          <w:szCs w:val="21"/>
        </w:rPr>
        <w:t>年</w:t>
      </w:r>
      <w:r w:rsidRPr="003B238C">
        <w:rPr>
          <w:rFonts w:ascii="宋体" w:hAnsi="宋体" w:cs="宋体"/>
          <w:szCs w:val="21"/>
        </w:rPr>
        <w:t xml:space="preserve"> 7</w:t>
      </w:r>
      <w:r w:rsidRPr="003B238C">
        <w:rPr>
          <w:rFonts w:ascii="宋体" w:hAnsi="宋体" w:cs="宋体" w:hint="eastAsia"/>
          <w:szCs w:val="21"/>
        </w:rPr>
        <w:t>月</w:t>
      </w:r>
      <w:r w:rsidRPr="003B238C">
        <w:rPr>
          <w:rFonts w:ascii="宋体" w:hAnsi="宋体" w:cs="宋体"/>
          <w:szCs w:val="21"/>
        </w:rPr>
        <w:t xml:space="preserve"> 26</w:t>
      </w:r>
      <w:r w:rsidRPr="003B238C">
        <w:rPr>
          <w:rFonts w:ascii="宋体" w:hAnsi="宋体" w:cs="宋体" w:hint="eastAsia"/>
          <w:szCs w:val="21"/>
        </w:rPr>
        <w:t>日，抖音宣布启动“向日葵计划”，组建未成年人专项审核团队，对涉及未成年人的</w:t>
      </w:r>
    </w:p>
    <w:p w:rsidR="00B6364C" w:rsidRPr="003B238C" w:rsidRDefault="009B06B9">
      <w:pPr>
        <w:spacing w:line="300" w:lineRule="auto"/>
        <w:rPr>
          <w:rFonts w:ascii="宋体" w:hAnsi="宋体" w:cs="宋体"/>
          <w:szCs w:val="21"/>
        </w:rPr>
      </w:pPr>
      <w:r w:rsidRPr="003B238C">
        <w:rPr>
          <w:rFonts w:ascii="宋体" w:hAnsi="宋体" w:cs="宋体" w:hint="eastAsia"/>
          <w:szCs w:val="21"/>
        </w:rPr>
        <w:t>争议视频专门处理，同时设置与未成年人安全相关的专项举报入口、严格惩罚侵害未成年人权益的行为。抖音这样做是因为</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①未成年人辨别是非能力不强，容易受到不良因素的影响</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②未成年人的生存和发展事关人类的未来</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③保护未成年人是全社会的共同责任</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④未成年人无法摆脱不法侵害</w:t>
      </w:r>
    </w:p>
    <w:p w:rsidR="00B6364C" w:rsidRPr="003B238C" w:rsidRDefault="009B06B9">
      <w:pPr>
        <w:spacing w:line="300" w:lineRule="auto"/>
        <w:rPr>
          <w:rFonts w:ascii="宋体" w:hAnsi="宋体" w:cs="宋体"/>
          <w:szCs w:val="21"/>
        </w:rPr>
      </w:pPr>
      <w:r w:rsidRPr="003B238C">
        <w:rPr>
          <w:rFonts w:ascii="宋体" w:hAnsi="宋体" w:cs="宋体"/>
          <w:szCs w:val="21"/>
        </w:rPr>
        <w:t>A</w:t>
      </w:r>
      <w:r w:rsidRPr="003B238C">
        <w:rPr>
          <w:rFonts w:ascii="宋体" w:hAnsi="宋体" w:cs="宋体" w:hint="eastAsia"/>
          <w:szCs w:val="21"/>
        </w:rPr>
        <w:t>．①②③</w:t>
      </w:r>
      <w:r w:rsidRPr="003B238C">
        <w:rPr>
          <w:rFonts w:ascii="宋体" w:hAnsi="宋体" w:cs="宋体"/>
          <w:szCs w:val="21"/>
        </w:rPr>
        <w:t xml:space="preserve">           B</w:t>
      </w:r>
      <w:r w:rsidRPr="003B238C">
        <w:rPr>
          <w:rFonts w:ascii="宋体" w:hAnsi="宋体" w:cs="宋体" w:hint="eastAsia"/>
          <w:szCs w:val="21"/>
        </w:rPr>
        <w:t>．①②④</w:t>
      </w:r>
      <w:r w:rsidRPr="003B238C">
        <w:rPr>
          <w:rFonts w:ascii="宋体" w:hAnsi="宋体" w:cs="宋体"/>
          <w:szCs w:val="21"/>
        </w:rPr>
        <w:t xml:space="preserve">             C</w:t>
      </w:r>
      <w:r w:rsidRPr="003B238C">
        <w:rPr>
          <w:rFonts w:ascii="宋体" w:hAnsi="宋体" w:cs="宋体" w:hint="eastAsia"/>
          <w:szCs w:val="21"/>
        </w:rPr>
        <w:t>．①③④</w:t>
      </w:r>
      <w:r w:rsidRPr="003B238C">
        <w:rPr>
          <w:rFonts w:ascii="宋体" w:hAnsi="宋体" w:cs="宋体"/>
          <w:szCs w:val="21"/>
        </w:rPr>
        <w:t xml:space="preserve">                   D</w:t>
      </w:r>
      <w:r w:rsidRPr="003B238C">
        <w:rPr>
          <w:rFonts w:ascii="宋体" w:hAnsi="宋体" w:cs="宋体" w:hint="eastAsia"/>
          <w:szCs w:val="21"/>
        </w:rPr>
        <w:t>．②③④</w:t>
      </w:r>
    </w:p>
    <w:p w:rsidR="00B6364C" w:rsidRPr="003B238C" w:rsidRDefault="009B06B9">
      <w:pPr>
        <w:spacing w:line="300" w:lineRule="auto"/>
        <w:rPr>
          <w:rFonts w:ascii="宋体" w:hAnsi="宋体" w:cs="宋体"/>
          <w:szCs w:val="21"/>
        </w:rPr>
      </w:pPr>
      <w:r w:rsidRPr="003B238C">
        <w:rPr>
          <w:rFonts w:ascii="宋体" w:hAnsi="宋体" w:cs="宋体"/>
          <w:b/>
          <w:bCs/>
          <w:szCs w:val="21"/>
        </w:rPr>
        <w:t>3</w:t>
      </w:r>
      <w:r w:rsidRPr="003B238C">
        <w:rPr>
          <w:rFonts w:ascii="宋体" w:hAnsi="宋体" w:cs="宋体" w:hint="eastAsia"/>
          <w:b/>
          <w:bCs/>
          <w:szCs w:val="21"/>
        </w:rPr>
        <w:t>．</w:t>
      </w:r>
      <w:r w:rsidRPr="003B238C">
        <w:rPr>
          <w:rFonts w:ascii="宋体" w:hAnsi="宋体" w:cs="宋体" w:hint="eastAsia"/>
          <w:szCs w:val="21"/>
        </w:rPr>
        <w:t>陕西省教育厅、省公安厅联合印发《关于在全省中小学幼儿园开展消防安全教育暑期专项行动的通知》，要求全省各中小学校、幼儿园在</w:t>
      </w:r>
      <w:r w:rsidRPr="003B238C">
        <w:rPr>
          <w:rFonts w:ascii="宋体" w:hAnsi="宋体" w:cs="宋体"/>
          <w:szCs w:val="21"/>
        </w:rPr>
        <w:t xml:space="preserve"> 2018</w:t>
      </w:r>
      <w:r w:rsidRPr="003B238C">
        <w:rPr>
          <w:rFonts w:ascii="宋体" w:hAnsi="宋体" w:cs="宋体" w:hint="eastAsia"/>
          <w:szCs w:val="21"/>
        </w:rPr>
        <w:t>年</w:t>
      </w:r>
      <w:r w:rsidRPr="003B238C">
        <w:rPr>
          <w:rFonts w:ascii="宋体" w:hAnsi="宋体" w:cs="宋体"/>
          <w:szCs w:val="21"/>
        </w:rPr>
        <w:t xml:space="preserve"> 6</w:t>
      </w:r>
      <w:r w:rsidRPr="003B238C">
        <w:rPr>
          <w:rFonts w:ascii="宋体" w:hAnsi="宋体" w:cs="宋体" w:hint="eastAsia"/>
          <w:szCs w:val="21"/>
        </w:rPr>
        <w:t>月</w:t>
      </w:r>
      <w:r w:rsidRPr="003B238C">
        <w:rPr>
          <w:rFonts w:ascii="宋体" w:hAnsi="宋体" w:cs="宋体"/>
          <w:szCs w:val="21"/>
        </w:rPr>
        <w:t>30</w:t>
      </w:r>
      <w:r w:rsidRPr="003B238C">
        <w:rPr>
          <w:rFonts w:ascii="宋体" w:hAnsi="宋体" w:cs="宋体" w:hint="eastAsia"/>
          <w:szCs w:val="21"/>
        </w:rPr>
        <w:t>日至</w:t>
      </w:r>
      <w:r w:rsidRPr="003B238C">
        <w:rPr>
          <w:rFonts w:ascii="宋体" w:hAnsi="宋体" w:cs="宋体"/>
          <w:szCs w:val="21"/>
        </w:rPr>
        <w:t xml:space="preserve"> 9</w:t>
      </w:r>
      <w:r w:rsidRPr="003B238C">
        <w:rPr>
          <w:rFonts w:ascii="宋体" w:hAnsi="宋体" w:cs="宋体" w:hint="eastAsia"/>
          <w:szCs w:val="21"/>
        </w:rPr>
        <w:t>月</w:t>
      </w:r>
      <w:r w:rsidRPr="003B238C">
        <w:rPr>
          <w:rFonts w:ascii="宋体" w:hAnsi="宋体" w:cs="宋体"/>
          <w:szCs w:val="21"/>
        </w:rPr>
        <w:t xml:space="preserve"> 30</w:t>
      </w:r>
      <w:r w:rsidRPr="003B238C">
        <w:rPr>
          <w:rFonts w:ascii="宋体" w:hAnsi="宋体" w:cs="宋体" w:hint="eastAsia"/>
          <w:szCs w:val="21"/>
        </w:rPr>
        <w:t>日期间，广泛开展消防安全宣传教育暑期专项行动。学校开展这一行动</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①有利于提升未成年学生自我保护意识和能力</w:t>
      </w:r>
      <w:r w:rsidRPr="003B238C">
        <w:rPr>
          <w:rFonts w:ascii="宋体" w:hAnsi="宋体" w:cs="宋体"/>
          <w:szCs w:val="21"/>
        </w:rPr>
        <w:t xml:space="preserve">             </w:t>
      </w:r>
      <w:r w:rsidRPr="003B238C">
        <w:rPr>
          <w:rFonts w:ascii="宋体" w:hAnsi="宋体" w:cs="宋体" w:hint="eastAsia"/>
          <w:szCs w:val="21"/>
        </w:rPr>
        <w:t>②是对未成年学生的社会保护</w:t>
      </w:r>
      <w:r w:rsidRPr="003B238C">
        <w:rPr>
          <w:rFonts w:ascii="宋体" w:hAnsi="宋体" w:cs="宋体"/>
          <w:szCs w:val="21"/>
        </w:rPr>
        <w:t xml:space="preserve"> </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③为未成年人自我保护提供了法律依据</w:t>
      </w:r>
      <w:r w:rsidRPr="003B238C">
        <w:rPr>
          <w:rFonts w:ascii="宋体" w:hAnsi="宋体" w:cs="宋体"/>
          <w:szCs w:val="21"/>
        </w:rPr>
        <w:t xml:space="preserve">                   </w:t>
      </w:r>
      <w:r w:rsidRPr="003B238C">
        <w:rPr>
          <w:rFonts w:ascii="宋体" w:hAnsi="宋体" w:cs="宋体" w:hint="eastAsia"/>
          <w:szCs w:val="21"/>
        </w:rPr>
        <w:t>④有助于加强对未成年人的学校保护</w:t>
      </w:r>
    </w:p>
    <w:p w:rsidR="00B6364C" w:rsidRPr="003B238C" w:rsidRDefault="009B06B9">
      <w:pPr>
        <w:spacing w:line="300" w:lineRule="auto"/>
        <w:rPr>
          <w:rFonts w:ascii="宋体" w:hAnsi="宋体" w:cs="宋体"/>
          <w:szCs w:val="21"/>
        </w:rPr>
      </w:pPr>
      <w:r w:rsidRPr="003B238C">
        <w:rPr>
          <w:rFonts w:ascii="宋体" w:hAnsi="宋体" w:cs="宋体"/>
          <w:szCs w:val="21"/>
        </w:rPr>
        <w:t>A</w:t>
      </w:r>
      <w:r w:rsidRPr="003B238C">
        <w:rPr>
          <w:rFonts w:ascii="宋体" w:hAnsi="宋体" w:cs="宋体" w:hint="eastAsia"/>
          <w:szCs w:val="21"/>
        </w:rPr>
        <w:t>．①②</w:t>
      </w:r>
      <w:r w:rsidRPr="003B238C">
        <w:rPr>
          <w:rFonts w:ascii="宋体" w:hAnsi="宋体" w:cs="宋体"/>
          <w:szCs w:val="21"/>
        </w:rPr>
        <w:t xml:space="preserve">             B</w:t>
      </w:r>
      <w:r w:rsidRPr="003B238C">
        <w:rPr>
          <w:rFonts w:ascii="宋体" w:hAnsi="宋体" w:cs="宋体" w:hint="eastAsia"/>
          <w:szCs w:val="21"/>
        </w:rPr>
        <w:t>．②④</w:t>
      </w:r>
      <w:r w:rsidRPr="003B238C">
        <w:rPr>
          <w:rFonts w:ascii="宋体" w:hAnsi="宋体" w:cs="宋体"/>
          <w:szCs w:val="21"/>
        </w:rPr>
        <w:t xml:space="preserve">                  C</w:t>
      </w:r>
      <w:r w:rsidRPr="003B238C">
        <w:rPr>
          <w:rFonts w:ascii="宋体" w:hAnsi="宋体" w:cs="宋体" w:hint="eastAsia"/>
          <w:szCs w:val="21"/>
        </w:rPr>
        <w:t>．①④</w:t>
      </w:r>
      <w:r w:rsidRPr="003B238C">
        <w:rPr>
          <w:rFonts w:ascii="宋体" w:hAnsi="宋体" w:cs="宋体"/>
          <w:szCs w:val="21"/>
        </w:rPr>
        <w:t xml:space="preserve">                    D</w:t>
      </w:r>
      <w:r w:rsidRPr="003B238C">
        <w:rPr>
          <w:rFonts w:ascii="宋体" w:hAnsi="宋体" w:cs="宋体" w:hint="eastAsia"/>
          <w:szCs w:val="21"/>
        </w:rPr>
        <w:t>．③④</w:t>
      </w:r>
    </w:p>
    <w:p w:rsidR="00B6364C" w:rsidRPr="003B238C" w:rsidRDefault="009B06B9">
      <w:pPr>
        <w:spacing w:line="300" w:lineRule="auto"/>
        <w:rPr>
          <w:rFonts w:ascii="宋体" w:hAnsi="宋体" w:cs="宋体"/>
          <w:szCs w:val="21"/>
        </w:rPr>
      </w:pPr>
      <w:r w:rsidRPr="003B238C">
        <w:rPr>
          <w:rFonts w:ascii="宋体" w:hAnsi="宋体" w:cs="宋体"/>
          <w:b/>
          <w:bCs/>
          <w:szCs w:val="21"/>
        </w:rPr>
        <w:t>4</w:t>
      </w:r>
      <w:r w:rsidRPr="003B238C">
        <w:rPr>
          <w:rFonts w:ascii="宋体" w:hAnsi="宋体" w:cs="宋体" w:hint="eastAsia"/>
          <w:b/>
          <w:bCs/>
          <w:szCs w:val="21"/>
        </w:rPr>
        <w:t>．</w:t>
      </w:r>
      <w:r w:rsidRPr="003B238C">
        <w:rPr>
          <w:rFonts w:ascii="宋体" w:hAnsi="宋体" w:cs="宋体"/>
          <w:szCs w:val="21"/>
        </w:rPr>
        <w:t>2016</w:t>
      </w:r>
      <w:r w:rsidRPr="003B238C">
        <w:rPr>
          <w:rFonts w:ascii="宋体" w:hAnsi="宋体" w:cs="宋体" w:hint="eastAsia"/>
          <w:szCs w:val="21"/>
        </w:rPr>
        <w:t>年至</w:t>
      </w:r>
      <w:r w:rsidRPr="003B238C">
        <w:rPr>
          <w:rFonts w:ascii="宋体" w:hAnsi="宋体" w:cs="宋体"/>
          <w:szCs w:val="21"/>
        </w:rPr>
        <w:t>2017</w:t>
      </w:r>
      <w:r w:rsidRPr="003B238C">
        <w:rPr>
          <w:rFonts w:ascii="宋体" w:hAnsi="宋体" w:cs="宋体" w:hint="eastAsia"/>
          <w:szCs w:val="21"/>
        </w:rPr>
        <w:t>年，全国法院新收未成年人犯罪案件中，被告人以初中生为主，占比为</w:t>
      </w:r>
      <w:r w:rsidRPr="003B238C">
        <w:rPr>
          <w:rFonts w:ascii="宋体" w:hAnsi="宋体" w:cs="宋体"/>
          <w:szCs w:val="21"/>
        </w:rPr>
        <w:t xml:space="preserve"> 68.08%</w:t>
      </w:r>
      <w:r w:rsidRPr="003B238C">
        <w:rPr>
          <w:rFonts w:ascii="宋体" w:hAnsi="宋体" w:cs="宋体" w:hint="eastAsia"/>
          <w:szCs w:val="21"/>
        </w:rPr>
        <w:t>，是犯罪预防的主体人群，被告人年龄主要集中在</w:t>
      </w:r>
      <w:r w:rsidRPr="003B238C">
        <w:rPr>
          <w:rFonts w:ascii="宋体" w:hAnsi="宋体" w:cs="宋体"/>
          <w:szCs w:val="21"/>
        </w:rPr>
        <w:t xml:space="preserve"> 16</w:t>
      </w:r>
      <w:r w:rsidRPr="003B238C">
        <w:rPr>
          <w:rFonts w:ascii="宋体" w:hAnsi="宋体" w:cs="宋体" w:hint="eastAsia"/>
          <w:szCs w:val="21"/>
        </w:rPr>
        <w:t>周岁和</w:t>
      </w:r>
      <w:r w:rsidRPr="003B238C">
        <w:rPr>
          <w:rFonts w:ascii="宋体" w:hAnsi="宋体" w:cs="宋体"/>
          <w:szCs w:val="21"/>
        </w:rPr>
        <w:t xml:space="preserve"> 17</w:t>
      </w:r>
      <w:r w:rsidRPr="003B238C">
        <w:rPr>
          <w:rFonts w:ascii="宋体" w:hAnsi="宋体" w:cs="宋体" w:hint="eastAsia"/>
          <w:szCs w:val="21"/>
        </w:rPr>
        <w:t>周岁。对此</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①社会应创造有利于未成年人健康成长的社会环境</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②家庭和学校要尽到对未成年人的教育保护职责</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③国家对未成年人的违法行为一定要从重处罚</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④未成年人要养成学法尊法守法用法的好习惯</w:t>
      </w:r>
    </w:p>
    <w:p w:rsidR="00B6364C" w:rsidRPr="003B238C" w:rsidRDefault="009B06B9">
      <w:pPr>
        <w:spacing w:line="300" w:lineRule="auto"/>
        <w:rPr>
          <w:rFonts w:ascii="宋体" w:hAnsi="宋体" w:cs="宋体"/>
          <w:szCs w:val="21"/>
        </w:rPr>
      </w:pPr>
      <w:r w:rsidRPr="003B238C">
        <w:rPr>
          <w:rFonts w:ascii="宋体" w:hAnsi="宋体" w:cs="宋体"/>
          <w:szCs w:val="21"/>
        </w:rPr>
        <w:t>A</w:t>
      </w:r>
      <w:r w:rsidRPr="003B238C">
        <w:rPr>
          <w:rFonts w:ascii="宋体" w:hAnsi="宋体" w:cs="宋体" w:hint="eastAsia"/>
          <w:szCs w:val="21"/>
        </w:rPr>
        <w:t>．①②③</w:t>
      </w:r>
      <w:r w:rsidRPr="003B238C">
        <w:rPr>
          <w:rFonts w:ascii="宋体" w:hAnsi="宋体" w:cs="宋体"/>
          <w:szCs w:val="21"/>
        </w:rPr>
        <w:t xml:space="preserve">              B</w:t>
      </w:r>
      <w:r w:rsidRPr="003B238C">
        <w:rPr>
          <w:rFonts w:ascii="宋体" w:hAnsi="宋体" w:cs="宋体" w:hint="eastAsia"/>
          <w:szCs w:val="21"/>
        </w:rPr>
        <w:t>．②③④</w:t>
      </w:r>
      <w:r w:rsidRPr="003B238C">
        <w:rPr>
          <w:rFonts w:ascii="宋体" w:hAnsi="宋体" w:cs="宋体"/>
          <w:szCs w:val="21"/>
        </w:rPr>
        <w:t xml:space="preserve">                 C</w:t>
      </w:r>
      <w:r w:rsidRPr="003B238C">
        <w:rPr>
          <w:rFonts w:ascii="宋体" w:hAnsi="宋体" w:cs="宋体" w:hint="eastAsia"/>
          <w:szCs w:val="21"/>
        </w:rPr>
        <w:t>．①②④</w:t>
      </w:r>
      <w:r w:rsidRPr="003B238C">
        <w:rPr>
          <w:rFonts w:ascii="宋体" w:hAnsi="宋体" w:cs="宋体"/>
          <w:szCs w:val="21"/>
        </w:rPr>
        <w:t xml:space="preserve">               D</w:t>
      </w:r>
      <w:r w:rsidRPr="003B238C">
        <w:rPr>
          <w:rFonts w:ascii="宋体" w:hAnsi="宋体" w:cs="宋体" w:hint="eastAsia"/>
          <w:szCs w:val="21"/>
        </w:rPr>
        <w:t>．①③④</w:t>
      </w:r>
    </w:p>
    <w:p w:rsidR="00B6364C" w:rsidRPr="003B238C" w:rsidRDefault="009B06B9">
      <w:pPr>
        <w:spacing w:line="300" w:lineRule="auto"/>
        <w:rPr>
          <w:rFonts w:ascii="宋体" w:hAnsi="宋体" w:cs="宋体"/>
          <w:szCs w:val="21"/>
        </w:rPr>
      </w:pPr>
      <w:r w:rsidRPr="003B238C">
        <w:rPr>
          <w:rFonts w:ascii="宋体" w:hAnsi="宋体" w:cs="宋体"/>
          <w:b/>
          <w:bCs/>
          <w:szCs w:val="21"/>
        </w:rPr>
        <w:t>5</w:t>
      </w:r>
      <w:r w:rsidRPr="003B238C">
        <w:rPr>
          <w:rFonts w:ascii="宋体" w:hAnsi="宋体" w:cs="宋体" w:hint="eastAsia"/>
          <w:b/>
          <w:bCs/>
          <w:szCs w:val="21"/>
        </w:rPr>
        <w:t>．</w:t>
      </w:r>
      <w:r w:rsidRPr="003B238C">
        <w:rPr>
          <w:rFonts w:ascii="宋体" w:hAnsi="宋体" w:cs="宋体"/>
          <w:szCs w:val="21"/>
        </w:rPr>
        <w:t>2018</w:t>
      </w:r>
      <w:r w:rsidRPr="003B238C">
        <w:rPr>
          <w:rFonts w:ascii="宋体" w:hAnsi="宋体" w:cs="宋体" w:hint="eastAsia"/>
          <w:szCs w:val="21"/>
        </w:rPr>
        <w:t>年</w:t>
      </w:r>
      <w:r w:rsidRPr="003B238C">
        <w:rPr>
          <w:rFonts w:ascii="宋体" w:hAnsi="宋体" w:cs="宋体"/>
          <w:szCs w:val="21"/>
        </w:rPr>
        <w:t xml:space="preserve"> 10</w:t>
      </w:r>
      <w:r w:rsidRPr="003B238C">
        <w:rPr>
          <w:rFonts w:ascii="宋体" w:hAnsi="宋体" w:cs="宋体" w:hint="eastAsia"/>
          <w:szCs w:val="21"/>
        </w:rPr>
        <w:t>月，针对一些地方发生的中小学新建校舍室内甲醛超标，学生出现头晕、流鼻血等不良反</w:t>
      </w:r>
    </w:p>
    <w:p w:rsidR="00B6364C" w:rsidRPr="003B238C" w:rsidRDefault="009B06B9">
      <w:pPr>
        <w:spacing w:line="300" w:lineRule="auto"/>
        <w:rPr>
          <w:rFonts w:ascii="宋体" w:hAnsi="宋体" w:cs="宋体"/>
          <w:szCs w:val="21"/>
        </w:rPr>
      </w:pPr>
      <w:r w:rsidRPr="003B238C">
        <w:rPr>
          <w:rFonts w:ascii="宋体" w:hAnsi="宋体" w:cs="宋体" w:hint="eastAsia"/>
          <w:szCs w:val="21"/>
        </w:rPr>
        <w:t>应的情况，国务院教育督导委员会办公室下发通知，要求各地开展中小学新建校舍室内空气质量（甲醛）排查、检测工作。这</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①体现了对未成年人的学校保护</w:t>
      </w:r>
      <w:r w:rsidRPr="003B238C">
        <w:rPr>
          <w:rFonts w:ascii="宋体" w:hAnsi="宋体" w:cs="宋体"/>
          <w:szCs w:val="21"/>
        </w:rPr>
        <w:t xml:space="preserve">                 </w:t>
      </w:r>
      <w:r w:rsidRPr="003B238C">
        <w:rPr>
          <w:rFonts w:ascii="宋体" w:hAnsi="宋体" w:cs="宋体" w:hint="eastAsia"/>
          <w:szCs w:val="21"/>
        </w:rPr>
        <w:t>②说明危害未成年人健康成长的因素依然存在</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③有利于为未成年人营造健康的成长环境</w:t>
      </w:r>
      <w:r w:rsidRPr="003B238C">
        <w:rPr>
          <w:rFonts w:ascii="宋体" w:hAnsi="宋体" w:cs="宋体"/>
          <w:szCs w:val="21"/>
        </w:rPr>
        <w:t xml:space="preserve">         </w:t>
      </w:r>
      <w:r w:rsidRPr="003B238C">
        <w:rPr>
          <w:rFonts w:ascii="宋体" w:hAnsi="宋体" w:cs="宋体" w:hint="eastAsia"/>
          <w:szCs w:val="21"/>
        </w:rPr>
        <w:t>④要求学校及时排查安全隐患</w:t>
      </w:r>
    </w:p>
    <w:p w:rsidR="00B6364C" w:rsidRPr="003B238C" w:rsidRDefault="009B06B9">
      <w:pPr>
        <w:spacing w:line="300" w:lineRule="auto"/>
        <w:rPr>
          <w:rFonts w:ascii="宋体" w:hAnsi="宋体" w:cs="宋体"/>
          <w:szCs w:val="21"/>
        </w:rPr>
      </w:pPr>
      <w:r w:rsidRPr="003B238C">
        <w:rPr>
          <w:rFonts w:ascii="宋体" w:hAnsi="宋体" w:cs="宋体"/>
          <w:szCs w:val="21"/>
        </w:rPr>
        <w:t>A</w:t>
      </w:r>
      <w:r w:rsidRPr="003B238C">
        <w:rPr>
          <w:rFonts w:ascii="宋体" w:hAnsi="宋体" w:cs="宋体" w:hint="eastAsia"/>
          <w:szCs w:val="21"/>
        </w:rPr>
        <w:t>．①②③</w:t>
      </w:r>
      <w:r w:rsidRPr="003B238C">
        <w:rPr>
          <w:rFonts w:ascii="宋体" w:hAnsi="宋体" w:cs="宋体"/>
          <w:szCs w:val="21"/>
        </w:rPr>
        <w:t xml:space="preserve">            B</w:t>
      </w:r>
      <w:r w:rsidRPr="003B238C">
        <w:rPr>
          <w:rFonts w:ascii="宋体" w:hAnsi="宋体" w:cs="宋体" w:hint="eastAsia"/>
          <w:szCs w:val="21"/>
        </w:rPr>
        <w:t>．②③④</w:t>
      </w:r>
      <w:r w:rsidRPr="003B238C">
        <w:rPr>
          <w:rFonts w:ascii="宋体" w:hAnsi="宋体" w:cs="宋体"/>
          <w:szCs w:val="21"/>
        </w:rPr>
        <w:t xml:space="preserve">              C</w:t>
      </w:r>
      <w:r w:rsidRPr="003B238C">
        <w:rPr>
          <w:rFonts w:ascii="宋体" w:hAnsi="宋体" w:cs="宋体" w:hint="eastAsia"/>
          <w:szCs w:val="21"/>
        </w:rPr>
        <w:t>．①②④</w:t>
      </w:r>
      <w:r w:rsidRPr="003B238C">
        <w:rPr>
          <w:rFonts w:ascii="宋体" w:hAnsi="宋体" w:cs="宋体"/>
          <w:szCs w:val="21"/>
        </w:rPr>
        <w:t xml:space="preserve">                 D</w:t>
      </w:r>
      <w:r w:rsidRPr="003B238C">
        <w:rPr>
          <w:rFonts w:ascii="宋体" w:hAnsi="宋体" w:cs="宋体" w:hint="eastAsia"/>
          <w:szCs w:val="21"/>
        </w:rPr>
        <w:t>．①③④</w:t>
      </w:r>
    </w:p>
    <w:p w:rsidR="00B6364C" w:rsidRPr="003B238C" w:rsidRDefault="009B06B9">
      <w:pPr>
        <w:spacing w:line="300" w:lineRule="auto"/>
        <w:rPr>
          <w:rFonts w:ascii="宋体" w:hAnsi="宋体" w:cs="宋体"/>
          <w:szCs w:val="21"/>
        </w:rPr>
      </w:pPr>
      <w:r w:rsidRPr="003B238C">
        <w:rPr>
          <w:rFonts w:ascii="宋体" w:hAnsi="宋体" w:cs="宋体"/>
          <w:b/>
          <w:bCs/>
          <w:szCs w:val="21"/>
        </w:rPr>
        <w:t>6</w:t>
      </w:r>
      <w:r w:rsidRPr="003B238C">
        <w:rPr>
          <w:rFonts w:ascii="宋体" w:hAnsi="宋体" w:cs="宋体" w:hint="eastAsia"/>
          <w:b/>
          <w:bCs/>
          <w:szCs w:val="21"/>
        </w:rPr>
        <w:t>．</w:t>
      </w:r>
      <w:r w:rsidRPr="003B238C">
        <w:rPr>
          <w:rFonts w:ascii="宋体" w:hAnsi="宋体" w:cs="宋体"/>
          <w:szCs w:val="21"/>
        </w:rPr>
        <w:t>2018</w:t>
      </w:r>
      <w:r w:rsidRPr="003B238C">
        <w:rPr>
          <w:rFonts w:ascii="宋体" w:hAnsi="宋体" w:cs="宋体" w:hint="eastAsia"/>
          <w:szCs w:val="21"/>
        </w:rPr>
        <w:t>年</w:t>
      </w:r>
      <w:r w:rsidRPr="003B238C">
        <w:rPr>
          <w:rFonts w:ascii="宋体" w:hAnsi="宋体" w:cs="宋体"/>
          <w:szCs w:val="21"/>
        </w:rPr>
        <w:t xml:space="preserve"> 10</w:t>
      </w:r>
      <w:r w:rsidRPr="003B238C">
        <w:rPr>
          <w:rFonts w:ascii="宋体" w:hAnsi="宋体" w:cs="宋体" w:hint="eastAsia"/>
          <w:szCs w:val="21"/>
        </w:rPr>
        <w:t>月</w:t>
      </w:r>
      <w:r w:rsidRPr="003B238C">
        <w:rPr>
          <w:rFonts w:ascii="宋体" w:hAnsi="宋体" w:cs="宋体"/>
          <w:szCs w:val="21"/>
        </w:rPr>
        <w:t xml:space="preserve"> 1</w:t>
      </w:r>
      <w:r w:rsidRPr="003B238C">
        <w:rPr>
          <w:rFonts w:ascii="宋体" w:hAnsi="宋体" w:cs="宋体" w:hint="eastAsia"/>
          <w:szCs w:val="21"/>
        </w:rPr>
        <w:t>日，《关于建立残疾儿童康复救助制度的意见》全面实施，《意见》旨在使残疾儿童普</w:t>
      </w:r>
    </w:p>
    <w:p w:rsidR="00B6364C" w:rsidRPr="003B238C" w:rsidRDefault="009B06B9">
      <w:pPr>
        <w:spacing w:line="300" w:lineRule="auto"/>
        <w:rPr>
          <w:rFonts w:ascii="宋体" w:hAnsi="宋体" w:cs="宋体"/>
          <w:szCs w:val="21"/>
        </w:rPr>
      </w:pPr>
      <w:r w:rsidRPr="003B238C">
        <w:rPr>
          <w:rFonts w:ascii="宋体" w:hAnsi="宋体" w:cs="宋体" w:hint="eastAsia"/>
          <w:szCs w:val="21"/>
        </w:rPr>
        <w:t>遍享有基本康复服务，健康成长、全面发展。这一制度</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rPr>
          <w:rFonts w:ascii="宋体" w:hAnsi="宋体" w:cs="宋体"/>
          <w:szCs w:val="21"/>
        </w:rPr>
      </w:pPr>
      <w:r w:rsidRPr="003B238C">
        <w:rPr>
          <w:rFonts w:ascii="宋体" w:hAnsi="宋体" w:cs="宋体" w:hint="eastAsia"/>
          <w:szCs w:val="21"/>
        </w:rPr>
        <w:lastRenderedPageBreak/>
        <w:t>①体现了对残疾儿童的学校保护</w:t>
      </w:r>
      <w:r w:rsidRPr="003B238C">
        <w:rPr>
          <w:rFonts w:ascii="宋体" w:hAnsi="宋体" w:cs="宋体"/>
          <w:szCs w:val="21"/>
        </w:rPr>
        <w:t xml:space="preserve">                    </w:t>
      </w:r>
      <w:r w:rsidRPr="003B238C">
        <w:rPr>
          <w:rFonts w:ascii="宋体" w:hAnsi="宋体" w:cs="宋体" w:hint="eastAsia"/>
          <w:szCs w:val="21"/>
        </w:rPr>
        <w:t>②体现了对残疾儿童的社会保护</w:t>
      </w:r>
      <w:r w:rsidRPr="003B238C">
        <w:rPr>
          <w:rFonts w:ascii="宋体" w:hAnsi="宋体" w:cs="宋体"/>
          <w:szCs w:val="21"/>
        </w:rPr>
        <w:t xml:space="preserve"> </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③是对残疾儿童生命的尊重和关爱</w:t>
      </w:r>
      <w:r w:rsidRPr="003B238C">
        <w:rPr>
          <w:rFonts w:ascii="宋体" w:hAnsi="宋体" w:cs="宋体"/>
          <w:szCs w:val="21"/>
        </w:rPr>
        <w:t xml:space="preserve">                  </w:t>
      </w:r>
      <w:r w:rsidRPr="003B238C">
        <w:rPr>
          <w:rFonts w:ascii="宋体" w:hAnsi="宋体" w:cs="宋体" w:hint="eastAsia"/>
          <w:szCs w:val="21"/>
        </w:rPr>
        <w:t>④有利于保护残疾儿童的合法权益</w:t>
      </w:r>
    </w:p>
    <w:p w:rsidR="00B6364C" w:rsidRPr="003B238C" w:rsidRDefault="009B06B9">
      <w:pPr>
        <w:spacing w:line="300" w:lineRule="auto"/>
        <w:rPr>
          <w:rFonts w:ascii="宋体" w:hAnsi="宋体" w:cs="宋体"/>
          <w:szCs w:val="21"/>
        </w:rPr>
      </w:pPr>
      <w:r w:rsidRPr="003B238C">
        <w:rPr>
          <w:rFonts w:ascii="宋体" w:hAnsi="宋体" w:cs="宋体"/>
          <w:szCs w:val="21"/>
        </w:rPr>
        <w:t>A</w:t>
      </w:r>
      <w:r w:rsidRPr="003B238C">
        <w:rPr>
          <w:rFonts w:ascii="宋体" w:hAnsi="宋体" w:cs="宋体" w:hint="eastAsia"/>
          <w:szCs w:val="21"/>
        </w:rPr>
        <w:t>．①②③</w:t>
      </w:r>
      <w:r w:rsidRPr="003B238C">
        <w:rPr>
          <w:rFonts w:ascii="宋体" w:hAnsi="宋体" w:cs="宋体"/>
          <w:szCs w:val="21"/>
        </w:rPr>
        <w:t xml:space="preserve">             B</w:t>
      </w:r>
      <w:r w:rsidRPr="003B238C">
        <w:rPr>
          <w:rFonts w:ascii="宋体" w:hAnsi="宋体" w:cs="宋体" w:hint="eastAsia"/>
          <w:szCs w:val="21"/>
        </w:rPr>
        <w:t>．①②④</w:t>
      </w:r>
      <w:r w:rsidRPr="003B238C">
        <w:rPr>
          <w:rFonts w:ascii="宋体" w:hAnsi="宋体" w:cs="宋体"/>
          <w:szCs w:val="21"/>
        </w:rPr>
        <w:t xml:space="preserve">                C</w:t>
      </w:r>
      <w:r w:rsidRPr="003B238C">
        <w:rPr>
          <w:rFonts w:ascii="宋体" w:hAnsi="宋体" w:cs="宋体" w:hint="eastAsia"/>
          <w:szCs w:val="21"/>
        </w:rPr>
        <w:t>．①③④</w:t>
      </w:r>
      <w:r w:rsidRPr="003B238C">
        <w:rPr>
          <w:rFonts w:ascii="宋体" w:hAnsi="宋体" w:cs="宋体"/>
          <w:szCs w:val="21"/>
        </w:rPr>
        <w:t xml:space="preserve">             D</w:t>
      </w:r>
      <w:r w:rsidRPr="003B238C">
        <w:rPr>
          <w:rFonts w:ascii="宋体" w:hAnsi="宋体" w:cs="宋体" w:hint="eastAsia"/>
          <w:szCs w:val="21"/>
        </w:rPr>
        <w:t>．②③④</w:t>
      </w:r>
    </w:p>
    <w:p w:rsidR="00B6364C" w:rsidRPr="003B238C" w:rsidRDefault="009B06B9">
      <w:pPr>
        <w:spacing w:line="300" w:lineRule="auto"/>
        <w:rPr>
          <w:rFonts w:ascii="宋体" w:hAnsi="宋体" w:cs="宋体"/>
          <w:szCs w:val="21"/>
        </w:rPr>
      </w:pPr>
      <w:r w:rsidRPr="003B238C">
        <w:rPr>
          <w:rFonts w:ascii="宋体" w:hAnsi="宋体" w:cs="宋体"/>
          <w:b/>
          <w:bCs/>
          <w:szCs w:val="21"/>
        </w:rPr>
        <w:t>7</w:t>
      </w:r>
      <w:r w:rsidRPr="003B238C">
        <w:rPr>
          <w:rFonts w:ascii="宋体" w:hAnsi="宋体" w:cs="宋体" w:hint="eastAsia"/>
          <w:b/>
          <w:bCs/>
          <w:szCs w:val="21"/>
        </w:rPr>
        <w:t>．</w:t>
      </w:r>
      <w:r w:rsidRPr="003B238C">
        <w:rPr>
          <w:rFonts w:ascii="宋体" w:hAnsi="宋体" w:cs="宋体" w:hint="eastAsia"/>
          <w:szCs w:val="21"/>
        </w:rPr>
        <w:t>党的十八大以来，我国不断推动完善中国特色社会主义少年司法制度，全国四级法院已建立少年审判专门机构或者专人审理机制，共设立少年法庭</w:t>
      </w:r>
      <w:r w:rsidRPr="003B238C">
        <w:rPr>
          <w:rFonts w:ascii="宋体" w:hAnsi="宋体" w:cs="宋体"/>
          <w:szCs w:val="21"/>
        </w:rPr>
        <w:t xml:space="preserve"> 2253</w:t>
      </w:r>
      <w:r w:rsidRPr="003B238C">
        <w:rPr>
          <w:rFonts w:ascii="宋体" w:hAnsi="宋体" w:cs="宋体" w:hint="eastAsia"/>
          <w:szCs w:val="21"/>
        </w:rPr>
        <w:t>个，合议庭</w:t>
      </w:r>
      <w:r w:rsidRPr="003B238C">
        <w:rPr>
          <w:rFonts w:ascii="宋体" w:hAnsi="宋体" w:cs="宋体"/>
          <w:szCs w:val="21"/>
        </w:rPr>
        <w:t xml:space="preserve"> 1246</w:t>
      </w:r>
      <w:r w:rsidRPr="003B238C">
        <w:rPr>
          <w:rFonts w:ascii="宋体" w:hAnsi="宋体" w:cs="宋体" w:hint="eastAsia"/>
          <w:szCs w:val="21"/>
        </w:rPr>
        <w:t>个，少年刑事审判庭</w:t>
      </w:r>
      <w:r w:rsidRPr="003B238C">
        <w:rPr>
          <w:rFonts w:ascii="宋体" w:hAnsi="宋体" w:cs="宋体"/>
          <w:szCs w:val="21"/>
        </w:rPr>
        <w:t xml:space="preserve"> 405</w:t>
      </w:r>
      <w:r w:rsidRPr="003B238C">
        <w:rPr>
          <w:rFonts w:ascii="宋体" w:hAnsi="宋体" w:cs="宋体" w:hint="eastAsia"/>
          <w:szCs w:val="21"/>
        </w:rPr>
        <w:t>个，综合审判庭</w:t>
      </w:r>
      <w:r w:rsidRPr="003B238C">
        <w:rPr>
          <w:rFonts w:ascii="宋体" w:hAnsi="宋体" w:cs="宋体"/>
          <w:szCs w:val="21"/>
        </w:rPr>
        <w:t xml:space="preserve"> 598</w:t>
      </w:r>
      <w:r w:rsidRPr="003B238C">
        <w:rPr>
          <w:rFonts w:ascii="宋体" w:hAnsi="宋体" w:cs="宋体" w:hint="eastAsia"/>
          <w:szCs w:val="21"/>
        </w:rPr>
        <w:t>个，审判机制专业化、规范化取得重要进展。完善少年司法制度</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①体现了党和国家重视对未成年人的司法保护</w:t>
      </w:r>
      <w:r w:rsidRPr="003B238C">
        <w:rPr>
          <w:rFonts w:ascii="宋体" w:hAnsi="宋体" w:cs="宋体"/>
          <w:szCs w:val="21"/>
        </w:rPr>
        <w:t xml:space="preserve">          </w:t>
      </w:r>
      <w:r w:rsidRPr="003B238C">
        <w:rPr>
          <w:rFonts w:ascii="宋体" w:hAnsi="宋体" w:cs="宋体" w:hint="eastAsia"/>
          <w:szCs w:val="21"/>
        </w:rPr>
        <w:t>②有利于加强对犯罪未成年人的保护</w:t>
      </w:r>
      <w:r w:rsidRPr="003B238C">
        <w:rPr>
          <w:rFonts w:ascii="宋体" w:hAnsi="宋体" w:cs="宋体"/>
          <w:szCs w:val="21"/>
        </w:rPr>
        <w:t xml:space="preserve"> </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③有利于提升未成年人自我保护意识</w:t>
      </w:r>
      <w:r w:rsidRPr="003B238C">
        <w:rPr>
          <w:rFonts w:ascii="宋体" w:hAnsi="宋体" w:cs="宋体"/>
          <w:szCs w:val="21"/>
        </w:rPr>
        <w:t xml:space="preserve">                  </w:t>
      </w:r>
      <w:r w:rsidRPr="003B238C">
        <w:rPr>
          <w:rFonts w:ascii="宋体" w:hAnsi="宋体" w:cs="宋体" w:hint="eastAsia"/>
          <w:szCs w:val="21"/>
        </w:rPr>
        <w:t>④将杜绝未成年人违法犯罪的发生</w:t>
      </w:r>
    </w:p>
    <w:p w:rsidR="00B6364C" w:rsidRPr="003B238C" w:rsidRDefault="009B06B9">
      <w:pPr>
        <w:spacing w:line="300" w:lineRule="auto"/>
        <w:rPr>
          <w:rFonts w:ascii="宋体" w:hAnsi="宋体" w:cs="宋体"/>
          <w:szCs w:val="21"/>
        </w:rPr>
      </w:pPr>
      <w:r w:rsidRPr="003B238C">
        <w:rPr>
          <w:rFonts w:ascii="宋体" w:hAnsi="宋体" w:cs="宋体"/>
          <w:szCs w:val="21"/>
        </w:rPr>
        <w:t>A</w:t>
      </w:r>
      <w:r w:rsidRPr="003B238C">
        <w:rPr>
          <w:rFonts w:ascii="宋体" w:hAnsi="宋体" w:cs="宋体" w:hint="eastAsia"/>
          <w:szCs w:val="21"/>
        </w:rPr>
        <w:t>．①②</w:t>
      </w:r>
      <w:r w:rsidRPr="003B238C">
        <w:rPr>
          <w:rFonts w:ascii="宋体" w:hAnsi="宋体" w:cs="宋体"/>
          <w:szCs w:val="21"/>
        </w:rPr>
        <w:t xml:space="preserve">                     B</w:t>
      </w:r>
      <w:r w:rsidRPr="003B238C">
        <w:rPr>
          <w:rFonts w:ascii="宋体" w:hAnsi="宋体" w:cs="宋体" w:hint="eastAsia"/>
          <w:szCs w:val="21"/>
        </w:rPr>
        <w:t>．③④</w:t>
      </w:r>
      <w:r w:rsidRPr="003B238C">
        <w:rPr>
          <w:rFonts w:ascii="宋体" w:hAnsi="宋体" w:cs="宋体"/>
          <w:szCs w:val="21"/>
        </w:rPr>
        <w:t xml:space="preserve">                C</w:t>
      </w:r>
      <w:r w:rsidRPr="003B238C">
        <w:rPr>
          <w:rFonts w:ascii="宋体" w:hAnsi="宋体" w:cs="宋体" w:hint="eastAsia"/>
          <w:szCs w:val="21"/>
        </w:rPr>
        <w:t>．①③</w:t>
      </w:r>
      <w:r w:rsidRPr="003B238C">
        <w:rPr>
          <w:rFonts w:ascii="宋体" w:hAnsi="宋体" w:cs="宋体"/>
          <w:szCs w:val="21"/>
        </w:rPr>
        <w:t xml:space="preserve">               D</w:t>
      </w:r>
      <w:r w:rsidRPr="003B238C">
        <w:rPr>
          <w:rFonts w:ascii="宋体" w:hAnsi="宋体" w:cs="宋体" w:hint="eastAsia"/>
          <w:szCs w:val="21"/>
        </w:rPr>
        <w:t>．②④</w:t>
      </w:r>
    </w:p>
    <w:p w:rsidR="00B6364C" w:rsidRPr="003B238C" w:rsidRDefault="009B06B9">
      <w:pPr>
        <w:spacing w:line="300" w:lineRule="auto"/>
        <w:rPr>
          <w:rFonts w:ascii="宋体" w:hAnsi="宋体" w:cs="宋体"/>
          <w:szCs w:val="21"/>
        </w:rPr>
      </w:pPr>
      <w:r w:rsidRPr="003B238C">
        <w:rPr>
          <w:rFonts w:ascii="宋体" w:hAnsi="宋体" w:cs="宋体"/>
          <w:b/>
          <w:bCs/>
          <w:szCs w:val="21"/>
        </w:rPr>
        <w:t>8</w:t>
      </w:r>
      <w:r w:rsidRPr="003B238C">
        <w:rPr>
          <w:rFonts w:ascii="宋体" w:hAnsi="宋体" w:cs="宋体" w:hint="eastAsia"/>
          <w:b/>
          <w:bCs/>
          <w:szCs w:val="21"/>
        </w:rPr>
        <w:t>．</w:t>
      </w:r>
      <w:r w:rsidRPr="003B238C">
        <w:rPr>
          <w:rFonts w:ascii="宋体" w:hAnsi="宋体" w:cs="宋体" w:hint="eastAsia"/>
          <w:szCs w:val="21"/>
        </w:rPr>
        <w:t>《中国互联网络发展状况统计报告》显示，截至</w:t>
      </w:r>
      <w:r w:rsidRPr="003B238C">
        <w:rPr>
          <w:rFonts w:ascii="宋体" w:hAnsi="宋体" w:cs="宋体"/>
          <w:szCs w:val="21"/>
        </w:rPr>
        <w:t>2018</w:t>
      </w:r>
      <w:r w:rsidRPr="003B238C">
        <w:rPr>
          <w:rFonts w:ascii="宋体" w:hAnsi="宋体" w:cs="宋体" w:hint="eastAsia"/>
          <w:szCs w:val="21"/>
        </w:rPr>
        <w:t>年</w:t>
      </w:r>
      <w:r w:rsidRPr="003B238C">
        <w:rPr>
          <w:rFonts w:ascii="宋体" w:hAnsi="宋体" w:cs="宋体"/>
          <w:szCs w:val="21"/>
        </w:rPr>
        <w:t>6</w:t>
      </w:r>
      <w:r w:rsidRPr="003B238C">
        <w:rPr>
          <w:rFonts w:ascii="宋体" w:hAnsi="宋体" w:cs="宋体" w:hint="eastAsia"/>
          <w:szCs w:val="21"/>
        </w:rPr>
        <w:t>月</w:t>
      </w:r>
      <w:r w:rsidRPr="003B238C">
        <w:rPr>
          <w:rFonts w:ascii="宋体" w:hAnsi="宋体" w:cs="宋体"/>
          <w:szCs w:val="21"/>
        </w:rPr>
        <w:t xml:space="preserve"> 30</w:t>
      </w:r>
      <w:r w:rsidRPr="003B238C">
        <w:rPr>
          <w:rFonts w:ascii="宋体" w:hAnsi="宋体" w:cs="宋体" w:hint="eastAsia"/>
          <w:szCs w:val="21"/>
        </w:rPr>
        <w:t>日，我国网民规模达</w:t>
      </w:r>
      <w:r w:rsidRPr="003B238C">
        <w:rPr>
          <w:rFonts w:ascii="宋体" w:hAnsi="宋体" w:cs="宋体"/>
          <w:szCs w:val="21"/>
        </w:rPr>
        <w:t xml:space="preserve"> 8.02</w:t>
      </w:r>
      <w:r w:rsidRPr="003B238C">
        <w:rPr>
          <w:rFonts w:ascii="宋体" w:hAnsi="宋体" w:cs="宋体" w:hint="eastAsia"/>
          <w:szCs w:val="21"/>
        </w:rPr>
        <w:t>亿，其中学生群体规模最大，占比达</w:t>
      </w:r>
      <w:r w:rsidRPr="003B238C">
        <w:rPr>
          <w:rFonts w:ascii="宋体" w:hAnsi="宋体" w:cs="宋体"/>
          <w:szCs w:val="21"/>
        </w:rPr>
        <w:t xml:space="preserve"> 24.8%</w:t>
      </w:r>
      <w:r w:rsidRPr="003B238C">
        <w:rPr>
          <w:rFonts w:ascii="宋体" w:hAnsi="宋体" w:cs="宋体" w:hint="eastAsia"/>
          <w:szCs w:val="21"/>
        </w:rPr>
        <w:t>。</w:t>
      </w:r>
      <w:r w:rsidRPr="003B238C">
        <w:rPr>
          <w:rFonts w:ascii="宋体" w:hAnsi="宋体" w:cs="宋体"/>
          <w:szCs w:val="21"/>
        </w:rPr>
        <w:t>12</w:t>
      </w:r>
      <w:r w:rsidRPr="003B238C">
        <w:rPr>
          <w:rFonts w:ascii="宋体" w:hAnsi="宋体" w:cs="宋体" w:hint="eastAsia"/>
          <w:szCs w:val="21"/>
        </w:rPr>
        <w:t>～</w:t>
      </w:r>
      <w:r w:rsidRPr="003B238C">
        <w:rPr>
          <w:rFonts w:ascii="宋体" w:hAnsi="宋体" w:cs="宋体"/>
          <w:szCs w:val="21"/>
        </w:rPr>
        <w:t>16</w:t>
      </w:r>
      <w:r w:rsidRPr="003B238C">
        <w:rPr>
          <w:rFonts w:ascii="宋体" w:hAnsi="宋体" w:cs="宋体" w:hint="eastAsia"/>
          <w:szCs w:val="21"/>
        </w:rPr>
        <w:t>岁的青少年是网瘾高发人群。游戏成瘾的流行率约为</w:t>
      </w:r>
      <w:r w:rsidRPr="003B238C">
        <w:rPr>
          <w:rFonts w:ascii="宋体" w:hAnsi="宋体" w:cs="宋体"/>
          <w:szCs w:val="21"/>
        </w:rPr>
        <w:t xml:space="preserve">0.7% </w:t>
      </w:r>
      <w:r w:rsidRPr="003B238C">
        <w:rPr>
          <w:rFonts w:ascii="宋体" w:hAnsi="宋体" w:cs="宋体" w:hint="eastAsia"/>
          <w:szCs w:val="21"/>
        </w:rPr>
        <w:t>～</w:t>
      </w:r>
      <w:r w:rsidRPr="003B238C">
        <w:rPr>
          <w:rFonts w:ascii="宋体" w:hAnsi="宋体" w:cs="宋体"/>
          <w:szCs w:val="21"/>
        </w:rPr>
        <w:t>27.5%</w:t>
      </w:r>
      <w:r w:rsidRPr="003B238C">
        <w:rPr>
          <w:rFonts w:ascii="宋体" w:hAnsi="宋体" w:cs="宋体" w:hint="eastAsia"/>
          <w:szCs w:val="21"/>
        </w:rPr>
        <w:t>。这一数据警示我们</w:t>
      </w:r>
      <w:r w:rsidRPr="003B238C">
        <w:rPr>
          <w:rFonts w:ascii="宋体" w:hAnsi="宋体" w:cs="宋体"/>
          <w:szCs w:val="21"/>
        </w:rPr>
        <w:t xml:space="preserve">                                                                      </w:t>
      </w:r>
      <w:r w:rsidRPr="003B238C">
        <w:rPr>
          <w:rFonts w:ascii="宋体" w:hAnsi="宋体" w:cs="宋体" w:hint="eastAsia"/>
          <w:szCs w:val="21"/>
        </w:rPr>
        <w:t>（</w:t>
      </w:r>
      <w:r w:rsidRPr="003B238C">
        <w:rPr>
          <w:rFonts w:ascii="宋体" w:hAnsi="宋体" w:cs="宋体"/>
          <w:szCs w:val="21"/>
        </w:rPr>
        <w:t xml:space="preserve">    </w:t>
      </w:r>
      <w:r w:rsidRPr="003B238C">
        <w:rPr>
          <w:rFonts w:ascii="宋体" w:hAnsi="宋体" w:cs="宋体" w:hint="eastAsia"/>
          <w:szCs w:val="21"/>
        </w:rPr>
        <w:t>）</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①要开展广泛的宣传教育活动，让未成年人充分认识网络游戏的危害性</w:t>
      </w:r>
      <w:r w:rsidRPr="003B238C">
        <w:rPr>
          <w:rFonts w:ascii="宋体" w:hAnsi="宋体" w:cs="宋体"/>
          <w:szCs w:val="21"/>
        </w:rPr>
        <w:t xml:space="preserve"> </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②家庭、学校、社会应共同筑牢保护未成年人的屏障</w:t>
      </w:r>
      <w:r w:rsidRPr="003B238C">
        <w:rPr>
          <w:rFonts w:ascii="宋体" w:hAnsi="宋体" w:cs="宋体"/>
          <w:szCs w:val="21"/>
        </w:rPr>
        <w:t xml:space="preserve"> </w:t>
      </w:r>
    </w:p>
    <w:p w:rsidR="00B6364C" w:rsidRPr="003B238C" w:rsidRDefault="009B06B9">
      <w:pPr>
        <w:spacing w:line="300" w:lineRule="auto"/>
        <w:rPr>
          <w:rFonts w:ascii="宋体" w:hAnsi="宋体" w:cs="宋体"/>
          <w:szCs w:val="21"/>
        </w:rPr>
      </w:pPr>
      <w:r w:rsidRPr="003B238C">
        <w:rPr>
          <w:rFonts w:ascii="宋体" w:hAnsi="宋体" w:cs="宋体" w:hint="eastAsia"/>
          <w:szCs w:val="21"/>
        </w:rPr>
        <w:t>③应禁止一切网络游戏的出版发行</w:t>
      </w:r>
      <w:r w:rsidRPr="003B238C">
        <w:rPr>
          <w:rFonts w:ascii="宋体" w:hAnsi="宋体" w:cs="宋体"/>
          <w:szCs w:val="21"/>
        </w:rPr>
        <w:t xml:space="preserve">                  </w:t>
      </w:r>
      <w:r w:rsidRPr="003B238C">
        <w:rPr>
          <w:rFonts w:ascii="宋体" w:hAnsi="宋体" w:cs="宋体" w:hint="eastAsia"/>
          <w:szCs w:val="21"/>
        </w:rPr>
        <w:t>④学生必须增强自律意识和自控能力</w:t>
      </w:r>
    </w:p>
    <w:p w:rsidR="00B6364C" w:rsidRPr="003B238C" w:rsidRDefault="009B06B9">
      <w:pPr>
        <w:spacing w:line="300" w:lineRule="auto"/>
        <w:rPr>
          <w:rFonts w:ascii="宋体" w:hAnsi="宋体" w:cs="宋体"/>
          <w:szCs w:val="21"/>
        </w:rPr>
      </w:pPr>
      <w:r w:rsidRPr="003B238C">
        <w:rPr>
          <w:rFonts w:ascii="宋体" w:hAnsi="宋体" w:cs="宋体"/>
          <w:szCs w:val="21"/>
        </w:rPr>
        <w:t>A</w:t>
      </w:r>
      <w:r w:rsidRPr="003B238C">
        <w:rPr>
          <w:rFonts w:ascii="宋体" w:hAnsi="宋体" w:cs="宋体" w:hint="eastAsia"/>
          <w:szCs w:val="21"/>
        </w:rPr>
        <w:t>．①②③</w:t>
      </w:r>
      <w:r w:rsidRPr="003B238C">
        <w:rPr>
          <w:rFonts w:ascii="宋体" w:hAnsi="宋体" w:cs="宋体"/>
          <w:szCs w:val="21"/>
        </w:rPr>
        <w:t xml:space="preserve">           B</w:t>
      </w:r>
      <w:r w:rsidRPr="003B238C">
        <w:rPr>
          <w:rFonts w:ascii="宋体" w:hAnsi="宋体" w:cs="宋体" w:hint="eastAsia"/>
          <w:szCs w:val="21"/>
        </w:rPr>
        <w:t>．①③④</w:t>
      </w:r>
      <w:r w:rsidRPr="003B238C">
        <w:rPr>
          <w:rFonts w:ascii="宋体" w:hAnsi="宋体" w:cs="宋体"/>
          <w:szCs w:val="21"/>
        </w:rPr>
        <w:t xml:space="preserve">              C</w:t>
      </w:r>
      <w:r w:rsidRPr="003B238C">
        <w:rPr>
          <w:rFonts w:ascii="宋体" w:hAnsi="宋体" w:cs="宋体" w:hint="eastAsia"/>
          <w:szCs w:val="21"/>
        </w:rPr>
        <w:t>．①②④</w:t>
      </w:r>
      <w:r w:rsidRPr="003B238C">
        <w:rPr>
          <w:rFonts w:ascii="宋体" w:hAnsi="宋体" w:cs="宋体"/>
          <w:szCs w:val="21"/>
        </w:rPr>
        <w:t xml:space="preserve">                 D</w:t>
      </w:r>
      <w:r w:rsidRPr="003B238C">
        <w:rPr>
          <w:rFonts w:ascii="宋体" w:hAnsi="宋体" w:cs="宋体" w:hint="eastAsia"/>
          <w:szCs w:val="21"/>
        </w:rPr>
        <w:t>．②③④</w:t>
      </w:r>
    </w:p>
    <w:p w:rsidR="00B6364C" w:rsidRPr="003B238C" w:rsidRDefault="009B06B9">
      <w:pPr>
        <w:spacing w:line="300" w:lineRule="auto"/>
        <w:rPr>
          <w:rFonts w:ascii="宋体" w:hAnsi="宋体" w:cs="黑体"/>
          <w:szCs w:val="22"/>
        </w:rPr>
      </w:pPr>
      <w:r w:rsidRPr="003B238C">
        <w:rPr>
          <w:rFonts w:ascii="宋体" w:hAnsi="宋体" w:cs="黑体" w:hint="eastAsia"/>
          <w:szCs w:val="22"/>
        </w:rPr>
        <w:t>二、非选择题</w:t>
      </w:r>
    </w:p>
    <w:p w:rsidR="00B6364C" w:rsidRPr="003B238C" w:rsidRDefault="009B06B9">
      <w:pPr>
        <w:spacing w:line="300" w:lineRule="auto"/>
        <w:rPr>
          <w:rFonts w:ascii="宋体" w:hAnsi="宋体" w:cs="黑体"/>
          <w:szCs w:val="22"/>
        </w:rPr>
      </w:pPr>
      <w:r w:rsidRPr="003B238C">
        <w:rPr>
          <w:rFonts w:ascii="宋体" w:hAnsi="宋体" w:cs="黑体" w:hint="eastAsia"/>
          <w:szCs w:val="22"/>
        </w:rPr>
        <w:t>守护成长</w:t>
      </w:r>
    </w:p>
    <w:p w:rsidR="00B6364C" w:rsidRPr="003B238C" w:rsidRDefault="009B06B9">
      <w:pPr>
        <w:spacing w:line="300" w:lineRule="auto"/>
        <w:rPr>
          <w:rFonts w:ascii="宋体" w:hAnsi="宋体" w:cs="楷体"/>
          <w:szCs w:val="21"/>
        </w:rPr>
      </w:pPr>
      <w:r w:rsidRPr="003B238C">
        <w:rPr>
          <w:rFonts w:ascii="宋体" w:hAnsi="宋体" w:cs="黑体" w:hint="eastAsia"/>
          <w:szCs w:val="22"/>
        </w:rPr>
        <w:t>【社会保护】</w:t>
      </w:r>
      <w:r w:rsidRPr="003B238C">
        <w:rPr>
          <w:rFonts w:ascii="宋体" w:hAnsi="宋体" w:cs="楷体" w:hint="eastAsia"/>
          <w:szCs w:val="21"/>
        </w:rPr>
        <w:t>《综合防控儿童青少年近视实施方案》强调，建立全国儿童青少年近视防控工作评议考核制度，核实各地</w:t>
      </w:r>
      <w:r w:rsidRPr="003B238C">
        <w:rPr>
          <w:rFonts w:ascii="宋体" w:hAnsi="宋体" w:cs="楷体"/>
          <w:szCs w:val="21"/>
        </w:rPr>
        <w:t xml:space="preserve"> 2018</w:t>
      </w:r>
      <w:r w:rsidRPr="003B238C">
        <w:rPr>
          <w:rFonts w:ascii="宋体" w:hAnsi="宋体" w:cs="楷体" w:hint="eastAsia"/>
          <w:szCs w:val="21"/>
        </w:rPr>
        <w:t>年儿童青少年近视率，</w:t>
      </w:r>
      <w:r w:rsidRPr="003B238C">
        <w:rPr>
          <w:rFonts w:ascii="宋体" w:hAnsi="宋体" w:cs="楷体"/>
          <w:szCs w:val="21"/>
        </w:rPr>
        <w:t>2019</w:t>
      </w:r>
      <w:r w:rsidRPr="003B238C">
        <w:rPr>
          <w:rFonts w:ascii="宋体" w:hAnsi="宋体" w:cs="楷体" w:hint="eastAsia"/>
          <w:szCs w:val="21"/>
        </w:rPr>
        <w:t>年起对各省级人民政府进行评议考核，结果向社会公布。</w:t>
      </w:r>
    </w:p>
    <w:p w:rsidR="00B6364C" w:rsidRPr="003B238C" w:rsidRDefault="009B06B9">
      <w:pPr>
        <w:numPr>
          <w:ilvl w:val="0"/>
          <w:numId w:val="1"/>
        </w:numPr>
        <w:spacing w:line="300" w:lineRule="auto"/>
        <w:rPr>
          <w:rFonts w:ascii="宋体" w:hAnsi="宋体" w:cs="宋体"/>
          <w:szCs w:val="21"/>
        </w:rPr>
      </w:pPr>
      <w:r w:rsidRPr="003B238C">
        <w:rPr>
          <w:rFonts w:ascii="宋体" w:hAnsi="宋体" w:cs="宋体" w:hint="eastAsia"/>
          <w:szCs w:val="21"/>
        </w:rPr>
        <w:t>建立全国儿童青少年近视防控工作评议考核制度体现了教材中的哪些知识？</w:t>
      </w:r>
    </w:p>
    <w:p w:rsidR="00B6364C" w:rsidRPr="003B238C" w:rsidRDefault="00E5293A">
      <w:pPr>
        <w:spacing w:line="300" w:lineRule="auto"/>
        <w:rPr>
          <w:rFonts w:ascii="宋体" w:hAnsi="宋体" w:cs="宋体"/>
          <w:szCs w:val="21"/>
        </w:rPr>
      </w:pPr>
    </w:p>
    <w:p w:rsidR="00B6364C" w:rsidRPr="003B238C" w:rsidRDefault="009B06B9">
      <w:pPr>
        <w:spacing w:line="300" w:lineRule="auto"/>
        <w:rPr>
          <w:rFonts w:ascii="宋体" w:hAnsi="宋体" w:cs="楷体"/>
          <w:szCs w:val="21"/>
        </w:rPr>
      </w:pPr>
      <w:r w:rsidRPr="003B238C">
        <w:rPr>
          <w:rFonts w:ascii="宋体" w:hAnsi="宋体" w:cs="黑体" w:hint="eastAsia"/>
          <w:szCs w:val="22"/>
        </w:rPr>
        <w:t>【司法守护】</w:t>
      </w:r>
      <w:r w:rsidRPr="003B238C">
        <w:rPr>
          <w:rFonts w:ascii="宋体" w:hAnsi="宋体" w:cs="楷体" w:hint="eastAsia"/>
          <w:szCs w:val="21"/>
        </w:rPr>
        <w:t>十七岁的陈某，临时起意偷窃舍友刘某、南某两部价值为</w:t>
      </w:r>
      <w:r w:rsidRPr="003B238C">
        <w:rPr>
          <w:rFonts w:ascii="宋体" w:hAnsi="宋体" w:cs="楷体"/>
          <w:szCs w:val="21"/>
        </w:rPr>
        <w:t>2256</w:t>
      </w:r>
      <w:r w:rsidRPr="003B238C">
        <w:rPr>
          <w:rFonts w:ascii="宋体" w:hAnsi="宋体" w:cs="楷体" w:hint="eastAsia"/>
          <w:szCs w:val="21"/>
        </w:rPr>
        <w:t>元的手机，司法机关审</w:t>
      </w:r>
    </w:p>
    <w:p w:rsidR="00B6364C" w:rsidRPr="003B238C" w:rsidRDefault="009B06B9">
      <w:pPr>
        <w:spacing w:line="300" w:lineRule="auto"/>
        <w:rPr>
          <w:rFonts w:ascii="宋体" w:hAnsi="宋体"/>
        </w:rPr>
      </w:pPr>
      <w:r w:rsidRPr="003B238C">
        <w:rPr>
          <w:rFonts w:ascii="宋体" w:hAnsi="宋体" w:cs="楷体" w:hint="eastAsia"/>
          <w:szCs w:val="21"/>
        </w:rPr>
        <w:t>查案件后认为，陈某系未成年人，行为为初犯、偶犯，认罪态度良好，按照未成年人刑事工作“教育、感化、挽救”的工作方针，拟对陈某作不批捕决定。</w:t>
      </w:r>
    </w:p>
    <w:p w:rsidR="00B6364C" w:rsidRPr="003B238C" w:rsidRDefault="009B06B9">
      <w:pPr>
        <w:numPr>
          <w:ilvl w:val="0"/>
          <w:numId w:val="2"/>
        </w:numPr>
        <w:spacing w:line="300" w:lineRule="auto"/>
        <w:rPr>
          <w:rFonts w:ascii="宋体" w:hAnsi="宋体" w:cs="宋体"/>
          <w:szCs w:val="21"/>
        </w:rPr>
      </w:pPr>
      <w:r w:rsidRPr="003B238C">
        <w:rPr>
          <w:rFonts w:ascii="宋体" w:hAnsi="宋体" w:cs="宋体" w:hint="eastAsia"/>
          <w:szCs w:val="21"/>
        </w:rPr>
        <w:t>这一决定，引起网友的一片点赞，请你谈谈点赞的理由。</w:t>
      </w:r>
    </w:p>
    <w:p w:rsidR="00B6364C" w:rsidRPr="003B238C" w:rsidRDefault="00E5293A">
      <w:pPr>
        <w:spacing w:line="640" w:lineRule="exact"/>
        <w:rPr>
          <w:rFonts w:ascii="宋体" w:hAnsi="宋体" w:cs="宋体"/>
          <w:szCs w:val="21"/>
        </w:rPr>
      </w:pPr>
    </w:p>
    <w:p w:rsidR="00B6364C" w:rsidRPr="003B238C" w:rsidRDefault="009B06B9">
      <w:pPr>
        <w:spacing w:line="300" w:lineRule="auto"/>
        <w:rPr>
          <w:rFonts w:ascii="宋体" w:hAnsi="宋体" w:cs="楷体"/>
          <w:szCs w:val="21"/>
        </w:rPr>
      </w:pPr>
      <w:r w:rsidRPr="003B238C">
        <w:rPr>
          <w:rFonts w:ascii="宋体" w:hAnsi="宋体" w:cs="黑体" w:hint="eastAsia"/>
          <w:szCs w:val="22"/>
        </w:rPr>
        <w:t>【自我反思】</w:t>
      </w:r>
      <w:r w:rsidRPr="003B238C">
        <w:rPr>
          <w:rFonts w:ascii="宋体" w:hAnsi="宋体" w:cs="楷体" w:hint="eastAsia"/>
          <w:szCs w:val="21"/>
        </w:rPr>
        <w:t>为全面落实“七五”普法工作，推进法治宣传深入开展，加强青少年法治宣传教育，提高</w:t>
      </w:r>
    </w:p>
    <w:p w:rsidR="00B6364C" w:rsidRPr="003B238C" w:rsidRDefault="009B06B9">
      <w:pPr>
        <w:spacing w:line="300" w:lineRule="auto"/>
        <w:rPr>
          <w:rFonts w:ascii="宋体" w:hAnsi="宋体" w:cs="楷体"/>
          <w:szCs w:val="21"/>
        </w:rPr>
      </w:pPr>
      <w:r w:rsidRPr="003B238C">
        <w:rPr>
          <w:rFonts w:ascii="宋体" w:hAnsi="宋体" w:cs="楷体" w:hint="eastAsia"/>
          <w:szCs w:val="21"/>
        </w:rPr>
        <w:t>青少年法律意识和法治素质，培养青少年养成学法、尊法、守法、用法的行为习惯，打造和谐校园、平安校园，陕西省持续开展“法治进校园”系列宣传活动，在各中小学中开展形式多样的法治宣传活动。</w:t>
      </w:r>
    </w:p>
    <w:p w:rsidR="00B6364C" w:rsidRPr="003B238C" w:rsidRDefault="009B06B9">
      <w:pPr>
        <w:spacing w:line="300" w:lineRule="auto"/>
        <w:rPr>
          <w:rFonts w:ascii="宋体" w:hAnsi="宋体" w:cs="宋体"/>
          <w:szCs w:val="21"/>
        </w:rPr>
      </w:pPr>
      <w:r w:rsidRPr="003B238C">
        <w:rPr>
          <w:rFonts w:ascii="宋体" w:hAnsi="宋体" w:cs="宋体" w:hint="eastAsia"/>
          <w:szCs w:val="21"/>
        </w:rPr>
        <w:t>（</w:t>
      </w:r>
      <w:r w:rsidRPr="003B238C">
        <w:rPr>
          <w:rFonts w:ascii="宋体" w:hAnsi="宋体" w:cs="宋体"/>
          <w:szCs w:val="21"/>
        </w:rPr>
        <w:t>3</w:t>
      </w:r>
      <w:r w:rsidRPr="003B238C">
        <w:rPr>
          <w:rFonts w:ascii="宋体" w:hAnsi="宋体" w:cs="宋体" w:hint="eastAsia"/>
          <w:szCs w:val="21"/>
        </w:rPr>
        <w:t>）未成年人健康成长不仅需要外在保护。请结合上述材料，谈谈你的理解。</w:t>
      </w:r>
    </w:p>
    <w:p w:rsidR="00B6364C" w:rsidRPr="003B238C" w:rsidRDefault="00E5293A">
      <w:pPr>
        <w:spacing w:line="640" w:lineRule="exact"/>
        <w:rPr>
          <w:rFonts w:ascii="宋体" w:hAnsi="宋体"/>
        </w:rPr>
      </w:pPr>
    </w:p>
    <w:p w:rsidR="00B6364C" w:rsidRPr="003B238C" w:rsidRDefault="00A018BB">
      <w:pPr>
        <w:spacing w:line="640" w:lineRule="exact"/>
        <w:jc w:val="center"/>
        <w:rPr>
          <w:rFonts w:ascii="宋体" w:hAnsi="宋体"/>
        </w:rPr>
      </w:pPr>
      <w:r w:rsidRPr="003B238C">
        <w:rPr>
          <w:rFonts w:ascii="宋体" w:hAnsi="宋体"/>
          <w:noProof/>
        </w:rPr>
        <w:pict>
          <v:shape id="图片 11" o:spid="_x0000_s1033" type="#_x0000_t75" style="position:absolute;left:0;text-align:left;margin-left:-1.05pt;margin-top:27.9pt;width:487.5pt;height:45.75pt;z-index:-4;visibility:visible;mso-wrap-distance-left:9.05pt;mso-wrap-distance-right:9.05pt">
            <v:imagedata r:id="rId11" o:title=""/>
          </v:shape>
        </w:pict>
      </w:r>
    </w:p>
    <w:p w:rsidR="00B6364C" w:rsidRPr="003B238C" w:rsidRDefault="009B06B9">
      <w:pPr>
        <w:spacing w:line="640" w:lineRule="exact"/>
        <w:jc w:val="center"/>
        <w:rPr>
          <w:rFonts w:ascii="宋体" w:hAnsi="宋体" w:cs="黑体"/>
          <w:b/>
          <w:bCs/>
          <w:szCs w:val="44"/>
        </w:rPr>
      </w:pPr>
      <w:r w:rsidRPr="003B238C">
        <w:rPr>
          <w:rFonts w:ascii="宋体" w:hAnsi="宋体" w:cs="黑体" w:hint="eastAsia"/>
          <w:b/>
          <w:bCs/>
          <w:szCs w:val="44"/>
        </w:rPr>
        <w:lastRenderedPageBreak/>
        <w:t>参考答案及解析</w:t>
      </w:r>
    </w:p>
    <w:p w:rsidR="00B6364C" w:rsidRPr="003B238C" w:rsidRDefault="00E5293A">
      <w:pPr>
        <w:spacing w:line="640" w:lineRule="exact"/>
        <w:jc w:val="center"/>
        <w:rPr>
          <w:rFonts w:ascii="宋体" w:hAnsi="宋体"/>
        </w:rPr>
      </w:pPr>
    </w:p>
    <w:p w:rsidR="00B6364C" w:rsidRPr="003B238C" w:rsidRDefault="009B06B9">
      <w:pPr>
        <w:spacing w:line="640" w:lineRule="exact"/>
        <w:jc w:val="center"/>
        <w:rPr>
          <w:rFonts w:ascii="宋体" w:hAnsi="宋体" w:cs="黑体"/>
          <w:szCs w:val="36"/>
        </w:rPr>
      </w:pPr>
      <w:r w:rsidRPr="003B238C">
        <w:rPr>
          <w:rFonts w:ascii="宋体" w:hAnsi="宋体" w:cs="黑体" w:hint="eastAsia"/>
          <w:szCs w:val="36"/>
        </w:rPr>
        <w:t>课时</w:t>
      </w:r>
      <w:r w:rsidRPr="003B238C">
        <w:rPr>
          <w:rFonts w:ascii="宋体" w:hAnsi="宋体" w:cs="黑体"/>
          <w:szCs w:val="36"/>
        </w:rPr>
        <w:t xml:space="preserve"> 14  </w:t>
      </w:r>
      <w:r w:rsidRPr="003B238C">
        <w:rPr>
          <w:rFonts w:ascii="宋体" w:hAnsi="宋体" w:cs="黑体" w:hint="eastAsia"/>
          <w:szCs w:val="36"/>
        </w:rPr>
        <w:t>法律伴我们成长</w:t>
      </w:r>
    </w:p>
    <w:p w:rsidR="00B6364C" w:rsidRPr="003B238C" w:rsidRDefault="009B06B9">
      <w:pPr>
        <w:spacing w:line="300" w:lineRule="auto"/>
        <w:rPr>
          <w:rFonts w:ascii="宋体" w:hAnsi="宋体" w:cs="宋体"/>
          <w:szCs w:val="21"/>
        </w:rPr>
      </w:pPr>
      <w:r w:rsidRPr="003B238C">
        <w:rPr>
          <w:rFonts w:ascii="宋体" w:hAnsi="宋体" w:cs="宋体"/>
          <w:b/>
          <w:bCs/>
          <w:szCs w:val="21"/>
        </w:rPr>
        <w:t>1</w:t>
      </w:r>
      <w:r w:rsidRPr="003B238C">
        <w:rPr>
          <w:rFonts w:ascii="宋体" w:hAnsi="宋体" w:cs="宋体" w:hint="eastAsia"/>
          <w:b/>
          <w:bCs/>
          <w:szCs w:val="21"/>
        </w:rPr>
        <w:t>．</w:t>
      </w:r>
      <w:r w:rsidRPr="003B238C">
        <w:rPr>
          <w:rFonts w:ascii="宋体" w:hAnsi="宋体" w:cs="宋体"/>
          <w:b/>
          <w:bCs/>
          <w:szCs w:val="21"/>
        </w:rPr>
        <w:t xml:space="preserve">C </w:t>
      </w:r>
      <w:r w:rsidRPr="003B238C">
        <w:rPr>
          <w:rFonts w:ascii="宋体" w:hAnsi="宋体" w:cs="宋体" w:hint="eastAsia"/>
          <w:b/>
          <w:bCs/>
          <w:szCs w:val="21"/>
        </w:rPr>
        <w:t>【解析】考查点：</w:t>
      </w:r>
      <w:r w:rsidRPr="003B238C">
        <w:rPr>
          <w:rFonts w:ascii="宋体" w:hAnsi="宋体" w:cs="宋体" w:hint="eastAsia"/>
          <w:szCs w:val="21"/>
        </w:rPr>
        <w:t>社会保护、发展先进文化等。</w:t>
      </w:r>
      <w:r w:rsidRPr="003B238C">
        <w:rPr>
          <w:rFonts w:ascii="宋体" w:hAnsi="宋体" w:cs="宋体" w:hint="eastAsia"/>
          <w:b/>
          <w:bCs/>
          <w:szCs w:val="21"/>
        </w:rPr>
        <w:t>解题思路：</w:t>
      </w:r>
      <w:r w:rsidRPr="003B238C">
        <w:rPr>
          <w:rFonts w:ascii="宋体" w:hAnsi="宋体" w:cs="宋体" w:hint="eastAsia"/>
          <w:szCs w:val="21"/>
        </w:rPr>
        <w:t>国家互联网信息办公室净化网络环境，其目的是为未成年人健康成长创造良好的社会环境，体现了对未成年人的社会保护，①错误，③④正确；净化网络环境，有利于发展先进文化，②正确。</w:t>
      </w:r>
    </w:p>
    <w:p w:rsidR="00B6364C" w:rsidRPr="003B238C" w:rsidRDefault="009B06B9">
      <w:pPr>
        <w:spacing w:line="300" w:lineRule="auto"/>
        <w:rPr>
          <w:rFonts w:ascii="宋体" w:hAnsi="宋体" w:cs="宋体"/>
          <w:szCs w:val="21"/>
        </w:rPr>
      </w:pPr>
      <w:r w:rsidRPr="003B238C">
        <w:rPr>
          <w:rFonts w:ascii="宋体" w:hAnsi="宋体" w:cs="宋体"/>
          <w:b/>
          <w:bCs/>
          <w:szCs w:val="21"/>
        </w:rPr>
        <w:t>2</w:t>
      </w:r>
      <w:r w:rsidRPr="003B238C">
        <w:rPr>
          <w:rFonts w:ascii="宋体" w:hAnsi="宋体" w:cs="宋体" w:hint="eastAsia"/>
          <w:b/>
          <w:bCs/>
          <w:szCs w:val="21"/>
        </w:rPr>
        <w:t>．</w:t>
      </w:r>
      <w:r w:rsidRPr="003B238C">
        <w:rPr>
          <w:rFonts w:ascii="宋体" w:hAnsi="宋体" w:cs="宋体"/>
          <w:b/>
          <w:bCs/>
          <w:szCs w:val="21"/>
        </w:rPr>
        <w:t xml:space="preserve">D </w:t>
      </w:r>
      <w:r w:rsidRPr="003B238C">
        <w:rPr>
          <w:rFonts w:ascii="宋体" w:hAnsi="宋体" w:cs="宋体" w:hint="eastAsia"/>
          <w:b/>
          <w:bCs/>
          <w:szCs w:val="21"/>
        </w:rPr>
        <w:t>【解析】考查点：</w:t>
      </w:r>
      <w:r w:rsidRPr="003B238C">
        <w:rPr>
          <w:rFonts w:ascii="宋体" w:hAnsi="宋体" w:cs="宋体" w:hint="eastAsia"/>
          <w:szCs w:val="21"/>
        </w:rPr>
        <w:t>社会保护、珍视生命、受教教育权。</w:t>
      </w:r>
      <w:r w:rsidRPr="003B238C">
        <w:rPr>
          <w:rFonts w:ascii="宋体" w:hAnsi="宋体" w:cs="宋体" w:hint="eastAsia"/>
          <w:b/>
          <w:bCs/>
          <w:szCs w:val="21"/>
        </w:rPr>
        <w:t>解题思路：</w:t>
      </w:r>
      <w:r w:rsidRPr="003B238C">
        <w:rPr>
          <w:rFonts w:ascii="宋体" w:hAnsi="宋体" w:cs="宋体" w:hint="eastAsia"/>
          <w:szCs w:val="21"/>
        </w:rPr>
        <w:t>陕西省积极开展“流浪孩子进校园”专项行动，其主体是省政府及其相关部门，营造了有利于未成年人健康成长的社会环境，属于社会保护，①错误，②正确；将流浪孩子接回校园，一方面避免了他们因流浪街头而使生命健康得不到保障，另一方面也能确保这些流浪孩子接受应有的教育，③④正确。</w:t>
      </w:r>
    </w:p>
    <w:p w:rsidR="00B6364C" w:rsidRPr="003B238C" w:rsidRDefault="009B06B9">
      <w:pPr>
        <w:spacing w:line="300" w:lineRule="auto"/>
        <w:rPr>
          <w:rFonts w:ascii="宋体" w:hAnsi="宋体" w:cs="宋体"/>
          <w:szCs w:val="21"/>
        </w:rPr>
      </w:pPr>
      <w:r w:rsidRPr="003B238C">
        <w:rPr>
          <w:rFonts w:ascii="宋体" w:hAnsi="宋体" w:cs="宋体"/>
          <w:b/>
          <w:bCs/>
          <w:szCs w:val="21"/>
        </w:rPr>
        <w:t>3</w:t>
      </w:r>
      <w:r w:rsidRPr="003B238C">
        <w:rPr>
          <w:rFonts w:ascii="宋体" w:hAnsi="宋体" w:cs="宋体" w:hint="eastAsia"/>
          <w:b/>
          <w:bCs/>
          <w:szCs w:val="21"/>
        </w:rPr>
        <w:t>．</w:t>
      </w:r>
      <w:r w:rsidRPr="003B238C">
        <w:rPr>
          <w:rFonts w:ascii="宋体" w:hAnsi="宋体" w:cs="宋体"/>
          <w:b/>
          <w:bCs/>
          <w:szCs w:val="21"/>
        </w:rPr>
        <w:t xml:space="preserve">D </w:t>
      </w:r>
      <w:r w:rsidRPr="003B238C">
        <w:rPr>
          <w:rFonts w:ascii="宋体" w:hAnsi="宋体" w:cs="宋体" w:hint="eastAsia"/>
          <w:b/>
          <w:bCs/>
          <w:szCs w:val="21"/>
        </w:rPr>
        <w:t>【解析】考查点：</w:t>
      </w:r>
      <w:r w:rsidRPr="003B238C">
        <w:rPr>
          <w:rFonts w:ascii="宋体" w:hAnsi="宋体" w:cs="宋体" w:hint="eastAsia"/>
          <w:szCs w:val="21"/>
        </w:rPr>
        <w:t>司法保护。</w:t>
      </w:r>
      <w:r w:rsidRPr="003B238C">
        <w:rPr>
          <w:rFonts w:ascii="宋体" w:hAnsi="宋体" w:cs="宋体" w:hint="eastAsia"/>
          <w:b/>
          <w:bCs/>
          <w:szCs w:val="21"/>
        </w:rPr>
        <w:t>解题思路：</w:t>
      </w:r>
      <w:r w:rsidRPr="003B238C">
        <w:rPr>
          <w:rFonts w:ascii="宋体" w:hAnsi="宋体" w:cs="宋体" w:hint="eastAsia"/>
          <w:szCs w:val="21"/>
        </w:rPr>
        <w:t>《最高人民法院关于公布失信被执行人名单信息的若干规定》中不得将未成年失信者纳入失信被执行人名单，行为主体是人民法院，保护的对象是失信未成年人，这体现了法律对未成年人的司法保护，符合司法保护“教育为主、惩罚为辅”的原则，③④正确；这一规定有利于保护失信未成年人的合法权益，保障其健康成长，②正确；①在材料中没有体现，排除。</w:t>
      </w:r>
    </w:p>
    <w:p w:rsidR="00B6364C" w:rsidRPr="003B238C" w:rsidRDefault="009B06B9">
      <w:pPr>
        <w:spacing w:line="300" w:lineRule="auto"/>
        <w:rPr>
          <w:rFonts w:ascii="宋体" w:hAnsi="宋体" w:cs="楷体"/>
          <w:szCs w:val="21"/>
        </w:rPr>
      </w:pPr>
      <w:r w:rsidRPr="003B238C">
        <w:rPr>
          <w:rFonts w:ascii="宋体" w:hAnsi="宋体" w:cs="宋体"/>
          <w:b/>
          <w:bCs/>
          <w:szCs w:val="21"/>
        </w:rPr>
        <w:t>4</w:t>
      </w:r>
      <w:r w:rsidRPr="003B238C">
        <w:rPr>
          <w:rFonts w:ascii="宋体" w:hAnsi="宋体" w:cs="宋体" w:hint="eastAsia"/>
          <w:b/>
          <w:bCs/>
          <w:szCs w:val="21"/>
        </w:rPr>
        <w:t>．</w:t>
      </w:r>
      <w:r w:rsidRPr="003B238C">
        <w:rPr>
          <w:rFonts w:ascii="宋体" w:hAnsi="宋体" w:cs="宋体" w:hint="eastAsia"/>
          <w:szCs w:val="21"/>
        </w:rPr>
        <w:t>专门法律：《中华人民共和国未成年人保护法》或《中华人民共和国预防未成年人犯罪法》。</w:t>
      </w:r>
      <w:r w:rsidRPr="003B238C">
        <w:rPr>
          <w:rFonts w:ascii="宋体" w:hAnsi="宋体" w:cs="楷体" w:hint="eastAsia"/>
          <w:szCs w:val="21"/>
        </w:rPr>
        <w:t>（</w:t>
      </w:r>
      <w:r w:rsidRPr="003B238C">
        <w:rPr>
          <w:rFonts w:ascii="宋体" w:hAnsi="宋体" w:cs="楷体"/>
          <w:szCs w:val="21"/>
        </w:rPr>
        <w:t>1</w:t>
      </w:r>
      <w:r w:rsidRPr="003B238C">
        <w:rPr>
          <w:rFonts w:ascii="宋体" w:hAnsi="宋体" w:cs="楷体" w:hint="eastAsia"/>
          <w:szCs w:val="21"/>
        </w:rPr>
        <w:t>分）</w:t>
      </w:r>
    </w:p>
    <w:p w:rsidR="00B6364C" w:rsidRPr="003B238C" w:rsidRDefault="009B06B9">
      <w:pPr>
        <w:spacing w:line="300" w:lineRule="auto"/>
        <w:rPr>
          <w:rFonts w:ascii="宋体" w:hAnsi="宋体" w:cs="楷体"/>
          <w:szCs w:val="21"/>
        </w:rPr>
      </w:pPr>
      <w:r w:rsidRPr="003B238C">
        <w:rPr>
          <w:rFonts w:ascii="宋体" w:hAnsi="宋体" w:cs="宋体" w:hint="eastAsia"/>
          <w:szCs w:val="21"/>
        </w:rPr>
        <w:t>原因：①未成年人的生存和发展事关人类的未来，对未成年人给予特殊关爱和保护，已经成为人类的共识；②未成年人身心发育尚不成熟，自我保护能力较弱，辨别是非能力和自我控制能力不强，容易受到不良因素的影响和不法侵害，需要给予特殊的保护；③社会环境复杂，侵犯未成年人合法权益的事件时有发生</w:t>
      </w:r>
      <w:r w:rsidRPr="003B238C">
        <w:rPr>
          <w:rFonts w:ascii="宋体" w:hAnsi="宋体" w:cs="楷体" w:hint="eastAsia"/>
          <w:szCs w:val="21"/>
        </w:rPr>
        <w:t>（答出两点即可，</w:t>
      </w:r>
      <w:r w:rsidRPr="003B238C">
        <w:rPr>
          <w:rFonts w:ascii="宋体" w:hAnsi="宋体" w:cs="楷体"/>
          <w:szCs w:val="21"/>
        </w:rPr>
        <w:t>2</w:t>
      </w:r>
      <w:r w:rsidRPr="003B238C">
        <w:rPr>
          <w:rFonts w:ascii="宋体" w:hAnsi="宋体" w:cs="楷体" w:hint="eastAsia"/>
          <w:szCs w:val="21"/>
        </w:rPr>
        <w:t>分）</w:t>
      </w:r>
    </w:p>
    <w:p w:rsidR="00B6364C" w:rsidRPr="003B238C" w:rsidRDefault="00E5293A">
      <w:pPr>
        <w:spacing w:line="300" w:lineRule="auto"/>
        <w:jc w:val="center"/>
        <w:rPr>
          <w:rFonts w:ascii="宋体" w:hAnsi="宋体"/>
        </w:rPr>
      </w:pPr>
    </w:p>
    <w:p w:rsidR="00B6364C" w:rsidRPr="003B238C" w:rsidRDefault="009B06B9">
      <w:pPr>
        <w:jc w:val="center"/>
        <w:rPr>
          <w:rFonts w:ascii="宋体" w:hAnsi="宋体" w:cs="黑体"/>
          <w:szCs w:val="32"/>
        </w:rPr>
      </w:pPr>
      <w:r w:rsidRPr="003B238C">
        <w:rPr>
          <w:rFonts w:ascii="宋体" w:hAnsi="宋体" w:cs="黑体"/>
          <w:szCs w:val="32"/>
        </w:rPr>
        <w:t>2019</w:t>
      </w:r>
      <w:r w:rsidRPr="003B238C">
        <w:rPr>
          <w:rFonts w:ascii="宋体" w:hAnsi="宋体" w:cs="黑体" w:hint="eastAsia"/>
          <w:szCs w:val="32"/>
        </w:rPr>
        <w:t>备考演练</w:t>
      </w:r>
    </w:p>
    <w:p w:rsidR="00B6364C" w:rsidRPr="003B238C" w:rsidRDefault="00E5293A">
      <w:pPr>
        <w:spacing w:line="300" w:lineRule="auto"/>
        <w:jc w:val="left"/>
        <w:rPr>
          <w:rFonts w:ascii="宋体" w:hAnsi="宋体" w:cs="宋体"/>
          <w:b/>
          <w:bCs/>
          <w:szCs w:val="21"/>
        </w:rPr>
      </w:pPr>
    </w:p>
    <w:p w:rsidR="00B6364C" w:rsidRPr="003B238C" w:rsidRDefault="009B06B9">
      <w:pPr>
        <w:spacing w:line="300" w:lineRule="auto"/>
        <w:rPr>
          <w:rFonts w:ascii="宋体" w:hAnsi="宋体" w:cs="宋体"/>
          <w:szCs w:val="21"/>
        </w:rPr>
      </w:pPr>
      <w:r w:rsidRPr="003B238C">
        <w:rPr>
          <w:rFonts w:ascii="宋体" w:hAnsi="宋体" w:cs="宋体"/>
          <w:b/>
          <w:bCs/>
          <w:szCs w:val="21"/>
        </w:rPr>
        <w:t>1</w:t>
      </w:r>
      <w:r w:rsidRPr="003B238C">
        <w:rPr>
          <w:rFonts w:ascii="宋体" w:hAnsi="宋体" w:cs="宋体" w:hint="eastAsia"/>
          <w:b/>
          <w:bCs/>
          <w:szCs w:val="21"/>
        </w:rPr>
        <w:t>．</w:t>
      </w:r>
      <w:r w:rsidRPr="003B238C">
        <w:rPr>
          <w:rFonts w:ascii="宋体" w:hAnsi="宋体" w:cs="宋体"/>
          <w:b/>
          <w:bCs/>
          <w:szCs w:val="21"/>
        </w:rPr>
        <w:t xml:space="preserve">B </w:t>
      </w:r>
      <w:r w:rsidRPr="003B238C">
        <w:rPr>
          <w:rFonts w:ascii="宋体" w:hAnsi="宋体" w:cs="宋体" w:hint="eastAsia"/>
          <w:b/>
          <w:bCs/>
          <w:szCs w:val="21"/>
        </w:rPr>
        <w:t>【解析】考查点：</w:t>
      </w:r>
      <w:r w:rsidRPr="003B238C">
        <w:rPr>
          <w:rFonts w:ascii="宋体" w:hAnsi="宋体" w:cs="宋体" w:hint="eastAsia"/>
          <w:szCs w:val="21"/>
        </w:rPr>
        <w:t>家庭保护。</w:t>
      </w:r>
      <w:r w:rsidRPr="003B238C">
        <w:rPr>
          <w:rFonts w:ascii="宋体" w:hAnsi="宋体" w:cs="宋体" w:hint="eastAsia"/>
          <w:b/>
          <w:bCs/>
          <w:szCs w:val="21"/>
        </w:rPr>
        <w:t>解题思路：</w:t>
      </w:r>
      <w:r w:rsidRPr="003B238C">
        <w:rPr>
          <w:rFonts w:ascii="宋体" w:hAnsi="宋体" w:cs="宋体" w:hint="eastAsia"/>
          <w:szCs w:val="21"/>
        </w:rPr>
        <w:t>第一幅漫画展示了置身火海当中的未成年人大喊着火啦，第二幅漫画展示了未成年人被大意的父母锁在车中的情形，第三幅漫画展示了海边玩耍，未成年人遇险，</w:t>
      </w:r>
    </w:p>
    <w:p w:rsidR="00B6364C" w:rsidRPr="003B238C" w:rsidRDefault="009B06B9">
      <w:pPr>
        <w:spacing w:line="300" w:lineRule="auto"/>
        <w:rPr>
          <w:rFonts w:ascii="宋体" w:hAnsi="宋体" w:cs="宋体"/>
          <w:szCs w:val="21"/>
        </w:rPr>
      </w:pPr>
      <w:r w:rsidRPr="003B238C">
        <w:rPr>
          <w:rFonts w:ascii="宋体" w:hAnsi="宋体" w:cs="宋体" w:hint="eastAsia"/>
          <w:szCs w:val="21"/>
        </w:rPr>
        <w:t>父母只顾玩手机的情形，三幅漫画的文字主题皆是对父母的警示，要求父母加强对未成年人子女家庭保护，</w:t>
      </w:r>
      <w:r w:rsidRPr="003B238C">
        <w:rPr>
          <w:rFonts w:ascii="宋体" w:hAnsi="宋体" w:cs="宋体"/>
          <w:szCs w:val="21"/>
        </w:rPr>
        <w:t>B</w:t>
      </w:r>
      <w:r w:rsidRPr="003B238C">
        <w:rPr>
          <w:rFonts w:ascii="宋体" w:hAnsi="宋体" w:cs="宋体" w:hint="eastAsia"/>
          <w:szCs w:val="21"/>
        </w:rPr>
        <w:t>正确；</w:t>
      </w:r>
      <w:r w:rsidRPr="003B238C">
        <w:rPr>
          <w:rFonts w:ascii="宋体" w:hAnsi="宋体" w:cs="宋体"/>
          <w:szCs w:val="21"/>
        </w:rPr>
        <w:t>ACD</w:t>
      </w:r>
      <w:r w:rsidRPr="003B238C">
        <w:rPr>
          <w:rFonts w:ascii="宋体" w:hAnsi="宋体" w:cs="宋体" w:hint="eastAsia"/>
          <w:szCs w:val="21"/>
        </w:rPr>
        <w:t>不符合题意，排除。</w:t>
      </w:r>
    </w:p>
    <w:p w:rsidR="00B6364C" w:rsidRPr="003B238C" w:rsidRDefault="009B06B9">
      <w:pPr>
        <w:spacing w:line="300" w:lineRule="auto"/>
        <w:rPr>
          <w:rFonts w:ascii="宋体" w:hAnsi="宋体" w:cs="宋体"/>
          <w:szCs w:val="21"/>
        </w:rPr>
      </w:pPr>
      <w:r w:rsidRPr="003B238C">
        <w:rPr>
          <w:rFonts w:ascii="宋体" w:hAnsi="宋体" w:cs="宋体"/>
          <w:b/>
          <w:bCs/>
          <w:szCs w:val="21"/>
        </w:rPr>
        <w:t>2</w:t>
      </w:r>
      <w:r w:rsidRPr="003B238C">
        <w:rPr>
          <w:rFonts w:ascii="宋体" w:hAnsi="宋体" w:cs="宋体" w:hint="eastAsia"/>
          <w:b/>
          <w:bCs/>
          <w:szCs w:val="21"/>
        </w:rPr>
        <w:t>．</w:t>
      </w:r>
      <w:r w:rsidRPr="003B238C">
        <w:rPr>
          <w:rFonts w:ascii="宋体" w:hAnsi="宋体" w:cs="宋体"/>
          <w:b/>
          <w:bCs/>
          <w:szCs w:val="21"/>
        </w:rPr>
        <w:t xml:space="preserve">A </w:t>
      </w:r>
      <w:r w:rsidRPr="003B238C">
        <w:rPr>
          <w:rFonts w:ascii="宋体" w:hAnsi="宋体" w:cs="宋体" w:hint="eastAsia"/>
          <w:b/>
          <w:bCs/>
          <w:szCs w:val="21"/>
        </w:rPr>
        <w:t>【解析】考查点：</w:t>
      </w:r>
      <w:r w:rsidRPr="003B238C">
        <w:rPr>
          <w:rFonts w:ascii="宋体" w:hAnsi="宋体" w:cs="宋体" w:hint="eastAsia"/>
          <w:szCs w:val="21"/>
        </w:rPr>
        <w:t>对未成年人实施特殊保护的原因。</w:t>
      </w:r>
      <w:r w:rsidRPr="003B238C">
        <w:rPr>
          <w:rFonts w:ascii="宋体" w:hAnsi="宋体" w:cs="宋体" w:hint="eastAsia"/>
          <w:b/>
          <w:bCs/>
          <w:szCs w:val="21"/>
        </w:rPr>
        <w:t>解题思路：</w:t>
      </w:r>
      <w:r w:rsidRPr="003B238C">
        <w:rPr>
          <w:rFonts w:ascii="宋体" w:hAnsi="宋体" w:cs="宋体" w:hint="eastAsia"/>
          <w:szCs w:val="21"/>
        </w:rPr>
        <w:t>抖音启动“向日葵计划”是因为未成年人身心发育尚不成熟，自我保护能力较弱，容易受到不良因素的影响和不法侵害，①正确；未成年人生存和发展事关人类的未来，保护未成年人是全社会的共同责任，②③正确；④说法错误，排除。</w:t>
      </w:r>
    </w:p>
    <w:p w:rsidR="00B6364C" w:rsidRPr="003B238C" w:rsidRDefault="009B06B9">
      <w:pPr>
        <w:spacing w:line="300" w:lineRule="auto"/>
        <w:rPr>
          <w:rFonts w:ascii="宋体" w:hAnsi="宋体" w:cs="宋体"/>
          <w:szCs w:val="21"/>
        </w:rPr>
      </w:pPr>
      <w:r w:rsidRPr="003B238C">
        <w:rPr>
          <w:rFonts w:ascii="宋体" w:hAnsi="宋体" w:cs="宋体"/>
          <w:b/>
          <w:bCs/>
          <w:szCs w:val="21"/>
        </w:rPr>
        <w:t>3</w:t>
      </w:r>
      <w:r w:rsidRPr="003B238C">
        <w:rPr>
          <w:rFonts w:ascii="宋体" w:hAnsi="宋体" w:cs="宋体" w:hint="eastAsia"/>
          <w:b/>
          <w:bCs/>
          <w:szCs w:val="21"/>
        </w:rPr>
        <w:t>．</w:t>
      </w:r>
      <w:r w:rsidRPr="003B238C">
        <w:rPr>
          <w:rFonts w:ascii="宋体" w:hAnsi="宋体" w:cs="宋体"/>
          <w:b/>
          <w:bCs/>
          <w:szCs w:val="21"/>
        </w:rPr>
        <w:t xml:space="preserve">C </w:t>
      </w:r>
      <w:r w:rsidRPr="003B238C">
        <w:rPr>
          <w:rFonts w:ascii="宋体" w:hAnsi="宋体" w:cs="宋体" w:hint="eastAsia"/>
          <w:b/>
          <w:bCs/>
          <w:szCs w:val="21"/>
        </w:rPr>
        <w:t>【解析】考查点：</w:t>
      </w:r>
      <w:r w:rsidRPr="003B238C">
        <w:rPr>
          <w:rFonts w:ascii="宋体" w:hAnsi="宋体" w:cs="宋体" w:hint="eastAsia"/>
          <w:szCs w:val="21"/>
        </w:rPr>
        <w:t>学校保护。</w:t>
      </w:r>
      <w:r w:rsidRPr="003B238C">
        <w:rPr>
          <w:rFonts w:ascii="宋体" w:hAnsi="宋体" w:cs="宋体" w:hint="eastAsia"/>
          <w:b/>
          <w:bCs/>
          <w:szCs w:val="21"/>
        </w:rPr>
        <w:t>解题思路：</w:t>
      </w:r>
      <w:r w:rsidRPr="003B238C">
        <w:rPr>
          <w:rFonts w:ascii="宋体" w:hAnsi="宋体" w:cs="宋体" w:hint="eastAsia"/>
          <w:szCs w:val="21"/>
        </w:rPr>
        <w:t>陕西省印发通知，要求学校开展消防安全宣传教育，能够增强未成年人的自我保护意识和能力，保障未成年人成长，①正确；这一专项行动不能作为未成年人自我保护的法律依据，③错误；学校的专项行动是履行学校保护职能的体现，②错误，④正确。</w:t>
      </w:r>
    </w:p>
    <w:p w:rsidR="00B6364C" w:rsidRPr="003B238C" w:rsidRDefault="009B06B9">
      <w:pPr>
        <w:spacing w:line="300" w:lineRule="auto"/>
        <w:rPr>
          <w:rFonts w:ascii="宋体" w:hAnsi="宋体" w:cs="宋体"/>
          <w:szCs w:val="21"/>
        </w:rPr>
      </w:pPr>
      <w:bookmarkStart w:id="0" w:name="_GoBack"/>
      <w:r w:rsidRPr="003B238C">
        <w:rPr>
          <w:rFonts w:ascii="宋体" w:hAnsi="宋体" w:cs="宋体"/>
          <w:b/>
          <w:bCs/>
          <w:szCs w:val="21"/>
        </w:rPr>
        <w:t>4</w:t>
      </w:r>
      <w:bookmarkEnd w:id="0"/>
      <w:r w:rsidRPr="003B238C">
        <w:rPr>
          <w:rFonts w:ascii="宋体" w:hAnsi="宋体" w:cs="宋体" w:hint="eastAsia"/>
          <w:b/>
          <w:bCs/>
          <w:szCs w:val="21"/>
        </w:rPr>
        <w:t>．</w:t>
      </w:r>
      <w:r w:rsidRPr="003B238C">
        <w:rPr>
          <w:rFonts w:ascii="宋体" w:hAnsi="宋体" w:cs="宋体"/>
          <w:b/>
          <w:bCs/>
          <w:szCs w:val="21"/>
        </w:rPr>
        <w:t xml:space="preserve">C </w:t>
      </w:r>
      <w:r w:rsidRPr="003B238C">
        <w:rPr>
          <w:rFonts w:ascii="宋体" w:hAnsi="宋体" w:cs="宋体" w:hint="eastAsia"/>
          <w:b/>
          <w:bCs/>
          <w:szCs w:val="21"/>
        </w:rPr>
        <w:t>【解析】考查点：</w:t>
      </w:r>
      <w:r w:rsidRPr="003B238C">
        <w:rPr>
          <w:rFonts w:ascii="宋体" w:hAnsi="宋体" w:cs="宋体" w:hint="eastAsia"/>
          <w:szCs w:val="21"/>
        </w:rPr>
        <w:t>特殊保护、增强法治意识。</w:t>
      </w:r>
      <w:r w:rsidRPr="003B238C">
        <w:rPr>
          <w:rFonts w:ascii="宋体" w:hAnsi="宋体" w:cs="宋体" w:hint="eastAsia"/>
          <w:b/>
          <w:bCs/>
          <w:szCs w:val="21"/>
        </w:rPr>
        <w:t>解题思路：</w:t>
      </w:r>
      <w:r w:rsidRPr="003B238C">
        <w:rPr>
          <w:rFonts w:ascii="宋体" w:hAnsi="宋体" w:cs="宋体" w:hint="eastAsia"/>
          <w:szCs w:val="21"/>
        </w:rPr>
        <w:t>全国法院新收未成年人犯罪案件中，初中生占比为</w:t>
      </w:r>
      <w:r w:rsidRPr="003B238C">
        <w:rPr>
          <w:rFonts w:ascii="宋体" w:hAnsi="宋体" w:cs="宋体"/>
          <w:szCs w:val="21"/>
        </w:rPr>
        <w:t xml:space="preserve"> 68.08%</w:t>
      </w:r>
      <w:r w:rsidRPr="003B238C">
        <w:rPr>
          <w:rFonts w:ascii="宋体" w:hAnsi="宋体" w:cs="宋体" w:hint="eastAsia"/>
          <w:szCs w:val="21"/>
        </w:rPr>
        <w:t>，是犯罪预防的主体人群。这启示我们，预防未成年人违法犯罪需要国家、社会、学校、家</w:t>
      </w:r>
      <w:r w:rsidRPr="003B238C">
        <w:rPr>
          <w:rFonts w:ascii="宋体" w:hAnsi="宋体" w:cs="宋体" w:hint="eastAsia"/>
          <w:szCs w:val="21"/>
        </w:rPr>
        <w:lastRenderedPageBreak/>
        <w:t>庭多方合力，共同保护和引导未成年人健康成长，同时未成年人自身也应养成学法尊法守法用法的良好习惯，①②④正确；③中“一定要从重处罚”不符合对未成年人实施特殊保护的规定，排除。</w:t>
      </w:r>
    </w:p>
    <w:p w:rsidR="00B6364C" w:rsidRPr="003B238C" w:rsidRDefault="009B06B9">
      <w:pPr>
        <w:spacing w:line="300" w:lineRule="auto"/>
        <w:rPr>
          <w:rFonts w:ascii="宋体" w:hAnsi="宋体" w:cs="宋体"/>
          <w:b/>
          <w:bCs/>
          <w:szCs w:val="21"/>
        </w:rPr>
      </w:pPr>
      <w:r w:rsidRPr="003B238C">
        <w:rPr>
          <w:rFonts w:ascii="宋体" w:hAnsi="宋体" w:cs="宋体"/>
          <w:b/>
          <w:bCs/>
          <w:szCs w:val="21"/>
        </w:rPr>
        <w:t>5</w:t>
      </w:r>
      <w:r w:rsidRPr="003B238C">
        <w:rPr>
          <w:rFonts w:ascii="宋体" w:hAnsi="宋体" w:cs="宋体" w:hint="eastAsia"/>
          <w:b/>
          <w:bCs/>
          <w:szCs w:val="21"/>
        </w:rPr>
        <w:t>．</w:t>
      </w:r>
      <w:r w:rsidRPr="003B238C">
        <w:rPr>
          <w:rFonts w:ascii="宋体" w:hAnsi="宋体" w:cs="宋体"/>
          <w:b/>
          <w:bCs/>
          <w:szCs w:val="21"/>
        </w:rPr>
        <w:t>B</w:t>
      </w:r>
    </w:p>
    <w:p w:rsidR="00B6364C" w:rsidRPr="003B238C" w:rsidRDefault="009B06B9">
      <w:pPr>
        <w:spacing w:line="300" w:lineRule="auto"/>
        <w:rPr>
          <w:rFonts w:ascii="宋体" w:hAnsi="宋体" w:cs="宋体"/>
          <w:szCs w:val="21"/>
        </w:rPr>
      </w:pPr>
      <w:r w:rsidRPr="003B238C">
        <w:rPr>
          <w:rFonts w:ascii="宋体" w:hAnsi="宋体" w:cs="宋体"/>
          <w:b/>
          <w:bCs/>
          <w:szCs w:val="21"/>
        </w:rPr>
        <w:t>6</w:t>
      </w:r>
      <w:r w:rsidRPr="003B238C">
        <w:rPr>
          <w:rFonts w:ascii="宋体" w:hAnsi="宋体" w:cs="宋体" w:hint="eastAsia"/>
          <w:b/>
          <w:bCs/>
          <w:szCs w:val="21"/>
        </w:rPr>
        <w:t>．</w:t>
      </w:r>
      <w:r w:rsidRPr="003B238C">
        <w:rPr>
          <w:rFonts w:ascii="宋体" w:hAnsi="宋体" w:cs="宋体"/>
          <w:b/>
          <w:bCs/>
          <w:szCs w:val="21"/>
        </w:rPr>
        <w:t xml:space="preserve">D </w:t>
      </w:r>
      <w:r w:rsidRPr="003B238C">
        <w:rPr>
          <w:rFonts w:ascii="宋体" w:hAnsi="宋体" w:cs="宋体" w:hint="eastAsia"/>
          <w:b/>
          <w:bCs/>
          <w:szCs w:val="21"/>
        </w:rPr>
        <w:t>【解析】考查点：</w:t>
      </w:r>
      <w:r w:rsidRPr="003B238C">
        <w:rPr>
          <w:rFonts w:ascii="宋体" w:hAnsi="宋体" w:cs="宋体" w:hint="eastAsia"/>
          <w:szCs w:val="21"/>
        </w:rPr>
        <w:t>社会保护等。</w:t>
      </w:r>
      <w:r w:rsidRPr="003B238C">
        <w:rPr>
          <w:rFonts w:ascii="宋体" w:hAnsi="宋体" w:cs="宋体" w:hint="eastAsia"/>
          <w:b/>
          <w:bCs/>
          <w:szCs w:val="21"/>
        </w:rPr>
        <w:t>解题思路：</w:t>
      </w:r>
      <w:r w:rsidRPr="003B238C">
        <w:rPr>
          <w:rFonts w:ascii="宋体" w:hAnsi="宋体" w:cs="宋体" w:hint="eastAsia"/>
          <w:szCs w:val="21"/>
        </w:rPr>
        <w:t>国务院印发《关于建立残疾儿童康复救助制度的意见》，保护残疾儿童健康成长，这属于对残疾儿童的社会保护，②正确，①错误；康复救助制度是对残疾儿童生</w:t>
      </w:r>
    </w:p>
    <w:p w:rsidR="00B6364C" w:rsidRPr="003B238C" w:rsidRDefault="009B06B9">
      <w:pPr>
        <w:spacing w:line="300" w:lineRule="auto"/>
        <w:rPr>
          <w:rFonts w:ascii="宋体" w:hAnsi="宋体" w:cs="宋体"/>
          <w:szCs w:val="21"/>
        </w:rPr>
      </w:pPr>
      <w:r w:rsidRPr="003B238C">
        <w:rPr>
          <w:rFonts w:ascii="宋体" w:hAnsi="宋体" w:cs="宋体" w:hint="eastAsia"/>
          <w:szCs w:val="21"/>
        </w:rPr>
        <w:t>命的尊重和关爱，有利于保护残疾儿童的合法权益，③④正确。</w:t>
      </w:r>
    </w:p>
    <w:p w:rsidR="00B6364C" w:rsidRPr="003B238C" w:rsidRDefault="009B06B9">
      <w:pPr>
        <w:spacing w:line="300" w:lineRule="auto"/>
        <w:rPr>
          <w:rFonts w:ascii="宋体" w:hAnsi="宋体" w:cs="宋体"/>
          <w:b/>
          <w:bCs/>
          <w:szCs w:val="21"/>
        </w:rPr>
      </w:pPr>
      <w:r w:rsidRPr="003B238C">
        <w:rPr>
          <w:rFonts w:ascii="宋体" w:hAnsi="宋体" w:cs="宋体"/>
          <w:b/>
          <w:bCs/>
          <w:szCs w:val="21"/>
        </w:rPr>
        <w:t>7</w:t>
      </w:r>
      <w:r w:rsidRPr="003B238C">
        <w:rPr>
          <w:rFonts w:ascii="宋体" w:hAnsi="宋体" w:cs="宋体" w:hint="eastAsia"/>
          <w:b/>
          <w:bCs/>
          <w:szCs w:val="21"/>
        </w:rPr>
        <w:t>．</w:t>
      </w:r>
      <w:r w:rsidRPr="003B238C">
        <w:rPr>
          <w:rFonts w:ascii="宋体" w:hAnsi="宋体" w:cs="宋体"/>
          <w:b/>
          <w:bCs/>
          <w:szCs w:val="21"/>
        </w:rPr>
        <w:t>A</w:t>
      </w:r>
    </w:p>
    <w:p w:rsidR="00B6364C" w:rsidRPr="003B238C" w:rsidRDefault="009B06B9">
      <w:pPr>
        <w:spacing w:line="300" w:lineRule="auto"/>
        <w:rPr>
          <w:rFonts w:ascii="宋体" w:hAnsi="宋体" w:cs="宋体"/>
          <w:szCs w:val="21"/>
        </w:rPr>
      </w:pPr>
      <w:r w:rsidRPr="003B238C">
        <w:rPr>
          <w:rFonts w:ascii="宋体" w:hAnsi="宋体" w:cs="宋体"/>
          <w:b/>
          <w:bCs/>
          <w:szCs w:val="21"/>
        </w:rPr>
        <w:t>8</w:t>
      </w:r>
      <w:r w:rsidRPr="003B238C">
        <w:rPr>
          <w:rFonts w:ascii="宋体" w:hAnsi="宋体" w:cs="宋体" w:hint="eastAsia"/>
          <w:b/>
          <w:bCs/>
          <w:szCs w:val="21"/>
        </w:rPr>
        <w:t>．</w:t>
      </w:r>
      <w:r w:rsidRPr="003B238C">
        <w:rPr>
          <w:rFonts w:ascii="宋体" w:hAnsi="宋体" w:cs="宋体"/>
          <w:b/>
          <w:bCs/>
          <w:szCs w:val="21"/>
        </w:rPr>
        <w:t xml:space="preserve">C </w:t>
      </w:r>
      <w:r w:rsidRPr="003B238C">
        <w:rPr>
          <w:rFonts w:ascii="宋体" w:hAnsi="宋体" w:cs="宋体" w:hint="eastAsia"/>
          <w:b/>
          <w:bCs/>
          <w:szCs w:val="21"/>
        </w:rPr>
        <w:t>【解析】考查点：</w:t>
      </w:r>
      <w:r w:rsidRPr="003B238C">
        <w:rPr>
          <w:rFonts w:ascii="宋体" w:hAnsi="宋体" w:cs="宋体" w:hint="eastAsia"/>
          <w:szCs w:val="21"/>
        </w:rPr>
        <w:t>自我保护意识。</w:t>
      </w:r>
      <w:r w:rsidRPr="003B238C">
        <w:rPr>
          <w:rFonts w:ascii="宋体" w:hAnsi="宋体" w:cs="宋体" w:hint="eastAsia"/>
          <w:b/>
          <w:bCs/>
          <w:szCs w:val="21"/>
        </w:rPr>
        <w:t>解题思路：</w:t>
      </w:r>
      <w:r w:rsidRPr="003B238C">
        <w:rPr>
          <w:rFonts w:ascii="宋体" w:hAnsi="宋体" w:cs="宋体" w:hint="eastAsia"/>
          <w:szCs w:val="21"/>
        </w:rPr>
        <w:t>未成年人群成为网络游戏的主要群体，也是网瘾高发人群，这警示我们，戒除网瘾需要教育未成年人认识网络游戏的危害性，家庭、学校和社会携手努力，学生要增强自控能力，①②④符合题意；③说法过于绝对，排除。</w:t>
      </w:r>
    </w:p>
    <w:p w:rsidR="00B6364C" w:rsidRPr="003B238C" w:rsidRDefault="009B06B9">
      <w:pPr>
        <w:spacing w:line="300" w:lineRule="auto"/>
        <w:rPr>
          <w:rFonts w:ascii="宋体" w:hAnsi="宋体" w:cs="宋体"/>
          <w:szCs w:val="21"/>
        </w:rPr>
      </w:pPr>
      <w:r w:rsidRPr="003B238C">
        <w:rPr>
          <w:rFonts w:ascii="宋体" w:hAnsi="宋体" w:cs="宋体"/>
          <w:b/>
          <w:bCs/>
          <w:szCs w:val="21"/>
        </w:rPr>
        <w:t>9</w:t>
      </w:r>
      <w:r w:rsidRPr="003B238C">
        <w:rPr>
          <w:rFonts w:ascii="宋体" w:hAnsi="宋体" w:cs="宋体" w:hint="eastAsia"/>
          <w:b/>
          <w:bCs/>
          <w:szCs w:val="21"/>
        </w:rPr>
        <w:t>．</w:t>
      </w:r>
      <w:r w:rsidRPr="003B238C">
        <w:rPr>
          <w:rFonts w:ascii="宋体" w:hAnsi="宋体" w:cs="宋体" w:hint="eastAsia"/>
          <w:szCs w:val="21"/>
        </w:rPr>
        <w:t>（</w:t>
      </w:r>
      <w:r w:rsidRPr="003B238C">
        <w:rPr>
          <w:rFonts w:ascii="宋体" w:hAnsi="宋体" w:cs="宋体"/>
          <w:szCs w:val="21"/>
        </w:rPr>
        <w:t>1</w:t>
      </w:r>
      <w:r w:rsidRPr="003B238C">
        <w:rPr>
          <w:rFonts w:ascii="宋体" w:hAnsi="宋体" w:cs="宋体" w:hint="eastAsia"/>
          <w:szCs w:val="21"/>
        </w:rPr>
        <w:t>）未成年人辨别是非能力不强，容易受到不良因素的影响；未成年人的生存和发展事关人类的未来；保护未成年人，是人类文明和社会进步的应有之义。</w:t>
      </w:r>
    </w:p>
    <w:p w:rsidR="00B6364C" w:rsidRPr="003B238C" w:rsidRDefault="009B06B9">
      <w:pPr>
        <w:spacing w:line="300" w:lineRule="auto"/>
        <w:rPr>
          <w:rFonts w:ascii="宋体" w:hAnsi="宋体" w:cs="宋体"/>
          <w:szCs w:val="21"/>
        </w:rPr>
      </w:pPr>
      <w:r w:rsidRPr="003B238C">
        <w:rPr>
          <w:rFonts w:ascii="宋体" w:hAnsi="宋体" w:cs="宋体" w:hint="eastAsia"/>
          <w:szCs w:val="21"/>
        </w:rPr>
        <w:t>（</w:t>
      </w:r>
      <w:r w:rsidRPr="003B238C">
        <w:rPr>
          <w:rFonts w:ascii="宋体" w:hAnsi="宋体" w:cs="宋体"/>
          <w:szCs w:val="21"/>
        </w:rPr>
        <w:t>2</w:t>
      </w:r>
      <w:r w:rsidRPr="003B238C">
        <w:rPr>
          <w:rFonts w:ascii="宋体" w:hAnsi="宋体" w:cs="宋体" w:hint="eastAsia"/>
          <w:szCs w:val="21"/>
        </w:rPr>
        <w:t>）司法机关坚持了“教育为主、惩罚为辅”的方针，有利于维护犯罪未成年人的合法权益；有利于违法犯罪的未成年人悔过自新。</w:t>
      </w:r>
    </w:p>
    <w:p w:rsidR="00B6364C" w:rsidRPr="003B238C" w:rsidRDefault="009B06B9">
      <w:pPr>
        <w:spacing w:line="300" w:lineRule="auto"/>
        <w:rPr>
          <w:rFonts w:ascii="宋体" w:hAnsi="宋体" w:cs="宋体"/>
          <w:szCs w:val="21"/>
        </w:rPr>
      </w:pPr>
      <w:r w:rsidRPr="003B238C">
        <w:rPr>
          <w:rFonts w:ascii="宋体" w:hAnsi="宋体" w:cs="宋体" w:hint="eastAsia"/>
          <w:szCs w:val="21"/>
        </w:rPr>
        <w:t>（</w:t>
      </w:r>
      <w:r w:rsidRPr="003B238C">
        <w:rPr>
          <w:rFonts w:ascii="宋体" w:hAnsi="宋体" w:cs="宋体"/>
          <w:szCs w:val="21"/>
        </w:rPr>
        <w:t>3</w:t>
      </w:r>
      <w:r w:rsidRPr="003B238C">
        <w:rPr>
          <w:rFonts w:ascii="宋体" w:hAnsi="宋体" w:cs="宋体" w:hint="eastAsia"/>
          <w:szCs w:val="21"/>
        </w:rPr>
        <w:t>）未成年人健康成长不仅需要外在保护，还需要自身做到：①学习法律知识，依法律己，依法维护自身的合法权益；②重视道德修养，避免沾染不良习气，自觉抵制不良诱惑，及时纠正不良行为。</w:t>
      </w:r>
    </w:p>
    <w:sectPr w:rsidR="00B6364C" w:rsidRPr="003B238C" w:rsidSect="00405B63">
      <w:headerReference w:type="even" r:id="rId12"/>
      <w:headerReference w:type="default" r:id="rId13"/>
      <w:footerReference w:type="even" r:id="rId14"/>
      <w:footerReference w:type="default" r:id="rId15"/>
      <w:headerReference w:type="first" r:id="rId16"/>
      <w:footerReference w:type="first" r:id="rId17"/>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93A" w:rsidRDefault="00E5293A" w:rsidP="003E4B84">
      <w:r>
        <w:separator/>
      </w:r>
    </w:p>
  </w:endnote>
  <w:endnote w:type="continuationSeparator" w:id="1">
    <w:p w:rsidR="00E5293A" w:rsidRDefault="00E5293A" w:rsidP="003E4B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38C" w:rsidRDefault="003B238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38C" w:rsidRPr="003B238C" w:rsidRDefault="003B238C" w:rsidP="003B238C">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38C" w:rsidRDefault="003B238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93A" w:rsidRDefault="00E5293A" w:rsidP="003E4B84">
      <w:r>
        <w:separator/>
      </w:r>
    </w:p>
  </w:footnote>
  <w:footnote w:type="continuationSeparator" w:id="1">
    <w:p w:rsidR="00E5293A" w:rsidRDefault="00E5293A" w:rsidP="003E4B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64C" w:rsidRDefault="00A018B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38C" w:rsidRDefault="003B238C" w:rsidP="003B238C">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64C" w:rsidRDefault="00A018BB">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54972B"/>
    <w:multiLevelType w:val="singleLevel"/>
    <w:tmpl w:val="9F54972B"/>
    <w:lvl w:ilvl="0">
      <w:start w:val="2"/>
      <w:numFmt w:val="decimal"/>
      <w:suff w:val="nothing"/>
      <w:lvlText w:val="（%1）"/>
      <w:lvlJc w:val="left"/>
      <w:rPr>
        <w:rFonts w:cs="Times New Roman"/>
      </w:rPr>
    </w:lvl>
  </w:abstractNum>
  <w:abstractNum w:abstractNumId="1">
    <w:nsid w:val="B9C5C30B"/>
    <w:multiLevelType w:val="singleLevel"/>
    <w:tmpl w:val="B9C5C30B"/>
    <w:lvl w:ilvl="0">
      <w:start w:val="1"/>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B84"/>
    <w:rsid w:val="003B238C"/>
    <w:rsid w:val="003E4B84"/>
    <w:rsid w:val="009B06B9"/>
    <w:rsid w:val="00A018BB"/>
    <w:rsid w:val="00E529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B6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405B63"/>
    <w:rPr>
      <w:rFonts w:ascii="宋体" w:hAnsi="Courier New" w:cs="Courier New"/>
      <w:szCs w:val="21"/>
    </w:rPr>
  </w:style>
  <w:style w:type="character" w:customStyle="1" w:styleId="Char">
    <w:name w:val="纯文本 Char"/>
    <w:basedOn w:val="a0"/>
    <w:link w:val="a3"/>
    <w:uiPriority w:val="99"/>
    <w:locked/>
    <w:rsid w:val="00405B63"/>
    <w:rPr>
      <w:rFonts w:ascii="宋体" w:eastAsia="宋体" w:hAnsi="Courier New" w:cs="Courier New"/>
      <w:sz w:val="21"/>
      <w:szCs w:val="21"/>
    </w:rPr>
  </w:style>
  <w:style w:type="paragraph" w:styleId="a4">
    <w:name w:val="Balloon Text"/>
    <w:basedOn w:val="a"/>
    <w:link w:val="Char0"/>
    <w:uiPriority w:val="99"/>
    <w:semiHidden/>
    <w:rsid w:val="00405B63"/>
    <w:rPr>
      <w:sz w:val="18"/>
      <w:szCs w:val="18"/>
    </w:rPr>
  </w:style>
  <w:style w:type="character" w:customStyle="1" w:styleId="Char0">
    <w:name w:val="批注框文本 Char"/>
    <w:basedOn w:val="a0"/>
    <w:link w:val="a4"/>
    <w:uiPriority w:val="99"/>
    <w:semiHidden/>
    <w:locked/>
    <w:rsid w:val="00405B63"/>
    <w:rPr>
      <w:rFonts w:cs="Times New Roman"/>
      <w:sz w:val="18"/>
      <w:szCs w:val="18"/>
    </w:rPr>
  </w:style>
  <w:style w:type="paragraph" w:styleId="a5">
    <w:name w:val="header"/>
    <w:basedOn w:val="a"/>
    <w:link w:val="Char1"/>
    <w:locked/>
    <w:rsid w:val="009B06B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9B06B9"/>
    <w:rPr>
      <w:sz w:val="18"/>
      <w:szCs w:val="18"/>
    </w:rPr>
  </w:style>
  <w:style w:type="paragraph" w:styleId="a6">
    <w:name w:val="Normal (Web)"/>
    <w:basedOn w:val="a"/>
    <w:uiPriority w:val="99"/>
    <w:semiHidden/>
    <w:rsid w:val="00405B63"/>
    <w:rPr>
      <w:sz w:val="24"/>
    </w:rPr>
  </w:style>
  <w:style w:type="table" w:styleId="a7">
    <w:name w:val="Table Grid"/>
    <w:basedOn w:val="a1"/>
    <w:uiPriority w:val="99"/>
    <w:rsid w:val="0040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3B238C"/>
    <w:pPr>
      <w:tabs>
        <w:tab w:val="center" w:pos="4153"/>
        <w:tab w:val="right" w:pos="8306"/>
      </w:tabs>
      <w:snapToGrid w:val="0"/>
      <w:jc w:val="left"/>
    </w:pPr>
    <w:rPr>
      <w:sz w:val="18"/>
      <w:szCs w:val="18"/>
    </w:rPr>
  </w:style>
  <w:style w:type="character" w:customStyle="1" w:styleId="Char2">
    <w:name w:val="页脚 Char"/>
    <w:basedOn w:val="a0"/>
    <w:link w:val="a8"/>
    <w:rsid w:val="003B238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849</Words>
  <Characters>4841</Characters>
  <Application>Microsoft Office Word</Application>
  <DocSecurity>0</DocSecurity>
  <Lines>40</Lines>
  <Paragraphs>11</Paragraphs>
  <ScaleCrop>false</ScaleCrop>
  <Manager/>
  <Company/>
  <LinksUpToDate>false</LinksUpToDate>
  <CharactersWithSpaces>5679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2019-01-03T07:14:00Z</dcterms:modified>
  <cp:category/>
</cp:coreProperties>
</file>