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966" w:rsidRPr="00B02EDF" w:rsidRDefault="00811C4B" w:rsidP="00B02EDF">
      <w:pPr>
        <w:pStyle w:val="aa"/>
        <w:spacing w:line="360" w:lineRule="auto"/>
        <w:ind w:firstLineChars="200" w:firstLine="562"/>
        <w:jc w:val="center"/>
        <w:rPr>
          <w:rFonts w:hAnsi="宋体" w:cs="Times New Roman"/>
          <w:b/>
          <w:color w:val="FF0000"/>
          <w:sz w:val="28"/>
          <w:szCs w:val="32"/>
        </w:rPr>
      </w:pPr>
      <w:r w:rsidRPr="00B02EDF">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7pt;margin-top:829pt;width:27pt;height:22pt;z-index:251658240;mso-position-horizontal-relative:page;mso-position-vertical-relative:top-margin-area">
            <v:imagedata r:id="rId6" o:title=""/>
            <w10:wrap anchorx="page"/>
          </v:shape>
        </w:pict>
      </w:r>
      <w:bookmarkStart w:id="0" w:name="_GoBack"/>
      <w:bookmarkEnd w:id="0"/>
      <w:r w:rsidR="008A3181" w:rsidRPr="00B02EDF">
        <w:rPr>
          <w:rFonts w:hAnsi="宋体" w:cs="Times New Roman"/>
          <w:b/>
          <w:color w:val="FF0000"/>
          <w:sz w:val="28"/>
          <w:szCs w:val="32"/>
        </w:rPr>
        <w:t>课时训练09　牛顿第一定律　二力平衡</w:t>
      </w:r>
      <w:r w:rsidR="008A3181" w:rsidRPr="00B02EDF">
        <w:rPr>
          <w:rFonts w:hAnsi="宋体" w:cs="Times New Roman"/>
          <w:b/>
          <w:color w:val="FF0000"/>
          <w:sz w:val="28"/>
          <w:szCs w:val="32"/>
        </w:rPr>
        <w:tab/>
      </w:r>
    </w:p>
    <w:p w:rsidR="00D10906" w:rsidRPr="00B02EDF" w:rsidRDefault="008A3181" w:rsidP="00D10906">
      <w:pPr>
        <w:spacing w:line="360" w:lineRule="auto"/>
        <w:rPr>
          <w:rFonts w:ascii="宋体" w:hAnsi="宋体"/>
          <w:szCs w:val="28"/>
        </w:rPr>
      </w:pPr>
      <w:r w:rsidRPr="00B02EDF">
        <w:rPr>
          <w:rFonts w:ascii="宋体" w:hAnsi="宋体"/>
          <w:szCs w:val="28"/>
        </w:rPr>
        <w:t>基础过关</w:t>
      </w:r>
    </w:p>
    <w:p w:rsidR="00D10906" w:rsidRPr="00B02EDF" w:rsidRDefault="008A3181" w:rsidP="00D10906">
      <w:pPr>
        <w:spacing w:line="360" w:lineRule="auto"/>
        <w:rPr>
          <w:rFonts w:ascii="宋体" w:hAnsi="宋体"/>
          <w:szCs w:val="21"/>
        </w:rPr>
      </w:pPr>
      <w:r w:rsidRPr="00B02EDF">
        <w:rPr>
          <w:rFonts w:ascii="宋体" w:hAnsi="宋体"/>
          <w:szCs w:val="21"/>
        </w:rPr>
        <w:t>一、选择题</w:t>
      </w:r>
    </w:p>
    <w:p w:rsidR="00D10906" w:rsidRPr="00B02EDF" w:rsidRDefault="008A3181" w:rsidP="00D10906">
      <w:pPr>
        <w:spacing w:line="360" w:lineRule="auto"/>
        <w:rPr>
          <w:rFonts w:ascii="宋体" w:hAnsi="宋体"/>
          <w:szCs w:val="21"/>
        </w:rPr>
      </w:pPr>
      <w:r w:rsidRPr="00B02EDF">
        <w:rPr>
          <w:rFonts w:ascii="宋体" w:hAnsi="宋体"/>
          <w:szCs w:val="21"/>
        </w:rPr>
        <w:t>1.</w:t>
      </w:r>
      <w:r w:rsidRPr="00B02EDF">
        <w:rPr>
          <w:rFonts w:ascii="宋体" w:hAnsi="宋体"/>
          <w:color w:val="4C4C4C"/>
          <w:szCs w:val="21"/>
        </w:rPr>
        <w:t>[2018·衡阳]</w:t>
      </w:r>
      <w:r w:rsidRPr="00B02EDF">
        <w:rPr>
          <w:rFonts w:ascii="宋体" w:hAnsi="宋体"/>
          <w:szCs w:val="21"/>
        </w:rPr>
        <w:t>如图K9-1所示,若小球向右摆动到最低点时,绳子断裂,假设所有力同时消失,此后,小球的运动情况是(　　)</w:t>
      </w:r>
    </w:p>
    <w:p w:rsidR="00D10906" w:rsidRPr="00B02EDF" w:rsidRDefault="008A3181" w:rsidP="00D10906">
      <w:pPr>
        <w:spacing w:line="360" w:lineRule="auto"/>
        <w:jc w:val="center"/>
        <w:rPr>
          <w:rFonts w:ascii="宋体" w:hAnsi="宋体"/>
          <w:szCs w:val="21"/>
        </w:rPr>
      </w:pPr>
      <w:r w:rsidRPr="00B02EDF">
        <w:rPr>
          <w:rFonts w:ascii="宋体" w:hAnsi="宋体"/>
          <w:noProof/>
          <w:szCs w:val="21"/>
        </w:rPr>
        <w:drawing>
          <wp:inline distT="0" distB="0" distL="0" distR="0">
            <wp:extent cx="810720" cy="661320"/>
            <wp:effectExtent l="19050" t="0" r="8430" b="0"/>
            <wp:docPr id="175" name="19WL220A.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7" cstate="print"/>
                    <a:stretch>
                      <a:fillRect/>
                    </a:stretch>
                  </pic:blipFill>
                  <pic:spPr>
                    <a:xfrm>
                      <a:off x="0" y="0"/>
                      <a:ext cx="810720" cy="661320"/>
                    </a:xfrm>
                    <a:prstGeom prst="rect">
                      <a:avLst/>
                    </a:prstGeom>
                  </pic:spPr>
                </pic:pic>
              </a:graphicData>
            </a:graphic>
          </wp:inline>
        </w:drawing>
      </w:r>
    </w:p>
    <w:p w:rsidR="00D10906" w:rsidRPr="00B02EDF" w:rsidRDefault="008A3181" w:rsidP="00D10906">
      <w:pPr>
        <w:spacing w:line="360" w:lineRule="auto"/>
        <w:jc w:val="center"/>
        <w:rPr>
          <w:rFonts w:ascii="宋体" w:hAnsi="宋体"/>
          <w:szCs w:val="21"/>
        </w:rPr>
      </w:pPr>
      <w:r w:rsidRPr="00B02EDF">
        <w:rPr>
          <w:rFonts w:ascii="宋体" w:hAnsi="宋体"/>
          <w:szCs w:val="21"/>
        </w:rPr>
        <w:t>图K9-1</w:t>
      </w:r>
    </w:p>
    <w:p w:rsidR="00D10906" w:rsidRPr="00B02EDF" w:rsidRDefault="008A3181" w:rsidP="00D10906">
      <w:pPr>
        <w:spacing w:line="360" w:lineRule="auto"/>
        <w:rPr>
          <w:rFonts w:ascii="宋体" w:hAnsi="宋体"/>
          <w:szCs w:val="21"/>
        </w:rPr>
      </w:pPr>
      <w:r w:rsidRPr="00B02EDF">
        <w:rPr>
          <w:rFonts w:ascii="宋体" w:hAnsi="宋体"/>
          <w:szCs w:val="21"/>
        </w:rPr>
        <w:t>A.匀速直线下落</w:t>
      </w:r>
    </w:p>
    <w:p w:rsidR="00D10906" w:rsidRPr="00B02EDF" w:rsidRDefault="008A3181" w:rsidP="00D10906">
      <w:pPr>
        <w:spacing w:line="360" w:lineRule="auto"/>
        <w:rPr>
          <w:rFonts w:ascii="宋体" w:hAnsi="宋体"/>
          <w:szCs w:val="21"/>
        </w:rPr>
      </w:pPr>
      <w:r w:rsidRPr="00B02EDF">
        <w:rPr>
          <w:rFonts w:ascii="宋体" w:hAnsi="宋体"/>
          <w:szCs w:val="21"/>
        </w:rPr>
        <w:t>B.匀速直线上升</w:t>
      </w:r>
    </w:p>
    <w:p w:rsidR="00D10906" w:rsidRPr="00B02EDF" w:rsidRDefault="008A3181" w:rsidP="00D10906">
      <w:pPr>
        <w:spacing w:line="360" w:lineRule="auto"/>
        <w:rPr>
          <w:rFonts w:ascii="宋体" w:hAnsi="宋体"/>
          <w:szCs w:val="21"/>
        </w:rPr>
      </w:pPr>
      <w:r w:rsidRPr="00B02EDF">
        <w:rPr>
          <w:rFonts w:ascii="宋体" w:hAnsi="宋体"/>
          <w:szCs w:val="21"/>
        </w:rPr>
        <w:t>C.匀速直线斜向运动</w:t>
      </w:r>
    </w:p>
    <w:p w:rsidR="00D10906" w:rsidRPr="00B02EDF" w:rsidRDefault="008A3181" w:rsidP="00D10906">
      <w:pPr>
        <w:spacing w:line="360" w:lineRule="auto"/>
        <w:rPr>
          <w:rFonts w:ascii="宋体" w:hAnsi="宋体"/>
          <w:szCs w:val="21"/>
        </w:rPr>
      </w:pPr>
      <w:r w:rsidRPr="00B02EDF">
        <w:rPr>
          <w:rFonts w:ascii="宋体" w:hAnsi="宋体"/>
          <w:szCs w:val="21"/>
        </w:rPr>
        <w:t>D.沿水平方向向右做匀速直线运动</w:t>
      </w:r>
    </w:p>
    <w:p w:rsidR="00D10906" w:rsidRPr="00B02EDF" w:rsidRDefault="008A3181" w:rsidP="00D10906">
      <w:pPr>
        <w:spacing w:line="360" w:lineRule="auto"/>
        <w:rPr>
          <w:rFonts w:ascii="宋体" w:hAnsi="宋体"/>
          <w:szCs w:val="21"/>
        </w:rPr>
      </w:pPr>
      <w:r w:rsidRPr="00B02EDF">
        <w:rPr>
          <w:rFonts w:ascii="宋体" w:hAnsi="宋体"/>
          <w:szCs w:val="21"/>
        </w:rPr>
        <w:t>2.</w:t>
      </w:r>
      <w:r w:rsidRPr="00B02EDF">
        <w:rPr>
          <w:rFonts w:ascii="宋体" w:hAnsi="宋体"/>
          <w:color w:val="4C4C4C"/>
          <w:szCs w:val="21"/>
        </w:rPr>
        <w:t>[2018·长沙]</w:t>
      </w:r>
      <w:r w:rsidRPr="00B02EDF">
        <w:rPr>
          <w:rFonts w:ascii="宋体" w:hAnsi="宋体"/>
          <w:szCs w:val="21"/>
        </w:rPr>
        <w:t>据统计,造成高速公路交通事故的主要原因之一是超速行驶,因为超速行驶的汽车刹车时,需要行驶更远的距离才能停下来。关于汽车刹车后还继续向前行驶一段距离的原因,下列说法正确的是</w:t>
      </w:r>
      <w:r w:rsidRPr="00B02EDF">
        <w:rPr>
          <w:rFonts w:ascii="宋体" w:hAnsi="宋体"/>
          <w:szCs w:val="21"/>
        </w:rPr>
        <w:tab/>
        <w:t>(　　)</w:t>
      </w:r>
    </w:p>
    <w:p w:rsidR="00D10906" w:rsidRPr="00B02EDF" w:rsidRDefault="008A3181" w:rsidP="00D10906">
      <w:pPr>
        <w:spacing w:line="360" w:lineRule="auto"/>
        <w:rPr>
          <w:rFonts w:ascii="宋体" w:hAnsi="宋体"/>
          <w:szCs w:val="21"/>
        </w:rPr>
      </w:pPr>
      <w:r w:rsidRPr="00B02EDF">
        <w:rPr>
          <w:rFonts w:ascii="宋体" w:hAnsi="宋体"/>
          <w:szCs w:val="21"/>
        </w:rPr>
        <w:t>A.刹车后,汽车没有受到摩擦力</w:t>
      </w:r>
    </w:p>
    <w:p w:rsidR="00D10906" w:rsidRPr="00B02EDF" w:rsidRDefault="008A3181" w:rsidP="00D10906">
      <w:pPr>
        <w:spacing w:line="360" w:lineRule="auto"/>
        <w:rPr>
          <w:rFonts w:ascii="宋体" w:hAnsi="宋体"/>
          <w:szCs w:val="21"/>
        </w:rPr>
      </w:pPr>
      <w:r w:rsidRPr="00B02EDF">
        <w:rPr>
          <w:rFonts w:ascii="宋体" w:hAnsi="宋体"/>
          <w:szCs w:val="21"/>
        </w:rPr>
        <w:t>B.汽车具有惯性</w:t>
      </w:r>
    </w:p>
    <w:p w:rsidR="00D10906" w:rsidRPr="00B02EDF" w:rsidRDefault="008A3181" w:rsidP="00D10906">
      <w:pPr>
        <w:spacing w:line="360" w:lineRule="auto"/>
        <w:rPr>
          <w:rFonts w:ascii="宋体" w:hAnsi="宋体"/>
          <w:szCs w:val="21"/>
        </w:rPr>
      </w:pPr>
      <w:r w:rsidRPr="00B02EDF">
        <w:rPr>
          <w:rFonts w:ascii="宋体" w:hAnsi="宋体"/>
          <w:szCs w:val="21"/>
        </w:rPr>
        <w:t>C.刹车后,汽车的惯性减小</w:t>
      </w:r>
    </w:p>
    <w:p w:rsidR="00D10906" w:rsidRPr="00B02EDF" w:rsidRDefault="008A3181" w:rsidP="00D10906">
      <w:pPr>
        <w:spacing w:line="360" w:lineRule="auto"/>
        <w:rPr>
          <w:rFonts w:ascii="宋体" w:hAnsi="宋体"/>
          <w:szCs w:val="21"/>
        </w:rPr>
      </w:pPr>
      <w:r w:rsidRPr="00B02EDF">
        <w:rPr>
          <w:rFonts w:ascii="宋体" w:hAnsi="宋体"/>
          <w:szCs w:val="21"/>
        </w:rPr>
        <w:t>D.刹车后,汽车所受的力平衡</w:t>
      </w:r>
    </w:p>
    <w:p w:rsidR="00D10906" w:rsidRPr="00B02EDF" w:rsidRDefault="008A3181" w:rsidP="00D10906">
      <w:pPr>
        <w:spacing w:line="360" w:lineRule="auto"/>
        <w:rPr>
          <w:rFonts w:ascii="宋体" w:hAnsi="宋体"/>
          <w:szCs w:val="21"/>
        </w:rPr>
      </w:pPr>
      <w:r w:rsidRPr="00B02EDF">
        <w:rPr>
          <w:rFonts w:ascii="宋体" w:hAnsi="宋体"/>
          <w:szCs w:val="21"/>
        </w:rPr>
        <w:t>3.</w:t>
      </w:r>
      <w:r w:rsidRPr="00B02EDF">
        <w:rPr>
          <w:rFonts w:ascii="宋体" w:hAnsi="宋体"/>
          <w:color w:val="4C4C4C"/>
          <w:szCs w:val="21"/>
        </w:rPr>
        <w:t>[2018·广州]</w:t>
      </w:r>
      <w:r w:rsidRPr="00B02EDF">
        <w:rPr>
          <w:rFonts w:ascii="宋体" w:hAnsi="宋体"/>
          <w:szCs w:val="21"/>
        </w:rPr>
        <w:t>向前直线行驶的车内,小明给小芳连拍两张照片,如图K9-2所示,拍照过程中车可能(　　)</w:t>
      </w:r>
    </w:p>
    <w:p w:rsidR="00D10906" w:rsidRPr="00B02EDF" w:rsidRDefault="008A3181" w:rsidP="00D10906">
      <w:pPr>
        <w:spacing w:line="360" w:lineRule="auto"/>
        <w:jc w:val="center"/>
        <w:rPr>
          <w:rFonts w:ascii="宋体" w:hAnsi="宋体"/>
          <w:szCs w:val="21"/>
        </w:rPr>
      </w:pPr>
      <w:r w:rsidRPr="00B02EDF">
        <w:rPr>
          <w:rFonts w:ascii="宋体" w:hAnsi="宋体"/>
          <w:noProof/>
          <w:szCs w:val="21"/>
        </w:rPr>
        <w:drawing>
          <wp:inline distT="0" distB="0" distL="0" distR="0">
            <wp:extent cx="2228040" cy="981360"/>
            <wp:effectExtent l="19050" t="0" r="810" b="0"/>
            <wp:docPr id="176" name="19wl2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8" cstate="print"/>
                    <a:stretch>
                      <a:fillRect/>
                    </a:stretch>
                  </pic:blipFill>
                  <pic:spPr>
                    <a:xfrm>
                      <a:off x="0" y="0"/>
                      <a:ext cx="2228040" cy="981360"/>
                    </a:xfrm>
                    <a:prstGeom prst="rect">
                      <a:avLst/>
                    </a:prstGeom>
                  </pic:spPr>
                </pic:pic>
              </a:graphicData>
            </a:graphic>
          </wp:inline>
        </w:drawing>
      </w:r>
    </w:p>
    <w:p w:rsidR="00D10906" w:rsidRPr="00B02EDF" w:rsidRDefault="008A3181" w:rsidP="00D10906">
      <w:pPr>
        <w:spacing w:line="360" w:lineRule="auto"/>
        <w:jc w:val="center"/>
        <w:rPr>
          <w:rFonts w:ascii="宋体" w:hAnsi="宋体"/>
          <w:szCs w:val="21"/>
        </w:rPr>
      </w:pPr>
      <w:r w:rsidRPr="00B02EDF">
        <w:rPr>
          <w:rFonts w:ascii="宋体" w:hAnsi="宋体"/>
          <w:szCs w:val="21"/>
        </w:rPr>
        <w:t>图K9-2</w:t>
      </w:r>
    </w:p>
    <w:p w:rsidR="00D10906" w:rsidRPr="00B02EDF" w:rsidRDefault="008A3181" w:rsidP="00D10906">
      <w:pPr>
        <w:spacing w:line="360" w:lineRule="auto"/>
        <w:rPr>
          <w:rFonts w:ascii="宋体" w:hAnsi="宋体"/>
          <w:szCs w:val="21"/>
        </w:rPr>
      </w:pPr>
      <w:r w:rsidRPr="00B02EDF">
        <w:rPr>
          <w:rFonts w:ascii="宋体" w:hAnsi="宋体"/>
          <w:szCs w:val="21"/>
        </w:rPr>
        <w:t>A.向西加速</w:t>
      </w:r>
      <w:r w:rsidRPr="00B02EDF">
        <w:rPr>
          <w:rFonts w:ascii="宋体" w:hAnsi="宋体"/>
          <w:szCs w:val="21"/>
        </w:rPr>
        <w:tab/>
        <w:t>B.向东加速</w:t>
      </w:r>
      <w:r w:rsidRPr="00B02EDF">
        <w:rPr>
          <w:rFonts w:ascii="宋体" w:hAnsi="宋体"/>
          <w:szCs w:val="21"/>
        </w:rPr>
        <w:tab/>
      </w:r>
    </w:p>
    <w:p w:rsidR="00D10906" w:rsidRPr="00B02EDF" w:rsidRDefault="008A3181" w:rsidP="00D10906">
      <w:pPr>
        <w:spacing w:line="360" w:lineRule="auto"/>
        <w:rPr>
          <w:rFonts w:ascii="宋体" w:hAnsi="宋体"/>
          <w:szCs w:val="21"/>
        </w:rPr>
      </w:pPr>
      <w:r w:rsidRPr="00B02EDF">
        <w:rPr>
          <w:rFonts w:ascii="宋体" w:hAnsi="宋体"/>
          <w:szCs w:val="21"/>
        </w:rPr>
        <w:t>C.向西减速</w:t>
      </w:r>
      <w:r w:rsidRPr="00B02EDF">
        <w:rPr>
          <w:rFonts w:ascii="宋体" w:hAnsi="宋体"/>
          <w:szCs w:val="21"/>
        </w:rPr>
        <w:tab/>
        <w:t>D.向东减速</w:t>
      </w:r>
    </w:p>
    <w:p w:rsidR="00D10906" w:rsidRPr="00B02EDF" w:rsidRDefault="008A3181" w:rsidP="00D10906">
      <w:pPr>
        <w:spacing w:line="360" w:lineRule="auto"/>
        <w:rPr>
          <w:rFonts w:ascii="宋体" w:hAnsi="宋体"/>
          <w:szCs w:val="21"/>
        </w:rPr>
      </w:pPr>
      <w:r w:rsidRPr="00B02EDF">
        <w:rPr>
          <w:rFonts w:ascii="宋体" w:hAnsi="宋体"/>
          <w:szCs w:val="21"/>
        </w:rPr>
        <w:t>4.将重为</w:t>
      </w:r>
      <w:r w:rsidRPr="00B02EDF">
        <w:rPr>
          <w:rFonts w:ascii="宋体" w:hAnsi="宋体"/>
          <w:i/>
          <w:szCs w:val="21"/>
        </w:rPr>
        <w:t>G</w:t>
      </w:r>
      <w:r w:rsidRPr="00B02EDF">
        <w:rPr>
          <w:rFonts w:ascii="宋体" w:hAnsi="宋体"/>
          <w:szCs w:val="21"/>
        </w:rPr>
        <w:t>的物体挂于弹簧测力计下,使它们以大小为</w:t>
      </w:r>
      <w:r w:rsidRPr="00B02EDF">
        <w:rPr>
          <w:rFonts w:ascii="宋体" w:hAnsi="宋体"/>
          <w:i/>
          <w:szCs w:val="21"/>
        </w:rPr>
        <w:t>v</w:t>
      </w:r>
      <w:r w:rsidRPr="00B02EDF">
        <w:rPr>
          <w:rFonts w:ascii="宋体" w:hAnsi="宋体"/>
          <w:szCs w:val="21"/>
          <w:vertAlign w:val="subscript"/>
        </w:rPr>
        <w:t>1</w:t>
      </w:r>
      <w:r w:rsidRPr="00B02EDF">
        <w:rPr>
          <w:rFonts w:ascii="宋体" w:hAnsi="宋体"/>
          <w:szCs w:val="21"/>
        </w:rPr>
        <w:t>的速度向上做匀速直线</w:t>
      </w:r>
      <w:r w:rsidRPr="00B02EDF">
        <w:rPr>
          <w:rFonts w:ascii="宋体" w:hAnsi="宋体"/>
          <w:noProof/>
          <w:szCs w:val="21"/>
        </w:rPr>
        <w:drawing>
          <wp:inline distT="0" distB="0" distL="0" distR="0">
            <wp:extent cx="12700" cy="15240"/>
            <wp:effectExtent l="19050" t="0" r="6350" b="0"/>
            <wp:docPr id="21" name="图片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5240"/>
                    </a:xfrm>
                    <a:prstGeom prst="rect">
                      <a:avLst/>
                    </a:prstGeom>
                  </pic:spPr>
                </pic:pic>
              </a:graphicData>
            </a:graphic>
          </wp:inline>
        </w:drawing>
      </w:r>
      <w:r w:rsidRPr="00B02EDF">
        <w:rPr>
          <w:rFonts w:ascii="宋体" w:hAnsi="宋体"/>
          <w:szCs w:val="21"/>
        </w:rPr>
        <w:t>运动,而后又以大小为</w:t>
      </w:r>
      <w:r w:rsidRPr="00B02EDF">
        <w:rPr>
          <w:rFonts w:ascii="宋体" w:hAnsi="宋体"/>
          <w:i/>
          <w:szCs w:val="21"/>
        </w:rPr>
        <w:t>v</w:t>
      </w:r>
      <w:r w:rsidRPr="00B02EDF">
        <w:rPr>
          <w:rFonts w:ascii="宋体" w:hAnsi="宋体"/>
          <w:szCs w:val="21"/>
          <w:vertAlign w:val="subscript"/>
        </w:rPr>
        <w:t>2</w:t>
      </w:r>
      <w:r w:rsidRPr="00B02EDF">
        <w:rPr>
          <w:rFonts w:ascii="宋体" w:hAnsi="宋体"/>
          <w:szCs w:val="21"/>
        </w:rPr>
        <w:t>的速度向下做匀速直线运动,且</w:t>
      </w:r>
      <w:r w:rsidRPr="00B02EDF">
        <w:rPr>
          <w:rFonts w:ascii="宋体" w:hAnsi="宋体"/>
          <w:i/>
          <w:szCs w:val="21"/>
        </w:rPr>
        <w:t>v</w:t>
      </w:r>
      <w:r w:rsidRPr="00B02EDF">
        <w:rPr>
          <w:rFonts w:ascii="宋体" w:hAnsi="宋体"/>
          <w:szCs w:val="21"/>
          <w:vertAlign w:val="subscript"/>
        </w:rPr>
        <w:t>1</w:t>
      </w:r>
      <w:r w:rsidRPr="00B02EDF">
        <w:rPr>
          <w:rFonts w:ascii="宋体" w:hAnsi="宋体"/>
          <w:i/>
          <w:szCs w:val="21"/>
        </w:rPr>
        <w:t>&gt;v</w:t>
      </w:r>
      <w:r w:rsidRPr="00B02EDF">
        <w:rPr>
          <w:rFonts w:ascii="宋体" w:hAnsi="宋体"/>
          <w:szCs w:val="21"/>
          <w:vertAlign w:val="subscript"/>
        </w:rPr>
        <w:t>2</w:t>
      </w:r>
      <w:r w:rsidRPr="00B02EDF">
        <w:rPr>
          <w:rFonts w:ascii="宋体" w:hAnsi="宋体"/>
          <w:szCs w:val="21"/>
        </w:rPr>
        <w:t>。已知前后两次弹簧测力计的示数分别为</w:t>
      </w:r>
      <w:r w:rsidRPr="00B02EDF">
        <w:rPr>
          <w:rFonts w:ascii="宋体" w:hAnsi="宋体"/>
          <w:i/>
          <w:szCs w:val="21"/>
        </w:rPr>
        <w:t>F</w:t>
      </w:r>
      <w:r w:rsidRPr="00B02EDF">
        <w:rPr>
          <w:rFonts w:ascii="宋体" w:hAnsi="宋体"/>
          <w:szCs w:val="21"/>
          <w:vertAlign w:val="subscript"/>
        </w:rPr>
        <w:t>1</w:t>
      </w:r>
      <w:r w:rsidRPr="00B02EDF">
        <w:rPr>
          <w:rFonts w:ascii="宋体" w:hAnsi="宋体"/>
          <w:szCs w:val="21"/>
        </w:rPr>
        <w:t>、</w:t>
      </w:r>
      <w:r w:rsidRPr="00B02EDF">
        <w:rPr>
          <w:rFonts w:ascii="宋体" w:hAnsi="宋体"/>
          <w:i/>
          <w:szCs w:val="21"/>
        </w:rPr>
        <w:t>F</w:t>
      </w:r>
      <w:r w:rsidRPr="00B02EDF">
        <w:rPr>
          <w:rFonts w:ascii="宋体" w:hAnsi="宋体"/>
          <w:szCs w:val="21"/>
          <w:vertAlign w:val="subscript"/>
        </w:rPr>
        <w:t>2</w:t>
      </w:r>
      <w:r w:rsidRPr="00B02EDF">
        <w:rPr>
          <w:rFonts w:ascii="宋体" w:hAnsi="宋体"/>
          <w:szCs w:val="21"/>
        </w:rPr>
        <w:t>,若不计空气阻力,则</w:t>
      </w:r>
      <w:r w:rsidRPr="00B02EDF">
        <w:rPr>
          <w:rFonts w:ascii="宋体" w:hAnsi="宋体"/>
          <w:szCs w:val="21"/>
        </w:rPr>
        <w:tab/>
        <w:t>(　　)</w:t>
      </w:r>
    </w:p>
    <w:p w:rsidR="00D10906" w:rsidRPr="00B02EDF" w:rsidRDefault="008A3181" w:rsidP="00D10906">
      <w:pPr>
        <w:spacing w:line="360" w:lineRule="auto"/>
        <w:rPr>
          <w:rFonts w:ascii="宋体" w:hAnsi="宋体"/>
          <w:szCs w:val="21"/>
        </w:rPr>
      </w:pPr>
      <w:r w:rsidRPr="00B02EDF">
        <w:rPr>
          <w:rFonts w:ascii="宋体" w:hAnsi="宋体"/>
          <w:szCs w:val="21"/>
        </w:rPr>
        <w:t>A.</w:t>
      </w:r>
      <w:r w:rsidRPr="00B02EDF">
        <w:rPr>
          <w:rFonts w:ascii="宋体" w:hAnsi="宋体"/>
          <w:i/>
          <w:szCs w:val="21"/>
        </w:rPr>
        <w:t>F</w:t>
      </w:r>
      <w:r w:rsidRPr="00B02EDF">
        <w:rPr>
          <w:rFonts w:ascii="宋体" w:hAnsi="宋体"/>
          <w:szCs w:val="21"/>
          <w:vertAlign w:val="subscript"/>
        </w:rPr>
        <w:t>1</w:t>
      </w:r>
      <w:r w:rsidRPr="00B02EDF">
        <w:rPr>
          <w:rFonts w:ascii="宋体" w:hAnsi="宋体"/>
          <w:szCs w:val="21"/>
        </w:rPr>
        <w:t>可能大于</w:t>
      </w:r>
      <w:r w:rsidRPr="00B02EDF">
        <w:rPr>
          <w:rFonts w:ascii="宋体" w:hAnsi="宋体"/>
          <w:i/>
          <w:szCs w:val="21"/>
        </w:rPr>
        <w:t>G</w:t>
      </w:r>
      <w:r w:rsidRPr="00B02EDF">
        <w:rPr>
          <w:rFonts w:ascii="宋体" w:hAnsi="宋体"/>
          <w:szCs w:val="21"/>
        </w:rPr>
        <w:tab/>
        <w:t>B.</w:t>
      </w:r>
      <w:r w:rsidRPr="00B02EDF">
        <w:rPr>
          <w:rFonts w:ascii="宋体" w:hAnsi="宋体"/>
          <w:i/>
          <w:szCs w:val="21"/>
        </w:rPr>
        <w:t>F</w:t>
      </w:r>
      <w:r w:rsidRPr="00B02EDF">
        <w:rPr>
          <w:rFonts w:ascii="宋体" w:hAnsi="宋体"/>
          <w:szCs w:val="21"/>
          <w:vertAlign w:val="subscript"/>
        </w:rPr>
        <w:t>2</w:t>
      </w:r>
      <w:r w:rsidRPr="00B02EDF">
        <w:rPr>
          <w:rFonts w:ascii="宋体" w:hAnsi="宋体"/>
          <w:szCs w:val="21"/>
        </w:rPr>
        <w:t>可能小于</w:t>
      </w:r>
      <w:r w:rsidRPr="00B02EDF">
        <w:rPr>
          <w:rFonts w:ascii="宋体" w:hAnsi="宋体"/>
          <w:i/>
          <w:szCs w:val="21"/>
        </w:rPr>
        <w:t>G</w:t>
      </w:r>
    </w:p>
    <w:p w:rsidR="00D10906" w:rsidRPr="00B02EDF" w:rsidRDefault="008A3181" w:rsidP="00D10906">
      <w:pPr>
        <w:spacing w:line="360" w:lineRule="auto"/>
        <w:rPr>
          <w:rFonts w:ascii="宋体" w:hAnsi="宋体"/>
          <w:szCs w:val="21"/>
        </w:rPr>
      </w:pPr>
      <w:r w:rsidRPr="00B02EDF">
        <w:rPr>
          <w:rFonts w:ascii="宋体" w:hAnsi="宋体"/>
          <w:szCs w:val="21"/>
        </w:rPr>
        <w:t>C.</w:t>
      </w:r>
      <w:r w:rsidRPr="00B02EDF">
        <w:rPr>
          <w:rFonts w:ascii="宋体" w:hAnsi="宋体"/>
          <w:i/>
          <w:szCs w:val="21"/>
        </w:rPr>
        <w:t>F</w:t>
      </w:r>
      <w:r w:rsidRPr="00B02EDF">
        <w:rPr>
          <w:rFonts w:ascii="宋体" w:hAnsi="宋体"/>
          <w:szCs w:val="21"/>
          <w:vertAlign w:val="subscript"/>
        </w:rPr>
        <w:t>1</w:t>
      </w:r>
      <w:r w:rsidRPr="00B02EDF">
        <w:rPr>
          <w:rFonts w:ascii="宋体" w:hAnsi="宋体"/>
          <w:szCs w:val="21"/>
        </w:rPr>
        <w:t>一定大于</w:t>
      </w:r>
      <w:r w:rsidRPr="00B02EDF">
        <w:rPr>
          <w:rFonts w:ascii="宋体" w:hAnsi="宋体"/>
          <w:i/>
          <w:szCs w:val="21"/>
        </w:rPr>
        <w:t>F</w:t>
      </w:r>
      <w:r w:rsidRPr="00B02EDF">
        <w:rPr>
          <w:rFonts w:ascii="宋体" w:hAnsi="宋体"/>
          <w:szCs w:val="21"/>
          <w:vertAlign w:val="subscript"/>
        </w:rPr>
        <w:t>2</w:t>
      </w:r>
      <w:r w:rsidRPr="00B02EDF">
        <w:rPr>
          <w:rFonts w:ascii="宋体" w:hAnsi="宋体"/>
          <w:szCs w:val="21"/>
        </w:rPr>
        <w:tab/>
        <w:t>D.</w:t>
      </w:r>
      <w:r w:rsidRPr="00B02EDF">
        <w:rPr>
          <w:rFonts w:ascii="宋体" w:hAnsi="宋体"/>
          <w:i/>
          <w:szCs w:val="21"/>
        </w:rPr>
        <w:t>F</w:t>
      </w:r>
      <w:r w:rsidRPr="00B02EDF">
        <w:rPr>
          <w:rFonts w:ascii="宋体" w:hAnsi="宋体"/>
          <w:szCs w:val="21"/>
          <w:vertAlign w:val="subscript"/>
        </w:rPr>
        <w:t>1</w:t>
      </w:r>
      <w:r w:rsidRPr="00B02EDF">
        <w:rPr>
          <w:rFonts w:ascii="宋体" w:hAnsi="宋体"/>
          <w:szCs w:val="21"/>
        </w:rPr>
        <w:t>一定等于</w:t>
      </w:r>
      <w:r w:rsidRPr="00B02EDF">
        <w:rPr>
          <w:rFonts w:ascii="宋体" w:hAnsi="宋体"/>
          <w:i/>
          <w:szCs w:val="21"/>
        </w:rPr>
        <w:t>F</w:t>
      </w:r>
      <w:r w:rsidRPr="00B02EDF">
        <w:rPr>
          <w:rFonts w:ascii="宋体" w:hAnsi="宋体"/>
          <w:szCs w:val="21"/>
          <w:vertAlign w:val="subscript"/>
        </w:rPr>
        <w:t>2</w:t>
      </w:r>
    </w:p>
    <w:p w:rsidR="00D10906" w:rsidRPr="00B02EDF" w:rsidRDefault="008A3181" w:rsidP="00D10906">
      <w:pPr>
        <w:spacing w:line="360" w:lineRule="auto"/>
        <w:rPr>
          <w:rFonts w:ascii="宋体" w:hAnsi="宋体"/>
          <w:szCs w:val="21"/>
        </w:rPr>
      </w:pPr>
      <w:r w:rsidRPr="00B02EDF">
        <w:rPr>
          <w:rFonts w:ascii="宋体" w:hAnsi="宋体"/>
          <w:szCs w:val="21"/>
        </w:rPr>
        <w:t>5.</w:t>
      </w:r>
      <w:r w:rsidRPr="00B02EDF">
        <w:rPr>
          <w:rFonts w:ascii="宋体" w:hAnsi="宋体"/>
          <w:color w:val="4C4C4C"/>
          <w:szCs w:val="21"/>
        </w:rPr>
        <w:t>[2018·青岛]</w:t>
      </w:r>
      <w:r w:rsidRPr="00B02EDF">
        <w:rPr>
          <w:rFonts w:ascii="宋体" w:hAnsi="宋体"/>
          <w:szCs w:val="21"/>
        </w:rPr>
        <w:t>下列关于物体的受力分析,错误的是</w:t>
      </w:r>
      <w:r w:rsidRPr="00B02EDF">
        <w:rPr>
          <w:rFonts w:ascii="宋体" w:hAnsi="宋体"/>
          <w:szCs w:val="21"/>
        </w:rPr>
        <w:tab/>
        <w:t>(　　)</w:t>
      </w:r>
    </w:p>
    <w:p w:rsidR="00D10906" w:rsidRPr="00B02EDF" w:rsidRDefault="008A3181" w:rsidP="00D10906">
      <w:pPr>
        <w:spacing w:line="360" w:lineRule="auto"/>
        <w:jc w:val="center"/>
        <w:rPr>
          <w:rFonts w:ascii="宋体" w:hAnsi="宋体"/>
          <w:szCs w:val="21"/>
        </w:rPr>
      </w:pPr>
      <w:r w:rsidRPr="00B02EDF">
        <w:rPr>
          <w:rFonts w:ascii="宋体" w:hAnsi="宋体"/>
          <w:noProof/>
          <w:szCs w:val="21"/>
        </w:rPr>
        <w:lastRenderedPageBreak/>
        <w:drawing>
          <wp:inline distT="0" distB="0" distL="0" distR="0">
            <wp:extent cx="2621160" cy="822960"/>
            <wp:effectExtent l="19050" t="0" r="7740" b="0"/>
            <wp:docPr id="177" name="HNZ-5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10" cstate="print"/>
                    <a:stretch>
                      <a:fillRect/>
                    </a:stretch>
                  </pic:blipFill>
                  <pic:spPr>
                    <a:xfrm>
                      <a:off x="0" y="0"/>
                      <a:ext cx="2621160" cy="822960"/>
                    </a:xfrm>
                    <a:prstGeom prst="rect">
                      <a:avLst/>
                    </a:prstGeom>
                  </pic:spPr>
                </pic:pic>
              </a:graphicData>
            </a:graphic>
          </wp:inline>
        </w:drawing>
      </w:r>
    </w:p>
    <w:p w:rsidR="00D10906" w:rsidRPr="00B02EDF" w:rsidRDefault="008A3181" w:rsidP="00D10906">
      <w:pPr>
        <w:spacing w:line="360" w:lineRule="auto"/>
        <w:jc w:val="center"/>
        <w:rPr>
          <w:rFonts w:ascii="宋体" w:hAnsi="宋体"/>
          <w:szCs w:val="21"/>
        </w:rPr>
      </w:pPr>
      <w:r w:rsidRPr="00B02EDF">
        <w:rPr>
          <w:rFonts w:ascii="宋体" w:hAnsi="宋体"/>
          <w:szCs w:val="21"/>
        </w:rPr>
        <w:t>图K9-3</w:t>
      </w:r>
    </w:p>
    <w:p w:rsidR="00D10906" w:rsidRPr="00B02EDF" w:rsidRDefault="008A3181" w:rsidP="00D10906">
      <w:pPr>
        <w:spacing w:line="360" w:lineRule="auto"/>
        <w:rPr>
          <w:rFonts w:ascii="宋体" w:hAnsi="宋体"/>
          <w:szCs w:val="21"/>
        </w:rPr>
      </w:pPr>
      <w:r w:rsidRPr="00B02EDF">
        <w:rPr>
          <w:rFonts w:ascii="宋体" w:hAnsi="宋体"/>
          <w:szCs w:val="21"/>
        </w:rPr>
        <w:t>6.如图K9-4所示,将木块放在粗糙程度相同的水</w:t>
      </w:r>
      <w:r w:rsidRPr="00B02EDF">
        <w:rPr>
          <w:rFonts w:ascii="宋体" w:hAnsi="宋体"/>
          <w:noProof/>
          <w:szCs w:val="21"/>
        </w:rPr>
        <w:drawing>
          <wp:inline distT="0" distB="0" distL="0" distR="0">
            <wp:extent cx="19050" cy="1524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5240"/>
                    </a:xfrm>
                    <a:prstGeom prst="rect">
                      <a:avLst/>
                    </a:prstGeom>
                  </pic:spPr>
                </pic:pic>
              </a:graphicData>
            </a:graphic>
          </wp:inline>
        </w:drawing>
      </w:r>
      <w:r w:rsidRPr="00B02EDF">
        <w:rPr>
          <w:rFonts w:ascii="宋体" w:hAnsi="宋体"/>
          <w:szCs w:val="21"/>
        </w:rPr>
        <w:t>平桌面上,小王同学水平拉动木块,使木块做匀速直线运动,以下说法正确的是</w:t>
      </w:r>
      <w:r w:rsidRPr="00B02EDF">
        <w:rPr>
          <w:rFonts w:ascii="宋体" w:hAnsi="宋体"/>
          <w:szCs w:val="21"/>
        </w:rPr>
        <w:tab/>
        <w:t>(　　)</w:t>
      </w:r>
    </w:p>
    <w:p w:rsidR="00D10906" w:rsidRPr="00B02EDF" w:rsidRDefault="008A3181" w:rsidP="00D10906">
      <w:pPr>
        <w:spacing w:line="360" w:lineRule="auto"/>
        <w:jc w:val="center"/>
        <w:rPr>
          <w:rFonts w:ascii="宋体" w:hAnsi="宋体"/>
          <w:szCs w:val="21"/>
        </w:rPr>
      </w:pPr>
      <w:r w:rsidRPr="00B02EDF">
        <w:rPr>
          <w:rFonts w:ascii="宋体" w:hAnsi="宋体"/>
          <w:noProof/>
          <w:szCs w:val="21"/>
        </w:rPr>
        <w:drawing>
          <wp:inline distT="0" distB="0" distL="0" distR="0">
            <wp:extent cx="862560" cy="243720"/>
            <wp:effectExtent l="19050" t="0" r="0" b="0"/>
            <wp:docPr id="178" name="HNZ-5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12" cstate="print"/>
                    <a:stretch>
                      <a:fillRect/>
                    </a:stretch>
                  </pic:blipFill>
                  <pic:spPr>
                    <a:xfrm>
                      <a:off x="0" y="0"/>
                      <a:ext cx="862560" cy="243720"/>
                    </a:xfrm>
                    <a:prstGeom prst="rect">
                      <a:avLst/>
                    </a:prstGeom>
                  </pic:spPr>
                </pic:pic>
              </a:graphicData>
            </a:graphic>
          </wp:inline>
        </w:drawing>
      </w:r>
    </w:p>
    <w:p w:rsidR="00D10906" w:rsidRPr="00B02EDF" w:rsidRDefault="008A3181" w:rsidP="00D10906">
      <w:pPr>
        <w:spacing w:line="360" w:lineRule="auto"/>
        <w:jc w:val="center"/>
        <w:rPr>
          <w:rFonts w:ascii="宋体" w:hAnsi="宋体"/>
          <w:szCs w:val="21"/>
        </w:rPr>
      </w:pPr>
      <w:r w:rsidRPr="00B02EDF">
        <w:rPr>
          <w:rFonts w:ascii="宋体" w:hAnsi="宋体"/>
          <w:szCs w:val="21"/>
        </w:rPr>
        <w:t>图K9-4</w:t>
      </w:r>
    </w:p>
    <w:p w:rsidR="00D10906" w:rsidRPr="00B02EDF" w:rsidRDefault="008A3181" w:rsidP="00D10906">
      <w:pPr>
        <w:spacing w:line="360" w:lineRule="auto"/>
        <w:rPr>
          <w:rFonts w:ascii="宋体" w:hAnsi="宋体"/>
          <w:szCs w:val="21"/>
        </w:rPr>
      </w:pPr>
      <w:r w:rsidRPr="00B02EDF">
        <w:rPr>
          <w:rFonts w:ascii="宋体" w:hAnsi="宋体"/>
          <w:szCs w:val="21"/>
        </w:rPr>
        <w:t>A.绳对木块的拉力和桌面对木块的摩擦力是一对平衡力</w:t>
      </w:r>
    </w:p>
    <w:p w:rsidR="00D10906" w:rsidRPr="00B02EDF" w:rsidRDefault="008A3181" w:rsidP="00D10906">
      <w:pPr>
        <w:spacing w:line="360" w:lineRule="auto"/>
        <w:rPr>
          <w:rFonts w:ascii="宋体" w:hAnsi="宋体"/>
          <w:szCs w:val="21"/>
        </w:rPr>
      </w:pPr>
      <w:r w:rsidRPr="00B02EDF">
        <w:rPr>
          <w:rFonts w:ascii="宋体" w:hAnsi="宋体"/>
          <w:szCs w:val="21"/>
        </w:rPr>
        <w:t>B.绳对木块的拉力和木块对绳的拉力是一对平衡力</w:t>
      </w:r>
    </w:p>
    <w:p w:rsidR="00D10906" w:rsidRPr="00B02EDF" w:rsidRDefault="008A3181" w:rsidP="00D10906">
      <w:pPr>
        <w:spacing w:line="360" w:lineRule="auto"/>
        <w:rPr>
          <w:rFonts w:ascii="宋体" w:hAnsi="宋体"/>
          <w:szCs w:val="21"/>
        </w:rPr>
      </w:pPr>
      <w:r w:rsidRPr="00B02EDF">
        <w:rPr>
          <w:rFonts w:ascii="宋体" w:hAnsi="宋体"/>
          <w:szCs w:val="21"/>
        </w:rPr>
        <w:t>C.木块受到的摩擦力逐渐增大</w:t>
      </w:r>
    </w:p>
    <w:p w:rsidR="00D10906" w:rsidRPr="00B02EDF" w:rsidRDefault="008A3181" w:rsidP="00D10906">
      <w:pPr>
        <w:spacing w:line="360" w:lineRule="auto"/>
        <w:rPr>
          <w:rFonts w:ascii="宋体" w:hAnsi="宋体"/>
          <w:szCs w:val="21"/>
        </w:rPr>
      </w:pPr>
      <w:r w:rsidRPr="00B02EDF">
        <w:rPr>
          <w:rFonts w:ascii="宋体" w:hAnsi="宋体"/>
          <w:szCs w:val="21"/>
        </w:rPr>
        <w:t>D.木块受到的摩擦力逐渐减小</w:t>
      </w:r>
    </w:p>
    <w:p w:rsidR="00D10906" w:rsidRPr="00B02EDF" w:rsidRDefault="008A3181" w:rsidP="00D10906">
      <w:pPr>
        <w:spacing w:line="360" w:lineRule="auto"/>
        <w:rPr>
          <w:rFonts w:ascii="宋体" w:hAnsi="宋体"/>
          <w:szCs w:val="21"/>
        </w:rPr>
      </w:pPr>
      <w:r w:rsidRPr="00B02EDF">
        <w:rPr>
          <w:rFonts w:ascii="宋体" w:hAnsi="宋体"/>
          <w:szCs w:val="21"/>
        </w:rPr>
        <w:t>7.</w:t>
      </w:r>
      <w:r w:rsidRPr="00B02EDF">
        <w:rPr>
          <w:rFonts w:ascii="宋体" w:hAnsi="宋体"/>
          <w:color w:val="4C4C4C"/>
          <w:szCs w:val="21"/>
        </w:rPr>
        <w:t>[2018</w:t>
      </w:r>
      <w:r w:rsidRPr="00B02EDF">
        <w:rPr>
          <w:rFonts w:ascii="宋体" w:hAnsi="宋体"/>
          <w:noProof/>
          <w:color w:val="4C4C4C"/>
          <w:szCs w:val="21"/>
        </w:rPr>
        <w:drawing>
          <wp:inline distT="0" distB="0" distL="0" distR="0">
            <wp:extent cx="24130" cy="15240"/>
            <wp:effectExtent l="19050" t="0" r="0" b="0"/>
            <wp:docPr id="25" name="图片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5240"/>
                    </a:xfrm>
                    <a:prstGeom prst="rect">
                      <a:avLst/>
                    </a:prstGeom>
                  </pic:spPr>
                </pic:pic>
              </a:graphicData>
            </a:graphic>
          </wp:inline>
        </w:drawing>
      </w:r>
      <w:r w:rsidRPr="00B02EDF">
        <w:rPr>
          <w:rFonts w:ascii="宋体" w:hAnsi="宋体"/>
          <w:color w:val="4C4C4C"/>
          <w:szCs w:val="21"/>
        </w:rPr>
        <w:t>·衢州]</w:t>
      </w:r>
      <w:r w:rsidRPr="00B02EDF">
        <w:rPr>
          <w:rFonts w:ascii="宋体" w:hAnsi="宋体"/>
          <w:szCs w:val="21"/>
        </w:rPr>
        <w:t>如图K9-5所示,手握着瓶子处于竖直静止状态,下列叙述正确的是</w:t>
      </w:r>
      <w:r w:rsidRPr="00B02EDF">
        <w:rPr>
          <w:rFonts w:ascii="宋体" w:hAnsi="宋体"/>
          <w:szCs w:val="21"/>
        </w:rPr>
        <w:tab/>
        <w:t>(　　)</w:t>
      </w:r>
    </w:p>
    <w:p w:rsidR="00D10906" w:rsidRPr="00B02EDF" w:rsidRDefault="008A3181" w:rsidP="00D10906">
      <w:pPr>
        <w:spacing w:line="360" w:lineRule="auto"/>
        <w:jc w:val="center"/>
        <w:rPr>
          <w:rFonts w:ascii="宋体" w:hAnsi="宋体"/>
          <w:szCs w:val="21"/>
        </w:rPr>
      </w:pPr>
      <w:r w:rsidRPr="00B02EDF">
        <w:rPr>
          <w:rFonts w:ascii="宋体" w:hAnsi="宋体"/>
          <w:noProof/>
          <w:szCs w:val="21"/>
        </w:rPr>
        <w:drawing>
          <wp:inline distT="0" distB="0" distL="0" distR="0">
            <wp:extent cx="434880" cy="510120"/>
            <wp:effectExtent l="19050" t="0" r="3270" b="0"/>
            <wp:docPr id="179" name="HNZ-5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14" cstate="print"/>
                    <a:stretch>
                      <a:fillRect/>
                    </a:stretch>
                  </pic:blipFill>
                  <pic:spPr>
                    <a:xfrm>
                      <a:off x="0" y="0"/>
                      <a:ext cx="434880" cy="510120"/>
                    </a:xfrm>
                    <a:prstGeom prst="rect">
                      <a:avLst/>
                    </a:prstGeom>
                  </pic:spPr>
                </pic:pic>
              </a:graphicData>
            </a:graphic>
          </wp:inline>
        </w:drawing>
      </w:r>
    </w:p>
    <w:p w:rsidR="00D10906" w:rsidRPr="00B02EDF" w:rsidRDefault="008A3181" w:rsidP="00D10906">
      <w:pPr>
        <w:spacing w:line="360" w:lineRule="auto"/>
        <w:jc w:val="center"/>
        <w:rPr>
          <w:rFonts w:ascii="宋体" w:hAnsi="宋体"/>
          <w:szCs w:val="21"/>
        </w:rPr>
      </w:pPr>
      <w:r w:rsidRPr="00B02EDF">
        <w:rPr>
          <w:rFonts w:ascii="宋体" w:hAnsi="宋体"/>
          <w:szCs w:val="21"/>
        </w:rPr>
        <w:t>图K9-5</w:t>
      </w:r>
    </w:p>
    <w:p w:rsidR="00D10906" w:rsidRPr="00B02EDF" w:rsidRDefault="008A3181" w:rsidP="00D10906">
      <w:pPr>
        <w:spacing w:line="360" w:lineRule="auto"/>
        <w:rPr>
          <w:rFonts w:ascii="宋体" w:hAnsi="宋体"/>
          <w:szCs w:val="21"/>
        </w:rPr>
      </w:pPr>
      <w:r w:rsidRPr="00B02EDF">
        <w:rPr>
          <w:rFonts w:ascii="宋体" w:hAnsi="宋体"/>
          <w:szCs w:val="21"/>
        </w:rPr>
        <w:t>A.瓶子处于静止状态,不具有惯性</w:t>
      </w:r>
    </w:p>
    <w:p w:rsidR="00D10906" w:rsidRPr="00B02EDF" w:rsidRDefault="008A3181" w:rsidP="00D10906">
      <w:pPr>
        <w:spacing w:line="360" w:lineRule="auto"/>
        <w:rPr>
          <w:rFonts w:ascii="宋体" w:hAnsi="宋体"/>
          <w:szCs w:val="21"/>
        </w:rPr>
      </w:pPr>
      <w:r w:rsidRPr="00B02EDF">
        <w:rPr>
          <w:rFonts w:ascii="宋体" w:hAnsi="宋体"/>
          <w:szCs w:val="21"/>
        </w:rPr>
        <w:t>B.手的握力越大,瓶子所受的摩擦力就越大</w:t>
      </w:r>
    </w:p>
    <w:p w:rsidR="00D10906" w:rsidRPr="00B02EDF" w:rsidRDefault="008A3181" w:rsidP="00D10906">
      <w:pPr>
        <w:spacing w:line="360" w:lineRule="auto"/>
        <w:rPr>
          <w:rFonts w:ascii="宋体" w:hAnsi="宋体"/>
          <w:szCs w:val="21"/>
        </w:rPr>
      </w:pPr>
      <w:r w:rsidRPr="00B02EDF">
        <w:rPr>
          <w:rFonts w:ascii="宋体" w:hAnsi="宋体"/>
          <w:szCs w:val="21"/>
        </w:rPr>
        <w:t>C.瓶子受到竖直向上的摩擦力</w:t>
      </w:r>
    </w:p>
    <w:p w:rsidR="00D10906" w:rsidRPr="00B02EDF" w:rsidRDefault="008A3181" w:rsidP="00D10906">
      <w:pPr>
        <w:spacing w:line="360" w:lineRule="auto"/>
        <w:rPr>
          <w:rFonts w:ascii="宋体" w:hAnsi="宋体"/>
          <w:szCs w:val="21"/>
        </w:rPr>
      </w:pPr>
      <w:r w:rsidRPr="00B02EDF">
        <w:rPr>
          <w:rFonts w:ascii="宋体" w:hAnsi="宋体"/>
          <w:szCs w:val="21"/>
        </w:rPr>
        <w:t>D.瓶子受到手的握力和重力是一对平衡力</w:t>
      </w:r>
    </w:p>
    <w:p w:rsidR="00D10906" w:rsidRPr="00B02EDF" w:rsidRDefault="008A3181" w:rsidP="00D10906">
      <w:pPr>
        <w:spacing w:line="360" w:lineRule="auto"/>
        <w:rPr>
          <w:rFonts w:ascii="宋体" w:hAnsi="宋体"/>
          <w:szCs w:val="21"/>
        </w:rPr>
      </w:pPr>
      <w:r w:rsidRPr="00B02EDF">
        <w:rPr>
          <w:rFonts w:ascii="宋体" w:hAnsi="宋体"/>
          <w:szCs w:val="21"/>
        </w:rPr>
        <w:t>8.</w:t>
      </w:r>
      <w:r w:rsidRPr="00B02EDF">
        <w:rPr>
          <w:rFonts w:ascii="宋体" w:hAnsi="宋体"/>
          <w:color w:val="4C4C4C"/>
          <w:szCs w:val="21"/>
        </w:rPr>
        <w:t>[2018·荆门]</w:t>
      </w:r>
      <w:r w:rsidRPr="00B02EDF">
        <w:rPr>
          <w:rFonts w:ascii="宋体" w:hAnsi="宋体"/>
          <w:szCs w:val="21"/>
        </w:rPr>
        <w:t>关于运动和力,下列说法正确的是</w:t>
      </w:r>
      <w:r w:rsidRPr="00B02EDF">
        <w:rPr>
          <w:rFonts w:ascii="宋体" w:hAnsi="宋体"/>
          <w:szCs w:val="21"/>
        </w:rPr>
        <w:tab/>
        <w:t>(　　)</w:t>
      </w:r>
    </w:p>
    <w:p w:rsidR="00D10906" w:rsidRPr="00B02EDF" w:rsidRDefault="008A3181" w:rsidP="00D10906">
      <w:pPr>
        <w:spacing w:line="360" w:lineRule="auto"/>
        <w:rPr>
          <w:rFonts w:ascii="宋体" w:hAnsi="宋体"/>
          <w:szCs w:val="21"/>
        </w:rPr>
      </w:pPr>
      <w:r w:rsidRPr="00B02EDF">
        <w:rPr>
          <w:rFonts w:ascii="宋体" w:hAnsi="宋体"/>
          <w:szCs w:val="21"/>
        </w:rPr>
        <w:t>A.汽车速度越大越难以停下来,说明物体速度越大,惯性越大</w:t>
      </w:r>
    </w:p>
    <w:p w:rsidR="00D10906" w:rsidRPr="00B02EDF" w:rsidRDefault="008A3181" w:rsidP="00D10906">
      <w:pPr>
        <w:spacing w:line="360" w:lineRule="auto"/>
        <w:rPr>
          <w:rFonts w:ascii="宋体" w:hAnsi="宋体"/>
          <w:szCs w:val="21"/>
        </w:rPr>
      </w:pPr>
      <w:r w:rsidRPr="00B02EDF">
        <w:rPr>
          <w:rFonts w:ascii="宋体" w:hAnsi="宋体"/>
          <w:szCs w:val="21"/>
        </w:rPr>
        <w:t>B.甲、乙两队进行拔河比赛甲队获胜,说明甲队拉乙队的力大于乙队拉甲队的力</w:t>
      </w:r>
    </w:p>
    <w:p w:rsidR="00D10906" w:rsidRPr="00B02EDF" w:rsidRDefault="008A3181" w:rsidP="00D10906">
      <w:pPr>
        <w:spacing w:line="360" w:lineRule="auto"/>
        <w:rPr>
          <w:rFonts w:ascii="宋体" w:hAnsi="宋体"/>
          <w:szCs w:val="21"/>
        </w:rPr>
      </w:pPr>
      <w:r w:rsidRPr="00B02EDF">
        <w:rPr>
          <w:rFonts w:ascii="宋体" w:hAnsi="宋体"/>
          <w:szCs w:val="21"/>
        </w:rPr>
        <w:t>C.推门时手离门轴越远越省力,说明力的作用效果与力的作用点有关</w:t>
      </w:r>
    </w:p>
    <w:p w:rsidR="00D10906" w:rsidRPr="00B02EDF" w:rsidRDefault="008A3181" w:rsidP="00D10906">
      <w:pPr>
        <w:spacing w:line="360" w:lineRule="auto"/>
        <w:rPr>
          <w:rFonts w:ascii="宋体" w:hAnsi="宋体"/>
          <w:szCs w:val="21"/>
        </w:rPr>
      </w:pPr>
      <w:r w:rsidRPr="00B02EDF">
        <w:rPr>
          <w:rFonts w:ascii="宋体" w:hAnsi="宋体"/>
          <w:szCs w:val="21"/>
        </w:rPr>
        <w:t>D.汽车可处于静止状态,也可处于运动状态,但房子总处于静止状态</w:t>
      </w:r>
    </w:p>
    <w:p w:rsidR="00D10906" w:rsidRPr="00B02EDF" w:rsidRDefault="008A3181" w:rsidP="00D10906">
      <w:pPr>
        <w:spacing w:line="360" w:lineRule="auto"/>
        <w:rPr>
          <w:rFonts w:ascii="宋体" w:hAnsi="宋体"/>
          <w:szCs w:val="21"/>
        </w:rPr>
      </w:pPr>
      <w:r w:rsidRPr="00B02EDF">
        <w:rPr>
          <w:rFonts w:ascii="宋体" w:hAnsi="宋体"/>
          <w:szCs w:val="21"/>
        </w:rPr>
        <w:t>9.</w:t>
      </w:r>
      <w:r w:rsidRPr="00B02EDF">
        <w:rPr>
          <w:rFonts w:ascii="宋体" w:hAnsi="宋体"/>
          <w:color w:val="4C4C4C"/>
          <w:szCs w:val="21"/>
        </w:rPr>
        <w:t>[2018·呼和浩特]</w:t>
      </w:r>
      <w:r w:rsidRPr="00B02EDF">
        <w:rPr>
          <w:rFonts w:ascii="宋体" w:hAnsi="宋体"/>
          <w:szCs w:val="21"/>
        </w:rPr>
        <w:t>如图K9-6所示,一铁块吸附在竖直放置的足够长的磁性平板上,在竖直向上的拉力F的作用下,铁块竖直向上做匀速直线运动。下列说法正确的是</w:t>
      </w:r>
      <w:r w:rsidRPr="00B02EDF">
        <w:rPr>
          <w:rFonts w:ascii="宋体" w:hAnsi="宋体"/>
          <w:szCs w:val="21"/>
        </w:rPr>
        <w:tab/>
        <w:t>(　　)</w:t>
      </w:r>
    </w:p>
    <w:p w:rsidR="008E55A1" w:rsidRPr="00B02EDF" w:rsidRDefault="008A3181" w:rsidP="008E55A1">
      <w:pPr>
        <w:spacing w:line="360" w:lineRule="auto"/>
        <w:jc w:val="center"/>
        <w:rPr>
          <w:rFonts w:ascii="宋体" w:hAnsi="宋体"/>
          <w:szCs w:val="21"/>
        </w:rPr>
      </w:pPr>
      <w:r w:rsidRPr="00B02EDF">
        <w:rPr>
          <w:rFonts w:ascii="宋体" w:hAnsi="宋体"/>
          <w:noProof/>
          <w:szCs w:val="21"/>
        </w:rPr>
        <w:drawing>
          <wp:inline distT="0" distB="0" distL="0" distR="0">
            <wp:extent cx="457200" cy="795600"/>
            <wp:effectExtent l="19050" t="0" r="0" b="0"/>
            <wp:docPr id="3" name="19WL23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0.jpeg"/>
                    <pic:cNvPicPr/>
                  </pic:nvPicPr>
                  <pic:blipFill>
                    <a:blip r:embed="rId15" cstate="print"/>
                    <a:stretch>
                      <a:fillRect/>
                    </a:stretch>
                  </pic:blipFill>
                  <pic:spPr>
                    <a:xfrm>
                      <a:off x="0" y="0"/>
                      <a:ext cx="457200" cy="795600"/>
                    </a:xfrm>
                    <a:prstGeom prst="rect">
                      <a:avLst/>
                    </a:prstGeom>
                  </pic:spPr>
                </pic:pic>
              </a:graphicData>
            </a:graphic>
          </wp:inline>
        </w:drawing>
      </w:r>
    </w:p>
    <w:p w:rsidR="008E55A1" w:rsidRPr="00B02EDF" w:rsidRDefault="008A3181" w:rsidP="008E55A1">
      <w:pPr>
        <w:spacing w:line="360" w:lineRule="auto"/>
        <w:jc w:val="center"/>
        <w:rPr>
          <w:rFonts w:ascii="宋体" w:hAnsi="宋体"/>
          <w:szCs w:val="21"/>
        </w:rPr>
      </w:pPr>
      <w:r w:rsidRPr="00B02EDF">
        <w:rPr>
          <w:rFonts w:ascii="宋体" w:hAnsi="宋体"/>
          <w:szCs w:val="21"/>
        </w:rPr>
        <w:lastRenderedPageBreak/>
        <w:t>图K9-6</w:t>
      </w:r>
    </w:p>
    <w:p w:rsidR="00D10906" w:rsidRPr="00B02EDF" w:rsidRDefault="008A3181" w:rsidP="00D10906">
      <w:pPr>
        <w:spacing w:line="360" w:lineRule="auto"/>
        <w:rPr>
          <w:rFonts w:ascii="宋体" w:hAnsi="宋体"/>
          <w:szCs w:val="21"/>
        </w:rPr>
      </w:pPr>
      <w:r w:rsidRPr="00B02EDF">
        <w:rPr>
          <w:rFonts w:ascii="宋体" w:hAnsi="宋体"/>
          <w:szCs w:val="21"/>
        </w:rPr>
        <w:t>A.磁性平板对铁块的吸引力和铁块对磁性平板的吸引力是一对平衡力</w:t>
      </w:r>
    </w:p>
    <w:p w:rsidR="00D10906" w:rsidRPr="00B02EDF" w:rsidRDefault="008A3181" w:rsidP="00D10906">
      <w:pPr>
        <w:spacing w:line="360" w:lineRule="auto"/>
        <w:rPr>
          <w:rFonts w:ascii="宋体" w:hAnsi="宋体"/>
          <w:szCs w:val="21"/>
        </w:rPr>
      </w:pPr>
      <w:r w:rsidRPr="00B02EDF">
        <w:rPr>
          <w:rFonts w:ascii="宋体" w:hAnsi="宋体"/>
          <w:szCs w:val="21"/>
        </w:rPr>
        <w:t>B.拉力和重力是一对相互作用力</w:t>
      </w:r>
    </w:p>
    <w:p w:rsidR="00D10906" w:rsidRPr="00B02EDF" w:rsidRDefault="008A3181" w:rsidP="00D10906">
      <w:pPr>
        <w:spacing w:line="360" w:lineRule="auto"/>
        <w:rPr>
          <w:rFonts w:ascii="宋体" w:hAnsi="宋体"/>
          <w:szCs w:val="21"/>
        </w:rPr>
      </w:pPr>
      <w:r w:rsidRPr="00B02EDF">
        <w:rPr>
          <w:rFonts w:ascii="宋体" w:hAnsi="宋体"/>
          <w:szCs w:val="21"/>
        </w:rPr>
        <w:t>C.若一切外力突然消失,铁块会一直向</w:t>
      </w:r>
      <w:r w:rsidRPr="00B02EDF">
        <w:rPr>
          <w:rFonts w:ascii="宋体" w:hAnsi="宋体"/>
          <w:noProof/>
          <w:szCs w:val="21"/>
        </w:rPr>
        <w:drawing>
          <wp:inline distT="0" distB="0" distL="0" distR="0">
            <wp:extent cx="22860" cy="16510"/>
            <wp:effectExtent l="19050" t="0" r="0" b="0"/>
            <wp:docPr id="22" name="图片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6510"/>
                    </a:xfrm>
                    <a:prstGeom prst="rect">
                      <a:avLst/>
                    </a:prstGeom>
                  </pic:spPr>
                </pic:pic>
              </a:graphicData>
            </a:graphic>
          </wp:inline>
        </w:drawing>
      </w:r>
      <w:r w:rsidRPr="00B02EDF">
        <w:rPr>
          <w:rFonts w:ascii="宋体" w:hAnsi="宋体"/>
          <w:szCs w:val="21"/>
        </w:rPr>
        <w:t>上做匀速直线运动</w:t>
      </w:r>
    </w:p>
    <w:p w:rsidR="00D10906" w:rsidRPr="00B02EDF" w:rsidRDefault="008A3181" w:rsidP="00D10906">
      <w:pPr>
        <w:spacing w:line="360" w:lineRule="auto"/>
        <w:rPr>
          <w:rFonts w:ascii="宋体" w:hAnsi="宋体"/>
          <w:szCs w:val="21"/>
        </w:rPr>
      </w:pPr>
      <w:r w:rsidRPr="00B02EDF">
        <w:rPr>
          <w:rFonts w:ascii="宋体" w:hAnsi="宋体"/>
          <w:szCs w:val="21"/>
        </w:rPr>
        <w:t>D.铁块受到的滑动摩擦力方向竖直向上</w:t>
      </w:r>
    </w:p>
    <w:p w:rsidR="00D10906" w:rsidRPr="00B02EDF" w:rsidRDefault="008A3181" w:rsidP="00D10906">
      <w:pPr>
        <w:spacing w:line="360" w:lineRule="auto"/>
        <w:rPr>
          <w:rFonts w:ascii="宋体" w:hAnsi="宋体"/>
          <w:szCs w:val="21"/>
        </w:rPr>
      </w:pPr>
      <w:r w:rsidRPr="00B02EDF">
        <w:rPr>
          <w:rFonts w:ascii="宋体" w:hAnsi="宋体"/>
          <w:szCs w:val="21"/>
        </w:rPr>
        <w:t>10.</w:t>
      </w:r>
      <w:r w:rsidRPr="00B02EDF">
        <w:rPr>
          <w:rFonts w:ascii="宋体" w:hAnsi="宋体"/>
          <w:color w:val="4C4C4C"/>
          <w:szCs w:val="21"/>
        </w:rPr>
        <w:t>[2018·桂林]</w:t>
      </w:r>
      <w:r w:rsidRPr="00B02EDF">
        <w:rPr>
          <w:rFonts w:ascii="宋体" w:hAnsi="宋体"/>
          <w:szCs w:val="21"/>
        </w:rPr>
        <w:t>如图K9-7所示,骑自行车出行郊游,是一种时尚、环保的生活方式。当我们在平直路面上匀速向前骑行时,以下说法正确的是</w:t>
      </w:r>
      <w:r w:rsidRPr="00B02EDF">
        <w:rPr>
          <w:rFonts w:ascii="宋体" w:hAnsi="宋体"/>
          <w:szCs w:val="21"/>
        </w:rPr>
        <w:tab/>
        <w:t xml:space="preserve">(　</w:t>
      </w:r>
      <w:r w:rsidRPr="00B02EDF">
        <w:rPr>
          <w:rFonts w:ascii="宋体" w:hAnsi="宋体"/>
          <w:noProof/>
          <w:szCs w:val="21"/>
        </w:rPr>
        <w:drawing>
          <wp:inline distT="0" distB="0" distL="0" distR="0">
            <wp:extent cx="15240" cy="21590"/>
            <wp:effectExtent l="19050" t="0" r="3810" b="0"/>
            <wp:docPr id="24" name="图片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1590"/>
                    </a:xfrm>
                    <a:prstGeom prst="rect">
                      <a:avLst/>
                    </a:prstGeom>
                  </pic:spPr>
                </pic:pic>
              </a:graphicData>
            </a:graphic>
          </wp:inline>
        </w:drawing>
      </w:r>
      <w:r w:rsidRPr="00B02EDF">
        <w:rPr>
          <w:rFonts w:ascii="宋体" w:hAnsi="宋体"/>
          <w:szCs w:val="21"/>
        </w:rPr>
        <w:t xml:space="preserve">　)</w:t>
      </w:r>
    </w:p>
    <w:p w:rsidR="008E55A1" w:rsidRPr="00B02EDF" w:rsidRDefault="008A3181" w:rsidP="008E55A1">
      <w:pPr>
        <w:spacing w:line="360" w:lineRule="auto"/>
        <w:jc w:val="center"/>
        <w:rPr>
          <w:rFonts w:ascii="宋体" w:hAnsi="宋体"/>
          <w:szCs w:val="21"/>
        </w:rPr>
      </w:pPr>
      <w:r w:rsidRPr="00B02EDF">
        <w:rPr>
          <w:rFonts w:ascii="宋体" w:hAnsi="宋体"/>
          <w:noProof/>
          <w:szCs w:val="21"/>
        </w:rPr>
        <w:drawing>
          <wp:inline distT="0" distB="0" distL="0" distR="0">
            <wp:extent cx="806040" cy="638280"/>
            <wp:effectExtent l="19050" t="0" r="0" b="0"/>
            <wp:docPr id="4" name="19wl3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1.jpeg"/>
                    <pic:cNvPicPr/>
                  </pic:nvPicPr>
                  <pic:blipFill>
                    <a:blip r:embed="rId17" cstate="print"/>
                    <a:stretch>
                      <a:fillRect/>
                    </a:stretch>
                  </pic:blipFill>
                  <pic:spPr>
                    <a:xfrm>
                      <a:off x="0" y="0"/>
                      <a:ext cx="806040" cy="638280"/>
                    </a:xfrm>
                    <a:prstGeom prst="rect">
                      <a:avLst/>
                    </a:prstGeom>
                  </pic:spPr>
                </pic:pic>
              </a:graphicData>
            </a:graphic>
          </wp:inline>
        </w:drawing>
      </w:r>
    </w:p>
    <w:p w:rsidR="008E55A1" w:rsidRPr="00B02EDF" w:rsidRDefault="008A3181" w:rsidP="008E55A1">
      <w:pPr>
        <w:spacing w:line="360" w:lineRule="auto"/>
        <w:jc w:val="center"/>
        <w:rPr>
          <w:rFonts w:ascii="宋体" w:hAnsi="宋体"/>
          <w:szCs w:val="21"/>
        </w:rPr>
      </w:pPr>
      <w:r w:rsidRPr="00B02EDF">
        <w:rPr>
          <w:rFonts w:ascii="宋体" w:hAnsi="宋体"/>
          <w:szCs w:val="21"/>
        </w:rPr>
        <w:t>图K9-7</w:t>
      </w:r>
    </w:p>
    <w:p w:rsidR="00D10906" w:rsidRPr="00B02EDF" w:rsidRDefault="008A3181" w:rsidP="00D10906">
      <w:pPr>
        <w:spacing w:line="360" w:lineRule="auto"/>
        <w:rPr>
          <w:rFonts w:ascii="宋体" w:hAnsi="宋体"/>
          <w:szCs w:val="21"/>
        </w:rPr>
      </w:pPr>
      <w:r w:rsidRPr="00B02EDF">
        <w:rPr>
          <w:rFonts w:ascii="宋体" w:hAnsi="宋体"/>
          <w:szCs w:val="21"/>
        </w:rPr>
        <w:t>A.若自行车停下,惯性就消失了</w:t>
      </w:r>
    </w:p>
    <w:p w:rsidR="00D10906" w:rsidRPr="00B02EDF" w:rsidRDefault="008A3181" w:rsidP="00D10906">
      <w:pPr>
        <w:spacing w:line="360" w:lineRule="auto"/>
        <w:rPr>
          <w:rFonts w:ascii="宋体" w:hAnsi="宋体"/>
          <w:szCs w:val="21"/>
        </w:rPr>
      </w:pPr>
      <w:r w:rsidRPr="00B02EDF">
        <w:rPr>
          <w:rFonts w:ascii="宋体" w:hAnsi="宋体"/>
          <w:szCs w:val="21"/>
        </w:rPr>
        <w:t>B.自行车受到的动力大于自行车受到的阻力</w:t>
      </w:r>
    </w:p>
    <w:p w:rsidR="00D10906" w:rsidRPr="00B02EDF" w:rsidRDefault="008A3181" w:rsidP="00D10906">
      <w:pPr>
        <w:spacing w:line="360" w:lineRule="auto"/>
        <w:rPr>
          <w:rFonts w:ascii="宋体" w:hAnsi="宋体"/>
          <w:szCs w:val="21"/>
        </w:rPr>
      </w:pPr>
      <w:r w:rsidRPr="00B02EDF">
        <w:rPr>
          <w:rFonts w:ascii="宋体" w:hAnsi="宋体"/>
          <w:szCs w:val="21"/>
        </w:rPr>
        <w:t>C.路面受到的压力与人受到的支持力是一对平衡力</w:t>
      </w:r>
    </w:p>
    <w:p w:rsidR="00D10906" w:rsidRPr="00B02EDF" w:rsidRDefault="008A3181" w:rsidP="00D10906">
      <w:pPr>
        <w:spacing w:line="360" w:lineRule="auto"/>
        <w:rPr>
          <w:rFonts w:ascii="宋体" w:hAnsi="宋体"/>
          <w:szCs w:val="21"/>
        </w:rPr>
      </w:pPr>
      <w:r w:rsidRPr="00B02EDF">
        <w:rPr>
          <w:rFonts w:ascii="宋体" w:hAnsi="宋体"/>
          <w:szCs w:val="21"/>
        </w:rPr>
        <w:t>D.人和车受到的重力与地面对人和车的支持力是一对平衡力</w:t>
      </w:r>
    </w:p>
    <w:p w:rsidR="00D10906" w:rsidRPr="00B02EDF" w:rsidRDefault="008A3181" w:rsidP="00D10906">
      <w:pPr>
        <w:spacing w:line="360" w:lineRule="auto"/>
        <w:rPr>
          <w:rFonts w:ascii="宋体" w:hAnsi="宋体"/>
          <w:szCs w:val="21"/>
        </w:rPr>
      </w:pPr>
      <w:r w:rsidRPr="00B02EDF">
        <w:rPr>
          <w:rFonts w:ascii="宋体" w:hAnsi="宋体"/>
          <w:szCs w:val="21"/>
        </w:rPr>
        <w:t>11.</w:t>
      </w:r>
      <w:r w:rsidRPr="00B02EDF">
        <w:rPr>
          <w:rFonts w:ascii="宋体" w:hAnsi="宋体"/>
          <w:color w:val="4C4C4C"/>
          <w:szCs w:val="21"/>
        </w:rPr>
        <w:t>[2018·淄博]</w:t>
      </w:r>
      <w:r w:rsidRPr="00B02EDF">
        <w:rPr>
          <w:rFonts w:ascii="宋体" w:hAnsi="宋体"/>
          <w:szCs w:val="21"/>
        </w:rPr>
        <w:t>下列有关排球运动的说法中,正确的是</w:t>
      </w:r>
      <w:r w:rsidRPr="00B02EDF">
        <w:rPr>
          <w:rFonts w:ascii="宋体" w:hAnsi="宋体"/>
          <w:szCs w:val="21"/>
        </w:rPr>
        <w:tab/>
        <w:t>(　　)</w:t>
      </w:r>
    </w:p>
    <w:p w:rsidR="00D10906" w:rsidRPr="00B02EDF" w:rsidRDefault="008A3181" w:rsidP="00D10906">
      <w:pPr>
        <w:spacing w:line="360" w:lineRule="auto"/>
        <w:rPr>
          <w:rFonts w:ascii="宋体" w:hAnsi="宋体"/>
          <w:szCs w:val="21"/>
        </w:rPr>
      </w:pPr>
      <w:r w:rsidRPr="00B02EDF">
        <w:rPr>
          <w:rFonts w:ascii="宋体" w:hAnsi="宋体"/>
          <w:szCs w:val="21"/>
        </w:rPr>
        <w:t>A.运动员在发球时,手对排球的力大于排球对手的力</w:t>
      </w:r>
    </w:p>
    <w:p w:rsidR="00D10906" w:rsidRPr="00B02EDF" w:rsidRDefault="008A3181" w:rsidP="00D10906">
      <w:pPr>
        <w:spacing w:line="360" w:lineRule="auto"/>
        <w:rPr>
          <w:rFonts w:ascii="宋体" w:hAnsi="宋体"/>
          <w:szCs w:val="21"/>
        </w:rPr>
      </w:pPr>
      <w:r w:rsidRPr="00B02EDF">
        <w:rPr>
          <w:rFonts w:ascii="宋体" w:hAnsi="宋体"/>
          <w:szCs w:val="21"/>
        </w:rPr>
        <w:t>B.排球在上升过程中,如果它受到的力全部消失,排球将静止</w:t>
      </w:r>
    </w:p>
    <w:p w:rsidR="00D10906" w:rsidRPr="00B02EDF" w:rsidRDefault="008A3181" w:rsidP="00D10906">
      <w:pPr>
        <w:spacing w:line="360" w:lineRule="auto"/>
        <w:rPr>
          <w:rFonts w:ascii="宋体" w:hAnsi="宋体"/>
          <w:szCs w:val="21"/>
        </w:rPr>
      </w:pPr>
      <w:r w:rsidRPr="00B02EDF">
        <w:rPr>
          <w:rFonts w:ascii="宋体" w:hAnsi="宋体"/>
          <w:szCs w:val="21"/>
        </w:rPr>
        <w:t>C.排球在下落过程中,速度变快,惯性变大</w:t>
      </w:r>
    </w:p>
    <w:p w:rsidR="00D10906" w:rsidRPr="00B02EDF" w:rsidRDefault="008A3181" w:rsidP="00D10906">
      <w:pPr>
        <w:spacing w:line="360" w:lineRule="auto"/>
        <w:rPr>
          <w:rFonts w:ascii="宋体" w:hAnsi="宋体"/>
          <w:szCs w:val="21"/>
        </w:rPr>
      </w:pPr>
      <w:r w:rsidRPr="00B02EDF">
        <w:rPr>
          <w:rFonts w:ascii="宋体" w:hAnsi="宋体"/>
          <w:szCs w:val="21"/>
        </w:rPr>
        <w:t>D.排球触网后方向改变,说明力可以改变物体的运动状态</w:t>
      </w:r>
    </w:p>
    <w:p w:rsidR="00D10906" w:rsidRPr="00B02EDF" w:rsidRDefault="008A3181" w:rsidP="00D10906">
      <w:pPr>
        <w:spacing w:line="360" w:lineRule="auto"/>
        <w:rPr>
          <w:rFonts w:ascii="宋体" w:hAnsi="宋体"/>
          <w:szCs w:val="21"/>
        </w:rPr>
      </w:pPr>
      <w:r w:rsidRPr="00B02EDF">
        <w:rPr>
          <w:rFonts w:ascii="宋体" w:hAnsi="宋体"/>
          <w:szCs w:val="21"/>
        </w:rPr>
        <w:t>12.</w:t>
      </w:r>
      <w:r w:rsidRPr="00B02EDF">
        <w:rPr>
          <w:rFonts w:ascii="宋体" w:hAnsi="宋体"/>
          <w:color w:val="4C4C4C"/>
          <w:szCs w:val="21"/>
        </w:rPr>
        <w:t>[2018·咸宁]</w:t>
      </w:r>
      <w:r w:rsidRPr="00B02EDF">
        <w:rPr>
          <w:rFonts w:ascii="宋体" w:hAnsi="宋体"/>
          <w:szCs w:val="21"/>
        </w:rPr>
        <w:t>现在全市各校都在开展“足球进校园”活动。关于同学们在足球比赛中涉及的物理知识,下列分析错误的是</w:t>
      </w:r>
      <w:r w:rsidRPr="00B02EDF">
        <w:rPr>
          <w:rFonts w:ascii="宋体" w:hAnsi="宋体"/>
          <w:szCs w:val="21"/>
        </w:rPr>
        <w:tab/>
        <w:t>(　　)</w:t>
      </w:r>
    </w:p>
    <w:p w:rsidR="00D10906" w:rsidRPr="00B02EDF" w:rsidRDefault="008A3181" w:rsidP="00D10906">
      <w:pPr>
        <w:spacing w:line="360" w:lineRule="auto"/>
        <w:rPr>
          <w:rFonts w:ascii="宋体" w:hAnsi="宋体"/>
          <w:szCs w:val="21"/>
        </w:rPr>
      </w:pPr>
      <w:r w:rsidRPr="00B02EDF">
        <w:rPr>
          <w:rFonts w:ascii="宋体" w:hAnsi="宋体"/>
          <w:szCs w:val="21"/>
        </w:rPr>
        <w:t>A.足球鞋底凹凸不平,是为了增大与地面的摩擦力</w:t>
      </w:r>
    </w:p>
    <w:p w:rsidR="00D10906" w:rsidRPr="00B02EDF" w:rsidRDefault="008A3181" w:rsidP="00D10906">
      <w:pPr>
        <w:spacing w:line="360" w:lineRule="auto"/>
        <w:rPr>
          <w:rFonts w:ascii="宋体" w:hAnsi="宋体"/>
          <w:szCs w:val="21"/>
        </w:rPr>
      </w:pPr>
      <w:r w:rsidRPr="00B02EDF">
        <w:rPr>
          <w:rFonts w:ascii="宋体" w:hAnsi="宋体"/>
          <w:szCs w:val="21"/>
        </w:rPr>
        <w:t>B.足球能在空中飞行,是因为运动员的脚对它有力的作用</w:t>
      </w:r>
    </w:p>
    <w:p w:rsidR="00D10906" w:rsidRPr="00B02EDF" w:rsidRDefault="008A3181" w:rsidP="00D10906">
      <w:pPr>
        <w:spacing w:line="360" w:lineRule="auto"/>
        <w:rPr>
          <w:rFonts w:ascii="宋体" w:hAnsi="宋体"/>
          <w:szCs w:val="21"/>
        </w:rPr>
      </w:pPr>
      <w:r w:rsidRPr="00B02EDF">
        <w:rPr>
          <w:rFonts w:ascii="宋体" w:hAnsi="宋体"/>
          <w:szCs w:val="21"/>
        </w:rPr>
        <w:t>C.用头顶足</w:t>
      </w:r>
      <w:r w:rsidRPr="00B02EDF">
        <w:rPr>
          <w:rFonts w:ascii="宋体" w:hAnsi="宋体"/>
          <w:noProof/>
          <w:szCs w:val="21"/>
        </w:rPr>
        <w:drawing>
          <wp:inline distT="0" distB="0" distL="0" distR="0">
            <wp:extent cx="19050" cy="22860"/>
            <wp:effectExtent l="19050" t="0" r="0" b="0"/>
            <wp:docPr id="14" name="图片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2860"/>
                    </a:xfrm>
                    <a:prstGeom prst="rect">
                      <a:avLst/>
                    </a:prstGeom>
                  </pic:spPr>
                </pic:pic>
              </a:graphicData>
            </a:graphic>
          </wp:inline>
        </w:drawing>
      </w:r>
      <w:r w:rsidRPr="00B02EDF">
        <w:rPr>
          <w:rFonts w:ascii="宋体" w:hAnsi="宋体"/>
          <w:szCs w:val="21"/>
        </w:rPr>
        <w:t>球攻门时,头感到疼,说明物体间力的作用是相互的</w:t>
      </w:r>
    </w:p>
    <w:p w:rsidR="00D10906" w:rsidRPr="00B02EDF" w:rsidRDefault="008A3181" w:rsidP="00D10906">
      <w:pPr>
        <w:spacing w:line="360" w:lineRule="auto"/>
        <w:rPr>
          <w:rFonts w:ascii="宋体" w:hAnsi="宋体"/>
          <w:szCs w:val="21"/>
        </w:rPr>
      </w:pPr>
      <w:r w:rsidRPr="00B02EDF">
        <w:rPr>
          <w:rFonts w:ascii="宋体" w:hAnsi="宋体"/>
          <w:szCs w:val="21"/>
        </w:rPr>
        <w:t>D.守门员一下子抱住射门的足球,说明力可以改变物体的运动状态</w:t>
      </w:r>
    </w:p>
    <w:p w:rsidR="00D10906" w:rsidRPr="00B02EDF" w:rsidRDefault="008A3181" w:rsidP="00D10906">
      <w:pPr>
        <w:spacing w:line="360" w:lineRule="auto"/>
        <w:rPr>
          <w:rFonts w:ascii="宋体" w:hAnsi="宋体"/>
          <w:szCs w:val="21"/>
        </w:rPr>
      </w:pPr>
      <w:r w:rsidRPr="00B02EDF">
        <w:rPr>
          <w:rFonts w:ascii="宋体" w:hAnsi="宋体"/>
          <w:szCs w:val="21"/>
        </w:rPr>
        <w:t>13.</w:t>
      </w:r>
      <w:r w:rsidRPr="00B02EDF">
        <w:rPr>
          <w:rFonts w:ascii="宋体" w:hAnsi="宋体"/>
          <w:color w:val="4C4C4C"/>
          <w:szCs w:val="21"/>
        </w:rPr>
        <w:t>[2018·丽水]</w:t>
      </w:r>
      <w:r w:rsidRPr="00B02EDF">
        <w:rPr>
          <w:rFonts w:ascii="宋体" w:hAnsi="宋体"/>
          <w:szCs w:val="21"/>
        </w:rPr>
        <w:t xml:space="preserve"> 2018年2月22日,在短道速滑男子500米决赛中,武大靖为中国赢得平昌冬奥会首枚金牌,下列说法正确的是</w:t>
      </w:r>
      <w:r w:rsidRPr="00B02EDF">
        <w:rPr>
          <w:rFonts w:ascii="宋体" w:hAnsi="宋体"/>
          <w:szCs w:val="21"/>
        </w:rPr>
        <w:tab/>
        <w:t>(　　)</w:t>
      </w:r>
    </w:p>
    <w:p w:rsidR="00D10906" w:rsidRPr="00B02EDF" w:rsidRDefault="008A3181" w:rsidP="00D10906">
      <w:pPr>
        <w:spacing w:line="360" w:lineRule="auto"/>
        <w:jc w:val="center"/>
        <w:rPr>
          <w:rFonts w:ascii="宋体" w:hAnsi="宋体"/>
          <w:szCs w:val="21"/>
        </w:rPr>
      </w:pPr>
      <w:r w:rsidRPr="00B02EDF">
        <w:rPr>
          <w:rFonts w:ascii="宋体" w:hAnsi="宋体"/>
          <w:noProof/>
          <w:szCs w:val="21"/>
        </w:rPr>
        <w:drawing>
          <wp:inline distT="0" distB="0" distL="0" distR="0">
            <wp:extent cx="789840" cy="721080"/>
            <wp:effectExtent l="19050" t="0" r="0" b="0"/>
            <wp:docPr id="182" name="19wl2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2.jpeg"/>
                    <pic:cNvPicPr/>
                  </pic:nvPicPr>
                  <pic:blipFill>
                    <a:blip r:embed="rId19" cstate="print"/>
                    <a:stretch>
                      <a:fillRect/>
                    </a:stretch>
                  </pic:blipFill>
                  <pic:spPr>
                    <a:xfrm>
                      <a:off x="0" y="0"/>
                      <a:ext cx="789840" cy="721080"/>
                    </a:xfrm>
                    <a:prstGeom prst="rect">
                      <a:avLst/>
                    </a:prstGeom>
                  </pic:spPr>
                </pic:pic>
              </a:graphicData>
            </a:graphic>
          </wp:inline>
        </w:drawing>
      </w:r>
    </w:p>
    <w:p w:rsidR="00D10906" w:rsidRPr="00B02EDF" w:rsidRDefault="008A3181" w:rsidP="00D10906">
      <w:pPr>
        <w:spacing w:line="360" w:lineRule="auto"/>
        <w:jc w:val="center"/>
        <w:rPr>
          <w:rFonts w:ascii="宋体" w:hAnsi="宋体"/>
          <w:szCs w:val="21"/>
        </w:rPr>
      </w:pPr>
      <w:r w:rsidRPr="00B02EDF">
        <w:rPr>
          <w:rFonts w:ascii="宋体" w:hAnsi="宋体"/>
          <w:szCs w:val="21"/>
        </w:rPr>
        <w:t>图K9-8</w:t>
      </w:r>
    </w:p>
    <w:p w:rsidR="00D10906" w:rsidRPr="00B02EDF" w:rsidRDefault="008A3181" w:rsidP="00D10906">
      <w:pPr>
        <w:spacing w:line="360" w:lineRule="auto"/>
        <w:rPr>
          <w:rFonts w:ascii="宋体" w:hAnsi="宋体"/>
          <w:szCs w:val="21"/>
        </w:rPr>
      </w:pPr>
      <w:r w:rsidRPr="00B02EDF">
        <w:rPr>
          <w:rFonts w:ascii="宋体" w:hAnsi="宋体"/>
          <w:szCs w:val="21"/>
        </w:rPr>
        <w:lastRenderedPageBreak/>
        <w:t>A.把冰刀磨得很锋利,是为了增大摩擦力</w:t>
      </w:r>
    </w:p>
    <w:p w:rsidR="00D10906" w:rsidRPr="00B02EDF" w:rsidRDefault="008A3181" w:rsidP="00D10906">
      <w:pPr>
        <w:spacing w:line="360" w:lineRule="auto"/>
        <w:rPr>
          <w:rFonts w:ascii="宋体" w:hAnsi="宋体"/>
          <w:szCs w:val="21"/>
        </w:rPr>
      </w:pPr>
      <w:r w:rsidRPr="00B02EDF">
        <w:rPr>
          <w:rFonts w:ascii="宋体" w:hAnsi="宋体"/>
          <w:szCs w:val="21"/>
        </w:rPr>
        <w:t>B.运动员冲过终点后不能立即停止滑行,是因为其具有惯性</w:t>
      </w:r>
    </w:p>
    <w:p w:rsidR="00D10906" w:rsidRPr="00B02EDF" w:rsidRDefault="008A3181" w:rsidP="00D10906">
      <w:pPr>
        <w:spacing w:line="360" w:lineRule="auto"/>
        <w:rPr>
          <w:rFonts w:ascii="宋体" w:hAnsi="宋体"/>
          <w:szCs w:val="21"/>
        </w:rPr>
      </w:pPr>
      <w:r w:rsidRPr="00B02EDF">
        <w:rPr>
          <w:rFonts w:ascii="宋体" w:hAnsi="宋体"/>
          <w:szCs w:val="21"/>
        </w:rPr>
        <w:t>C.以滑行中的运动员作为参照物,观众是静止的</w:t>
      </w:r>
    </w:p>
    <w:p w:rsidR="00D10906" w:rsidRPr="00B02EDF" w:rsidRDefault="008A3181" w:rsidP="00D10906">
      <w:pPr>
        <w:spacing w:line="360" w:lineRule="auto"/>
        <w:rPr>
          <w:rFonts w:ascii="宋体" w:hAnsi="宋体"/>
          <w:szCs w:val="21"/>
        </w:rPr>
      </w:pPr>
      <w:r w:rsidRPr="00B02EDF">
        <w:rPr>
          <w:rFonts w:ascii="宋体" w:hAnsi="宋体"/>
          <w:szCs w:val="21"/>
        </w:rPr>
        <w:t>D.运动员用力蹬冰面就会向前运动,说明力是维持物体运动的原因</w:t>
      </w:r>
    </w:p>
    <w:p w:rsidR="00D10906" w:rsidRPr="00B02EDF" w:rsidRDefault="008A3181" w:rsidP="00D10906">
      <w:pPr>
        <w:spacing w:line="360" w:lineRule="auto"/>
        <w:rPr>
          <w:rFonts w:ascii="宋体" w:hAnsi="宋体"/>
          <w:szCs w:val="21"/>
        </w:rPr>
      </w:pPr>
      <w:r w:rsidRPr="00B02EDF">
        <w:rPr>
          <w:rFonts w:ascii="宋体" w:hAnsi="宋体"/>
          <w:szCs w:val="21"/>
        </w:rPr>
        <w:t>二、填空题</w:t>
      </w:r>
    </w:p>
    <w:p w:rsidR="00D10906" w:rsidRPr="00B02EDF" w:rsidRDefault="008A3181" w:rsidP="00D10906">
      <w:pPr>
        <w:spacing w:line="360" w:lineRule="auto"/>
        <w:rPr>
          <w:rFonts w:ascii="宋体" w:hAnsi="宋体"/>
          <w:szCs w:val="21"/>
        </w:rPr>
      </w:pPr>
      <w:r w:rsidRPr="00B02EDF">
        <w:rPr>
          <w:rFonts w:ascii="宋体" w:hAnsi="宋体"/>
          <w:szCs w:val="21"/>
        </w:rPr>
        <w:t>14.如图K9-9所示,一小车在一水平拉力</w:t>
      </w:r>
      <w:r w:rsidRPr="00B02EDF">
        <w:rPr>
          <w:rFonts w:ascii="宋体" w:hAnsi="宋体"/>
          <w:i/>
          <w:szCs w:val="21"/>
        </w:rPr>
        <w:t>F</w:t>
      </w:r>
      <w:r w:rsidRPr="00B02EDF">
        <w:rPr>
          <w:rFonts w:ascii="宋体" w:hAnsi="宋体"/>
          <w:szCs w:val="21"/>
        </w:rPr>
        <w:t>作用下沿水平面做匀速直线运动,如果知道物体受到的摩擦力是12 N,则水平拉力</w:t>
      </w:r>
      <w:r w:rsidRPr="00B02EDF">
        <w:rPr>
          <w:rFonts w:ascii="宋体" w:hAnsi="宋体"/>
          <w:i/>
          <w:szCs w:val="21"/>
        </w:rPr>
        <w:t>F</w:t>
      </w:r>
      <w:r w:rsidRPr="00B02EDF">
        <w:rPr>
          <w:rFonts w:ascii="宋体" w:hAnsi="宋体"/>
          <w:szCs w:val="21"/>
        </w:rPr>
        <w:t>的大小是</w:t>
      </w:r>
      <w:r w:rsidRPr="00B02EDF">
        <w:rPr>
          <w:rFonts w:ascii="宋体" w:hAnsi="宋体"/>
          <w:szCs w:val="21"/>
          <w:u w:val="single" w:color="000000"/>
        </w:rPr>
        <w:t xml:space="preserve">　　</w:t>
      </w:r>
      <w:r w:rsidRPr="00B02EDF">
        <w:rPr>
          <w:rFonts w:ascii="宋体" w:hAnsi="宋体"/>
          <w:szCs w:val="21"/>
        </w:rPr>
        <w:t>N。如果某一时刻起,小车所受的所有力全部消失,那么这辆小车将</w:t>
      </w:r>
      <w:r w:rsidRPr="00B02EDF">
        <w:rPr>
          <w:rFonts w:ascii="宋体" w:hAnsi="宋体"/>
          <w:szCs w:val="21"/>
          <w:u w:val="single" w:color="000000"/>
        </w:rPr>
        <w:t xml:space="preserve">　　　　</w:t>
      </w:r>
      <w:r w:rsidRPr="00B02EDF">
        <w:rPr>
          <w:rFonts w:ascii="宋体" w:hAnsi="宋体"/>
          <w:szCs w:val="21"/>
        </w:rPr>
        <w:t>(选填“会”或“不会”)继续做匀速直线运动。 </w:t>
      </w:r>
    </w:p>
    <w:p w:rsidR="00D10906" w:rsidRPr="00B02EDF" w:rsidRDefault="008A3181" w:rsidP="00D10906">
      <w:pPr>
        <w:spacing w:line="360" w:lineRule="auto"/>
        <w:jc w:val="center"/>
        <w:rPr>
          <w:rFonts w:ascii="宋体" w:hAnsi="宋体"/>
          <w:szCs w:val="21"/>
        </w:rPr>
      </w:pPr>
      <w:r w:rsidRPr="00B02EDF">
        <w:rPr>
          <w:rFonts w:ascii="宋体" w:hAnsi="宋体"/>
          <w:noProof/>
          <w:szCs w:val="21"/>
        </w:rPr>
        <w:drawing>
          <wp:inline distT="0" distB="0" distL="0" distR="0">
            <wp:extent cx="700920" cy="289440"/>
            <wp:effectExtent l="19050" t="0" r="3930" b="0"/>
            <wp:docPr id="183" name="HNZ-5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3.jpeg"/>
                    <pic:cNvPicPr/>
                  </pic:nvPicPr>
                  <pic:blipFill>
                    <a:blip r:embed="rId20" cstate="print"/>
                    <a:stretch>
                      <a:fillRect/>
                    </a:stretch>
                  </pic:blipFill>
                  <pic:spPr>
                    <a:xfrm>
                      <a:off x="0" y="0"/>
                      <a:ext cx="700920" cy="289440"/>
                    </a:xfrm>
                    <a:prstGeom prst="rect">
                      <a:avLst/>
                    </a:prstGeom>
                  </pic:spPr>
                </pic:pic>
              </a:graphicData>
            </a:graphic>
          </wp:inline>
        </w:drawing>
      </w:r>
    </w:p>
    <w:p w:rsidR="00D10906" w:rsidRPr="00B02EDF" w:rsidRDefault="008A3181" w:rsidP="00D10906">
      <w:pPr>
        <w:spacing w:line="360" w:lineRule="auto"/>
        <w:jc w:val="center"/>
        <w:rPr>
          <w:rFonts w:ascii="宋体" w:hAnsi="宋体"/>
          <w:szCs w:val="21"/>
        </w:rPr>
      </w:pPr>
      <w:r w:rsidRPr="00B02EDF">
        <w:rPr>
          <w:rFonts w:ascii="宋体" w:hAnsi="宋体"/>
          <w:szCs w:val="21"/>
        </w:rPr>
        <w:t>图K9-9</w:t>
      </w:r>
    </w:p>
    <w:p w:rsidR="00D10906" w:rsidRPr="00B02EDF" w:rsidRDefault="008A3181" w:rsidP="00D10906">
      <w:pPr>
        <w:spacing w:line="360" w:lineRule="auto"/>
        <w:rPr>
          <w:rFonts w:ascii="宋体" w:hAnsi="宋体"/>
          <w:szCs w:val="21"/>
        </w:rPr>
      </w:pPr>
      <w:r w:rsidRPr="00B02EDF">
        <w:rPr>
          <w:rFonts w:ascii="宋体" w:hAnsi="宋体"/>
          <w:szCs w:val="21"/>
        </w:rPr>
        <w:t>15.</w:t>
      </w:r>
      <w:r w:rsidRPr="00B02EDF">
        <w:rPr>
          <w:rFonts w:ascii="宋体" w:hAnsi="宋体"/>
          <w:color w:val="4C4C4C"/>
          <w:szCs w:val="21"/>
        </w:rPr>
        <w:t>[2018·宜昌]</w:t>
      </w:r>
      <w:r w:rsidRPr="00B02EDF">
        <w:rPr>
          <w:rFonts w:ascii="宋体" w:hAnsi="宋体"/>
          <w:szCs w:val="21"/>
        </w:rPr>
        <w:t xml:space="preserve"> 2018年1月,宜昌持续几天降下暴雪。小红父亲清晨驾驶汽车缓慢行驶在至喜长江大桥上,以车为参照物,桥栏杆是</w:t>
      </w:r>
      <w:r w:rsidRPr="00B02EDF">
        <w:rPr>
          <w:rFonts w:ascii="宋体" w:hAnsi="宋体"/>
          <w:szCs w:val="21"/>
          <w:u w:val="single" w:color="000000"/>
        </w:rPr>
        <w:t xml:space="preserve">　　　　</w:t>
      </w:r>
      <w:r w:rsidRPr="00B02EDF">
        <w:rPr>
          <w:rFonts w:ascii="宋体" w:hAnsi="宋体"/>
          <w:szCs w:val="21"/>
        </w:rPr>
        <w:t>的;车里的小红观察到因桥面结冰发生了几起汽车追尾事故,发生这种事故时,坐在后车里面的人由于惯性会向</w:t>
      </w:r>
      <w:r w:rsidRPr="00B02EDF">
        <w:rPr>
          <w:rFonts w:ascii="宋体" w:hAnsi="宋体"/>
          <w:szCs w:val="21"/>
          <w:u w:val="single" w:color="000000"/>
        </w:rPr>
        <w:t xml:space="preserve">　　　　</w:t>
      </w:r>
      <w:r w:rsidRPr="00B02EDF">
        <w:rPr>
          <w:rFonts w:ascii="宋体" w:hAnsi="宋体"/>
          <w:szCs w:val="21"/>
        </w:rPr>
        <w:t>(选填“前方”或“后方”)倾倒。 </w:t>
      </w:r>
    </w:p>
    <w:p w:rsidR="00D10906" w:rsidRPr="00B02EDF" w:rsidRDefault="008A3181" w:rsidP="00D10906">
      <w:pPr>
        <w:spacing w:line="360" w:lineRule="auto"/>
        <w:rPr>
          <w:rFonts w:ascii="宋体" w:hAnsi="宋体"/>
          <w:szCs w:val="21"/>
        </w:rPr>
      </w:pPr>
      <w:r w:rsidRPr="00B02EDF">
        <w:rPr>
          <w:rFonts w:ascii="宋体" w:hAnsi="宋体"/>
          <w:szCs w:val="21"/>
        </w:rPr>
        <w:t>16.</w:t>
      </w:r>
      <w:r w:rsidRPr="00B02EDF">
        <w:rPr>
          <w:rFonts w:ascii="宋体" w:hAnsi="宋体"/>
          <w:color w:val="4C4C4C"/>
          <w:szCs w:val="21"/>
        </w:rPr>
        <w:t>[2018·泰安]</w:t>
      </w:r>
      <w:r w:rsidRPr="00B02EDF">
        <w:rPr>
          <w:rFonts w:ascii="宋体" w:hAnsi="宋体"/>
          <w:szCs w:val="21"/>
        </w:rPr>
        <w:t>如图K9-10所示,在水平拉力</w:t>
      </w:r>
      <w:r w:rsidRPr="00B02EDF">
        <w:rPr>
          <w:rFonts w:ascii="宋体" w:hAnsi="宋体"/>
          <w:i/>
          <w:szCs w:val="21"/>
        </w:rPr>
        <w:t>F</w:t>
      </w:r>
      <w:r w:rsidRPr="00B02EDF">
        <w:rPr>
          <w:rFonts w:ascii="宋体" w:hAnsi="宋体"/>
          <w:szCs w:val="21"/>
          <w:vertAlign w:val="subscript"/>
        </w:rPr>
        <w:t>1</w:t>
      </w:r>
      <w:r w:rsidRPr="00B02EDF">
        <w:rPr>
          <w:rFonts w:ascii="宋体" w:hAnsi="宋体"/>
          <w:szCs w:val="21"/>
        </w:rPr>
        <w:t>=10 N作用下,木板甲在水平地面上匀速向右运动,同时物块乙相对于地面静止,已知此时墙壁对物块乙的拉力</w:t>
      </w:r>
      <w:r w:rsidRPr="00B02EDF">
        <w:rPr>
          <w:rFonts w:ascii="宋体" w:hAnsi="宋体"/>
          <w:i/>
          <w:szCs w:val="21"/>
        </w:rPr>
        <w:t>F</w:t>
      </w:r>
      <w:r w:rsidRPr="00B02EDF">
        <w:rPr>
          <w:rFonts w:ascii="宋体" w:hAnsi="宋体"/>
          <w:szCs w:val="21"/>
          <w:vertAlign w:val="subscript"/>
        </w:rPr>
        <w:t>2</w:t>
      </w:r>
      <w:r w:rsidRPr="00B02EDF">
        <w:rPr>
          <w:rFonts w:ascii="宋体" w:hAnsi="宋体"/>
          <w:szCs w:val="21"/>
        </w:rPr>
        <w:t>=4 N。则木板甲与</w:t>
      </w:r>
      <w:r w:rsidRPr="00B02EDF">
        <w:rPr>
          <w:rFonts w:ascii="宋体" w:hAnsi="宋体"/>
          <w:noProof/>
          <w:szCs w:val="21"/>
        </w:rPr>
        <w:drawing>
          <wp:inline distT="0" distB="0" distL="0" distR="0">
            <wp:extent cx="22860" cy="2032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0320"/>
                    </a:xfrm>
                    <a:prstGeom prst="rect">
                      <a:avLst/>
                    </a:prstGeom>
                  </pic:spPr>
                </pic:pic>
              </a:graphicData>
            </a:graphic>
          </wp:inline>
        </w:drawing>
      </w:r>
      <w:r w:rsidRPr="00B02EDF">
        <w:rPr>
          <w:rFonts w:ascii="宋体" w:hAnsi="宋体"/>
          <w:szCs w:val="21"/>
        </w:rPr>
        <w:t>地面间的摩擦力是</w:t>
      </w:r>
      <w:r w:rsidRPr="00B02EDF">
        <w:rPr>
          <w:rFonts w:ascii="宋体" w:hAnsi="宋体"/>
          <w:szCs w:val="21"/>
          <w:u w:val="single" w:color="000000"/>
        </w:rPr>
        <w:t xml:space="preserve">　　　　</w:t>
      </w:r>
      <w:r w:rsidRPr="00B02EDF">
        <w:rPr>
          <w:rFonts w:ascii="宋体" w:hAnsi="宋体"/>
          <w:szCs w:val="21"/>
        </w:rPr>
        <w:t>N。 </w:t>
      </w:r>
    </w:p>
    <w:p w:rsidR="008E55A1" w:rsidRPr="00B02EDF" w:rsidRDefault="008A3181" w:rsidP="008E55A1">
      <w:pPr>
        <w:spacing w:line="360" w:lineRule="auto"/>
        <w:jc w:val="center"/>
        <w:rPr>
          <w:rFonts w:ascii="宋体" w:hAnsi="宋体"/>
          <w:szCs w:val="21"/>
        </w:rPr>
      </w:pPr>
      <w:r w:rsidRPr="00B02EDF">
        <w:rPr>
          <w:rFonts w:ascii="宋体" w:hAnsi="宋体"/>
          <w:noProof/>
          <w:szCs w:val="21"/>
        </w:rPr>
        <w:drawing>
          <wp:inline distT="0" distB="0" distL="0" distR="0">
            <wp:extent cx="951120" cy="292680"/>
            <wp:effectExtent l="19050" t="0" r="1380" b="0"/>
            <wp:docPr id="6" name="HNZ-6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4.jpeg"/>
                    <pic:cNvPicPr/>
                  </pic:nvPicPr>
                  <pic:blipFill>
                    <a:blip r:embed="rId22" cstate="print"/>
                    <a:stretch>
                      <a:fillRect/>
                    </a:stretch>
                  </pic:blipFill>
                  <pic:spPr>
                    <a:xfrm>
                      <a:off x="0" y="0"/>
                      <a:ext cx="951120" cy="292680"/>
                    </a:xfrm>
                    <a:prstGeom prst="rect">
                      <a:avLst/>
                    </a:prstGeom>
                  </pic:spPr>
                </pic:pic>
              </a:graphicData>
            </a:graphic>
          </wp:inline>
        </w:drawing>
      </w:r>
    </w:p>
    <w:p w:rsidR="008E55A1" w:rsidRPr="00B02EDF" w:rsidRDefault="008A3181" w:rsidP="008E55A1">
      <w:pPr>
        <w:spacing w:line="360" w:lineRule="auto"/>
        <w:jc w:val="center"/>
        <w:rPr>
          <w:rFonts w:ascii="宋体" w:hAnsi="宋体"/>
          <w:szCs w:val="21"/>
        </w:rPr>
      </w:pPr>
      <w:r w:rsidRPr="00B02EDF">
        <w:rPr>
          <w:rFonts w:ascii="宋体" w:hAnsi="宋体"/>
          <w:szCs w:val="21"/>
        </w:rPr>
        <w:t>图K9-10</w:t>
      </w:r>
    </w:p>
    <w:p w:rsidR="00D10906" w:rsidRPr="00B02EDF" w:rsidRDefault="008A3181" w:rsidP="00D10906">
      <w:pPr>
        <w:spacing w:line="360" w:lineRule="auto"/>
        <w:rPr>
          <w:rFonts w:ascii="宋体" w:hAnsi="宋体"/>
          <w:szCs w:val="21"/>
        </w:rPr>
      </w:pPr>
      <w:r w:rsidRPr="00B02EDF">
        <w:rPr>
          <w:rFonts w:ascii="宋体" w:hAnsi="宋体"/>
          <w:szCs w:val="21"/>
        </w:rPr>
        <w:t>三、实验探究题</w:t>
      </w:r>
    </w:p>
    <w:p w:rsidR="00D10906" w:rsidRPr="00B02EDF" w:rsidRDefault="008A3181" w:rsidP="00D10906">
      <w:pPr>
        <w:spacing w:line="360" w:lineRule="auto"/>
        <w:rPr>
          <w:rFonts w:ascii="宋体" w:hAnsi="宋体"/>
          <w:szCs w:val="21"/>
        </w:rPr>
      </w:pPr>
      <w:r w:rsidRPr="00B02EDF">
        <w:rPr>
          <w:rFonts w:ascii="宋体" w:hAnsi="宋体"/>
          <w:szCs w:val="21"/>
        </w:rPr>
        <w:t>17.</w:t>
      </w:r>
      <w:r w:rsidRPr="00B02EDF">
        <w:rPr>
          <w:rFonts w:ascii="宋体" w:hAnsi="宋体"/>
          <w:color w:val="4C4C4C"/>
          <w:szCs w:val="21"/>
        </w:rPr>
        <w:t>[2018·眉山]</w:t>
      </w:r>
      <w:r w:rsidRPr="00B02EDF">
        <w:rPr>
          <w:rFonts w:ascii="宋体" w:hAnsi="宋体"/>
          <w:szCs w:val="21"/>
        </w:rPr>
        <w:t>如图K9-11所示,在探究“阻力对物体运动的影响”实验中,在将毛巾、棉布分别铺在水平木板上和只有木板的三种情况下,让小车分别从斜面顶端由静止下滑,观察小车在水平面上滑行的距离。</w:t>
      </w:r>
    </w:p>
    <w:p w:rsidR="008E55A1" w:rsidRPr="00B02EDF" w:rsidRDefault="008A3181" w:rsidP="008E55A1">
      <w:pPr>
        <w:spacing w:line="360" w:lineRule="auto"/>
        <w:jc w:val="center"/>
        <w:rPr>
          <w:rFonts w:ascii="宋体" w:hAnsi="宋体"/>
          <w:szCs w:val="21"/>
        </w:rPr>
      </w:pPr>
      <w:r w:rsidRPr="00B02EDF">
        <w:rPr>
          <w:rFonts w:ascii="宋体" w:hAnsi="宋体"/>
          <w:noProof/>
          <w:szCs w:val="21"/>
        </w:rPr>
        <w:drawing>
          <wp:inline distT="0" distB="0" distL="0" distR="0">
            <wp:extent cx="928080" cy="442440"/>
            <wp:effectExtent l="19050" t="0" r="5370" b="0"/>
            <wp:docPr id="7" name="19WL77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5.jpeg"/>
                    <pic:cNvPicPr/>
                  </pic:nvPicPr>
                  <pic:blipFill>
                    <a:blip r:embed="rId23" cstate="print"/>
                    <a:stretch>
                      <a:fillRect/>
                    </a:stretch>
                  </pic:blipFill>
                  <pic:spPr>
                    <a:xfrm>
                      <a:off x="0" y="0"/>
                      <a:ext cx="928080" cy="442440"/>
                    </a:xfrm>
                    <a:prstGeom prst="rect">
                      <a:avLst/>
                    </a:prstGeom>
                  </pic:spPr>
                </pic:pic>
              </a:graphicData>
            </a:graphic>
          </wp:inline>
        </w:drawing>
      </w:r>
    </w:p>
    <w:p w:rsidR="008E55A1" w:rsidRPr="00B02EDF" w:rsidRDefault="008A3181" w:rsidP="008E55A1">
      <w:pPr>
        <w:spacing w:line="360" w:lineRule="auto"/>
        <w:jc w:val="center"/>
        <w:rPr>
          <w:rFonts w:ascii="宋体" w:hAnsi="宋体"/>
          <w:szCs w:val="21"/>
        </w:rPr>
      </w:pPr>
      <w:r w:rsidRPr="00B02EDF">
        <w:rPr>
          <w:rFonts w:ascii="宋体" w:hAnsi="宋体"/>
          <w:szCs w:val="21"/>
        </w:rPr>
        <w:t>图K9-11</w:t>
      </w:r>
    </w:p>
    <w:p w:rsidR="00D10906" w:rsidRPr="00B02EDF" w:rsidRDefault="008A3181" w:rsidP="008E55A1">
      <w:pPr>
        <w:spacing w:line="360" w:lineRule="auto"/>
        <w:rPr>
          <w:rFonts w:ascii="宋体" w:hAnsi="宋体"/>
          <w:szCs w:val="21"/>
        </w:rPr>
      </w:pPr>
      <w:r w:rsidRPr="00B02EDF">
        <w:rPr>
          <w:rFonts w:ascii="宋体" w:hAnsi="宋体"/>
          <w:szCs w:val="21"/>
        </w:rPr>
        <w:t>(1)实验中每次均让小车从斜面顶端由静止下滑的目的是:使小车每次在水平面上开始滑行时速度大小</w:t>
      </w:r>
      <w:r w:rsidRPr="00B02EDF">
        <w:rPr>
          <w:rFonts w:ascii="宋体" w:hAnsi="宋体"/>
          <w:szCs w:val="21"/>
          <w:u w:val="single" w:color="000000"/>
        </w:rPr>
        <w:t xml:space="preserve">　　　　</w:t>
      </w:r>
      <w:r w:rsidRPr="00B02EDF">
        <w:rPr>
          <w:rFonts w:ascii="宋体" w:hAnsi="宋体"/>
          <w:szCs w:val="21"/>
        </w:rPr>
        <w:t>(选填“相等”或“不相等”)。 </w:t>
      </w:r>
    </w:p>
    <w:p w:rsidR="00D10906" w:rsidRPr="00B02EDF" w:rsidRDefault="008A3181" w:rsidP="00D10906">
      <w:pPr>
        <w:spacing w:line="360" w:lineRule="auto"/>
        <w:rPr>
          <w:rFonts w:ascii="宋体" w:hAnsi="宋体"/>
          <w:szCs w:val="21"/>
        </w:rPr>
      </w:pPr>
      <w:r w:rsidRPr="00B02EDF">
        <w:rPr>
          <w:rFonts w:ascii="宋体" w:hAnsi="宋体"/>
          <w:szCs w:val="21"/>
        </w:rPr>
        <w:t>(2)实验中改变小车所受阻力</w:t>
      </w:r>
      <w:r w:rsidRPr="00B02EDF">
        <w:rPr>
          <w:rFonts w:ascii="宋体" w:hAnsi="宋体"/>
          <w:noProof/>
          <w:szCs w:val="21"/>
        </w:rPr>
        <w:drawing>
          <wp:inline distT="0" distB="0" distL="0" distR="0">
            <wp:extent cx="22860" cy="1905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9050"/>
                    </a:xfrm>
                    <a:prstGeom prst="rect">
                      <a:avLst/>
                    </a:prstGeom>
                  </pic:spPr>
                </pic:pic>
              </a:graphicData>
            </a:graphic>
          </wp:inline>
        </w:drawing>
      </w:r>
      <w:r w:rsidRPr="00B02EDF">
        <w:rPr>
          <w:rFonts w:ascii="宋体" w:hAnsi="宋体"/>
          <w:szCs w:val="21"/>
        </w:rPr>
        <w:t>大小,是通过改变</w:t>
      </w:r>
      <w:r w:rsidRPr="00B02EDF">
        <w:rPr>
          <w:rFonts w:ascii="宋体" w:hAnsi="宋体"/>
          <w:szCs w:val="21"/>
          <w:u w:val="single" w:color="000000"/>
        </w:rPr>
        <w:t xml:space="preserve">　　　　　　　　　　</w:t>
      </w:r>
      <w:r w:rsidRPr="00B02EDF">
        <w:rPr>
          <w:rFonts w:ascii="宋体" w:hAnsi="宋体"/>
          <w:szCs w:val="21"/>
        </w:rPr>
        <w:t>来实现的。 </w:t>
      </w:r>
    </w:p>
    <w:p w:rsidR="00D10906" w:rsidRPr="00B02EDF" w:rsidRDefault="008A3181" w:rsidP="00D10906">
      <w:pPr>
        <w:spacing w:line="360" w:lineRule="auto"/>
        <w:rPr>
          <w:rFonts w:ascii="宋体" w:hAnsi="宋体"/>
          <w:szCs w:val="21"/>
        </w:rPr>
      </w:pPr>
      <w:r w:rsidRPr="00B02EDF">
        <w:rPr>
          <w:rFonts w:ascii="宋体" w:hAnsi="宋体"/>
          <w:szCs w:val="21"/>
        </w:rPr>
        <w:t>(3)实验中发现小车在毛巾表面滑行的距离最近,在棉布表面滑行的距离较远,在木板表面滑行的距离最远。</w:t>
      </w:r>
      <w:r w:rsidRPr="00B02EDF">
        <w:rPr>
          <w:rFonts w:ascii="宋体" w:hAnsi="宋体"/>
          <w:noProof/>
          <w:szCs w:val="21"/>
        </w:rPr>
        <w:drawing>
          <wp:inline distT="0" distB="0" distL="0" distR="0">
            <wp:extent cx="22860" cy="19050"/>
            <wp:effectExtent l="19050" t="0" r="0" b="0"/>
            <wp:docPr id="20" name="图片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9050"/>
                    </a:xfrm>
                    <a:prstGeom prst="rect">
                      <a:avLst/>
                    </a:prstGeom>
                  </pic:spPr>
                </pic:pic>
              </a:graphicData>
            </a:graphic>
          </wp:inline>
        </w:drawing>
      </w:r>
      <w:r w:rsidRPr="00B02EDF">
        <w:rPr>
          <w:rFonts w:ascii="宋体" w:hAnsi="宋体"/>
          <w:szCs w:val="21"/>
        </w:rPr>
        <w:t>说明小车受到的阻力越小,速度减小得越</w:t>
      </w:r>
      <w:r w:rsidRPr="00B02EDF">
        <w:rPr>
          <w:rFonts w:ascii="宋体" w:hAnsi="宋体"/>
          <w:szCs w:val="21"/>
          <w:u w:val="single" w:color="000000"/>
        </w:rPr>
        <w:t xml:space="preserve">　　　　</w:t>
      </w:r>
      <w:r w:rsidRPr="00B02EDF">
        <w:rPr>
          <w:rFonts w:ascii="宋体" w:hAnsi="宋体"/>
          <w:szCs w:val="21"/>
        </w:rPr>
        <w:t>(选填“快”或“慢”)。 </w:t>
      </w:r>
    </w:p>
    <w:p w:rsidR="00D10906" w:rsidRPr="00B02EDF" w:rsidRDefault="008A3181" w:rsidP="00D10906">
      <w:pPr>
        <w:spacing w:line="360" w:lineRule="auto"/>
        <w:rPr>
          <w:rFonts w:ascii="宋体" w:hAnsi="宋体"/>
          <w:szCs w:val="21"/>
        </w:rPr>
      </w:pPr>
      <w:r w:rsidRPr="00B02EDF">
        <w:rPr>
          <w:rFonts w:ascii="宋体" w:hAnsi="宋体"/>
          <w:szCs w:val="21"/>
        </w:rPr>
        <w:t>(4)推理:如果小车在水平面上滑行,受到的阻力越来越小,直到变为零,它将做</w:t>
      </w:r>
      <w:r w:rsidRPr="00B02EDF">
        <w:rPr>
          <w:rFonts w:ascii="宋体" w:hAnsi="宋体"/>
          <w:szCs w:val="21"/>
          <w:u w:val="single" w:color="000000"/>
        </w:rPr>
        <w:t xml:space="preserve">　　　　　　</w:t>
      </w:r>
      <w:r w:rsidRPr="00B02EDF">
        <w:rPr>
          <w:rFonts w:ascii="宋体" w:hAnsi="宋体"/>
          <w:szCs w:val="21"/>
        </w:rPr>
        <w:t>。 </w:t>
      </w:r>
    </w:p>
    <w:p w:rsidR="00D10906" w:rsidRPr="00B02EDF" w:rsidRDefault="008A3181" w:rsidP="00D10906">
      <w:pPr>
        <w:spacing w:line="360" w:lineRule="auto"/>
        <w:rPr>
          <w:rFonts w:ascii="宋体" w:hAnsi="宋体"/>
          <w:szCs w:val="21"/>
        </w:rPr>
      </w:pPr>
      <w:r w:rsidRPr="00B02EDF">
        <w:rPr>
          <w:rFonts w:ascii="宋体" w:hAnsi="宋体"/>
          <w:szCs w:val="21"/>
        </w:rPr>
        <w:t>(5)在大量经验事实的基础上,牛顿总结伽利略等人的研究成果概括出了牛顿第一定律,所以牛顿第一定律虽然不是直</w:t>
      </w:r>
      <w:r w:rsidRPr="00B02EDF">
        <w:rPr>
          <w:rFonts w:ascii="宋体" w:hAnsi="宋体"/>
          <w:szCs w:val="21"/>
        </w:rPr>
        <w:lastRenderedPageBreak/>
        <w:t>接由实验得出的,但是通过符合逻辑的</w:t>
      </w:r>
      <w:r w:rsidRPr="00B02EDF">
        <w:rPr>
          <w:rFonts w:ascii="宋体" w:hAnsi="宋体"/>
          <w:szCs w:val="21"/>
          <w:u w:val="single" w:color="000000"/>
        </w:rPr>
        <w:t xml:space="preserve">　　　　</w:t>
      </w:r>
      <w:r w:rsidRPr="00B02EDF">
        <w:rPr>
          <w:rFonts w:ascii="宋体" w:hAnsi="宋体"/>
          <w:szCs w:val="21"/>
        </w:rPr>
        <w:t>得出的正确结论。 </w:t>
      </w:r>
    </w:p>
    <w:p w:rsidR="00D10906" w:rsidRPr="00B02EDF" w:rsidRDefault="008A3181" w:rsidP="00D10906">
      <w:pPr>
        <w:spacing w:line="360" w:lineRule="auto"/>
        <w:rPr>
          <w:rFonts w:ascii="宋体" w:hAnsi="宋体"/>
          <w:szCs w:val="21"/>
        </w:rPr>
      </w:pPr>
      <w:r w:rsidRPr="00B02EDF">
        <w:rPr>
          <w:rFonts w:ascii="宋体" w:hAnsi="宋体"/>
          <w:szCs w:val="21"/>
        </w:rPr>
        <w:t>(6)牛顿第一定律告诉我们物体的运动</w:t>
      </w:r>
      <w:r w:rsidRPr="00B02EDF">
        <w:rPr>
          <w:rFonts w:ascii="宋体" w:hAnsi="宋体"/>
          <w:szCs w:val="21"/>
          <w:u w:val="single" w:color="000000"/>
        </w:rPr>
        <w:t xml:space="preserve">　　　　</w:t>
      </w:r>
      <w:r w:rsidRPr="00B02EDF">
        <w:rPr>
          <w:rFonts w:ascii="宋体" w:hAnsi="宋体"/>
          <w:szCs w:val="21"/>
        </w:rPr>
        <w:t>(选填“需要”或“不需要”)力来维持,一切物体都有保持原来</w:t>
      </w:r>
      <w:r w:rsidRPr="00B02EDF">
        <w:rPr>
          <w:rFonts w:ascii="宋体" w:hAnsi="宋体"/>
          <w:szCs w:val="21"/>
          <w:u w:val="single" w:color="000000"/>
        </w:rPr>
        <w:t xml:space="preserve">　　　　　　</w:t>
      </w:r>
      <w:r w:rsidRPr="00B02EDF">
        <w:rPr>
          <w:rFonts w:ascii="宋体" w:hAnsi="宋体"/>
          <w:szCs w:val="21"/>
        </w:rPr>
        <w:t>不变的性质。 </w:t>
      </w:r>
    </w:p>
    <w:p w:rsidR="00D10906" w:rsidRPr="00B02EDF" w:rsidRDefault="008A3181" w:rsidP="00D10906">
      <w:pPr>
        <w:spacing w:line="360" w:lineRule="auto"/>
        <w:rPr>
          <w:rFonts w:ascii="宋体" w:hAnsi="宋体"/>
          <w:szCs w:val="21"/>
        </w:rPr>
      </w:pPr>
      <w:r w:rsidRPr="00B02EDF">
        <w:rPr>
          <w:rFonts w:ascii="宋体" w:hAnsi="宋体"/>
          <w:szCs w:val="21"/>
        </w:rPr>
        <w:t>18.</w:t>
      </w:r>
      <w:r w:rsidRPr="00B02EDF">
        <w:rPr>
          <w:rFonts w:ascii="宋体" w:hAnsi="宋体"/>
          <w:color w:val="4C4C4C"/>
          <w:szCs w:val="21"/>
        </w:rPr>
        <w:t>[20</w:t>
      </w:r>
      <w:r w:rsidRPr="00B02EDF">
        <w:rPr>
          <w:rFonts w:ascii="宋体" w:hAnsi="宋体"/>
          <w:noProof/>
          <w:color w:val="4C4C4C"/>
          <w:szCs w:val="21"/>
        </w:rPr>
        <w:drawing>
          <wp:inline distT="0" distB="0" distL="0" distR="0">
            <wp:extent cx="16510" cy="24130"/>
            <wp:effectExtent l="19050" t="0" r="2540" b="0"/>
            <wp:docPr id="26" name="图片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B02EDF">
        <w:rPr>
          <w:rFonts w:ascii="宋体" w:hAnsi="宋体"/>
          <w:color w:val="4C4C4C"/>
          <w:szCs w:val="21"/>
        </w:rPr>
        <w:t>18·宿迁]</w:t>
      </w:r>
      <w:r w:rsidRPr="00B02EDF">
        <w:rPr>
          <w:rFonts w:ascii="宋体" w:hAnsi="宋体"/>
          <w:szCs w:val="21"/>
        </w:rPr>
        <w:t>如图K9-12所示,在“探究二力平衡的条件”实验中:</w:t>
      </w:r>
    </w:p>
    <w:p w:rsidR="008E55A1" w:rsidRPr="00B02EDF" w:rsidRDefault="008A3181" w:rsidP="008E55A1">
      <w:pPr>
        <w:spacing w:line="360" w:lineRule="auto"/>
        <w:jc w:val="center"/>
        <w:rPr>
          <w:rFonts w:ascii="宋体" w:hAnsi="宋体"/>
          <w:szCs w:val="21"/>
        </w:rPr>
      </w:pPr>
      <w:r w:rsidRPr="00B02EDF">
        <w:rPr>
          <w:rFonts w:ascii="宋体" w:hAnsi="宋体"/>
          <w:noProof/>
          <w:szCs w:val="21"/>
        </w:rPr>
        <w:drawing>
          <wp:inline distT="0" distB="0" distL="0" distR="0">
            <wp:extent cx="1088280" cy="896040"/>
            <wp:effectExtent l="19050" t="0" r="0" b="0"/>
            <wp:docPr id="8" name="19WL24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6.jpeg"/>
                    <pic:cNvPicPr/>
                  </pic:nvPicPr>
                  <pic:blipFill>
                    <a:blip r:embed="rId25" cstate="print"/>
                    <a:stretch>
                      <a:fillRect/>
                    </a:stretch>
                  </pic:blipFill>
                  <pic:spPr>
                    <a:xfrm>
                      <a:off x="0" y="0"/>
                      <a:ext cx="1088280" cy="896040"/>
                    </a:xfrm>
                    <a:prstGeom prst="rect">
                      <a:avLst/>
                    </a:prstGeom>
                  </pic:spPr>
                </pic:pic>
              </a:graphicData>
            </a:graphic>
          </wp:inline>
        </w:drawing>
      </w:r>
    </w:p>
    <w:p w:rsidR="008E55A1" w:rsidRPr="00B02EDF" w:rsidRDefault="008A3181" w:rsidP="008E55A1">
      <w:pPr>
        <w:spacing w:line="360" w:lineRule="auto"/>
        <w:jc w:val="center"/>
        <w:rPr>
          <w:rFonts w:ascii="宋体" w:hAnsi="宋体"/>
          <w:szCs w:val="21"/>
        </w:rPr>
      </w:pPr>
      <w:r w:rsidRPr="00B02EDF">
        <w:rPr>
          <w:rFonts w:ascii="宋体" w:hAnsi="宋体"/>
          <w:szCs w:val="21"/>
        </w:rPr>
        <w:t>图K9-12</w:t>
      </w:r>
    </w:p>
    <w:p w:rsidR="00D10906" w:rsidRPr="00B02EDF" w:rsidRDefault="008A3181" w:rsidP="008E55A1">
      <w:pPr>
        <w:spacing w:line="360" w:lineRule="auto"/>
        <w:rPr>
          <w:rFonts w:ascii="宋体" w:hAnsi="宋体"/>
          <w:szCs w:val="21"/>
        </w:rPr>
      </w:pPr>
      <w:r w:rsidRPr="00B02EDF">
        <w:rPr>
          <w:rFonts w:ascii="宋体" w:hAnsi="宋体"/>
          <w:szCs w:val="21"/>
        </w:rPr>
        <w:t>(1)定滑轮的作用是</w:t>
      </w:r>
      <w:r w:rsidRPr="00B02EDF">
        <w:rPr>
          <w:rFonts w:ascii="宋体" w:hAnsi="宋体"/>
          <w:szCs w:val="21"/>
          <w:u w:val="single" w:color="000000"/>
        </w:rPr>
        <w:t xml:space="preserve">　　　　　　　　</w:t>
      </w:r>
      <w:r w:rsidRPr="00B02EDF">
        <w:rPr>
          <w:rFonts w:ascii="宋体" w:hAnsi="宋体"/>
          <w:szCs w:val="21"/>
        </w:rPr>
        <w:t>。 </w:t>
      </w:r>
    </w:p>
    <w:p w:rsidR="00D10906" w:rsidRPr="00B02EDF" w:rsidRDefault="008A3181" w:rsidP="00D10906">
      <w:pPr>
        <w:spacing w:line="360" w:lineRule="auto"/>
        <w:rPr>
          <w:rFonts w:ascii="宋体" w:hAnsi="宋体"/>
          <w:szCs w:val="21"/>
        </w:rPr>
      </w:pPr>
      <w:r w:rsidRPr="00B02EDF">
        <w:rPr>
          <w:rFonts w:ascii="宋体" w:hAnsi="宋体"/>
          <w:szCs w:val="21"/>
        </w:rPr>
        <w:t>(2)选择轻质卡片的目的是</w:t>
      </w:r>
      <w:r w:rsidRPr="00B02EDF">
        <w:rPr>
          <w:rFonts w:ascii="宋体" w:hAnsi="宋体"/>
          <w:szCs w:val="21"/>
          <w:u w:val="single" w:color="000000"/>
        </w:rPr>
        <w:t xml:space="preserve">　　　　　　　　　　　　　　　　</w:t>
      </w:r>
      <w:r w:rsidRPr="00B02EDF">
        <w:rPr>
          <w:rFonts w:ascii="宋体" w:hAnsi="宋体"/>
          <w:szCs w:val="21"/>
        </w:rPr>
        <w:t>。 </w:t>
      </w:r>
    </w:p>
    <w:p w:rsidR="00D10906" w:rsidRPr="00B02EDF" w:rsidRDefault="008A3181" w:rsidP="00D10906">
      <w:pPr>
        <w:spacing w:line="360" w:lineRule="auto"/>
        <w:rPr>
          <w:rFonts w:ascii="宋体" w:hAnsi="宋体"/>
          <w:szCs w:val="21"/>
        </w:rPr>
      </w:pPr>
      <w:r w:rsidRPr="00B02EDF">
        <w:rPr>
          <w:rFonts w:ascii="宋体" w:hAnsi="宋体"/>
          <w:szCs w:val="21"/>
        </w:rPr>
        <w:t>(3)用手将卡片转过一个角度,使卡片受到的大小相等、方向相反的两个拉力不在同一条直线上,然后由静止释放卡片,根据</w:t>
      </w:r>
      <w:r w:rsidRPr="00B02EDF">
        <w:rPr>
          <w:rFonts w:ascii="宋体" w:hAnsi="宋体"/>
          <w:szCs w:val="21"/>
          <w:u w:val="single" w:color="000000"/>
        </w:rPr>
        <w:t xml:space="preserve">　　　　</w:t>
      </w:r>
      <w:r w:rsidRPr="00B02EDF">
        <w:rPr>
          <w:rFonts w:ascii="宋体" w:hAnsi="宋体"/>
          <w:szCs w:val="21"/>
        </w:rPr>
        <w:t>(选填字母),能够说明这两个拉力不是一对平衡力。 </w:t>
      </w:r>
    </w:p>
    <w:p w:rsidR="00D10906" w:rsidRPr="00B02EDF" w:rsidRDefault="008A3181" w:rsidP="00D10906">
      <w:pPr>
        <w:spacing w:line="360" w:lineRule="auto"/>
        <w:rPr>
          <w:rFonts w:ascii="宋体" w:hAnsi="宋体"/>
          <w:szCs w:val="21"/>
        </w:rPr>
      </w:pPr>
      <w:r w:rsidRPr="00B02EDF">
        <w:rPr>
          <w:rFonts w:ascii="宋体" w:hAnsi="宋体"/>
          <w:szCs w:val="21"/>
        </w:rPr>
        <w:t>A.松手前卡片静止　　B.松手瞬间卡片旋转</w:t>
      </w:r>
    </w:p>
    <w:p w:rsidR="00D10906" w:rsidRPr="00B02EDF" w:rsidRDefault="008A3181" w:rsidP="00D10906">
      <w:pPr>
        <w:spacing w:line="360" w:lineRule="auto"/>
        <w:rPr>
          <w:rFonts w:ascii="宋体" w:hAnsi="宋体"/>
          <w:szCs w:val="21"/>
        </w:rPr>
      </w:pPr>
      <w:r w:rsidRPr="00B02EDF">
        <w:rPr>
          <w:rFonts w:ascii="宋体" w:hAnsi="宋体"/>
          <w:szCs w:val="21"/>
        </w:rPr>
        <w:t>C.松手后卡片达到静止</w:t>
      </w:r>
    </w:p>
    <w:p w:rsidR="00D10906" w:rsidRPr="00B02EDF" w:rsidRDefault="008A3181" w:rsidP="00D10906">
      <w:pPr>
        <w:spacing w:line="360" w:lineRule="auto"/>
        <w:rPr>
          <w:rFonts w:ascii="宋体" w:hAnsi="宋体"/>
          <w:szCs w:val="28"/>
        </w:rPr>
      </w:pPr>
      <w:r w:rsidRPr="00B02EDF">
        <w:rPr>
          <w:rFonts w:ascii="宋体" w:hAnsi="宋体"/>
          <w:szCs w:val="28"/>
        </w:rPr>
        <w:t>能力培优</w:t>
      </w:r>
    </w:p>
    <w:p w:rsidR="00D10906" w:rsidRPr="00B02EDF" w:rsidRDefault="008A3181" w:rsidP="00D10906">
      <w:pPr>
        <w:spacing w:line="360" w:lineRule="auto"/>
        <w:rPr>
          <w:rFonts w:ascii="宋体" w:hAnsi="宋体"/>
          <w:szCs w:val="21"/>
        </w:rPr>
      </w:pPr>
      <w:r w:rsidRPr="00B02EDF">
        <w:rPr>
          <w:rFonts w:ascii="宋体" w:hAnsi="宋体"/>
          <w:szCs w:val="21"/>
        </w:rPr>
        <w:t>19.用弹簧测力计悬挂一个10 N重的物体,由静止开始竖直向上运动,弹簧测力计在不同时间段的示数如图K9-13所示,则物体在此过程中速度随时间变化的图像应为图K9-14中的(　　)</w:t>
      </w:r>
    </w:p>
    <w:p w:rsidR="00D10906" w:rsidRPr="00B02EDF" w:rsidRDefault="008A3181" w:rsidP="00D10906">
      <w:pPr>
        <w:spacing w:line="360" w:lineRule="auto"/>
        <w:jc w:val="center"/>
        <w:rPr>
          <w:rFonts w:ascii="宋体" w:hAnsi="宋体"/>
          <w:szCs w:val="21"/>
        </w:rPr>
      </w:pPr>
      <w:r w:rsidRPr="00B02EDF">
        <w:rPr>
          <w:rFonts w:ascii="宋体" w:hAnsi="宋体"/>
          <w:noProof/>
          <w:szCs w:val="21"/>
        </w:rPr>
        <w:drawing>
          <wp:inline distT="0" distB="0" distL="0" distR="0">
            <wp:extent cx="841320" cy="722520"/>
            <wp:effectExtent l="19050" t="0" r="0" b="0"/>
            <wp:docPr id="1" name="HNZ-6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r:embed="rId26" cstate="print"/>
                    <a:stretch>
                      <a:fillRect/>
                    </a:stretch>
                  </pic:blipFill>
                  <pic:spPr>
                    <a:xfrm>
                      <a:off x="0" y="0"/>
                      <a:ext cx="841320" cy="722520"/>
                    </a:xfrm>
                    <a:prstGeom prst="rect">
                      <a:avLst/>
                    </a:prstGeom>
                  </pic:spPr>
                </pic:pic>
              </a:graphicData>
            </a:graphic>
          </wp:inline>
        </w:drawing>
      </w:r>
    </w:p>
    <w:p w:rsidR="00D10906" w:rsidRPr="00B02EDF" w:rsidRDefault="008A3181" w:rsidP="00D10906">
      <w:pPr>
        <w:spacing w:line="360" w:lineRule="auto"/>
        <w:jc w:val="center"/>
        <w:rPr>
          <w:rFonts w:ascii="宋体" w:hAnsi="宋体"/>
          <w:szCs w:val="21"/>
        </w:rPr>
      </w:pPr>
      <w:r w:rsidRPr="00B02EDF">
        <w:rPr>
          <w:rFonts w:ascii="宋体" w:hAnsi="宋体"/>
          <w:szCs w:val="21"/>
        </w:rPr>
        <w:t>图K9-13</w:t>
      </w:r>
    </w:p>
    <w:p w:rsidR="00D10906" w:rsidRPr="00B02EDF" w:rsidRDefault="00244DBB" w:rsidP="00D10906">
      <w:pPr>
        <w:spacing w:line="360" w:lineRule="auto"/>
        <w:rPr>
          <w:rFonts w:ascii="宋体" w:hAnsi="宋体"/>
          <w:szCs w:val="21"/>
        </w:rPr>
      </w:pPr>
    </w:p>
    <w:p w:rsidR="00D10906" w:rsidRPr="00B02EDF" w:rsidRDefault="008A3181" w:rsidP="00D10906">
      <w:pPr>
        <w:spacing w:line="360" w:lineRule="auto"/>
        <w:jc w:val="center"/>
        <w:rPr>
          <w:rFonts w:ascii="宋体" w:hAnsi="宋体"/>
          <w:szCs w:val="21"/>
        </w:rPr>
      </w:pPr>
      <w:r w:rsidRPr="00B02EDF">
        <w:rPr>
          <w:rFonts w:ascii="宋体" w:hAnsi="宋体"/>
          <w:noProof/>
          <w:szCs w:val="21"/>
        </w:rPr>
        <w:drawing>
          <wp:inline distT="0" distB="0" distL="0" distR="0">
            <wp:extent cx="2691360" cy="691920"/>
            <wp:effectExtent l="19050" t="0" r="0" b="0"/>
            <wp:docPr id="189" name="HNZ-6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8.jpeg"/>
                    <pic:cNvPicPr/>
                  </pic:nvPicPr>
                  <pic:blipFill>
                    <a:blip r:embed="rId27" cstate="print"/>
                    <a:stretch>
                      <a:fillRect/>
                    </a:stretch>
                  </pic:blipFill>
                  <pic:spPr>
                    <a:xfrm>
                      <a:off x="0" y="0"/>
                      <a:ext cx="2691360" cy="691920"/>
                    </a:xfrm>
                    <a:prstGeom prst="rect">
                      <a:avLst/>
                    </a:prstGeom>
                  </pic:spPr>
                </pic:pic>
              </a:graphicData>
            </a:graphic>
          </wp:inline>
        </w:drawing>
      </w:r>
    </w:p>
    <w:p w:rsidR="00D10906" w:rsidRPr="00B02EDF" w:rsidRDefault="008A3181" w:rsidP="00D10906">
      <w:pPr>
        <w:spacing w:line="360" w:lineRule="auto"/>
        <w:jc w:val="center"/>
        <w:rPr>
          <w:rFonts w:ascii="宋体" w:hAnsi="宋体"/>
          <w:szCs w:val="21"/>
        </w:rPr>
      </w:pPr>
      <w:r w:rsidRPr="00B02EDF">
        <w:rPr>
          <w:rFonts w:ascii="宋体" w:hAnsi="宋体"/>
          <w:szCs w:val="21"/>
        </w:rPr>
        <w:t>图K9-14</w:t>
      </w:r>
    </w:p>
    <w:p w:rsidR="00D10906" w:rsidRPr="00B02EDF" w:rsidRDefault="008A3181" w:rsidP="00D10906">
      <w:pPr>
        <w:spacing w:line="360" w:lineRule="auto"/>
        <w:rPr>
          <w:rFonts w:ascii="宋体" w:hAnsi="宋体"/>
          <w:szCs w:val="21"/>
        </w:rPr>
      </w:pPr>
      <w:r w:rsidRPr="00B02EDF">
        <w:rPr>
          <w:rFonts w:ascii="宋体" w:hAnsi="宋体"/>
          <w:szCs w:val="21"/>
        </w:rPr>
        <w:t>20.如图K9-15所示,一个铁球从竖立在地面的轻弹簧正上方某处自由下落,接触弹簧后将弹簧压缩至最短,设在弹簧被压缩的过程中小球的速度为</w:t>
      </w:r>
      <w:r w:rsidRPr="00B02EDF">
        <w:rPr>
          <w:rFonts w:ascii="宋体" w:hAnsi="宋体"/>
          <w:i/>
          <w:szCs w:val="21"/>
        </w:rPr>
        <w:t>v</w:t>
      </w:r>
      <w:r w:rsidRPr="00B02EDF">
        <w:rPr>
          <w:rFonts w:ascii="宋体" w:hAnsi="宋体"/>
          <w:szCs w:val="21"/>
        </w:rPr>
        <w:t>,小球受到的重力和弹簧弹力的合力为</w:t>
      </w:r>
      <w:r w:rsidRPr="00B02EDF">
        <w:rPr>
          <w:rFonts w:ascii="宋体" w:hAnsi="宋体"/>
          <w:i/>
          <w:szCs w:val="21"/>
        </w:rPr>
        <w:t>F</w:t>
      </w:r>
      <w:r w:rsidRPr="00B02EDF">
        <w:rPr>
          <w:rFonts w:ascii="宋体" w:hAnsi="宋体"/>
          <w:szCs w:val="21"/>
        </w:rPr>
        <w:t>,则</w:t>
      </w:r>
      <w:r w:rsidRPr="00B02EDF">
        <w:rPr>
          <w:rFonts w:ascii="宋体" w:hAnsi="宋体"/>
          <w:szCs w:val="21"/>
        </w:rPr>
        <w:tab/>
        <w:t>(　　)</w:t>
      </w:r>
    </w:p>
    <w:p w:rsidR="00D10906" w:rsidRPr="00B02EDF" w:rsidRDefault="008A3181" w:rsidP="00D10906">
      <w:pPr>
        <w:spacing w:line="360" w:lineRule="auto"/>
        <w:jc w:val="center"/>
        <w:rPr>
          <w:rFonts w:ascii="宋体" w:hAnsi="宋体"/>
          <w:szCs w:val="21"/>
        </w:rPr>
      </w:pPr>
      <w:r w:rsidRPr="00B02EDF">
        <w:rPr>
          <w:rFonts w:ascii="宋体" w:hAnsi="宋体"/>
          <w:noProof/>
          <w:szCs w:val="21"/>
        </w:rPr>
        <w:drawing>
          <wp:inline distT="0" distB="0" distL="0" distR="0">
            <wp:extent cx="554760" cy="844200"/>
            <wp:effectExtent l="19050" t="0" r="0" b="0"/>
            <wp:docPr id="190" name="HNZ-6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9.jpeg"/>
                    <pic:cNvPicPr/>
                  </pic:nvPicPr>
                  <pic:blipFill>
                    <a:blip r:embed="rId28" cstate="print"/>
                    <a:stretch>
                      <a:fillRect/>
                    </a:stretch>
                  </pic:blipFill>
                  <pic:spPr>
                    <a:xfrm>
                      <a:off x="0" y="0"/>
                      <a:ext cx="554760" cy="844200"/>
                    </a:xfrm>
                    <a:prstGeom prst="rect">
                      <a:avLst/>
                    </a:prstGeom>
                  </pic:spPr>
                </pic:pic>
              </a:graphicData>
            </a:graphic>
          </wp:inline>
        </w:drawing>
      </w:r>
    </w:p>
    <w:p w:rsidR="00D10906" w:rsidRPr="00B02EDF" w:rsidRDefault="008A3181" w:rsidP="00D10906">
      <w:pPr>
        <w:spacing w:line="360" w:lineRule="auto"/>
        <w:jc w:val="center"/>
        <w:rPr>
          <w:rFonts w:ascii="宋体" w:hAnsi="宋体"/>
          <w:szCs w:val="21"/>
        </w:rPr>
      </w:pPr>
      <w:r w:rsidRPr="00B02EDF">
        <w:rPr>
          <w:rFonts w:ascii="宋体" w:hAnsi="宋体"/>
          <w:szCs w:val="21"/>
        </w:rPr>
        <w:lastRenderedPageBreak/>
        <w:t>图K9-15</w:t>
      </w:r>
    </w:p>
    <w:p w:rsidR="00D10906" w:rsidRPr="00B02EDF" w:rsidRDefault="008A3181" w:rsidP="00D10906">
      <w:pPr>
        <w:spacing w:line="360" w:lineRule="auto"/>
        <w:rPr>
          <w:rFonts w:ascii="宋体" w:hAnsi="宋体"/>
          <w:szCs w:val="21"/>
        </w:rPr>
      </w:pPr>
      <w:r w:rsidRPr="00B02EDF">
        <w:rPr>
          <w:rFonts w:ascii="宋体" w:hAnsi="宋体"/>
          <w:szCs w:val="21"/>
        </w:rPr>
        <w:t>A.</w:t>
      </w:r>
      <w:r w:rsidRPr="00B02EDF">
        <w:rPr>
          <w:rFonts w:ascii="宋体" w:hAnsi="宋体"/>
          <w:i/>
          <w:szCs w:val="21"/>
        </w:rPr>
        <w:t>F</w:t>
      </w:r>
      <w:r w:rsidRPr="00B02EDF">
        <w:rPr>
          <w:rFonts w:ascii="宋体" w:hAnsi="宋体"/>
          <w:szCs w:val="21"/>
        </w:rPr>
        <w:t>不断变小,</w:t>
      </w:r>
      <w:r w:rsidRPr="00B02EDF">
        <w:rPr>
          <w:rFonts w:ascii="宋体" w:hAnsi="宋体"/>
          <w:i/>
          <w:szCs w:val="21"/>
        </w:rPr>
        <w:t>v</w:t>
      </w:r>
      <w:r w:rsidRPr="00B02EDF">
        <w:rPr>
          <w:rFonts w:ascii="宋体" w:hAnsi="宋体"/>
          <w:szCs w:val="21"/>
        </w:rPr>
        <w:t>不断变小</w:t>
      </w:r>
    </w:p>
    <w:p w:rsidR="00D10906" w:rsidRPr="00B02EDF" w:rsidRDefault="008A3181" w:rsidP="00D10906">
      <w:pPr>
        <w:spacing w:line="360" w:lineRule="auto"/>
        <w:rPr>
          <w:rFonts w:ascii="宋体" w:hAnsi="宋体"/>
          <w:szCs w:val="21"/>
        </w:rPr>
      </w:pPr>
      <w:r w:rsidRPr="00B02EDF">
        <w:rPr>
          <w:rFonts w:ascii="宋体" w:hAnsi="宋体"/>
          <w:szCs w:val="21"/>
        </w:rPr>
        <w:t>B.</w:t>
      </w:r>
      <w:r w:rsidRPr="00B02EDF">
        <w:rPr>
          <w:rFonts w:ascii="宋体" w:hAnsi="宋体"/>
          <w:i/>
          <w:szCs w:val="21"/>
        </w:rPr>
        <w:t>F</w:t>
      </w:r>
      <w:r w:rsidRPr="00B02EDF">
        <w:rPr>
          <w:rFonts w:ascii="宋体" w:hAnsi="宋体"/>
          <w:szCs w:val="21"/>
        </w:rPr>
        <w:t>先变小后变大,</w:t>
      </w:r>
      <w:r w:rsidRPr="00B02EDF">
        <w:rPr>
          <w:rFonts w:ascii="宋体" w:hAnsi="宋体"/>
          <w:i/>
          <w:szCs w:val="21"/>
        </w:rPr>
        <w:t>v</w:t>
      </w:r>
      <w:r w:rsidRPr="00B02EDF">
        <w:rPr>
          <w:rFonts w:ascii="宋体" w:hAnsi="宋体"/>
          <w:szCs w:val="21"/>
        </w:rPr>
        <w:t>不断变小</w:t>
      </w:r>
    </w:p>
    <w:p w:rsidR="00D10906" w:rsidRPr="00B02EDF" w:rsidRDefault="008A3181" w:rsidP="00D10906">
      <w:pPr>
        <w:spacing w:line="360" w:lineRule="auto"/>
        <w:rPr>
          <w:rFonts w:ascii="宋体" w:hAnsi="宋体"/>
          <w:szCs w:val="21"/>
        </w:rPr>
      </w:pPr>
      <w:r w:rsidRPr="00B02EDF">
        <w:rPr>
          <w:rFonts w:ascii="宋体" w:hAnsi="宋体"/>
          <w:szCs w:val="21"/>
        </w:rPr>
        <w:t>C.</w:t>
      </w:r>
      <w:r w:rsidRPr="00B02EDF">
        <w:rPr>
          <w:rFonts w:ascii="宋体" w:hAnsi="宋体"/>
          <w:i/>
          <w:szCs w:val="21"/>
        </w:rPr>
        <w:t>F</w:t>
      </w:r>
      <w:r w:rsidRPr="00B02EDF">
        <w:rPr>
          <w:rFonts w:ascii="宋体" w:hAnsi="宋体"/>
          <w:szCs w:val="21"/>
        </w:rPr>
        <w:t>不断变小,</w:t>
      </w:r>
      <w:r w:rsidRPr="00B02EDF">
        <w:rPr>
          <w:rFonts w:ascii="宋体" w:hAnsi="宋体"/>
          <w:i/>
          <w:szCs w:val="21"/>
        </w:rPr>
        <w:t>v</w:t>
      </w:r>
      <w:r w:rsidRPr="00B02EDF">
        <w:rPr>
          <w:rFonts w:ascii="宋体" w:hAnsi="宋体"/>
          <w:szCs w:val="21"/>
        </w:rPr>
        <w:t>先变大后变小</w:t>
      </w:r>
    </w:p>
    <w:p w:rsidR="00D10906" w:rsidRPr="00B02EDF" w:rsidRDefault="008A3181" w:rsidP="00D10906">
      <w:pPr>
        <w:spacing w:line="360" w:lineRule="auto"/>
        <w:rPr>
          <w:rFonts w:ascii="宋体" w:hAnsi="宋体"/>
          <w:szCs w:val="21"/>
        </w:rPr>
      </w:pPr>
      <w:r w:rsidRPr="00B02EDF">
        <w:rPr>
          <w:rFonts w:ascii="宋体" w:hAnsi="宋体"/>
          <w:szCs w:val="21"/>
        </w:rPr>
        <w:t>D.</w:t>
      </w:r>
      <w:r w:rsidRPr="00B02EDF">
        <w:rPr>
          <w:rFonts w:ascii="宋体" w:hAnsi="宋体"/>
          <w:i/>
          <w:szCs w:val="21"/>
        </w:rPr>
        <w:t>F</w:t>
      </w:r>
      <w:r w:rsidRPr="00B02EDF">
        <w:rPr>
          <w:rFonts w:ascii="宋体" w:hAnsi="宋体"/>
          <w:szCs w:val="21"/>
        </w:rPr>
        <w:t>先变小后变大,</w:t>
      </w:r>
      <w:r w:rsidRPr="00B02EDF">
        <w:rPr>
          <w:rFonts w:ascii="宋体" w:hAnsi="宋体"/>
          <w:i/>
          <w:szCs w:val="21"/>
        </w:rPr>
        <w:t>v</w:t>
      </w:r>
      <w:r w:rsidRPr="00B02EDF">
        <w:rPr>
          <w:rFonts w:ascii="宋体" w:hAnsi="宋体"/>
          <w:szCs w:val="21"/>
        </w:rPr>
        <w:t>先变大后变小</w:t>
      </w:r>
    </w:p>
    <w:p w:rsidR="00D10906" w:rsidRPr="00B02EDF" w:rsidRDefault="008A3181" w:rsidP="00D10906">
      <w:pPr>
        <w:spacing w:line="360" w:lineRule="auto"/>
        <w:rPr>
          <w:rFonts w:ascii="宋体" w:hAnsi="宋体"/>
          <w:szCs w:val="21"/>
        </w:rPr>
      </w:pPr>
      <w:r w:rsidRPr="00B02EDF">
        <w:rPr>
          <w:rFonts w:ascii="宋体" w:hAnsi="宋体"/>
          <w:szCs w:val="21"/>
        </w:rPr>
        <w:t>21.如图K9-16所示,四个完全相同的环形磁铁</w:t>
      </w:r>
      <w:r w:rsidRPr="00B02EDF">
        <w:rPr>
          <w:rFonts w:ascii="宋体" w:hAnsi="宋体"/>
          <w:i/>
          <w:szCs w:val="21"/>
        </w:rPr>
        <w:t>a</w:t>
      </w:r>
      <w:r w:rsidRPr="00B02EDF">
        <w:rPr>
          <w:rFonts w:ascii="宋体" w:hAnsi="宋体"/>
          <w:szCs w:val="21"/>
        </w:rPr>
        <w:t>、</w:t>
      </w:r>
      <w:r w:rsidRPr="00B02EDF">
        <w:rPr>
          <w:rFonts w:ascii="宋体" w:hAnsi="宋体"/>
          <w:i/>
          <w:szCs w:val="21"/>
        </w:rPr>
        <w:t>b</w:t>
      </w:r>
      <w:r w:rsidRPr="00B02EDF">
        <w:rPr>
          <w:rFonts w:ascii="宋体" w:hAnsi="宋体"/>
          <w:szCs w:val="21"/>
        </w:rPr>
        <w:t>、</w:t>
      </w:r>
      <w:r w:rsidRPr="00B02EDF">
        <w:rPr>
          <w:rFonts w:ascii="宋体" w:hAnsi="宋体"/>
          <w:i/>
          <w:szCs w:val="21"/>
        </w:rPr>
        <w:t>c</w:t>
      </w:r>
      <w:r w:rsidRPr="00B02EDF">
        <w:rPr>
          <w:rFonts w:ascii="宋体" w:hAnsi="宋体"/>
          <w:szCs w:val="21"/>
        </w:rPr>
        <w:t>、</w:t>
      </w:r>
      <w:r w:rsidRPr="00B02EDF">
        <w:rPr>
          <w:rFonts w:ascii="宋体" w:hAnsi="宋体"/>
          <w:i/>
          <w:szCs w:val="21"/>
        </w:rPr>
        <w:t>d</w:t>
      </w:r>
      <w:r w:rsidRPr="00B02EDF">
        <w:rPr>
          <w:rFonts w:ascii="宋体" w:hAnsi="宋体"/>
          <w:szCs w:val="21"/>
        </w:rPr>
        <w:t>套在塑料支架的光滑杆上,静止时磁铁</w:t>
      </w:r>
      <w:r w:rsidRPr="00B02EDF">
        <w:rPr>
          <w:rFonts w:ascii="宋体" w:hAnsi="宋体"/>
          <w:i/>
          <w:szCs w:val="21"/>
        </w:rPr>
        <w:t>a</w:t>
      </w:r>
      <w:r w:rsidRPr="00B02EDF">
        <w:rPr>
          <w:rFonts w:ascii="宋体" w:hAnsi="宋体"/>
          <w:szCs w:val="21"/>
        </w:rPr>
        <w:t>、</w:t>
      </w:r>
      <w:r w:rsidRPr="00B02EDF">
        <w:rPr>
          <w:rFonts w:ascii="宋体" w:hAnsi="宋体"/>
          <w:i/>
          <w:szCs w:val="21"/>
        </w:rPr>
        <w:t>b</w:t>
      </w:r>
      <w:r w:rsidRPr="00B02EDF">
        <w:rPr>
          <w:rFonts w:ascii="宋体" w:hAnsi="宋体"/>
          <w:szCs w:val="21"/>
        </w:rPr>
        <w:t>、</w:t>
      </w:r>
      <w:r w:rsidRPr="00B02EDF">
        <w:rPr>
          <w:rFonts w:ascii="宋体" w:hAnsi="宋体"/>
          <w:i/>
          <w:szCs w:val="21"/>
        </w:rPr>
        <w:t>c</w:t>
      </w:r>
      <w:r w:rsidRPr="00B02EDF">
        <w:rPr>
          <w:rFonts w:ascii="宋体" w:hAnsi="宋体"/>
          <w:szCs w:val="21"/>
        </w:rPr>
        <w:t>悬浮在空中,</w:t>
      </w:r>
      <w:r w:rsidRPr="00B02EDF">
        <w:rPr>
          <w:rFonts w:ascii="宋体" w:hAnsi="宋体"/>
          <w:i/>
          <w:szCs w:val="21"/>
        </w:rPr>
        <w:t>d</w:t>
      </w:r>
      <w:r w:rsidRPr="00B02EDF">
        <w:rPr>
          <w:rFonts w:ascii="宋体" w:hAnsi="宋体"/>
          <w:szCs w:val="21"/>
        </w:rPr>
        <w:t>压在塑料支架底板上,若每个磁铁所受的重力均为</w:t>
      </w:r>
      <w:r w:rsidRPr="00B02EDF">
        <w:rPr>
          <w:rFonts w:ascii="宋体" w:hAnsi="宋体"/>
          <w:i/>
          <w:szCs w:val="21"/>
        </w:rPr>
        <w:t>G</w:t>
      </w:r>
      <w:r w:rsidRPr="00B02EDF">
        <w:rPr>
          <w:rFonts w:ascii="宋体" w:hAnsi="宋体"/>
          <w:szCs w:val="21"/>
        </w:rPr>
        <w:t>,则磁铁</w:t>
      </w:r>
      <w:r w:rsidRPr="00B02EDF">
        <w:rPr>
          <w:rFonts w:ascii="宋体" w:hAnsi="宋体"/>
          <w:i/>
          <w:szCs w:val="21"/>
        </w:rPr>
        <w:t>d</w:t>
      </w:r>
      <w:r w:rsidRPr="00B02EDF">
        <w:rPr>
          <w:rFonts w:ascii="宋体" w:hAnsi="宋体"/>
          <w:szCs w:val="21"/>
        </w:rPr>
        <w:t>对底板的压力是</w:t>
      </w:r>
      <w:r w:rsidRPr="00B02EDF">
        <w:rPr>
          <w:rFonts w:ascii="宋体" w:hAnsi="宋体"/>
          <w:szCs w:val="21"/>
        </w:rPr>
        <w:tab/>
        <w:t>(　　)</w:t>
      </w:r>
    </w:p>
    <w:p w:rsidR="00D10906" w:rsidRPr="00B02EDF" w:rsidRDefault="008A3181" w:rsidP="00D10906">
      <w:pPr>
        <w:spacing w:line="360" w:lineRule="auto"/>
        <w:jc w:val="center"/>
        <w:rPr>
          <w:rFonts w:ascii="宋体" w:hAnsi="宋体"/>
          <w:szCs w:val="21"/>
        </w:rPr>
      </w:pPr>
      <w:r w:rsidRPr="00B02EDF">
        <w:rPr>
          <w:rFonts w:ascii="宋体" w:hAnsi="宋体"/>
          <w:noProof/>
          <w:szCs w:val="21"/>
        </w:rPr>
        <w:drawing>
          <wp:inline distT="0" distB="0" distL="0" distR="0">
            <wp:extent cx="731520" cy="658440"/>
            <wp:effectExtent l="19050" t="0" r="0" b="0"/>
            <wp:docPr id="191" name="HNZ-6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0.jpeg"/>
                    <pic:cNvPicPr/>
                  </pic:nvPicPr>
                  <pic:blipFill>
                    <a:blip r:embed="rId29" cstate="print"/>
                    <a:stretch>
                      <a:fillRect/>
                    </a:stretch>
                  </pic:blipFill>
                  <pic:spPr>
                    <a:xfrm>
                      <a:off x="0" y="0"/>
                      <a:ext cx="731520" cy="658440"/>
                    </a:xfrm>
                    <a:prstGeom prst="rect">
                      <a:avLst/>
                    </a:prstGeom>
                  </pic:spPr>
                </pic:pic>
              </a:graphicData>
            </a:graphic>
          </wp:inline>
        </w:drawing>
      </w:r>
    </w:p>
    <w:p w:rsidR="00D10906" w:rsidRPr="00B02EDF" w:rsidRDefault="008A3181" w:rsidP="00D10906">
      <w:pPr>
        <w:spacing w:line="360" w:lineRule="auto"/>
        <w:jc w:val="center"/>
        <w:rPr>
          <w:rFonts w:ascii="宋体" w:hAnsi="宋体"/>
          <w:szCs w:val="21"/>
        </w:rPr>
      </w:pPr>
      <w:r w:rsidRPr="00B02EDF">
        <w:rPr>
          <w:rFonts w:ascii="宋体" w:hAnsi="宋体"/>
          <w:szCs w:val="21"/>
        </w:rPr>
        <w:t>图K9-16</w:t>
      </w:r>
    </w:p>
    <w:p w:rsidR="00D10906" w:rsidRPr="00B02EDF" w:rsidRDefault="008A3181" w:rsidP="00D10906">
      <w:pPr>
        <w:spacing w:line="360" w:lineRule="auto"/>
        <w:rPr>
          <w:rFonts w:ascii="宋体" w:hAnsi="宋体"/>
          <w:szCs w:val="21"/>
        </w:rPr>
      </w:pPr>
      <w:r w:rsidRPr="00B02EDF">
        <w:rPr>
          <w:rFonts w:ascii="宋体" w:hAnsi="宋体"/>
          <w:szCs w:val="21"/>
        </w:rPr>
        <w:t>A.</w:t>
      </w:r>
      <w:r w:rsidRPr="00B02EDF">
        <w:rPr>
          <w:rFonts w:ascii="宋体" w:hAnsi="宋体"/>
          <w:i/>
          <w:szCs w:val="21"/>
        </w:rPr>
        <w:t>G</w:t>
      </w:r>
    </w:p>
    <w:p w:rsidR="00D10906" w:rsidRPr="00B02EDF" w:rsidRDefault="008A3181" w:rsidP="00D10906">
      <w:pPr>
        <w:spacing w:line="360" w:lineRule="auto"/>
        <w:rPr>
          <w:rFonts w:ascii="宋体" w:hAnsi="宋体"/>
          <w:szCs w:val="21"/>
        </w:rPr>
      </w:pPr>
      <w:r w:rsidRPr="00B02EDF">
        <w:rPr>
          <w:rFonts w:ascii="宋体" w:hAnsi="宋体"/>
          <w:szCs w:val="21"/>
        </w:rPr>
        <w:t>B.2</w:t>
      </w:r>
      <w:r w:rsidRPr="00B02EDF">
        <w:rPr>
          <w:rFonts w:ascii="宋体" w:hAnsi="宋体"/>
          <w:i/>
          <w:szCs w:val="21"/>
        </w:rPr>
        <w:t>G</w:t>
      </w:r>
    </w:p>
    <w:p w:rsidR="00D10906" w:rsidRPr="00B02EDF" w:rsidRDefault="008A3181" w:rsidP="00D10906">
      <w:pPr>
        <w:spacing w:line="360" w:lineRule="auto"/>
        <w:rPr>
          <w:rFonts w:ascii="宋体" w:hAnsi="宋体"/>
          <w:szCs w:val="21"/>
        </w:rPr>
      </w:pPr>
      <w:r w:rsidRPr="00B02EDF">
        <w:rPr>
          <w:rFonts w:ascii="宋体" w:hAnsi="宋体"/>
          <w:szCs w:val="21"/>
        </w:rPr>
        <w:t>C.3</w:t>
      </w:r>
      <w:r w:rsidRPr="00B02EDF">
        <w:rPr>
          <w:rFonts w:ascii="宋体" w:hAnsi="宋体"/>
          <w:i/>
          <w:szCs w:val="21"/>
        </w:rPr>
        <w:t>G</w:t>
      </w:r>
    </w:p>
    <w:p w:rsidR="00D10906" w:rsidRPr="00B02EDF" w:rsidRDefault="008A3181" w:rsidP="00D10906">
      <w:pPr>
        <w:spacing w:line="360" w:lineRule="auto"/>
        <w:rPr>
          <w:rFonts w:ascii="宋体" w:hAnsi="宋体"/>
          <w:szCs w:val="21"/>
        </w:rPr>
      </w:pPr>
      <w:r w:rsidRPr="00B02EDF">
        <w:rPr>
          <w:rFonts w:ascii="宋体" w:hAnsi="宋体"/>
          <w:szCs w:val="21"/>
        </w:rPr>
        <w:t>D.4</w:t>
      </w:r>
      <w:r w:rsidRPr="00B02EDF">
        <w:rPr>
          <w:rFonts w:ascii="宋体" w:hAnsi="宋体"/>
          <w:i/>
          <w:szCs w:val="21"/>
        </w:rPr>
        <w:t>G</w:t>
      </w:r>
    </w:p>
    <w:p w:rsidR="00D10906" w:rsidRPr="00B02EDF" w:rsidRDefault="008A3181" w:rsidP="00D10906">
      <w:pPr>
        <w:spacing w:line="360" w:lineRule="auto"/>
        <w:rPr>
          <w:rFonts w:ascii="宋体" w:hAnsi="宋体"/>
          <w:szCs w:val="21"/>
        </w:rPr>
      </w:pPr>
      <w:r w:rsidRPr="00B02EDF">
        <w:rPr>
          <w:rFonts w:ascii="宋体" w:hAnsi="宋体"/>
          <w:szCs w:val="21"/>
        </w:rPr>
        <w:t>22.</w:t>
      </w:r>
      <w:r w:rsidRPr="00B02EDF">
        <w:rPr>
          <w:rFonts w:ascii="宋体" w:hAnsi="宋体"/>
          <w:color w:val="4C4C4C"/>
          <w:szCs w:val="21"/>
        </w:rPr>
        <w:t>[2018·昆明]</w:t>
      </w:r>
      <w:r w:rsidRPr="00B02EDF">
        <w:rPr>
          <w:rFonts w:ascii="宋体" w:hAnsi="宋体"/>
          <w:szCs w:val="21"/>
        </w:rPr>
        <w:t>如图K9-17(a)所示,玻璃桌面上有四个鸡蛋,其中两个是生的,两个是熟的。</w:t>
      </w:r>
    </w:p>
    <w:p w:rsidR="00D10906" w:rsidRPr="00B02EDF" w:rsidRDefault="008A3181" w:rsidP="00D10906">
      <w:pPr>
        <w:spacing w:line="360" w:lineRule="auto"/>
        <w:rPr>
          <w:rFonts w:ascii="宋体" w:hAnsi="宋体"/>
          <w:szCs w:val="21"/>
        </w:rPr>
      </w:pPr>
      <w:r w:rsidRPr="00B02EDF">
        <w:rPr>
          <w:rFonts w:ascii="宋体" w:hAnsi="宋体"/>
          <w:szCs w:val="21"/>
        </w:rPr>
        <w:t>(1)先对其中的甲、乙两个鸡蛋分别按图(b)的方式用相同的力捻一下,使它们在玻璃桌面上转动起来,结果鸡蛋乙转动的时间较长。</w:t>
      </w:r>
    </w:p>
    <w:p w:rsidR="00D10906" w:rsidRPr="00B02EDF" w:rsidRDefault="008A3181" w:rsidP="00D10906">
      <w:pPr>
        <w:spacing w:line="360" w:lineRule="auto"/>
        <w:rPr>
          <w:rFonts w:ascii="宋体" w:hAnsi="宋体"/>
          <w:szCs w:val="21"/>
        </w:rPr>
      </w:pPr>
      <w:r w:rsidRPr="00B02EDF">
        <w:rPr>
          <w:rFonts w:ascii="宋体" w:hAnsi="宋体"/>
          <w:szCs w:val="21"/>
        </w:rPr>
        <w:t>(2)再对其中的丙、丁两个鸡蛋分别按图(b)的方式用相同的力捻一下,使它们在玻璃桌面上转动起来,然后用手按住使之刚好停下后迅速把手移开,结果鸡蛋丙还能再转一、二圈,而鸡蛋丁却不再转动了。由上述现象判断熟鸡蛋分别是</w:t>
      </w:r>
      <w:r w:rsidRPr="00B02EDF">
        <w:rPr>
          <w:rFonts w:ascii="宋体" w:hAnsi="宋体"/>
          <w:szCs w:val="21"/>
          <w:u w:val="single" w:color="000000"/>
        </w:rPr>
        <w:t xml:space="preserve">　　　　</w:t>
      </w:r>
      <w:r w:rsidRPr="00B02EDF">
        <w:rPr>
          <w:rFonts w:ascii="宋体" w:hAnsi="宋体"/>
          <w:szCs w:val="21"/>
        </w:rPr>
        <w:t>和</w:t>
      </w:r>
      <w:r w:rsidRPr="00B02EDF">
        <w:rPr>
          <w:rFonts w:ascii="宋体" w:hAnsi="宋体"/>
          <w:szCs w:val="21"/>
          <w:u w:val="single" w:color="000000"/>
        </w:rPr>
        <w:t xml:space="preserve">　　　　　</w:t>
      </w:r>
      <w:r w:rsidRPr="00B02EDF">
        <w:rPr>
          <w:rFonts w:ascii="宋体" w:hAnsi="宋体"/>
          <w:szCs w:val="21"/>
        </w:rPr>
        <w:t>。 </w:t>
      </w:r>
    </w:p>
    <w:p w:rsidR="00D10906" w:rsidRPr="00B02EDF" w:rsidRDefault="008A3181" w:rsidP="00D10906">
      <w:pPr>
        <w:spacing w:line="360" w:lineRule="auto"/>
        <w:jc w:val="center"/>
        <w:rPr>
          <w:rFonts w:ascii="宋体" w:hAnsi="宋体"/>
          <w:szCs w:val="21"/>
        </w:rPr>
      </w:pPr>
      <w:r w:rsidRPr="00B02EDF">
        <w:rPr>
          <w:rFonts w:ascii="宋体" w:hAnsi="宋体"/>
          <w:noProof/>
          <w:szCs w:val="21"/>
        </w:rPr>
        <w:drawing>
          <wp:inline distT="0" distB="0" distL="0" distR="0">
            <wp:extent cx="1749600" cy="743760"/>
            <wp:effectExtent l="19050" t="0" r="3000" b="0"/>
            <wp:docPr id="192" name="19wl3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1.jpeg"/>
                    <pic:cNvPicPr/>
                  </pic:nvPicPr>
                  <pic:blipFill>
                    <a:blip r:embed="rId30" cstate="print"/>
                    <a:stretch>
                      <a:fillRect/>
                    </a:stretch>
                  </pic:blipFill>
                  <pic:spPr>
                    <a:xfrm>
                      <a:off x="0" y="0"/>
                      <a:ext cx="1749600" cy="743760"/>
                    </a:xfrm>
                    <a:prstGeom prst="rect">
                      <a:avLst/>
                    </a:prstGeom>
                  </pic:spPr>
                </pic:pic>
              </a:graphicData>
            </a:graphic>
          </wp:inline>
        </w:drawing>
      </w:r>
    </w:p>
    <w:p w:rsidR="00D10906" w:rsidRPr="00B02EDF" w:rsidRDefault="008A3181" w:rsidP="00D10906">
      <w:pPr>
        <w:spacing w:line="360" w:lineRule="auto"/>
        <w:jc w:val="center"/>
        <w:rPr>
          <w:rFonts w:ascii="宋体" w:hAnsi="宋体"/>
          <w:szCs w:val="21"/>
        </w:rPr>
      </w:pPr>
      <w:r w:rsidRPr="00B02EDF">
        <w:rPr>
          <w:rFonts w:ascii="宋体" w:hAnsi="宋体"/>
          <w:szCs w:val="21"/>
        </w:rPr>
        <w:t>图K9-17</w:t>
      </w:r>
    </w:p>
    <w:p w:rsidR="00D10906" w:rsidRPr="00B02EDF" w:rsidRDefault="008A3181" w:rsidP="00D10906">
      <w:pPr>
        <w:spacing w:line="360" w:lineRule="auto"/>
        <w:rPr>
          <w:rFonts w:ascii="宋体" w:hAnsi="宋体"/>
          <w:szCs w:val="21"/>
        </w:rPr>
      </w:pPr>
      <w:r w:rsidRPr="00B02EDF">
        <w:rPr>
          <w:rFonts w:ascii="宋体" w:hAnsi="宋体"/>
          <w:szCs w:val="21"/>
        </w:rPr>
        <w:t>24.</w:t>
      </w:r>
      <w:r w:rsidRPr="00B02EDF">
        <w:rPr>
          <w:rFonts w:ascii="宋体" w:hAnsi="宋体"/>
          <w:color w:val="4C4C4C"/>
          <w:szCs w:val="21"/>
        </w:rPr>
        <w:t>[2017·株洲]</w:t>
      </w:r>
      <w:r w:rsidRPr="00B02EDF">
        <w:rPr>
          <w:rFonts w:ascii="宋体" w:hAnsi="宋体"/>
          <w:szCs w:val="21"/>
        </w:rPr>
        <w:t>孙扬在2012年伦敦奥运会400 m自由泳决赛中(泳道长50 m),从比赛开始,每50 m为一个赛段,八个赛段的成绩如下表:</w:t>
      </w:r>
    </w:p>
    <w:p w:rsidR="00D10906" w:rsidRPr="00B02EDF" w:rsidRDefault="00244DBB" w:rsidP="00D10906">
      <w:pPr>
        <w:spacing w:line="360" w:lineRule="auto"/>
        <w:rPr>
          <w:rFonts w:ascii="宋体" w:hAnsi="宋体"/>
          <w:szCs w:val="21"/>
        </w:rPr>
      </w:pPr>
    </w:p>
    <w:tbl>
      <w:tblPr>
        <w:tblW w:w="2468"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590"/>
        <w:gridCol w:w="591"/>
        <w:gridCol w:w="591"/>
        <w:gridCol w:w="591"/>
        <w:gridCol w:w="590"/>
        <w:gridCol w:w="591"/>
        <w:gridCol w:w="591"/>
        <w:gridCol w:w="591"/>
        <w:gridCol w:w="591"/>
      </w:tblGrid>
      <w:tr w:rsidR="00D06F41" w:rsidRPr="00B02EDF" w:rsidTr="00D10906">
        <w:trPr>
          <w:jc w:val="center"/>
        </w:trPr>
        <w:tc>
          <w:tcPr>
            <w:tcW w:w="590"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赛段</w:t>
            </w:r>
          </w:p>
        </w:tc>
        <w:tc>
          <w:tcPr>
            <w:tcW w:w="591"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1</w:t>
            </w:r>
          </w:p>
        </w:tc>
        <w:tc>
          <w:tcPr>
            <w:tcW w:w="591"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2</w:t>
            </w:r>
          </w:p>
        </w:tc>
        <w:tc>
          <w:tcPr>
            <w:tcW w:w="591"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3</w:t>
            </w:r>
          </w:p>
        </w:tc>
        <w:tc>
          <w:tcPr>
            <w:tcW w:w="590"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4</w:t>
            </w:r>
          </w:p>
        </w:tc>
        <w:tc>
          <w:tcPr>
            <w:tcW w:w="591"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5</w:t>
            </w:r>
          </w:p>
        </w:tc>
        <w:tc>
          <w:tcPr>
            <w:tcW w:w="591"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6</w:t>
            </w:r>
          </w:p>
        </w:tc>
        <w:tc>
          <w:tcPr>
            <w:tcW w:w="591"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7</w:t>
            </w:r>
          </w:p>
        </w:tc>
        <w:tc>
          <w:tcPr>
            <w:tcW w:w="591"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8</w:t>
            </w:r>
          </w:p>
        </w:tc>
      </w:tr>
      <w:tr w:rsidR="00D06F41" w:rsidRPr="00B02EDF" w:rsidTr="00D10906">
        <w:trPr>
          <w:jc w:val="center"/>
        </w:trPr>
        <w:tc>
          <w:tcPr>
            <w:tcW w:w="590"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时间/s</w:t>
            </w:r>
          </w:p>
        </w:tc>
        <w:tc>
          <w:tcPr>
            <w:tcW w:w="591"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25.57</w:t>
            </w:r>
          </w:p>
        </w:tc>
        <w:tc>
          <w:tcPr>
            <w:tcW w:w="591"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27.77</w:t>
            </w:r>
          </w:p>
        </w:tc>
        <w:tc>
          <w:tcPr>
            <w:tcW w:w="591"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28.41</w:t>
            </w:r>
          </w:p>
        </w:tc>
        <w:tc>
          <w:tcPr>
            <w:tcW w:w="590"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28.45</w:t>
            </w:r>
          </w:p>
        </w:tc>
        <w:tc>
          <w:tcPr>
            <w:tcW w:w="591"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28.27</w:t>
            </w:r>
          </w:p>
        </w:tc>
        <w:tc>
          <w:tcPr>
            <w:tcW w:w="591"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28.16</w:t>
            </w:r>
          </w:p>
        </w:tc>
        <w:tc>
          <w:tcPr>
            <w:tcW w:w="591"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27.11</w:t>
            </w:r>
          </w:p>
        </w:tc>
        <w:tc>
          <w:tcPr>
            <w:tcW w:w="591" w:type="dxa"/>
            <w:tcMar>
              <w:left w:w="0" w:type="dxa"/>
              <w:right w:w="0" w:type="dxa"/>
            </w:tcMar>
            <w:vAlign w:val="center"/>
          </w:tcPr>
          <w:p w:rsidR="00D10906" w:rsidRPr="00B02EDF" w:rsidRDefault="008A3181" w:rsidP="00D10906">
            <w:pPr>
              <w:spacing w:line="360" w:lineRule="auto"/>
              <w:jc w:val="center"/>
              <w:rPr>
                <w:rFonts w:ascii="宋体" w:hAnsi="宋体"/>
                <w:szCs w:val="21"/>
              </w:rPr>
            </w:pPr>
            <w:r w:rsidRPr="00B02EDF">
              <w:rPr>
                <w:rFonts w:ascii="宋体" w:hAnsi="宋体"/>
                <w:szCs w:val="21"/>
              </w:rPr>
              <w:t>26.40</w:t>
            </w:r>
          </w:p>
        </w:tc>
      </w:tr>
    </w:tbl>
    <w:p w:rsidR="00D10906" w:rsidRPr="00B02EDF" w:rsidRDefault="008A3181" w:rsidP="00D10906">
      <w:pPr>
        <w:spacing w:line="360" w:lineRule="auto"/>
        <w:rPr>
          <w:rFonts w:ascii="宋体" w:hAnsi="宋体"/>
          <w:szCs w:val="21"/>
        </w:rPr>
      </w:pPr>
      <w:r w:rsidRPr="00B02EDF">
        <w:rPr>
          <w:rFonts w:ascii="宋体" w:hAnsi="宋体"/>
          <w:szCs w:val="21"/>
        </w:rPr>
        <w:t>在这次比赛中,孙扬在第</w:t>
      </w:r>
      <w:r w:rsidRPr="00B02EDF">
        <w:rPr>
          <w:rFonts w:ascii="宋体" w:hAnsi="宋体"/>
          <w:szCs w:val="21"/>
          <w:u w:val="single" w:color="000000"/>
        </w:rPr>
        <w:t xml:space="preserve">　　　　</w:t>
      </w:r>
      <w:r w:rsidRPr="00B02EDF">
        <w:rPr>
          <w:rFonts w:ascii="宋体" w:hAnsi="宋体"/>
          <w:szCs w:val="21"/>
        </w:rPr>
        <w:t>个赛段内运动最快,可能的原因是</w:t>
      </w:r>
      <w:r w:rsidRPr="00B02EDF">
        <w:rPr>
          <w:rFonts w:ascii="宋体" w:hAnsi="宋体"/>
          <w:szCs w:val="21"/>
          <w:u w:val="single" w:color="000000"/>
        </w:rPr>
        <w:t xml:space="preserve">　 　</w:t>
      </w:r>
      <w:r w:rsidRPr="00B02EDF">
        <w:rPr>
          <w:rFonts w:ascii="宋体" w:hAnsi="宋体"/>
          <w:szCs w:val="21"/>
        </w:rPr>
        <w:t>(写一条)。 </w:t>
      </w:r>
    </w:p>
    <w:p w:rsidR="00D10906" w:rsidRPr="00B02EDF" w:rsidRDefault="008A3181" w:rsidP="00D10906">
      <w:pPr>
        <w:spacing w:line="360" w:lineRule="auto"/>
        <w:rPr>
          <w:rFonts w:ascii="宋体" w:hAnsi="宋体"/>
          <w:szCs w:val="21"/>
        </w:rPr>
      </w:pPr>
      <w:r w:rsidRPr="00B02EDF">
        <w:rPr>
          <w:rFonts w:ascii="宋体" w:hAnsi="宋体"/>
          <w:szCs w:val="21"/>
        </w:rPr>
        <w:lastRenderedPageBreak/>
        <w:t>24.</w:t>
      </w:r>
      <w:r w:rsidRPr="00B02EDF">
        <w:rPr>
          <w:rFonts w:ascii="宋体" w:hAnsi="宋体"/>
          <w:color w:val="4C4C4C"/>
          <w:szCs w:val="21"/>
        </w:rPr>
        <w:t>[2017·娄底]</w:t>
      </w:r>
      <w:r w:rsidRPr="00B02EDF">
        <w:rPr>
          <w:rFonts w:ascii="宋体" w:hAnsi="宋体"/>
          <w:szCs w:val="21"/>
        </w:rPr>
        <w:t>为探究雨滴从高空下落的运动情况,小明用小木球从高处由静止释放来模拟雨滴的下落(如图K9-18所示)。他查阅资料了解到:物体下落过程中会受到空气阻力的作用,阻力</w:t>
      </w:r>
      <w:r w:rsidRPr="00B02EDF">
        <w:rPr>
          <w:rFonts w:ascii="宋体" w:hAnsi="宋体"/>
          <w:i/>
          <w:szCs w:val="21"/>
        </w:rPr>
        <w:t>f</w:t>
      </w:r>
      <w:r w:rsidRPr="00B02EDF">
        <w:rPr>
          <w:rFonts w:ascii="宋体" w:hAnsi="宋体"/>
          <w:szCs w:val="21"/>
        </w:rPr>
        <w:t>的大小与物体的速度</w:t>
      </w:r>
      <w:r w:rsidRPr="00B02EDF">
        <w:rPr>
          <w:rFonts w:ascii="宋体" w:hAnsi="宋体"/>
          <w:i/>
          <w:szCs w:val="21"/>
        </w:rPr>
        <w:t>v</w:t>
      </w:r>
      <w:r w:rsidRPr="00B02EDF">
        <w:rPr>
          <w:rFonts w:ascii="宋体" w:hAnsi="宋体"/>
          <w:szCs w:val="21"/>
        </w:rPr>
        <w:t>的平方成正比,公式为</w:t>
      </w:r>
      <w:r w:rsidRPr="00B02EDF">
        <w:rPr>
          <w:rFonts w:ascii="宋体" w:hAnsi="宋体"/>
          <w:i/>
          <w:szCs w:val="21"/>
        </w:rPr>
        <w:t>f=kv</w:t>
      </w:r>
      <w:r w:rsidRPr="00B02EDF">
        <w:rPr>
          <w:rFonts w:ascii="宋体" w:hAnsi="宋体"/>
          <w:szCs w:val="21"/>
          <w:vertAlign w:val="superscript"/>
        </w:rPr>
        <w:t>2</w:t>
      </w:r>
      <w:r w:rsidRPr="00B02EDF">
        <w:rPr>
          <w:rFonts w:ascii="宋体" w:hAnsi="宋体"/>
          <w:szCs w:val="21"/>
        </w:rPr>
        <w:t>(</w:t>
      </w:r>
      <w:r w:rsidRPr="00B02EDF">
        <w:rPr>
          <w:rFonts w:ascii="宋体" w:hAnsi="宋体"/>
          <w:i/>
          <w:szCs w:val="21"/>
        </w:rPr>
        <w:t>k</w:t>
      </w:r>
      <w:r w:rsidRPr="00B02EDF">
        <w:rPr>
          <w:rFonts w:ascii="宋体" w:hAnsi="宋体"/>
          <w:szCs w:val="21"/>
        </w:rPr>
        <w:t>为比例常数)。小木球质量为</w:t>
      </w:r>
      <w:r w:rsidRPr="00B02EDF">
        <w:rPr>
          <w:rFonts w:ascii="宋体" w:hAnsi="宋体"/>
          <w:i/>
          <w:szCs w:val="21"/>
        </w:rPr>
        <w:t>m</w:t>
      </w:r>
      <w:r w:rsidRPr="00B02EDF">
        <w:rPr>
          <w:rFonts w:ascii="宋体" w:hAnsi="宋体"/>
          <w:szCs w:val="21"/>
        </w:rPr>
        <w:t>,让木球从足够高处由静止下落,则小木球在整个下落过程中的速度是</w:t>
      </w:r>
      <w:r w:rsidRPr="00B02EDF">
        <w:rPr>
          <w:rFonts w:ascii="宋体" w:hAnsi="宋体"/>
          <w:szCs w:val="21"/>
          <w:u w:val="single" w:color="000000"/>
        </w:rPr>
        <w:t xml:space="preserve">　　　　　</w:t>
      </w:r>
      <w:r w:rsidRPr="00B02EDF">
        <w:rPr>
          <w:rFonts w:ascii="宋体" w:hAnsi="宋体"/>
          <w:szCs w:val="21"/>
        </w:rPr>
        <w:t>(选填“一直增大”“先增大后不变”或“先增大后减小”),小木球</w:t>
      </w:r>
      <w:r w:rsidRPr="00B02EDF">
        <w:rPr>
          <w:rFonts w:ascii="宋体" w:hAnsi="宋体"/>
          <w:noProof/>
          <w:szCs w:val="21"/>
        </w:rPr>
        <w:drawing>
          <wp:inline distT="0" distB="0" distL="0" distR="0">
            <wp:extent cx="15240" cy="21590"/>
            <wp:effectExtent l="19050" t="0" r="3810" b="0"/>
            <wp:docPr id="19" name="图片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1590"/>
                    </a:xfrm>
                    <a:prstGeom prst="rect">
                      <a:avLst/>
                    </a:prstGeom>
                  </pic:spPr>
                </pic:pic>
              </a:graphicData>
            </a:graphic>
          </wp:inline>
        </w:drawing>
      </w:r>
      <w:r w:rsidRPr="00B02EDF">
        <w:rPr>
          <w:rFonts w:ascii="宋体" w:hAnsi="宋体"/>
          <w:szCs w:val="21"/>
        </w:rPr>
        <w:t>下落过程中能达到的最大速度为</w:t>
      </w:r>
      <w:r w:rsidRPr="00B02EDF">
        <w:rPr>
          <w:rFonts w:ascii="宋体" w:hAnsi="宋体"/>
          <w:szCs w:val="21"/>
          <w:u w:val="single" w:color="000000"/>
        </w:rPr>
        <w:t xml:space="preserve">　　　　</w:t>
      </w:r>
      <w:r w:rsidRPr="00B02EDF">
        <w:rPr>
          <w:rFonts w:ascii="宋体" w:hAnsi="宋体"/>
          <w:szCs w:val="21"/>
        </w:rPr>
        <w:t>。 </w:t>
      </w:r>
    </w:p>
    <w:p w:rsidR="00D10906" w:rsidRPr="00B02EDF" w:rsidRDefault="008A3181" w:rsidP="00D10906">
      <w:pPr>
        <w:spacing w:line="360" w:lineRule="auto"/>
        <w:jc w:val="center"/>
        <w:rPr>
          <w:rFonts w:ascii="宋体" w:hAnsi="宋体"/>
          <w:szCs w:val="21"/>
        </w:rPr>
      </w:pPr>
      <w:r w:rsidRPr="00B02EDF">
        <w:rPr>
          <w:rFonts w:ascii="宋体" w:hAnsi="宋体"/>
          <w:noProof/>
          <w:szCs w:val="21"/>
        </w:rPr>
        <w:drawing>
          <wp:inline distT="0" distB="0" distL="0" distR="0">
            <wp:extent cx="259200" cy="829080"/>
            <wp:effectExtent l="19050" t="0" r="7500" b="0"/>
            <wp:docPr id="2" name="HNZ-6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2.jpeg"/>
                    <pic:cNvPicPr/>
                  </pic:nvPicPr>
                  <pic:blipFill>
                    <a:blip r:embed="rId31" cstate="print"/>
                    <a:stretch>
                      <a:fillRect/>
                    </a:stretch>
                  </pic:blipFill>
                  <pic:spPr>
                    <a:xfrm>
                      <a:off x="0" y="0"/>
                      <a:ext cx="259200" cy="829080"/>
                    </a:xfrm>
                    <a:prstGeom prst="rect">
                      <a:avLst/>
                    </a:prstGeom>
                  </pic:spPr>
                </pic:pic>
              </a:graphicData>
            </a:graphic>
          </wp:inline>
        </w:drawing>
      </w:r>
    </w:p>
    <w:p w:rsidR="00D10906" w:rsidRPr="00B02EDF" w:rsidRDefault="008A3181" w:rsidP="00D10906">
      <w:pPr>
        <w:spacing w:line="360" w:lineRule="auto"/>
        <w:jc w:val="center"/>
        <w:rPr>
          <w:rFonts w:ascii="宋体" w:hAnsi="宋体"/>
          <w:szCs w:val="21"/>
        </w:rPr>
      </w:pPr>
      <w:r w:rsidRPr="00B02EDF">
        <w:rPr>
          <w:rFonts w:ascii="宋体" w:hAnsi="宋体"/>
          <w:szCs w:val="21"/>
        </w:rPr>
        <w:t>图K9-18</w:t>
      </w:r>
    </w:p>
    <w:p w:rsidR="00D10906" w:rsidRPr="00B02EDF" w:rsidRDefault="00244DBB" w:rsidP="00D10906">
      <w:pPr>
        <w:spacing w:line="360" w:lineRule="auto"/>
        <w:rPr>
          <w:rFonts w:ascii="宋体" w:hAnsi="宋体"/>
          <w:szCs w:val="21"/>
        </w:rPr>
      </w:pPr>
    </w:p>
    <w:p w:rsidR="009F598A" w:rsidRPr="00B02EDF" w:rsidRDefault="00244DBB" w:rsidP="00D10906">
      <w:pPr>
        <w:pStyle w:val="aa"/>
        <w:spacing w:line="360" w:lineRule="auto"/>
        <w:rPr>
          <w:rFonts w:hAnsi="宋体" w:cs="Times New Roman"/>
        </w:rPr>
      </w:pPr>
    </w:p>
    <w:p w:rsidR="00D04E0E" w:rsidRPr="00B02EDF" w:rsidRDefault="00244DBB" w:rsidP="00D10906">
      <w:pPr>
        <w:pStyle w:val="aa"/>
        <w:spacing w:line="360" w:lineRule="auto"/>
        <w:rPr>
          <w:rFonts w:hAnsi="宋体" w:cs="Times New Roman"/>
        </w:rPr>
      </w:pPr>
    </w:p>
    <w:p w:rsidR="00D04E0E" w:rsidRPr="00B02EDF" w:rsidRDefault="00244DBB" w:rsidP="00D10906">
      <w:pPr>
        <w:pStyle w:val="aa"/>
        <w:spacing w:line="360" w:lineRule="auto"/>
        <w:rPr>
          <w:rFonts w:hAnsi="宋体" w:cs="Times New Roman"/>
        </w:rPr>
      </w:pPr>
    </w:p>
    <w:p w:rsidR="00D04E0E" w:rsidRPr="00B02EDF" w:rsidRDefault="00244DBB" w:rsidP="00D10906">
      <w:pPr>
        <w:pStyle w:val="aa"/>
        <w:spacing w:line="360" w:lineRule="auto"/>
        <w:rPr>
          <w:rFonts w:hAnsi="宋体" w:cs="Times New Roman"/>
        </w:rPr>
      </w:pPr>
    </w:p>
    <w:p w:rsidR="00D04E0E" w:rsidRPr="00B02EDF" w:rsidRDefault="00244DBB" w:rsidP="00D10906">
      <w:pPr>
        <w:pStyle w:val="aa"/>
        <w:spacing w:line="360" w:lineRule="auto"/>
        <w:rPr>
          <w:rFonts w:hAnsi="宋体" w:cs="Times New Roman"/>
        </w:rPr>
      </w:pPr>
    </w:p>
    <w:p w:rsidR="00D04E0E" w:rsidRPr="00B02EDF" w:rsidRDefault="00244DBB" w:rsidP="00D10906">
      <w:pPr>
        <w:pStyle w:val="aa"/>
        <w:spacing w:line="360" w:lineRule="auto"/>
        <w:rPr>
          <w:rFonts w:hAnsi="宋体" w:cs="Times New Roman"/>
        </w:rPr>
      </w:pPr>
    </w:p>
    <w:p w:rsidR="00D04E0E" w:rsidRPr="00B02EDF" w:rsidRDefault="00244DBB" w:rsidP="00D10906">
      <w:pPr>
        <w:pStyle w:val="aa"/>
        <w:spacing w:line="360" w:lineRule="auto"/>
        <w:rPr>
          <w:rFonts w:hAnsi="宋体" w:cs="Times New Roman"/>
        </w:rPr>
      </w:pPr>
    </w:p>
    <w:p w:rsidR="00D10906" w:rsidRPr="00B02EDF" w:rsidRDefault="00244DBB" w:rsidP="00D10906">
      <w:pPr>
        <w:pStyle w:val="aa"/>
        <w:spacing w:line="360" w:lineRule="auto"/>
        <w:rPr>
          <w:rFonts w:hAnsi="宋体" w:cs="Times New Roman"/>
        </w:rPr>
      </w:pPr>
    </w:p>
    <w:p w:rsidR="00D10906" w:rsidRPr="00B02EDF" w:rsidRDefault="00244DBB" w:rsidP="00D10906">
      <w:pPr>
        <w:pStyle w:val="aa"/>
        <w:spacing w:line="360" w:lineRule="auto"/>
        <w:rPr>
          <w:rFonts w:hAnsi="宋体" w:cs="Times New Roman"/>
        </w:rPr>
      </w:pPr>
    </w:p>
    <w:p w:rsidR="00D10906" w:rsidRPr="00B02EDF" w:rsidRDefault="00244DBB" w:rsidP="00D10906">
      <w:pPr>
        <w:pStyle w:val="aa"/>
        <w:spacing w:line="360" w:lineRule="auto"/>
        <w:rPr>
          <w:rFonts w:hAnsi="宋体" w:cs="Times New Roman"/>
        </w:rPr>
      </w:pPr>
    </w:p>
    <w:p w:rsidR="00D10906" w:rsidRPr="00B02EDF" w:rsidRDefault="00244DBB" w:rsidP="00D10906">
      <w:pPr>
        <w:pStyle w:val="aa"/>
        <w:spacing w:line="360" w:lineRule="auto"/>
        <w:rPr>
          <w:rFonts w:hAnsi="宋体" w:cs="Times New Roman"/>
        </w:rPr>
      </w:pPr>
    </w:p>
    <w:p w:rsidR="00D10906" w:rsidRPr="00B02EDF" w:rsidRDefault="00244DBB" w:rsidP="00D10906">
      <w:pPr>
        <w:pStyle w:val="aa"/>
        <w:spacing w:line="360" w:lineRule="auto"/>
        <w:rPr>
          <w:rFonts w:hAnsi="宋体" w:cs="Times New Roman"/>
        </w:rPr>
      </w:pPr>
    </w:p>
    <w:p w:rsidR="00D10906" w:rsidRPr="00B02EDF" w:rsidRDefault="00244DBB" w:rsidP="00D10906">
      <w:pPr>
        <w:pStyle w:val="aa"/>
        <w:spacing w:line="360" w:lineRule="auto"/>
        <w:rPr>
          <w:rFonts w:hAnsi="宋体" w:cs="Times New Roman"/>
        </w:rPr>
      </w:pPr>
    </w:p>
    <w:p w:rsidR="00D10906" w:rsidRPr="00B02EDF" w:rsidRDefault="00244DBB" w:rsidP="00D10906">
      <w:pPr>
        <w:pStyle w:val="aa"/>
        <w:spacing w:line="360" w:lineRule="auto"/>
        <w:rPr>
          <w:rFonts w:hAnsi="宋体" w:cs="Times New Roman"/>
        </w:rPr>
      </w:pPr>
    </w:p>
    <w:p w:rsidR="00D10906" w:rsidRPr="00B02EDF" w:rsidRDefault="00244DBB" w:rsidP="00D10906">
      <w:pPr>
        <w:pStyle w:val="aa"/>
        <w:spacing w:line="360" w:lineRule="auto"/>
        <w:rPr>
          <w:rFonts w:hAnsi="宋体" w:cs="Times New Roman"/>
        </w:rPr>
      </w:pPr>
    </w:p>
    <w:p w:rsidR="00D10906" w:rsidRPr="00B02EDF" w:rsidRDefault="00244DBB" w:rsidP="00D10906">
      <w:pPr>
        <w:pStyle w:val="aa"/>
        <w:spacing w:line="360" w:lineRule="auto"/>
        <w:rPr>
          <w:rFonts w:hAnsi="宋体" w:cs="Times New Roman"/>
        </w:rPr>
      </w:pPr>
    </w:p>
    <w:p w:rsidR="00D10906" w:rsidRPr="00B02EDF" w:rsidRDefault="00244DBB" w:rsidP="00D10906">
      <w:pPr>
        <w:pStyle w:val="aa"/>
        <w:spacing w:line="360" w:lineRule="auto"/>
        <w:rPr>
          <w:rFonts w:hAnsi="宋体" w:cs="Times New Roman"/>
        </w:rPr>
      </w:pPr>
    </w:p>
    <w:p w:rsidR="00D10906" w:rsidRPr="00B02EDF" w:rsidRDefault="00244DBB" w:rsidP="00D10906">
      <w:pPr>
        <w:pStyle w:val="aa"/>
        <w:spacing w:line="360" w:lineRule="auto"/>
        <w:rPr>
          <w:rFonts w:hAnsi="宋体" w:cs="Times New Roman"/>
        </w:rPr>
      </w:pPr>
    </w:p>
    <w:p w:rsidR="0043171D" w:rsidRPr="00B02EDF" w:rsidRDefault="008A3181" w:rsidP="00B02EDF">
      <w:pPr>
        <w:pStyle w:val="aa"/>
        <w:spacing w:line="360" w:lineRule="auto"/>
        <w:ind w:firstLineChars="200" w:firstLine="422"/>
        <w:jc w:val="center"/>
        <w:rPr>
          <w:rFonts w:hAnsi="宋体" w:cs="Times New Roman"/>
          <w:b/>
          <w:color w:val="FF0000"/>
          <w:szCs w:val="32"/>
        </w:rPr>
      </w:pPr>
      <w:r w:rsidRPr="00B02EDF">
        <w:rPr>
          <w:rFonts w:hAnsi="宋体" w:cs="Times New Roman"/>
          <w:b/>
          <w:color w:val="FF0000"/>
          <w:szCs w:val="32"/>
        </w:rPr>
        <w:t>参考答案</w:t>
      </w:r>
    </w:p>
    <w:p w:rsidR="00D10906" w:rsidRPr="00B02EDF" w:rsidRDefault="008A3181" w:rsidP="00D10906">
      <w:pPr>
        <w:spacing w:line="360" w:lineRule="auto"/>
        <w:rPr>
          <w:rFonts w:ascii="宋体" w:hAnsi="宋体"/>
          <w:szCs w:val="21"/>
        </w:rPr>
      </w:pPr>
      <w:r w:rsidRPr="00B02EDF">
        <w:rPr>
          <w:rFonts w:ascii="宋体" w:hAnsi="宋体"/>
          <w:szCs w:val="21"/>
        </w:rPr>
        <w:t>1</w:t>
      </w:r>
      <w:r w:rsidRPr="00B02EDF">
        <w:rPr>
          <w:rFonts w:ascii="宋体" w:hAnsi="宋体"/>
          <w:i/>
          <w:szCs w:val="21"/>
        </w:rPr>
        <w:t>.</w:t>
      </w:r>
      <w:r w:rsidRPr="00B02EDF">
        <w:rPr>
          <w:rFonts w:ascii="宋体" w:hAnsi="宋体"/>
          <w:szCs w:val="21"/>
        </w:rPr>
        <w:t>D</w:t>
      </w:r>
      <w:r w:rsidRPr="00B02EDF">
        <w:rPr>
          <w:rFonts w:ascii="宋体" w:hAnsi="宋体"/>
          <w:i/>
          <w:szCs w:val="21"/>
        </w:rPr>
        <w:t xml:space="preserve">　</w:t>
      </w:r>
      <w:r w:rsidRPr="00B02EDF">
        <w:rPr>
          <w:rFonts w:ascii="宋体" w:hAnsi="宋体"/>
          <w:szCs w:val="21"/>
        </w:rPr>
        <w:t>[解析] 根据牛顿第一定律可知,物体不受外力作用时,原来静止的物体将保持静止状态,原来运动的物体将做匀速直线运动,且速度的大小和方向都不改变。小球向右摆动到最低点时,恰好有水平向右的速度,当外力突然消失时,物体仍然保持原来的运动状态,所以物体将沿水平方向向右做匀速直线运动,故选D。</w:t>
      </w:r>
    </w:p>
    <w:p w:rsidR="00D10906" w:rsidRPr="00B02EDF" w:rsidRDefault="008A3181" w:rsidP="00D10906">
      <w:pPr>
        <w:spacing w:line="360" w:lineRule="auto"/>
        <w:rPr>
          <w:rFonts w:ascii="宋体" w:hAnsi="宋体"/>
          <w:szCs w:val="21"/>
        </w:rPr>
      </w:pPr>
      <w:r w:rsidRPr="00B02EDF">
        <w:rPr>
          <w:rFonts w:ascii="宋体" w:hAnsi="宋体"/>
          <w:szCs w:val="21"/>
        </w:rPr>
        <w:lastRenderedPageBreak/>
        <w:t>2</w:t>
      </w:r>
      <w:r w:rsidRPr="00B02EDF">
        <w:rPr>
          <w:rFonts w:ascii="宋体" w:hAnsi="宋体"/>
          <w:i/>
          <w:szCs w:val="21"/>
        </w:rPr>
        <w:t>.</w:t>
      </w:r>
      <w:r w:rsidRPr="00B02EDF">
        <w:rPr>
          <w:rFonts w:ascii="宋体" w:hAnsi="宋体"/>
          <w:szCs w:val="21"/>
        </w:rPr>
        <w:t>B</w:t>
      </w:r>
      <w:r w:rsidRPr="00B02EDF">
        <w:rPr>
          <w:rFonts w:ascii="宋体" w:hAnsi="宋体"/>
          <w:i/>
          <w:szCs w:val="21"/>
        </w:rPr>
        <w:t xml:space="preserve">　</w:t>
      </w:r>
      <w:r w:rsidRPr="00B02EDF">
        <w:rPr>
          <w:rFonts w:ascii="宋体" w:hAnsi="宋体"/>
          <w:szCs w:val="21"/>
        </w:rPr>
        <w:t>[解析] 汽车在路上行驶时,始终受到地面对它的摩擦力,故A错误;汽车刹车后还继续向前行驶一段距离,是因为汽车具有惯性,故B正确;汽车刹车后,质量不变,所以惯性不变,故C错误;刹车后,汽车在减速滑行过程中,处于非平衡状态,所受的力是非平衡力,故D错误。</w:t>
      </w:r>
    </w:p>
    <w:p w:rsidR="00D10906" w:rsidRPr="00B02EDF" w:rsidRDefault="008A3181" w:rsidP="00D10906">
      <w:pPr>
        <w:spacing w:line="360" w:lineRule="auto"/>
        <w:rPr>
          <w:rFonts w:ascii="宋体" w:hAnsi="宋体"/>
          <w:szCs w:val="21"/>
        </w:rPr>
      </w:pPr>
      <w:r w:rsidRPr="00B02EDF">
        <w:rPr>
          <w:rFonts w:ascii="宋体" w:hAnsi="宋体"/>
          <w:szCs w:val="21"/>
        </w:rPr>
        <w:t>3</w:t>
      </w:r>
      <w:r w:rsidRPr="00B02EDF">
        <w:rPr>
          <w:rFonts w:ascii="宋体" w:hAnsi="宋体"/>
          <w:i/>
          <w:szCs w:val="21"/>
        </w:rPr>
        <w:t>.</w:t>
      </w:r>
      <w:r w:rsidRPr="00B02EDF">
        <w:rPr>
          <w:rFonts w:ascii="宋体" w:hAnsi="宋体"/>
          <w:szCs w:val="21"/>
        </w:rPr>
        <w:t>C</w:t>
      </w:r>
      <w:r w:rsidRPr="00B02EDF">
        <w:rPr>
          <w:rFonts w:ascii="宋体" w:hAnsi="宋体"/>
          <w:i/>
          <w:szCs w:val="21"/>
        </w:rPr>
        <w:t xml:space="preserve">　</w:t>
      </w:r>
      <w:r w:rsidRPr="00B02EDF">
        <w:rPr>
          <w:rFonts w:ascii="宋体" w:hAnsi="宋体"/>
          <w:szCs w:val="21"/>
        </w:rPr>
        <w:t>[解析] 比较甲、乙两图中广州塔的位置,可确定车向西运动,故B、D错误;观察图乙中杯内水的流动情况,杯内的水向西洒出,是因为车减速时,杯内水由于惯性要保持原来的运动状态,而继续向西运动,所以出现向西洒出的现象,可确定车在减速,故A错误,C正确。</w:t>
      </w:r>
    </w:p>
    <w:p w:rsidR="00D10906" w:rsidRPr="00B02EDF" w:rsidRDefault="008A3181" w:rsidP="00D10906">
      <w:pPr>
        <w:spacing w:line="360" w:lineRule="auto"/>
        <w:rPr>
          <w:rFonts w:ascii="宋体" w:hAnsi="宋体"/>
          <w:szCs w:val="21"/>
        </w:rPr>
      </w:pPr>
      <w:r w:rsidRPr="00B02EDF">
        <w:rPr>
          <w:rFonts w:ascii="宋体" w:hAnsi="宋体"/>
          <w:szCs w:val="21"/>
        </w:rPr>
        <w:t>4</w:t>
      </w:r>
      <w:r w:rsidRPr="00B02EDF">
        <w:rPr>
          <w:rFonts w:ascii="宋体" w:hAnsi="宋体"/>
          <w:i/>
          <w:szCs w:val="21"/>
        </w:rPr>
        <w:t>.</w:t>
      </w:r>
      <w:r w:rsidRPr="00B02EDF">
        <w:rPr>
          <w:rFonts w:ascii="宋体" w:hAnsi="宋体"/>
          <w:szCs w:val="21"/>
        </w:rPr>
        <w:t>D</w:t>
      </w:r>
      <w:r w:rsidRPr="00B02EDF">
        <w:rPr>
          <w:rFonts w:ascii="宋体" w:hAnsi="宋体"/>
          <w:i/>
          <w:szCs w:val="21"/>
        </w:rPr>
        <w:t xml:space="preserve">　</w:t>
      </w:r>
      <w:r w:rsidRPr="00B02EDF">
        <w:rPr>
          <w:rFonts w:ascii="宋体" w:hAnsi="宋体"/>
          <w:szCs w:val="21"/>
        </w:rPr>
        <w:t>5</w:t>
      </w:r>
      <w:r w:rsidRPr="00B02EDF">
        <w:rPr>
          <w:rFonts w:ascii="宋体" w:hAnsi="宋体"/>
          <w:i/>
          <w:szCs w:val="21"/>
        </w:rPr>
        <w:t>.</w:t>
      </w:r>
      <w:r w:rsidRPr="00B02EDF">
        <w:rPr>
          <w:rFonts w:ascii="宋体" w:hAnsi="宋体"/>
          <w:szCs w:val="21"/>
        </w:rPr>
        <w:t>C</w:t>
      </w:r>
      <w:r w:rsidRPr="00B02EDF">
        <w:rPr>
          <w:rFonts w:ascii="宋体" w:hAnsi="宋体"/>
          <w:i/>
          <w:szCs w:val="21"/>
        </w:rPr>
        <w:t xml:space="preserve">　</w:t>
      </w:r>
      <w:r w:rsidRPr="00B02EDF">
        <w:rPr>
          <w:rFonts w:ascii="宋体" w:hAnsi="宋体"/>
          <w:szCs w:val="21"/>
        </w:rPr>
        <w:t>6</w:t>
      </w:r>
      <w:r w:rsidRPr="00B02EDF">
        <w:rPr>
          <w:rFonts w:ascii="宋体" w:hAnsi="宋体"/>
          <w:i/>
          <w:szCs w:val="21"/>
        </w:rPr>
        <w:t>.</w:t>
      </w:r>
      <w:r w:rsidRPr="00B02EDF">
        <w:rPr>
          <w:rFonts w:ascii="宋体" w:hAnsi="宋体"/>
          <w:szCs w:val="21"/>
        </w:rPr>
        <w:t>A</w:t>
      </w:r>
      <w:r w:rsidRPr="00B02EDF">
        <w:rPr>
          <w:rFonts w:ascii="宋体" w:hAnsi="宋体"/>
          <w:i/>
          <w:szCs w:val="21"/>
        </w:rPr>
        <w:t xml:space="preserve">　</w:t>
      </w:r>
      <w:r w:rsidRPr="00B02EDF">
        <w:rPr>
          <w:rFonts w:ascii="宋体" w:hAnsi="宋体"/>
          <w:szCs w:val="21"/>
        </w:rPr>
        <w:t>7</w:t>
      </w:r>
      <w:r w:rsidRPr="00B02EDF">
        <w:rPr>
          <w:rFonts w:ascii="宋体" w:hAnsi="宋体"/>
          <w:i/>
          <w:szCs w:val="21"/>
        </w:rPr>
        <w:t>.</w:t>
      </w:r>
      <w:r w:rsidRPr="00B02EDF">
        <w:rPr>
          <w:rFonts w:ascii="宋体" w:hAnsi="宋体"/>
          <w:szCs w:val="21"/>
        </w:rPr>
        <w:t>C</w:t>
      </w:r>
      <w:r w:rsidRPr="00B02EDF">
        <w:rPr>
          <w:rFonts w:ascii="宋体" w:hAnsi="宋体"/>
          <w:i/>
          <w:szCs w:val="21"/>
        </w:rPr>
        <w:t xml:space="preserve">　</w:t>
      </w:r>
      <w:r w:rsidRPr="00B02EDF">
        <w:rPr>
          <w:rFonts w:ascii="宋体" w:hAnsi="宋体"/>
          <w:szCs w:val="21"/>
        </w:rPr>
        <w:t>8</w:t>
      </w:r>
      <w:r w:rsidRPr="00B02EDF">
        <w:rPr>
          <w:rFonts w:ascii="宋体" w:hAnsi="宋体"/>
          <w:i/>
          <w:szCs w:val="21"/>
        </w:rPr>
        <w:t>.</w:t>
      </w:r>
      <w:r w:rsidRPr="00B02EDF">
        <w:rPr>
          <w:rFonts w:ascii="宋体" w:hAnsi="宋体"/>
          <w:szCs w:val="21"/>
        </w:rPr>
        <w:t>C</w:t>
      </w:r>
    </w:p>
    <w:p w:rsidR="00D10906" w:rsidRPr="00B02EDF" w:rsidRDefault="008A3181" w:rsidP="00D10906">
      <w:pPr>
        <w:spacing w:line="360" w:lineRule="auto"/>
        <w:rPr>
          <w:rFonts w:ascii="宋体" w:hAnsi="宋体"/>
          <w:szCs w:val="21"/>
        </w:rPr>
      </w:pPr>
      <w:r w:rsidRPr="00B02EDF">
        <w:rPr>
          <w:rFonts w:ascii="宋体" w:hAnsi="宋体"/>
          <w:szCs w:val="21"/>
        </w:rPr>
        <w:t>9</w:t>
      </w:r>
      <w:r w:rsidRPr="00B02EDF">
        <w:rPr>
          <w:rFonts w:ascii="宋体" w:hAnsi="宋体"/>
          <w:i/>
          <w:szCs w:val="21"/>
        </w:rPr>
        <w:t>.</w:t>
      </w:r>
      <w:r w:rsidRPr="00B02EDF">
        <w:rPr>
          <w:rFonts w:ascii="宋体" w:hAnsi="宋体"/>
          <w:szCs w:val="21"/>
        </w:rPr>
        <w:t>C</w:t>
      </w:r>
      <w:r w:rsidRPr="00B02EDF">
        <w:rPr>
          <w:rFonts w:ascii="宋体" w:hAnsi="宋体"/>
          <w:i/>
          <w:szCs w:val="21"/>
        </w:rPr>
        <w:t xml:space="preserve">　</w:t>
      </w:r>
      <w:r w:rsidRPr="00B02EDF">
        <w:rPr>
          <w:rFonts w:ascii="宋体" w:hAnsi="宋体"/>
          <w:szCs w:val="21"/>
        </w:rPr>
        <w:t>[解析] 铁块吸附在磁性平板上,磁性平板对铁块的吸引力和铁块对磁性平板的吸引力是一对相互作用力,故A错误。铁块在竖直向上的拉力</w:t>
      </w:r>
      <w:r w:rsidRPr="00B02EDF">
        <w:rPr>
          <w:rFonts w:ascii="宋体" w:hAnsi="宋体"/>
          <w:i/>
          <w:szCs w:val="21"/>
        </w:rPr>
        <w:t>F</w:t>
      </w:r>
      <w:r w:rsidRPr="00B02EDF">
        <w:rPr>
          <w:rFonts w:ascii="宋体" w:hAnsi="宋体"/>
          <w:szCs w:val="21"/>
        </w:rPr>
        <w:t>的作用下竖直向上做匀速直线运动,说明铁块受到的是平衡力,即拉力等于重力和摩</w:t>
      </w:r>
      <w:r w:rsidRPr="00B02EDF">
        <w:rPr>
          <w:rFonts w:ascii="宋体" w:hAnsi="宋体"/>
          <w:noProof/>
          <w:szCs w:val="21"/>
        </w:rPr>
        <w:drawing>
          <wp:inline distT="0" distB="0" distL="0" distR="0">
            <wp:extent cx="20320" cy="2413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w:r>
      <w:r w:rsidRPr="00B02EDF">
        <w:rPr>
          <w:rFonts w:ascii="宋体" w:hAnsi="宋体"/>
          <w:szCs w:val="21"/>
        </w:rPr>
        <w:t>擦力之和,故B错误。根据牛顿第一定律可知,若一切外力突然消失,铁块会一直向上做匀速直线运动,故C正确。因为铁块竖直向上运动,所以铁块受到的滑动摩擦力方向竖直向下,故D错误。</w:t>
      </w:r>
    </w:p>
    <w:p w:rsidR="00D10906" w:rsidRPr="00B02EDF" w:rsidRDefault="008A3181" w:rsidP="00D10906">
      <w:pPr>
        <w:spacing w:line="360" w:lineRule="auto"/>
        <w:rPr>
          <w:rFonts w:ascii="宋体" w:hAnsi="宋体"/>
          <w:szCs w:val="21"/>
        </w:rPr>
      </w:pPr>
      <w:r w:rsidRPr="00B02EDF">
        <w:rPr>
          <w:rFonts w:ascii="宋体" w:hAnsi="宋体"/>
          <w:szCs w:val="21"/>
        </w:rPr>
        <w:t>10</w:t>
      </w:r>
      <w:r w:rsidRPr="00B02EDF">
        <w:rPr>
          <w:rFonts w:ascii="宋体" w:hAnsi="宋体"/>
          <w:i/>
          <w:szCs w:val="21"/>
        </w:rPr>
        <w:t>.</w:t>
      </w:r>
      <w:r w:rsidRPr="00B02EDF">
        <w:rPr>
          <w:rFonts w:ascii="宋体" w:hAnsi="宋体"/>
          <w:szCs w:val="21"/>
        </w:rPr>
        <w:t>D</w:t>
      </w:r>
      <w:r w:rsidRPr="00B02EDF">
        <w:rPr>
          <w:rFonts w:ascii="宋体" w:hAnsi="宋体"/>
          <w:i/>
          <w:szCs w:val="21"/>
        </w:rPr>
        <w:t xml:space="preserve">　</w:t>
      </w:r>
      <w:r w:rsidRPr="00B02EDF">
        <w:rPr>
          <w:rFonts w:ascii="宋体" w:hAnsi="宋体"/>
          <w:szCs w:val="21"/>
        </w:rPr>
        <w:t>[解析] 惯性是物体的</w:t>
      </w:r>
      <w:r w:rsidRPr="00B02EDF">
        <w:rPr>
          <w:rFonts w:ascii="宋体" w:hAnsi="宋体"/>
          <w:noProof/>
          <w:szCs w:val="21"/>
        </w:rPr>
        <w:drawing>
          <wp:inline distT="0" distB="0" distL="0" distR="0">
            <wp:extent cx="16510" cy="12700"/>
            <wp:effectExtent l="19050" t="0" r="2540" b="0"/>
            <wp:docPr id="18" name="图片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2700"/>
                    </a:xfrm>
                    <a:prstGeom prst="rect">
                      <a:avLst/>
                    </a:prstGeom>
                  </pic:spPr>
                </pic:pic>
              </a:graphicData>
            </a:graphic>
          </wp:inline>
        </w:drawing>
      </w:r>
      <w:r w:rsidRPr="00B02EDF">
        <w:rPr>
          <w:rFonts w:ascii="宋体" w:hAnsi="宋体"/>
          <w:szCs w:val="21"/>
        </w:rPr>
        <w:t>一种属性,其大小只与物体的质量有关,与物体的运动状态无关,故A错误。因为骑自行车做匀速直线运动,受力平衡,所以自行车受到的动力等于自行车受到的阻力,故B错误。路面受到的压力与人受到的支持力大小不相等且作用在两个物体上,不是一对平衡力,故C错误。人和车受到的重力与地面对人和车的支持力符合平衡力条件,是一对平衡力,故D正确。</w:t>
      </w:r>
    </w:p>
    <w:p w:rsidR="00D10906" w:rsidRPr="00B02EDF" w:rsidRDefault="008A3181" w:rsidP="00D10906">
      <w:pPr>
        <w:spacing w:line="360" w:lineRule="auto"/>
        <w:rPr>
          <w:rFonts w:ascii="宋体" w:hAnsi="宋体"/>
          <w:szCs w:val="21"/>
        </w:rPr>
      </w:pPr>
      <w:r w:rsidRPr="00B02EDF">
        <w:rPr>
          <w:rFonts w:ascii="宋体" w:hAnsi="宋体"/>
          <w:szCs w:val="21"/>
        </w:rPr>
        <w:t>11</w:t>
      </w:r>
      <w:r w:rsidRPr="00B02EDF">
        <w:rPr>
          <w:rFonts w:ascii="宋体" w:hAnsi="宋体"/>
          <w:i/>
          <w:szCs w:val="21"/>
        </w:rPr>
        <w:t>.</w:t>
      </w:r>
      <w:r w:rsidRPr="00B02EDF">
        <w:rPr>
          <w:rFonts w:ascii="宋体" w:hAnsi="宋体"/>
          <w:szCs w:val="21"/>
        </w:rPr>
        <w:t>D</w:t>
      </w:r>
      <w:r w:rsidRPr="00B02EDF">
        <w:rPr>
          <w:rFonts w:ascii="宋体" w:hAnsi="宋体"/>
          <w:i/>
          <w:szCs w:val="21"/>
        </w:rPr>
        <w:t xml:space="preserve">　</w:t>
      </w:r>
      <w:r w:rsidRPr="00B02EDF">
        <w:rPr>
          <w:rFonts w:ascii="宋体" w:hAnsi="宋体"/>
          <w:szCs w:val="21"/>
        </w:rPr>
        <w:t>12</w:t>
      </w:r>
      <w:r w:rsidRPr="00B02EDF">
        <w:rPr>
          <w:rFonts w:ascii="宋体" w:hAnsi="宋体"/>
          <w:i/>
          <w:szCs w:val="21"/>
        </w:rPr>
        <w:t>.</w:t>
      </w:r>
      <w:r w:rsidRPr="00B02EDF">
        <w:rPr>
          <w:rFonts w:ascii="宋体" w:hAnsi="宋体"/>
          <w:szCs w:val="21"/>
        </w:rPr>
        <w:t>B</w:t>
      </w:r>
    </w:p>
    <w:p w:rsidR="00D10906" w:rsidRPr="00B02EDF" w:rsidRDefault="008A3181" w:rsidP="00D10906">
      <w:pPr>
        <w:spacing w:line="360" w:lineRule="auto"/>
        <w:rPr>
          <w:rFonts w:ascii="宋体" w:hAnsi="宋体"/>
          <w:szCs w:val="21"/>
        </w:rPr>
      </w:pPr>
      <w:r w:rsidRPr="00B02EDF">
        <w:rPr>
          <w:rFonts w:ascii="宋体" w:hAnsi="宋体"/>
          <w:szCs w:val="21"/>
        </w:rPr>
        <w:t>13</w:t>
      </w:r>
      <w:r w:rsidRPr="00B02EDF">
        <w:rPr>
          <w:rFonts w:ascii="宋体" w:hAnsi="宋体"/>
          <w:i/>
          <w:szCs w:val="21"/>
        </w:rPr>
        <w:t>.</w:t>
      </w:r>
      <w:r w:rsidRPr="00B02EDF">
        <w:rPr>
          <w:rFonts w:ascii="宋体" w:hAnsi="宋体"/>
          <w:szCs w:val="21"/>
        </w:rPr>
        <w:t>B</w:t>
      </w:r>
      <w:r w:rsidRPr="00B02EDF">
        <w:rPr>
          <w:rFonts w:ascii="宋体" w:hAnsi="宋体"/>
          <w:i/>
          <w:szCs w:val="21"/>
        </w:rPr>
        <w:t xml:space="preserve">　</w:t>
      </w:r>
      <w:r w:rsidRPr="00B02EDF">
        <w:rPr>
          <w:rFonts w:ascii="宋体" w:hAnsi="宋体"/>
          <w:szCs w:val="21"/>
        </w:rPr>
        <w:t>[解析] 把冰刀磨得很锋利,是通过减小受力面积来增大压强,故A错误;运动员冲过终点后由于惯性继续向前运动,不能立即停止滑行,故B正确;以滑行中的运动员作为参照物,观众相对于运动员有位置的变化,是运动的,故C错误;运动员用力蹬冰面就会向前运动,说明力是改变物体运动的原因</w:t>
      </w:r>
      <w:r w:rsidRPr="00B02EDF">
        <w:rPr>
          <w:rFonts w:ascii="宋体" w:hAnsi="宋体"/>
          <w:noProof/>
          <w:szCs w:val="21"/>
        </w:rPr>
        <w:drawing>
          <wp:inline distT="0" distB="0" distL="0" distR="0">
            <wp:extent cx="19050" cy="21590"/>
            <wp:effectExtent l="19050" t="0" r="0" b="0"/>
            <wp:docPr id="13" name="图片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B02EDF">
        <w:rPr>
          <w:rFonts w:ascii="宋体" w:hAnsi="宋体"/>
          <w:szCs w:val="21"/>
        </w:rPr>
        <w:t>,故D错误。</w:t>
      </w:r>
    </w:p>
    <w:p w:rsidR="00D10906" w:rsidRPr="00B02EDF" w:rsidRDefault="008A3181" w:rsidP="00D10906">
      <w:pPr>
        <w:spacing w:line="360" w:lineRule="auto"/>
        <w:rPr>
          <w:rFonts w:ascii="宋体" w:hAnsi="宋体"/>
          <w:szCs w:val="21"/>
        </w:rPr>
      </w:pPr>
      <w:r w:rsidRPr="00B02EDF">
        <w:rPr>
          <w:rFonts w:ascii="宋体" w:hAnsi="宋体"/>
          <w:szCs w:val="21"/>
        </w:rPr>
        <w:t>14</w:t>
      </w:r>
      <w:r w:rsidRPr="00B02EDF">
        <w:rPr>
          <w:rFonts w:ascii="宋体" w:hAnsi="宋体"/>
          <w:i/>
          <w:szCs w:val="21"/>
        </w:rPr>
        <w:t>.</w:t>
      </w:r>
      <w:r w:rsidRPr="00B02EDF">
        <w:rPr>
          <w:rFonts w:ascii="宋体" w:hAnsi="宋体"/>
          <w:szCs w:val="21"/>
        </w:rPr>
        <w:t>12</w:t>
      </w:r>
      <w:r w:rsidRPr="00B02EDF">
        <w:rPr>
          <w:rFonts w:ascii="宋体" w:hAnsi="宋体"/>
          <w:i/>
          <w:szCs w:val="21"/>
        </w:rPr>
        <w:t xml:space="preserve">　</w:t>
      </w:r>
      <w:r w:rsidRPr="00B02EDF">
        <w:rPr>
          <w:rFonts w:ascii="宋体" w:hAnsi="宋体"/>
          <w:szCs w:val="21"/>
        </w:rPr>
        <w:t>会</w:t>
      </w:r>
    </w:p>
    <w:p w:rsidR="00D10906" w:rsidRPr="00B02EDF" w:rsidRDefault="008A3181" w:rsidP="00D10906">
      <w:pPr>
        <w:spacing w:line="360" w:lineRule="auto"/>
        <w:rPr>
          <w:rFonts w:ascii="宋体" w:hAnsi="宋体"/>
          <w:szCs w:val="21"/>
        </w:rPr>
      </w:pPr>
      <w:r w:rsidRPr="00B02EDF">
        <w:rPr>
          <w:rFonts w:ascii="宋体" w:hAnsi="宋体"/>
          <w:szCs w:val="21"/>
        </w:rPr>
        <w:t>15</w:t>
      </w:r>
      <w:r w:rsidRPr="00B02EDF">
        <w:rPr>
          <w:rFonts w:ascii="宋体" w:hAnsi="宋体"/>
          <w:i/>
          <w:szCs w:val="21"/>
        </w:rPr>
        <w:t>.</w:t>
      </w:r>
      <w:r w:rsidRPr="00B02EDF">
        <w:rPr>
          <w:rFonts w:ascii="宋体" w:hAnsi="宋体"/>
          <w:szCs w:val="21"/>
        </w:rPr>
        <w:t>运动</w:t>
      </w:r>
      <w:r w:rsidRPr="00B02EDF">
        <w:rPr>
          <w:rFonts w:ascii="宋体" w:hAnsi="宋体"/>
          <w:i/>
          <w:szCs w:val="21"/>
        </w:rPr>
        <w:t xml:space="preserve">　</w:t>
      </w:r>
      <w:r w:rsidRPr="00B02EDF">
        <w:rPr>
          <w:rFonts w:ascii="宋体" w:hAnsi="宋体"/>
          <w:szCs w:val="21"/>
        </w:rPr>
        <w:t>前方</w:t>
      </w:r>
    </w:p>
    <w:p w:rsidR="00D10906" w:rsidRPr="00B02EDF" w:rsidRDefault="008A3181" w:rsidP="00D10906">
      <w:pPr>
        <w:spacing w:line="360" w:lineRule="auto"/>
        <w:rPr>
          <w:rFonts w:ascii="宋体" w:hAnsi="宋体"/>
          <w:szCs w:val="21"/>
        </w:rPr>
      </w:pPr>
      <w:r w:rsidRPr="00B02EDF">
        <w:rPr>
          <w:rFonts w:ascii="宋体" w:hAnsi="宋体"/>
          <w:szCs w:val="21"/>
        </w:rPr>
        <w:t>16</w:t>
      </w:r>
      <w:r w:rsidRPr="00B02EDF">
        <w:rPr>
          <w:rFonts w:ascii="宋体" w:hAnsi="宋体"/>
          <w:i/>
          <w:szCs w:val="21"/>
        </w:rPr>
        <w:t>.</w:t>
      </w:r>
      <w:r w:rsidRPr="00B02EDF">
        <w:rPr>
          <w:rFonts w:ascii="宋体" w:hAnsi="宋体"/>
          <w:szCs w:val="21"/>
        </w:rPr>
        <w:t>6</w:t>
      </w:r>
    </w:p>
    <w:p w:rsidR="00D10906" w:rsidRPr="00B02EDF" w:rsidRDefault="008A3181" w:rsidP="00D10906">
      <w:pPr>
        <w:spacing w:line="360" w:lineRule="auto"/>
        <w:rPr>
          <w:rFonts w:ascii="宋体" w:hAnsi="宋体"/>
          <w:szCs w:val="21"/>
        </w:rPr>
      </w:pPr>
      <w:r w:rsidRPr="00B02EDF">
        <w:rPr>
          <w:rFonts w:ascii="宋体" w:hAnsi="宋体"/>
          <w:szCs w:val="21"/>
        </w:rPr>
        <w:t>17</w:t>
      </w:r>
      <w:r w:rsidRPr="00B02EDF">
        <w:rPr>
          <w:rFonts w:ascii="宋体" w:hAnsi="宋体"/>
          <w:i/>
          <w:szCs w:val="21"/>
        </w:rPr>
        <w:t>.</w:t>
      </w:r>
      <w:r w:rsidRPr="00B02EDF">
        <w:rPr>
          <w:rFonts w:ascii="宋体" w:hAnsi="宋体"/>
          <w:szCs w:val="21"/>
        </w:rPr>
        <w:t>(</w:t>
      </w:r>
      <w:r w:rsidRPr="00B02EDF">
        <w:rPr>
          <w:rFonts w:ascii="宋体" w:hAnsi="宋体"/>
          <w:noProof/>
          <w:szCs w:val="21"/>
        </w:rPr>
        <w:drawing>
          <wp:inline distT="0" distB="0" distL="0" distR="0">
            <wp:extent cx="24130" cy="12700"/>
            <wp:effectExtent l="19050" t="0" r="0" b="0"/>
            <wp:docPr id="23" name="图片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2700"/>
                    </a:xfrm>
                    <a:prstGeom prst="rect">
                      <a:avLst/>
                    </a:prstGeom>
                  </pic:spPr>
                </pic:pic>
              </a:graphicData>
            </a:graphic>
          </wp:inline>
        </w:drawing>
      </w:r>
      <w:r w:rsidRPr="00B02EDF">
        <w:rPr>
          <w:rFonts w:ascii="宋体" w:hAnsi="宋体"/>
          <w:szCs w:val="21"/>
        </w:rPr>
        <w:t>1)相等</w:t>
      </w:r>
      <w:r w:rsidRPr="00B02EDF">
        <w:rPr>
          <w:rFonts w:ascii="宋体" w:hAnsi="宋体"/>
          <w:i/>
          <w:szCs w:val="21"/>
        </w:rPr>
        <w:t xml:space="preserve">　</w:t>
      </w:r>
      <w:r w:rsidRPr="00B02EDF">
        <w:rPr>
          <w:rFonts w:ascii="宋体" w:hAnsi="宋体"/>
          <w:szCs w:val="21"/>
        </w:rPr>
        <w:t>(2)接触面的粗糙程度</w:t>
      </w:r>
      <w:r w:rsidRPr="00B02EDF">
        <w:rPr>
          <w:rFonts w:ascii="宋体" w:hAnsi="宋体"/>
          <w:i/>
          <w:szCs w:val="21"/>
        </w:rPr>
        <w:t xml:space="preserve">　</w:t>
      </w:r>
      <w:r w:rsidRPr="00B02EDF">
        <w:rPr>
          <w:rFonts w:ascii="宋体" w:hAnsi="宋体"/>
          <w:szCs w:val="21"/>
        </w:rPr>
        <w:t>(3)慢</w:t>
      </w:r>
    </w:p>
    <w:p w:rsidR="00D10906" w:rsidRPr="00B02EDF" w:rsidRDefault="008A3181" w:rsidP="00D10906">
      <w:pPr>
        <w:spacing w:line="360" w:lineRule="auto"/>
        <w:rPr>
          <w:rFonts w:ascii="宋体" w:hAnsi="宋体"/>
          <w:szCs w:val="21"/>
        </w:rPr>
      </w:pPr>
      <w:r w:rsidRPr="00B02EDF">
        <w:rPr>
          <w:rFonts w:ascii="宋体" w:hAnsi="宋体"/>
          <w:szCs w:val="21"/>
        </w:rPr>
        <w:t>(4)匀速直线运动</w:t>
      </w:r>
      <w:r w:rsidRPr="00B02EDF">
        <w:rPr>
          <w:rFonts w:ascii="宋体" w:hAnsi="宋体"/>
          <w:i/>
          <w:szCs w:val="21"/>
        </w:rPr>
        <w:t xml:space="preserve">　</w:t>
      </w:r>
      <w:r w:rsidRPr="00B02EDF">
        <w:rPr>
          <w:rFonts w:ascii="宋体" w:hAnsi="宋体"/>
          <w:szCs w:val="21"/>
        </w:rPr>
        <w:t>(5)推理</w:t>
      </w:r>
      <w:r w:rsidRPr="00B02EDF">
        <w:rPr>
          <w:rFonts w:ascii="宋体" w:hAnsi="宋体"/>
          <w:i/>
          <w:szCs w:val="21"/>
        </w:rPr>
        <w:t xml:space="preserve">　</w:t>
      </w:r>
      <w:r w:rsidRPr="00B02EDF">
        <w:rPr>
          <w:rFonts w:ascii="宋体" w:hAnsi="宋体"/>
          <w:szCs w:val="21"/>
        </w:rPr>
        <w:t>(6)不需要</w:t>
      </w:r>
      <w:r w:rsidRPr="00B02EDF">
        <w:rPr>
          <w:rFonts w:ascii="宋体" w:hAnsi="宋体"/>
          <w:i/>
          <w:szCs w:val="21"/>
        </w:rPr>
        <w:t xml:space="preserve">　</w:t>
      </w:r>
      <w:r w:rsidRPr="00B02EDF">
        <w:rPr>
          <w:rFonts w:ascii="宋体" w:hAnsi="宋体"/>
          <w:szCs w:val="21"/>
        </w:rPr>
        <w:t>运动状态</w:t>
      </w:r>
    </w:p>
    <w:p w:rsidR="00D10906" w:rsidRPr="00B02EDF" w:rsidRDefault="008A3181" w:rsidP="00D10906">
      <w:pPr>
        <w:spacing w:line="360" w:lineRule="auto"/>
        <w:rPr>
          <w:rFonts w:ascii="宋体" w:hAnsi="宋体"/>
          <w:szCs w:val="21"/>
        </w:rPr>
      </w:pPr>
      <w:r w:rsidRPr="00B02EDF">
        <w:rPr>
          <w:rFonts w:ascii="宋体" w:hAnsi="宋体"/>
          <w:szCs w:val="21"/>
        </w:rPr>
        <w:t>18</w:t>
      </w:r>
      <w:r w:rsidRPr="00B02EDF">
        <w:rPr>
          <w:rFonts w:ascii="宋体" w:hAnsi="宋体"/>
          <w:i/>
          <w:szCs w:val="21"/>
        </w:rPr>
        <w:t>.</w:t>
      </w:r>
      <w:r w:rsidRPr="00B02EDF">
        <w:rPr>
          <w:rFonts w:ascii="宋体" w:hAnsi="宋体"/>
          <w:szCs w:val="21"/>
        </w:rPr>
        <w:t>(1)改变力的方向</w:t>
      </w:r>
    </w:p>
    <w:p w:rsidR="00D10906" w:rsidRPr="00B02EDF" w:rsidRDefault="008A3181" w:rsidP="00D10906">
      <w:pPr>
        <w:spacing w:line="360" w:lineRule="auto"/>
        <w:rPr>
          <w:rFonts w:ascii="宋体" w:hAnsi="宋体"/>
          <w:szCs w:val="21"/>
        </w:rPr>
      </w:pPr>
      <w:r w:rsidRPr="00B02EDF">
        <w:rPr>
          <w:rFonts w:ascii="宋体" w:hAnsi="宋体"/>
          <w:szCs w:val="21"/>
        </w:rPr>
        <w:t>(2)消除(或忽略)卡片重力对实验的影响</w:t>
      </w:r>
    </w:p>
    <w:p w:rsidR="00D10906" w:rsidRPr="00B02EDF" w:rsidRDefault="008A3181" w:rsidP="00D10906">
      <w:pPr>
        <w:spacing w:line="360" w:lineRule="auto"/>
        <w:rPr>
          <w:rFonts w:ascii="宋体" w:hAnsi="宋体"/>
          <w:szCs w:val="21"/>
        </w:rPr>
      </w:pPr>
      <w:r w:rsidRPr="00B02EDF">
        <w:rPr>
          <w:rFonts w:ascii="宋体" w:hAnsi="宋体"/>
          <w:szCs w:val="21"/>
        </w:rPr>
        <w:t>(3)B</w:t>
      </w:r>
    </w:p>
    <w:p w:rsidR="00D10906" w:rsidRPr="00B02EDF" w:rsidRDefault="008A3181" w:rsidP="00D10906">
      <w:pPr>
        <w:spacing w:line="360" w:lineRule="auto"/>
        <w:rPr>
          <w:rFonts w:ascii="宋体" w:hAnsi="宋体"/>
          <w:szCs w:val="21"/>
        </w:rPr>
      </w:pPr>
      <w:r w:rsidRPr="00B02EDF">
        <w:rPr>
          <w:rFonts w:ascii="宋体" w:hAnsi="宋体"/>
          <w:szCs w:val="21"/>
        </w:rPr>
        <w:t>[解析] (3)二力平衡的条件是:作用在同一个物体上的两个力,大小相等,方向相反,并且作用在同一条直线上,受平衡力作用的物体将保持静止或匀速直线运动状态;若两个拉力不在同一条直线上,释放卡片的瞬间,卡片将旋转,直至两个拉力在同一条直线上,卡片才能静止,故选B。</w:t>
      </w:r>
    </w:p>
    <w:p w:rsidR="00D10906" w:rsidRPr="00B02EDF" w:rsidRDefault="008A3181" w:rsidP="00D10906">
      <w:pPr>
        <w:spacing w:line="360" w:lineRule="auto"/>
        <w:rPr>
          <w:rFonts w:ascii="宋体" w:hAnsi="宋体"/>
          <w:szCs w:val="21"/>
        </w:rPr>
      </w:pPr>
      <w:r w:rsidRPr="00B02EDF">
        <w:rPr>
          <w:rFonts w:ascii="宋体" w:hAnsi="宋体"/>
          <w:szCs w:val="21"/>
        </w:rPr>
        <w:t>19</w:t>
      </w:r>
      <w:r w:rsidRPr="00B02EDF">
        <w:rPr>
          <w:rFonts w:ascii="宋体" w:hAnsi="宋体"/>
          <w:i/>
          <w:szCs w:val="21"/>
        </w:rPr>
        <w:t>.</w:t>
      </w:r>
      <w:r w:rsidRPr="00B02EDF">
        <w:rPr>
          <w:rFonts w:ascii="宋体" w:hAnsi="宋体"/>
          <w:szCs w:val="21"/>
        </w:rPr>
        <w:t>D</w:t>
      </w:r>
      <w:r w:rsidRPr="00B02EDF">
        <w:rPr>
          <w:rFonts w:ascii="宋体" w:hAnsi="宋体"/>
          <w:i/>
          <w:szCs w:val="21"/>
        </w:rPr>
        <w:t xml:space="preserve">　</w:t>
      </w:r>
      <w:r w:rsidRPr="00B02EDF">
        <w:rPr>
          <w:rFonts w:ascii="宋体" w:hAnsi="宋体"/>
          <w:szCs w:val="21"/>
        </w:rPr>
        <w:t>[解析] 由题图可知,在0</w:t>
      </w:r>
      <w:r w:rsidRPr="00B02EDF">
        <w:rPr>
          <w:rFonts w:ascii="宋体" w:hAnsi="宋体"/>
          <w:i/>
          <w:szCs w:val="21"/>
        </w:rPr>
        <w:t>~t</w:t>
      </w:r>
      <w:r w:rsidRPr="00B02EDF">
        <w:rPr>
          <w:rFonts w:ascii="宋体" w:hAnsi="宋体"/>
          <w:szCs w:val="21"/>
          <w:vertAlign w:val="subscript"/>
        </w:rPr>
        <w:t>1</w:t>
      </w:r>
      <w:r w:rsidRPr="00B02EDF">
        <w:rPr>
          <w:rFonts w:ascii="宋体" w:hAnsi="宋体"/>
          <w:szCs w:val="21"/>
        </w:rPr>
        <w:t>时间内,</w:t>
      </w:r>
      <w:r w:rsidRPr="00B02EDF">
        <w:rPr>
          <w:rFonts w:ascii="宋体" w:hAnsi="宋体"/>
          <w:i/>
          <w:szCs w:val="21"/>
        </w:rPr>
        <w:t>F&gt;G</w:t>
      </w:r>
      <w:r w:rsidRPr="00B02EDF">
        <w:rPr>
          <w:rFonts w:ascii="宋体" w:hAnsi="宋体"/>
          <w:szCs w:val="21"/>
        </w:rPr>
        <w:t>,则物体做加速运动;在</w:t>
      </w:r>
      <w:r w:rsidRPr="00B02EDF">
        <w:rPr>
          <w:rFonts w:ascii="宋体" w:hAnsi="宋体"/>
          <w:i/>
          <w:szCs w:val="21"/>
        </w:rPr>
        <w:t>t</w:t>
      </w:r>
      <w:r w:rsidRPr="00B02EDF">
        <w:rPr>
          <w:rFonts w:ascii="宋体" w:hAnsi="宋体"/>
          <w:szCs w:val="21"/>
          <w:vertAlign w:val="subscript"/>
        </w:rPr>
        <w:t>1</w:t>
      </w:r>
      <w:r w:rsidRPr="00B02EDF">
        <w:rPr>
          <w:rFonts w:ascii="宋体" w:hAnsi="宋体"/>
          <w:i/>
          <w:szCs w:val="21"/>
        </w:rPr>
        <w:t>~t</w:t>
      </w:r>
      <w:r w:rsidRPr="00B02EDF">
        <w:rPr>
          <w:rFonts w:ascii="宋体" w:hAnsi="宋体"/>
          <w:szCs w:val="21"/>
          <w:vertAlign w:val="subscript"/>
        </w:rPr>
        <w:t>2</w:t>
      </w:r>
      <w:r w:rsidRPr="00B02EDF">
        <w:rPr>
          <w:rFonts w:ascii="宋体" w:hAnsi="宋体"/>
          <w:szCs w:val="21"/>
        </w:rPr>
        <w:t>时间内,</w:t>
      </w:r>
      <w:r w:rsidRPr="00B02EDF">
        <w:rPr>
          <w:rFonts w:ascii="宋体" w:hAnsi="宋体"/>
          <w:i/>
          <w:szCs w:val="21"/>
        </w:rPr>
        <w:t>F=G</w:t>
      </w:r>
      <w:r w:rsidRPr="00B02EDF">
        <w:rPr>
          <w:rFonts w:ascii="宋体" w:hAnsi="宋体"/>
          <w:szCs w:val="21"/>
        </w:rPr>
        <w:t>,则物体做匀速直线运动;在</w:t>
      </w:r>
      <w:r w:rsidRPr="00B02EDF">
        <w:rPr>
          <w:rFonts w:ascii="宋体" w:hAnsi="宋体"/>
          <w:i/>
          <w:szCs w:val="21"/>
        </w:rPr>
        <w:lastRenderedPageBreak/>
        <w:t>t</w:t>
      </w:r>
      <w:r w:rsidRPr="00B02EDF">
        <w:rPr>
          <w:rFonts w:ascii="宋体" w:hAnsi="宋体"/>
          <w:szCs w:val="21"/>
          <w:vertAlign w:val="subscript"/>
        </w:rPr>
        <w:t>2</w:t>
      </w:r>
      <w:r w:rsidRPr="00B02EDF">
        <w:rPr>
          <w:rFonts w:ascii="宋体" w:hAnsi="宋体"/>
          <w:i/>
          <w:szCs w:val="21"/>
        </w:rPr>
        <w:t>~t</w:t>
      </w:r>
      <w:r w:rsidRPr="00B02EDF">
        <w:rPr>
          <w:rFonts w:ascii="宋体" w:hAnsi="宋体"/>
          <w:szCs w:val="21"/>
          <w:vertAlign w:val="subscript"/>
        </w:rPr>
        <w:t>3</w:t>
      </w:r>
      <w:r w:rsidRPr="00B02EDF">
        <w:rPr>
          <w:rFonts w:ascii="宋体" w:hAnsi="宋体"/>
          <w:szCs w:val="21"/>
        </w:rPr>
        <w:t>时间内,</w:t>
      </w:r>
      <w:r w:rsidRPr="00B02EDF">
        <w:rPr>
          <w:rFonts w:ascii="宋体" w:hAnsi="宋体"/>
          <w:i/>
          <w:szCs w:val="21"/>
        </w:rPr>
        <w:t>F&lt;G</w:t>
      </w:r>
      <w:r w:rsidRPr="00B02EDF">
        <w:rPr>
          <w:rFonts w:ascii="宋体" w:hAnsi="宋体"/>
          <w:szCs w:val="21"/>
        </w:rPr>
        <w:t>,物体做减速直线运动。故选D。</w:t>
      </w:r>
    </w:p>
    <w:p w:rsidR="00D10906" w:rsidRPr="00B02EDF" w:rsidRDefault="008A3181" w:rsidP="00D10906">
      <w:pPr>
        <w:spacing w:line="360" w:lineRule="auto"/>
        <w:rPr>
          <w:rFonts w:ascii="宋体" w:hAnsi="宋体"/>
          <w:szCs w:val="21"/>
        </w:rPr>
      </w:pPr>
      <w:r w:rsidRPr="00B02EDF">
        <w:rPr>
          <w:rFonts w:ascii="宋体" w:hAnsi="宋体"/>
          <w:szCs w:val="21"/>
        </w:rPr>
        <w:t>20</w:t>
      </w:r>
      <w:r w:rsidRPr="00B02EDF">
        <w:rPr>
          <w:rFonts w:ascii="宋体" w:hAnsi="宋体"/>
          <w:i/>
          <w:szCs w:val="21"/>
        </w:rPr>
        <w:t>.</w:t>
      </w:r>
      <w:r w:rsidRPr="00B02EDF">
        <w:rPr>
          <w:rFonts w:ascii="宋体" w:hAnsi="宋体"/>
          <w:szCs w:val="21"/>
        </w:rPr>
        <w:t>D</w:t>
      </w:r>
      <w:r w:rsidRPr="00B02EDF">
        <w:rPr>
          <w:rFonts w:ascii="宋体" w:hAnsi="宋体"/>
          <w:i/>
          <w:szCs w:val="21"/>
        </w:rPr>
        <w:t xml:space="preserve">　</w:t>
      </w:r>
      <w:r w:rsidRPr="00B02EDF">
        <w:rPr>
          <w:rFonts w:ascii="宋体" w:hAnsi="宋体"/>
          <w:szCs w:val="21"/>
        </w:rPr>
        <w:t>21</w:t>
      </w:r>
      <w:r w:rsidRPr="00B02EDF">
        <w:rPr>
          <w:rFonts w:ascii="宋体" w:hAnsi="宋体"/>
          <w:i/>
          <w:szCs w:val="21"/>
        </w:rPr>
        <w:t>.</w:t>
      </w:r>
      <w:r w:rsidRPr="00B02EDF">
        <w:rPr>
          <w:rFonts w:ascii="宋体" w:hAnsi="宋体"/>
          <w:szCs w:val="21"/>
        </w:rPr>
        <w:t>D</w:t>
      </w:r>
    </w:p>
    <w:p w:rsidR="00D10906" w:rsidRPr="00B02EDF" w:rsidRDefault="008A3181" w:rsidP="00D10906">
      <w:pPr>
        <w:spacing w:line="360" w:lineRule="auto"/>
        <w:rPr>
          <w:rFonts w:ascii="宋体" w:hAnsi="宋体"/>
          <w:szCs w:val="21"/>
        </w:rPr>
      </w:pPr>
      <w:r w:rsidRPr="00B02EDF">
        <w:rPr>
          <w:rFonts w:ascii="宋体" w:hAnsi="宋体"/>
          <w:szCs w:val="21"/>
        </w:rPr>
        <w:t>22</w:t>
      </w:r>
      <w:r w:rsidRPr="00B02EDF">
        <w:rPr>
          <w:rFonts w:ascii="宋体" w:hAnsi="宋体"/>
          <w:i/>
          <w:szCs w:val="21"/>
        </w:rPr>
        <w:t>.</w:t>
      </w:r>
      <w:r w:rsidRPr="00B02EDF">
        <w:rPr>
          <w:rFonts w:ascii="宋体" w:hAnsi="宋体"/>
          <w:szCs w:val="21"/>
        </w:rPr>
        <w:t>(2)乙</w:t>
      </w:r>
      <w:r w:rsidRPr="00B02EDF">
        <w:rPr>
          <w:rFonts w:ascii="宋体" w:hAnsi="宋体"/>
          <w:i/>
          <w:szCs w:val="21"/>
        </w:rPr>
        <w:t xml:space="preserve">　</w:t>
      </w:r>
      <w:r w:rsidRPr="00B02EDF">
        <w:rPr>
          <w:rFonts w:ascii="宋体" w:hAnsi="宋体"/>
          <w:szCs w:val="21"/>
        </w:rPr>
        <w:t>丁</w:t>
      </w:r>
    </w:p>
    <w:p w:rsidR="00D10906" w:rsidRPr="00B02EDF" w:rsidRDefault="008A3181" w:rsidP="00D10906">
      <w:pPr>
        <w:spacing w:line="360" w:lineRule="auto"/>
        <w:rPr>
          <w:rFonts w:ascii="宋体" w:hAnsi="宋体"/>
          <w:szCs w:val="21"/>
        </w:rPr>
      </w:pPr>
      <w:r w:rsidRPr="00B02EDF">
        <w:rPr>
          <w:rFonts w:ascii="宋体" w:hAnsi="宋体"/>
          <w:szCs w:val="21"/>
        </w:rPr>
        <w:t>[解析] (2)生鸡蛋内有液体,转动时重心不稳定,会发生偏转而不能转快,;熟鸡蛋是一个整体,重心稳定,用相同的力捻一下使其转动时,熟鸡蛋转动更快些,转动时间更长些,可判定乙是熟鸡蛋。用手按住使鸡蛋停下后迅速把手移开,生鸡蛋内的液体由于惯性,要保持原来的运动状态,所以可以再转一、二圈;而熟鸡蛋为一整体,一旦停下,就不再转动,故可判定丁是熟鸡蛋。</w:t>
      </w:r>
    </w:p>
    <w:p w:rsidR="00D10906" w:rsidRPr="00B02EDF" w:rsidRDefault="008A3181" w:rsidP="00D10906">
      <w:pPr>
        <w:spacing w:line="360" w:lineRule="auto"/>
        <w:rPr>
          <w:rFonts w:ascii="宋体" w:hAnsi="宋体"/>
          <w:szCs w:val="21"/>
        </w:rPr>
      </w:pPr>
      <w:r w:rsidRPr="00B02EDF">
        <w:rPr>
          <w:rFonts w:ascii="宋体" w:hAnsi="宋体"/>
          <w:szCs w:val="21"/>
        </w:rPr>
        <w:t>23</w:t>
      </w:r>
      <w:r w:rsidRPr="00B02EDF">
        <w:rPr>
          <w:rFonts w:ascii="宋体" w:hAnsi="宋体"/>
          <w:i/>
          <w:szCs w:val="21"/>
        </w:rPr>
        <w:t>.</w:t>
      </w:r>
      <w:r w:rsidRPr="00B02EDF">
        <w:rPr>
          <w:rFonts w:ascii="宋体" w:hAnsi="宋体"/>
          <w:szCs w:val="21"/>
        </w:rPr>
        <w:t>1</w:t>
      </w:r>
      <w:r w:rsidRPr="00B02EDF">
        <w:rPr>
          <w:rFonts w:ascii="宋体" w:hAnsi="宋体"/>
          <w:i/>
          <w:szCs w:val="21"/>
        </w:rPr>
        <w:t xml:space="preserve">　</w:t>
      </w:r>
      <w:r w:rsidRPr="00B02EDF">
        <w:rPr>
          <w:rFonts w:ascii="宋体" w:hAnsi="宋体"/>
          <w:szCs w:val="21"/>
        </w:rPr>
        <w:t>起步阶段利用了蹬地的反作用力(或利用惯性;开放性试题,答案合理即可)</w:t>
      </w:r>
    </w:p>
    <w:p w:rsidR="00D10906" w:rsidRPr="00B02EDF" w:rsidRDefault="008A3181" w:rsidP="00D10906">
      <w:pPr>
        <w:spacing w:line="360" w:lineRule="auto"/>
        <w:rPr>
          <w:rFonts w:ascii="宋体" w:hAnsi="宋体"/>
          <w:szCs w:val="21"/>
        </w:rPr>
      </w:pPr>
      <w:r w:rsidRPr="00B02EDF">
        <w:rPr>
          <w:rFonts w:ascii="宋体" w:hAnsi="宋体"/>
          <w:szCs w:val="21"/>
        </w:rPr>
        <w:t>24</w:t>
      </w:r>
      <w:r w:rsidRPr="00B02EDF">
        <w:rPr>
          <w:rFonts w:ascii="宋体" w:hAnsi="宋体"/>
          <w:i/>
          <w:szCs w:val="21"/>
        </w:rPr>
        <w:t>.</w:t>
      </w:r>
      <w:r w:rsidRPr="00B02EDF">
        <w:rPr>
          <w:rFonts w:ascii="宋体" w:hAnsi="宋体"/>
          <w:szCs w:val="21"/>
        </w:rPr>
        <w:t>先增大后不变</w:t>
      </w:r>
      <w:r w:rsidRPr="00B02EDF">
        <w:rPr>
          <w:rFonts w:ascii="宋体" w:hAnsi="宋体"/>
          <w:i/>
          <w:szCs w:val="21"/>
        </w:rPr>
        <w:t xml:space="preserve">　</w:t>
      </w:r>
      <m:oMath>
        <m:rad>
          <m:radPr>
            <m:degHide m:val="on"/>
            <m:ctrlPr>
              <w:rPr>
                <w:rFonts w:ascii="宋体" w:hAnsi="宋体"/>
                <w:szCs w:val="21"/>
              </w:rPr>
            </m:ctrlPr>
          </m:radPr>
          <m:deg/>
          <m:e>
            <m:f>
              <m:fPr>
                <m:ctrlPr>
                  <w:rPr>
                    <w:rFonts w:ascii="宋体" w:hAnsi="宋体"/>
                    <w:szCs w:val="21"/>
                  </w:rPr>
                </m:ctrlPr>
              </m:fPr>
              <m:num>
                <m:r>
                  <w:rPr>
                    <w:rFonts w:ascii="宋体" w:hAnsi="宋体"/>
                    <w:szCs w:val="21"/>
                  </w:rPr>
                  <m:t>mg</m:t>
                </m:r>
              </m:num>
              <m:den>
                <m:r>
                  <w:rPr>
                    <w:rFonts w:ascii="宋体" w:hAnsi="宋体"/>
                    <w:szCs w:val="21"/>
                  </w:rPr>
                  <m:t>k</m:t>
                </m:r>
              </m:den>
            </m:f>
          </m:e>
        </m:rad>
      </m:oMath>
    </w:p>
    <w:p w:rsidR="001F654F" w:rsidRPr="00B02EDF" w:rsidRDefault="00244DBB" w:rsidP="00D10906">
      <w:pPr>
        <w:spacing w:line="360" w:lineRule="auto"/>
        <w:rPr>
          <w:rFonts w:ascii="宋体" w:hAnsi="宋体"/>
          <w:szCs w:val="21"/>
        </w:rPr>
      </w:pPr>
    </w:p>
    <w:sectPr w:rsidR="001F654F" w:rsidRPr="00B02EDF" w:rsidSect="004246BC">
      <w:headerReference w:type="even" r:id="rId35"/>
      <w:headerReference w:type="default" r:id="rId36"/>
      <w:footerReference w:type="even" r:id="rId37"/>
      <w:footerReference w:type="default" r:id="rId38"/>
      <w:headerReference w:type="first" r:id="rId39"/>
      <w:footerReference w:type="first" r:id="rId40"/>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DBB" w:rsidRDefault="00244DBB" w:rsidP="00D06F41">
      <w:r>
        <w:separator/>
      </w:r>
    </w:p>
  </w:endnote>
  <w:endnote w:type="continuationSeparator" w:id="1">
    <w:p w:rsidR="00244DBB" w:rsidRDefault="00244DBB" w:rsidP="00D06F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EDF" w:rsidRDefault="00B02EDF">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EDF" w:rsidRPr="00B02EDF" w:rsidRDefault="00B02EDF" w:rsidP="00B02EDF">
    <w:pPr>
      <w:pStyle w:val="af0"/>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9</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EDF" w:rsidRDefault="00B02EDF">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DBB" w:rsidRDefault="00244DBB" w:rsidP="00D06F41">
      <w:r>
        <w:separator/>
      </w:r>
    </w:p>
  </w:footnote>
  <w:footnote w:type="continuationSeparator" w:id="1">
    <w:p w:rsidR="00244DBB" w:rsidRDefault="00244DBB" w:rsidP="00D06F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EDF" w:rsidRDefault="00B02EDF">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EDF" w:rsidRDefault="00B02EDF" w:rsidP="00B02EDF">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EDF" w:rsidRDefault="00B02EDF">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6F41"/>
    <w:rsid w:val="00244DBB"/>
    <w:rsid w:val="00811C4B"/>
    <w:rsid w:val="008A3181"/>
    <w:rsid w:val="00B02EDF"/>
    <w:rsid w:val="00D06F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8A3181"/>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8A3181"/>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Char7"/>
    <w:uiPriority w:val="99"/>
    <w:unhideWhenUsed/>
    <w:rsid w:val="00B02EDF"/>
    <w:pPr>
      <w:tabs>
        <w:tab w:val="center" w:pos="4153"/>
        <w:tab w:val="right" w:pos="8306"/>
      </w:tabs>
      <w:snapToGrid w:val="0"/>
      <w:jc w:val="left"/>
    </w:pPr>
    <w:rPr>
      <w:sz w:val="18"/>
      <w:szCs w:val="18"/>
    </w:rPr>
  </w:style>
  <w:style w:type="character" w:customStyle="1" w:styleId="Char7">
    <w:name w:val="页脚 Char"/>
    <w:basedOn w:val="a0"/>
    <w:link w:val="af0"/>
    <w:uiPriority w:val="99"/>
    <w:rsid w:val="00B02EDF"/>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header" Target="header2.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845</Words>
  <Characters>4820</Characters>
  <Application>Microsoft Office Word</Application>
  <DocSecurity>0</DocSecurity>
  <Lines>40</Lines>
  <Paragraphs>11</Paragraphs>
  <ScaleCrop>false</ScaleCrop>
  <Manager/>
  <Company/>
  <LinksUpToDate>false</LinksUpToDate>
  <CharactersWithSpaces>5654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2016-09-05T09:15:00Z</cp:lastPrinted>
  <dcterms:created xsi:type="dcterms:W3CDTF">2018-12-23T05:04:00Z</dcterms:created>
  <dcterms:modified xsi:type="dcterms:W3CDTF">2019-02-01T09:33:00Z</dcterms:modified>
  <cp:category/>
</cp:coreProperties>
</file>