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A7C" w:rsidRPr="00445774" w:rsidRDefault="005E26EE" w:rsidP="00445774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32"/>
        </w:rPr>
      </w:pPr>
      <w:r w:rsidRPr="00445774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7pt;margin-top:831pt;width:39pt;height:23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E817B6" w:rsidRPr="00445774">
        <w:rPr>
          <w:rFonts w:ascii="宋体" w:hAnsi="宋体"/>
          <w:b/>
          <w:color w:val="FF0000"/>
          <w:sz w:val="28"/>
          <w:szCs w:val="32"/>
        </w:rPr>
        <w:t xml:space="preserve">课时训练(一)　</w:t>
      </w:r>
      <w:r w:rsidR="00E817B6" w:rsidRPr="00445774">
        <w:rPr>
          <w:rFonts w:ascii="宋体" w:hAnsi="宋体" w:hint="eastAsia"/>
          <w:b/>
          <w:color w:val="FF0000"/>
          <w:sz w:val="28"/>
          <w:szCs w:val="32"/>
        </w:rPr>
        <w:t>声现象</w:t>
      </w:r>
    </w:p>
    <w:p w:rsidR="007B2A7C" w:rsidRPr="00445774" w:rsidRDefault="00E817B6" w:rsidP="007B2A7C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color w:val="666666"/>
          <w:szCs w:val="21"/>
        </w:rPr>
        <w:t>(限时:</w:t>
      </w:r>
      <w:r w:rsidRPr="00445774">
        <w:rPr>
          <w:rFonts w:ascii="宋体" w:hAnsi="宋体" w:hint="eastAsia"/>
          <w:color w:val="666666"/>
          <w:szCs w:val="21"/>
        </w:rPr>
        <w:t>20</w:t>
      </w:r>
      <w:r w:rsidRPr="00445774">
        <w:rPr>
          <w:rFonts w:ascii="宋体" w:hAnsi="宋体"/>
          <w:color w:val="666666"/>
          <w:szCs w:val="21"/>
        </w:rPr>
        <w:t>分钟)</w:t>
      </w:r>
    </w:p>
    <w:p w:rsidR="007B2A7C" w:rsidRPr="00445774" w:rsidRDefault="00E817B6" w:rsidP="007B2A7C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6840000" cy="59273"/>
            <wp:effectExtent l="19050" t="0" r="0" b="0"/>
            <wp:docPr id="50" name="线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8"/>
        </w:rPr>
      </w:pPr>
      <w:r w:rsidRPr="00445774">
        <w:rPr>
          <w:rFonts w:ascii="宋体" w:hAnsi="宋体"/>
          <w:szCs w:val="28"/>
        </w:rPr>
        <w:t>一、 填空题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1.</w:t>
      </w:r>
      <w:r w:rsidRPr="00445774">
        <w:rPr>
          <w:rFonts w:ascii="宋体" w:hAnsi="宋体"/>
          <w:color w:val="4C4C4C"/>
          <w:szCs w:val="21"/>
        </w:rPr>
        <w:t>[2018·河南]</w:t>
      </w:r>
      <w:r w:rsidRPr="00445774">
        <w:rPr>
          <w:rFonts w:ascii="宋体" w:hAnsi="宋体"/>
          <w:szCs w:val="21"/>
        </w:rPr>
        <w:t>如图K1-1所示,将竖直悬挂的乒乓球接触正在发声的音叉,会看到乒乓球</w:t>
      </w:r>
      <w:r w:rsidRPr="00445774">
        <w:rPr>
          <w:rFonts w:ascii="宋体" w:hAnsi="宋体"/>
          <w:szCs w:val="21"/>
          <w:u w:val="single" w:color="000000"/>
        </w:rPr>
        <w:t xml:space="preserve">　　　　　　　　</w:t>
      </w:r>
      <w:r w:rsidRPr="00445774">
        <w:rPr>
          <w:rFonts w:ascii="宋体" w:hAnsi="宋体"/>
          <w:szCs w:val="21"/>
        </w:rPr>
        <w:t>。该实验说明了声音是由物体的振动产生的。请你再设计一个显示声源振动的实验</w:t>
      </w:r>
      <w:r w:rsidRPr="00445774">
        <w:rPr>
          <w:rFonts w:ascii="宋体" w:hAnsi="宋体"/>
          <w:szCs w:val="21"/>
          <w:u w:val="single" w:color="000000"/>
        </w:rPr>
        <w:t xml:space="preserve">　</w:t>
      </w:r>
      <w:r w:rsidRPr="00445774">
        <w:rPr>
          <w:rFonts w:ascii="宋体" w:hAnsi="宋体"/>
          <w:szCs w:val="21"/>
        </w:rPr>
        <w:t>。 </w:t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740520" cy="838080"/>
            <wp:effectExtent l="19050" t="0" r="2430" b="0"/>
            <wp:docPr id="1" name="JX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052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图K1-1</w:t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1104900" cy="955415"/>
            <wp:effectExtent l="19050" t="0" r="0" b="0"/>
            <wp:docPr id="2" name="作1背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8131" cy="958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图K1-2</w:t>
      </w:r>
    </w:p>
    <w:p w:rsidR="00B56267" w:rsidRPr="00445774" w:rsidRDefault="00511FC3" w:rsidP="00B56267">
      <w:pPr>
        <w:spacing w:line="360" w:lineRule="auto"/>
        <w:rPr>
          <w:rFonts w:ascii="宋体" w:hAnsi="宋体"/>
          <w:szCs w:val="21"/>
        </w:rPr>
      </w:pP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2.</w:t>
      </w:r>
      <w:r w:rsidRPr="00445774">
        <w:rPr>
          <w:rFonts w:ascii="宋体" w:hAnsi="宋体"/>
          <w:color w:val="4C4C4C"/>
          <w:szCs w:val="21"/>
        </w:rPr>
        <w:t>[2017·河南]</w:t>
      </w:r>
      <w:r w:rsidRPr="00445774">
        <w:rPr>
          <w:rFonts w:ascii="宋体" w:hAnsi="宋体"/>
          <w:szCs w:val="21"/>
        </w:rPr>
        <w:t>我们生活在声音的</w:t>
      </w: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21590" cy="24130"/>
            <wp:effectExtent l="19050" t="0" r="0" b="0"/>
            <wp:docPr id="23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5774">
        <w:rPr>
          <w:rFonts w:ascii="宋体" w:hAnsi="宋体"/>
          <w:szCs w:val="21"/>
        </w:rPr>
        <w:t>世界里,声音由物体的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产生,以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的形式在介质中传播。 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3.林勇同学在百米赛跑时,终点计时</w:t>
      </w: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21590" cy="2159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5774">
        <w:rPr>
          <w:rFonts w:ascii="宋体" w:hAnsi="宋体"/>
          <w:szCs w:val="21"/>
        </w:rPr>
        <w:t>员听见枪声才开始计时,测得他的成绩是14.3 s,那么林勇的实际成绩是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s。(结果保留三位有效数字) 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4.归纳总结知识的方法多种多样,如图K1-2所示的思维导图就是其中一种。请填写出对应的内容:①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,②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。 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5.</w:t>
      </w:r>
      <w:r w:rsidRPr="00445774">
        <w:rPr>
          <w:rFonts w:ascii="宋体" w:hAnsi="宋体"/>
          <w:color w:val="4C4C4C"/>
          <w:szCs w:val="21"/>
        </w:rPr>
        <w:t>[2017·曲靖]</w:t>
      </w:r>
      <w:r w:rsidRPr="00445774">
        <w:rPr>
          <w:rFonts w:ascii="宋体" w:hAnsi="宋体"/>
          <w:szCs w:val="21"/>
        </w:rPr>
        <w:t>电子琴能模仿手风琴的声音,它主要是模仿手风琴发出声音的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;演奏时按下不同的琴键,主要是为了改变声音的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。(均选填“音调”“响度”或“音色”) 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6.</w:t>
      </w:r>
      <w:r w:rsidRPr="00445774">
        <w:rPr>
          <w:rFonts w:ascii="宋体" w:hAnsi="宋体"/>
          <w:color w:val="4C4C4C"/>
          <w:szCs w:val="21"/>
        </w:rPr>
        <w:t>[2017·泰州]</w:t>
      </w:r>
      <w:r w:rsidRPr="00445774">
        <w:rPr>
          <w:rFonts w:ascii="宋体" w:hAnsi="宋体"/>
          <w:szCs w:val="21"/>
        </w:rPr>
        <w:t>如图K1-3,在试管中加入少量水,用嘴对着试管口部吹气,使其发声,这是由于管内空气柱正在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,增加试管中的水量,吹气时声音的音调变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(选填“高”或“低”)。 </w:t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865800" cy="847440"/>
            <wp:effectExtent l="19050" t="0" r="0" b="0"/>
            <wp:docPr id="3" name="18ZX3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800" cy="84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图K1-3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7.下面是老牛和蜜蜂的对话,它们的说法中正确是</w:t>
      </w:r>
      <w:r w:rsidRPr="00445774">
        <w:rPr>
          <w:rFonts w:ascii="宋体" w:hAnsi="宋体"/>
          <w:szCs w:val="21"/>
          <w:u w:val="single" w:color="000000"/>
        </w:rPr>
        <w:t xml:space="preserve">　　</w:t>
      </w:r>
      <w:r w:rsidRPr="00445774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16510" cy="17780"/>
            <wp:effectExtent l="19050" t="0" r="254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5774">
        <w:rPr>
          <w:rFonts w:ascii="宋体" w:hAnsi="宋体"/>
          <w:szCs w:val="21"/>
          <w:u w:val="single" w:color="000000"/>
        </w:rPr>
        <w:t xml:space="preserve">　　</w:t>
      </w:r>
      <w:r w:rsidRPr="00445774">
        <w:rPr>
          <w:rFonts w:ascii="宋体" w:hAnsi="宋体"/>
          <w:szCs w:val="21"/>
        </w:rPr>
        <w:t>(选填“老牛”或“蜜蜂”);人们能分辨出牛和蜜蜂发出的声音是因为它们声音的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不同。 </w:t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880360" cy="804600"/>
            <wp:effectExtent l="19050" t="0" r="0" b="0"/>
            <wp:docPr id="4" name="18ZX35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80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图K1-4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8.</w:t>
      </w:r>
      <w:r w:rsidRPr="00445774">
        <w:rPr>
          <w:rFonts w:ascii="宋体" w:hAnsi="宋体"/>
          <w:color w:val="4C4C4C"/>
          <w:szCs w:val="21"/>
        </w:rPr>
        <w:t>[2017·南充]</w:t>
      </w:r>
      <w:r w:rsidRPr="00445774">
        <w:rPr>
          <w:rFonts w:ascii="宋体" w:hAnsi="宋体"/>
          <w:szCs w:val="21"/>
        </w:rPr>
        <w:t>诗词“不敢高声语,恐惊天上人”中的“高声”是描述声音的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;汽车上的倒车雷达是利用了声可以传递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。 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9.</w:t>
      </w:r>
      <w:r w:rsidRPr="00445774">
        <w:rPr>
          <w:rFonts w:ascii="宋体" w:hAnsi="宋体"/>
          <w:color w:val="4C4C4C"/>
          <w:szCs w:val="21"/>
        </w:rPr>
        <w:t>[2018·眉山]</w:t>
      </w:r>
      <w:r w:rsidRPr="00445774">
        <w:rPr>
          <w:rFonts w:ascii="宋体" w:hAnsi="宋体"/>
          <w:szCs w:val="21"/>
        </w:rPr>
        <w:t>中考前夕,为了不打搅小明学习,姥姥看电视时调小了音量,这是在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处减弱噪声。调小音量也减小了声音的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。 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10.林红将一支点燃的蜡烛放在音响喇叭前,如图K1-5所示,加大音量,可以观察到的现象是</w:t>
      </w:r>
      <w:r w:rsidRPr="00445774">
        <w:rPr>
          <w:rFonts w:ascii="宋体" w:hAnsi="宋体"/>
          <w:szCs w:val="21"/>
          <w:u w:val="single" w:color="000000"/>
        </w:rPr>
        <w:t xml:space="preserve">　　　　　</w:t>
      </w:r>
      <w:r w:rsidRPr="00445774">
        <w:rPr>
          <w:rFonts w:ascii="宋体" w:hAnsi="宋体"/>
          <w:szCs w:val="21"/>
        </w:rPr>
        <w:t>;该现象说明声音具有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。 </w:t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719280" cy="716400"/>
            <wp:effectExtent l="19050" t="0" r="4620" b="0"/>
            <wp:docPr id="6" name="18ZX3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图K1-5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11.超声清洗及超声碎石是利用声可以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的性质工作的,而回声定位则利用了声可以</w:t>
      </w:r>
      <w:r w:rsidRPr="00445774">
        <w:rPr>
          <w:rFonts w:ascii="宋体" w:hAnsi="宋体"/>
          <w:szCs w:val="21"/>
          <w:u w:val="single" w:color="000000"/>
        </w:rPr>
        <w:t xml:space="preserve">　　　　　</w:t>
      </w:r>
      <w:r w:rsidRPr="00445774">
        <w:rPr>
          <w:rFonts w:ascii="宋体" w:hAnsi="宋体"/>
          <w:szCs w:val="21"/>
        </w:rPr>
        <w:t>的性质工作的。 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8"/>
        </w:rPr>
      </w:pPr>
      <w:r w:rsidRPr="00445774">
        <w:rPr>
          <w:rFonts w:ascii="宋体" w:hAnsi="宋体"/>
          <w:szCs w:val="28"/>
        </w:rPr>
        <w:t>二、选择题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12.</w:t>
      </w:r>
      <w:r w:rsidRPr="00445774">
        <w:rPr>
          <w:rFonts w:ascii="宋体" w:hAnsi="宋体"/>
          <w:color w:val="4C4C4C"/>
          <w:szCs w:val="21"/>
        </w:rPr>
        <w:t>[2018·菏泽]</w:t>
      </w:r>
      <w:r w:rsidRPr="00445774">
        <w:rPr>
          <w:rFonts w:ascii="宋体" w:hAnsi="宋体"/>
          <w:szCs w:val="21"/>
        </w:rPr>
        <w:t>下列实验中,用来说明声</w:t>
      </w: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5774">
        <w:rPr>
          <w:rFonts w:ascii="宋体" w:hAnsi="宋体"/>
          <w:szCs w:val="21"/>
        </w:rPr>
        <w:t>音的传播需要介质的</w:t>
      </w: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19050" cy="12700"/>
            <wp:effectExtent l="19050" t="0" r="0" b="0"/>
            <wp:docPr id="24" name="图片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5774">
        <w:rPr>
          <w:rFonts w:ascii="宋体" w:hAnsi="宋体"/>
          <w:szCs w:val="21"/>
        </w:rPr>
        <w:t>是</w:t>
      </w:r>
      <w:r w:rsidRPr="00445774">
        <w:rPr>
          <w:rFonts w:ascii="宋体" w:hAnsi="宋体"/>
          <w:szCs w:val="21"/>
        </w:rPr>
        <w:tab/>
        <w:t>(　　)</w:t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1612440" cy="1310760"/>
            <wp:effectExtent l="19050" t="0" r="6810" b="0"/>
            <wp:docPr id="7" name="19WL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440" cy="131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图K1-6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A.图甲:吹一细管,并将细管不断剪短,听其声音的变化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B.图乙:将一个正在发声的音叉贴近面颊,感到发麻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C.图丙:将正在发声的闹钟放入玻璃罩,接着慢慢向外抽气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D.图丁:瓶口对着点燃的蜡烛,敲击瓶上的橡皮膜,火焰向左摆动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13.如图K1-7所示,将正在发出声音的音叉放入水中,能观察到音叉周围溅起许多水花。关于这个实验下列说法正确的是</w:t>
      </w:r>
      <w:r w:rsidRPr="00445774">
        <w:rPr>
          <w:rFonts w:ascii="宋体" w:hAnsi="宋体"/>
          <w:szCs w:val="21"/>
        </w:rPr>
        <w:tab/>
        <w:t>(　　)</w:t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722520" cy="865800"/>
            <wp:effectExtent l="19050" t="0" r="1380" b="0"/>
            <wp:docPr id="8" name="18ZX36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520" cy="8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图K1-7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A.音叉周围溅起许多水花说明声波具有能量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B.通过观察音叉周围溅起的水花,说明了发声的音叉在振动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C.人耳听到的音叉声音越来越小,由于声音的音调在不断降低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D.将音叉放入水中的目的是为了说明液体能够传声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14.生活中常用“引吭高歌”“低声细语”来形容声音。这里的“高”“低”是指声音的</w:t>
      </w:r>
      <w:r w:rsidRPr="00445774">
        <w:rPr>
          <w:rFonts w:ascii="宋体" w:hAnsi="宋体"/>
          <w:szCs w:val="21"/>
        </w:rPr>
        <w:tab/>
        <w:t>(　　)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A.响度</w:t>
      </w:r>
      <w:r w:rsidRPr="00445774">
        <w:rPr>
          <w:rFonts w:ascii="宋体" w:hAnsi="宋体"/>
          <w:szCs w:val="21"/>
        </w:rPr>
        <w:tab/>
        <w:t>B.音调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C.音色</w:t>
      </w:r>
      <w:r w:rsidRPr="00445774">
        <w:rPr>
          <w:rFonts w:ascii="宋体" w:hAnsi="宋体"/>
          <w:szCs w:val="21"/>
        </w:rPr>
        <w:tab/>
        <w:t>D.频率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15.</w:t>
      </w:r>
      <w:r w:rsidRPr="00445774">
        <w:rPr>
          <w:rFonts w:ascii="宋体" w:hAnsi="宋体"/>
          <w:color w:val="4C4C4C"/>
          <w:szCs w:val="21"/>
        </w:rPr>
        <w:t>[2018·无锡]</w:t>
      </w:r>
      <w:r w:rsidRPr="00445774">
        <w:rPr>
          <w:rFonts w:ascii="宋体" w:hAnsi="宋体"/>
          <w:szCs w:val="21"/>
        </w:rPr>
        <w:t>在欣赏音乐时,我们很容易分辨出笛子和二胡的声音,判断的依据是</w:t>
      </w:r>
      <w:r w:rsidRPr="00445774">
        <w:rPr>
          <w:rFonts w:ascii="宋体" w:hAnsi="宋体"/>
          <w:szCs w:val="21"/>
        </w:rPr>
        <w:tab/>
        <w:t>(　　)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A.音色</w:t>
      </w:r>
      <w:r w:rsidRPr="00445774">
        <w:rPr>
          <w:rFonts w:ascii="宋体" w:hAnsi="宋体"/>
          <w:szCs w:val="21"/>
        </w:rPr>
        <w:tab/>
        <w:t>B.响度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C.音调</w:t>
      </w:r>
      <w:r w:rsidRPr="00445774">
        <w:rPr>
          <w:rFonts w:ascii="宋体" w:hAnsi="宋体"/>
          <w:szCs w:val="21"/>
        </w:rPr>
        <w:tab/>
        <w:t>D.频率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16.如图K1-8所示是“禁止鸣笛”的标志,南昌城区的主干道也都悬挂了这一标志,但机动车鸣笛所产生的噪音愈演愈烈。在</w:t>
      </w: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22860" cy="22860"/>
            <wp:effectExtent l="19050" t="0" r="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5774">
        <w:rPr>
          <w:rFonts w:ascii="宋体" w:hAnsi="宋体"/>
          <w:szCs w:val="21"/>
        </w:rPr>
        <w:t>下列方法中,与这种控制噪声的方法相同的是 (　　)</w:t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737640" cy="737640"/>
            <wp:effectExtent l="19050" t="0" r="5310" b="0"/>
            <wp:docPr id="58" name="18ZX36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640" cy="7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图K1-8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A.在摩托车上安装消声器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B.在道路旁设置隔声板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C.工人戴上防噪声耳罩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D.上课时关闭教室的门窗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17.下列关于声现象的说法正确的是(　　)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A.物体振动越快,发出的声音响度越大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B.声音在真空中的传播速度是340 m/s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C.人耳可以听到超声,不能听到次声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D.“闻其声而知其人”,主要是因为不同的人音色不同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18.</w:t>
      </w:r>
      <w:r w:rsidRPr="00445774">
        <w:rPr>
          <w:rFonts w:ascii="宋体" w:hAnsi="宋体"/>
          <w:color w:val="4C4C4C"/>
          <w:szCs w:val="21"/>
        </w:rPr>
        <w:t>[2018·绵阳]</w:t>
      </w:r>
      <w:r w:rsidRPr="00445774">
        <w:rPr>
          <w:rFonts w:ascii="宋体" w:hAnsi="宋体"/>
          <w:szCs w:val="21"/>
        </w:rPr>
        <w:t>在门窗关闭的空教室里说话,会感到声音比在门窗打开且放有桌椅的教室里响亮,原因是 (　　)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A.声音的响度大些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lastRenderedPageBreak/>
        <w:t>B.声音的音调高些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C.原声与回声分开了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D.原声与回声混在一起了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8"/>
        </w:rPr>
      </w:pPr>
      <w:r w:rsidRPr="00445774">
        <w:rPr>
          <w:rFonts w:ascii="宋体" w:hAnsi="宋体"/>
          <w:szCs w:val="28"/>
        </w:rPr>
        <w:t>三、实验探究题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19.如图K1-9甲所示,林红</w:t>
      </w: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5774">
        <w:rPr>
          <w:rFonts w:ascii="宋体" w:hAnsi="宋体"/>
          <w:szCs w:val="21"/>
        </w:rPr>
        <w:t>同学把正在发声的音叉插入水中,会看到水花飞溅的现象,说明声音是由物体的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产生的;如图乙所示,将正在发声的小电铃放在连通</w:t>
      </w: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17780" cy="12700"/>
            <wp:effectExtent l="19050" t="0" r="127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5774">
        <w:rPr>
          <w:rFonts w:ascii="宋体" w:hAnsi="宋体"/>
          <w:szCs w:val="21"/>
        </w:rPr>
        <w:t>有抽气机的密闭玻璃罩内,逐渐抽出其中的空气,听到的铃声越来越小,由此推理可以得出</w:t>
      </w:r>
      <w:r w:rsidRPr="00445774">
        <w:rPr>
          <w:rFonts w:ascii="宋体" w:hAnsi="宋体"/>
          <w:szCs w:val="21"/>
          <w:u w:val="single" w:color="000000"/>
        </w:rPr>
        <w:t xml:space="preserve">　　　　</w:t>
      </w:r>
      <w:r w:rsidRPr="00445774">
        <w:rPr>
          <w:rFonts w:ascii="宋体" w:hAnsi="宋体"/>
          <w:szCs w:val="21"/>
        </w:rPr>
        <w:t>不能传声。 </w:t>
      </w:r>
    </w:p>
    <w:p w:rsidR="00B56267" w:rsidRPr="00445774" w:rsidRDefault="00511FC3" w:rsidP="00B56267">
      <w:pPr>
        <w:spacing w:line="360" w:lineRule="auto"/>
        <w:rPr>
          <w:rFonts w:ascii="宋体" w:hAnsi="宋体"/>
          <w:szCs w:val="21"/>
        </w:rPr>
      </w:pP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1496520" cy="1051560"/>
            <wp:effectExtent l="19050" t="0" r="8430" b="0"/>
            <wp:docPr id="59" name="W5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652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6267" w:rsidRPr="00445774" w:rsidRDefault="00E817B6" w:rsidP="00B56267">
      <w:pPr>
        <w:spacing w:line="360" w:lineRule="auto"/>
        <w:jc w:val="center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图K1-9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20.林红同学在一个养蜂场看到许多蜜蜂聚集在蜂箱上,双翅没有振动,仍嗡嗡地叫个不停。她对某些资料中“蜜蜂发声是不断振动双翅产生的”这一结论产生怀疑。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[提出问题]蜜蜂的发声部位到底在哪里?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[进行实验]下面是林红同学的主要探索步骤: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①把多只蜜蜂的双翅用胶水粘在木板上,蜜蜂仍然发声;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②剪去多只蜜蜂的双翅,蜜蜂仍然发声;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③在蜜蜂的翅根旁发现两粒小“黑点”,蜜蜂发声时,“黑点”上下鼓动;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④用大头针刺破多只蜜蜂的小“黑点”,蜜蜂不发声。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[分析论证](1)林红同学在实验时,采用多只蜜蜂的目的是</w:t>
      </w:r>
      <w:r w:rsidRPr="00445774">
        <w:rPr>
          <w:rFonts w:ascii="宋体" w:hAnsi="宋体"/>
          <w:szCs w:val="21"/>
          <w:u w:val="single" w:color="000000"/>
        </w:rPr>
        <w:t xml:space="preserve">　　　　　　　　　　　　</w:t>
      </w:r>
      <w:r w:rsidRPr="00445774">
        <w:rPr>
          <w:rFonts w:ascii="宋体" w:hAnsi="宋体"/>
          <w:szCs w:val="21"/>
        </w:rPr>
        <w:t>。 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(2)从步骤①和步骤②可得出的结论是</w:t>
      </w:r>
      <w:r w:rsidRPr="00445774">
        <w:rPr>
          <w:rFonts w:ascii="宋体" w:hAnsi="宋体"/>
          <w:szCs w:val="21"/>
          <w:u w:val="single" w:color="000000"/>
        </w:rPr>
        <w:t xml:space="preserve">　　　　　　　　　　　　　</w:t>
      </w:r>
      <w:r w:rsidRPr="00445774">
        <w:rPr>
          <w:rFonts w:ascii="宋体" w:hAnsi="宋体"/>
          <w:szCs w:val="21"/>
        </w:rPr>
        <w:t>。 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(3)“用大头针刺破多只蜜蜂的小‘黑点’”基于的假设是</w:t>
      </w:r>
      <w:r w:rsidRPr="00445774">
        <w:rPr>
          <w:rFonts w:ascii="宋体" w:hAnsi="宋体"/>
          <w:szCs w:val="21"/>
          <w:u w:val="single" w:color="000000"/>
        </w:rPr>
        <w:t xml:space="preserve">　　　　　　　　　　　　　</w:t>
      </w:r>
      <w:r w:rsidRPr="00445774">
        <w:rPr>
          <w:rFonts w:ascii="宋体" w:hAnsi="宋体"/>
          <w:szCs w:val="21"/>
        </w:rPr>
        <w:t>。 </w:t>
      </w:r>
    </w:p>
    <w:p w:rsidR="00B56267" w:rsidRPr="00445774" w:rsidRDefault="00511FC3" w:rsidP="00B56267">
      <w:pPr>
        <w:spacing w:line="360" w:lineRule="auto"/>
        <w:rPr>
          <w:rFonts w:ascii="宋体" w:hAnsi="宋体"/>
          <w:szCs w:val="21"/>
        </w:rPr>
      </w:pPr>
    </w:p>
    <w:p w:rsidR="00B56267" w:rsidRPr="00445774" w:rsidRDefault="00511FC3" w:rsidP="00B56267">
      <w:pPr>
        <w:spacing w:line="360" w:lineRule="auto"/>
        <w:rPr>
          <w:rFonts w:ascii="宋体" w:hAnsi="宋体"/>
          <w:szCs w:val="21"/>
        </w:rPr>
      </w:pPr>
    </w:p>
    <w:p w:rsidR="00B56267" w:rsidRPr="00445774" w:rsidRDefault="00511FC3" w:rsidP="00B56267">
      <w:pPr>
        <w:spacing w:line="360" w:lineRule="auto"/>
        <w:rPr>
          <w:rFonts w:ascii="宋体" w:hAnsi="宋体"/>
          <w:szCs w:val="21"/>
        </w:rPr>
      </w:pPr>
    </w:p>
    <w:p w:rsidR="00B56267" w:rsidRPr="00445774" w:rsidRDefault="00511FC3" w:rsidP="00B56267">
      <w:pPr>
        <w:spacing w:line="360" w:lineRule="auto"/>
        <w:rPr>
          <w:rFonts w:ascii="宋体" w:hAnsi="宋体"/>
          <w:szCs w:val="21"/>
        </w:rPr>
      </w:pPr>
    </w:p>
    <w:p w:rsidR="00B56267" w:rsidRPr="00445774" w:rsidRDefault="00511FC3" w:rsidP="00B56267">
      <w:pPr>
        <w:spacing w:line="360" w:lineRule="auto"/>
        <w:rPr>
          <w:rFonts w:ascii="宋体" w:hAnsi="宋体"/>
          <w:szCs w:val="21"/>
        </w:rPr>
      </w:pPr>
    </w:p>
    <w:p w:rsidR="00B56267" w:rsidRPr="00445774" w:rsidRDefault="00511FC3" w:rsidP="00B56267">
      <w:pPr>
        <w:spacing w:line="360" w:lineRule="auto"/>
        <w:rPr>
          <w:rFonts w:ascii="宋体" w:hAnsi="宋体"/>
          <w:szCs w:val="21"/>
        </w:rPr>
      </w:pPr>
    </w:p>
    <w:p w:rsidR="00B56267" w:rsidRPr="00445774" w:rsidRDefault="00511FC3" w:rsidP="00B56267">
      <w:pPr>
        <w:spacing w:line="360" w:lineRule="auto"/>
        <w:rPr>
          <w:rFonts w:ascii="宋体" w:hAnsi="宋体"/>
          <w:szCs w:val="21"/>
        </w:rPr>
      </w:pPr>
    </w:p>
    <w:p w:rsidR="00B56267" w:rsidRPr="00445774" w:rsidRDefault="00511FC3" w:rsidP="00B56267">
      <w:pPr>
        <w:rPr>
          <w:rFonts w:ascii="宋体" w:hAnsi="宋体"/>
        </w:rPr>
      </w:pPr>
    </w:p>
    <w:p w:rsidR="007B2A7C" w:rsidRPr="00445774" w:rsidRDefault="00E817B6" w:rsidP="007B2A7C">
      <w:pPr>
        <w:jc w:val="center"/>
        <w:rPr>
          <w:rFonts w:ascii="宋体" w:hAnsi="宋体"/>
          <w:b/>
          <w:color w:val="FF0000"/>
          <w:szCs w:val="32"/>
        </w:rPr>
      </w:pPr>
      <w:r w:rsidRPr="00445774">
        <w:rPr>
          <w:rFonts w:ascii="宋体" w:hAnsi="宋体" w:hint="eastAsia"/>
          <w:b/>
          <w:color w:val="FF0000"/>
          <w:szCs w:val="32"/>
        </w:rPr>
        <w:t>参考答案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被弹开</w:t>
      </w:r>
      <w:r w:rsidRPr="00445774">
        <w:rPr>
          <w:rFonts w:ascii="宋体" w:hAnsi="宋体"/>
          <w:i/>
          <w:szCs w:val="21"/>
        </w:rPr>
        <w:t xml:space="preserve">　</w:t>
      </w:r>
      <w:r w:rsidRPr="00445774">
        <w:rPr>
          <w:rFonts w:ascii="宋体" w:hAnsi="宋体"/>
          <w:szCs w:val="21"/>
        </w:rPr>
        <w:t>使劲敲桌子,在桌子上放</w:t>
      </w: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17780" cy="24130"/>
            <wp:effectExtent l="19050" t="0" r="127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5774">
        <w:rPr>
          <w:rFonts w:ascii="宋体" w:hAnsi="宋体"/>
          <w:szCs w:val="21"/>
        </w:rPr>
        <w:t>一些小纸屑可显示桌面的振动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2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振动</w:t>
      </w:r>
      <w:r w:rsidRPr="00445774">
        <w:rPr>
          <w:rFonts w:ascii="宋体" w:hAnsi="宋体"/>
          <w:i/>
          <w:szCs w:val="21"/>
        </w:rPr>
        <w:t xml:space="preserve">　</w:t>
      </w:r>
      <w:r w:rsidRPr="00445774">
        <w:rPr>
          <w:rFonts w:ascii="宋体" w:hAnsi="宋体"/>
          <w:szCs w:val="21"/>
        </w:rPr>
        <w:t>声波(或波)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3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14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6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[解析] 如果计时员听到枪声才开始计时,说</w:t>
      </w: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24130" cy="24130"/>
            <wp:effectExtent l="19050" t="0" r="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5774">
        <w:rPr>
          <w:rFonts w:ascii="宋体" w:hAnsi="宋体"/>
          <w:szCs w:val="21"/>
        </w:rPr>
        <w:t>明枪声已经传播100 m到达终点时才开始计时,所测时间肯定少了,所以林勇的实际成绩是测得的百米跑成绩加声音传播100 m的时间。声音传播100 m所需时间</w:t>
      </w:r>
      <w:r w:rsidRPr="00445774">
        <w:rPr>
          <w:rFonts w:ascii="宋体" w:hAnsi="宋体"/>
          <w:i/>
          <w:szCs w:val="21"/>
        </w:rPr>
        <w:t>t=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445774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100m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340m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s</m:t>
            </m:r>
          </m:den>
        </m:f>
      </m:oMath>
      <w:r w:rsidRPr="00445774">
        <w:rPr>
          <w:rFonts w:ascii="宋体" w:hAnsi="宋体"/>
          <w:szCs w:val="21"/>
        </w:rPr>
        <w:t>≈0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29 s,林勇的实际成绩</w:t>
      </w:r>
      <w:r w:rsidRPr="00445774">
        <w:rPr>
          <w:rFonts w:ascii="宋体" w:hAnsi="宋体"/>
          <w:i/>
          <w:szCs w:val="21"/>
        </w:rPr>
        <w:t>t</w:t>
      </w:r>
      <w:r w:rsidRPr="00445774">
        <w:rPr>
          <w:rFonts w:ascii="宋体" w:hAnsi="宋体"/>
          <w:szCs w:val="21"/>
          <w:vertAlign w:val="subscript"/>
        </w:rPr>
        <w:t>林勇</w:t>
      </w:r>
      <w:r w:rsidRPr="00445774">
        <w:rPr>
          <w:rFonts w:ascii="宋体" w:hAnsi="宋体"/>
          <w:i/>
          <w:szCs w:val="21"/>
        </w:rPr>
        <w:t>=t'+t=</w:t>
      </w:r>
      <w:r w:rsidRPr="00445774">
        <w:rPr>
          <w:rFonts w:ascii="宋体" w:hAnsi="宋体"/>
          <w:szCs w:val="21"/>
        </w:rPr>
        <w:t>14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3 s</w:t>
      </w:r>
      <w:r w:rsidRPr="00445774">
        <w:rPr>
          <w:rFonts w:ascii="宋体" w:hAnsi="宋体"/>
          <w:i/>
          <w:szCs w:val="21"/>
        </w:rPr>
        <w:t>+</w:t>
      </w:r>
      <w:r w:rsidRPr="00445774">
        <w:rPr>
          <w:rFonts w:ascii="宋体" w:hAnsi="宋体"/>
          <w:szCs w:val="21"/>
        </w:rPr>
        <w:t>0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29 s</w:t>
      </w:r>
      <w:r w:rsidRPr="00445774">
        <w:rPr>
          <w:rFonts w:ascii="宋体" w:hAnsi="宋体"/>
          <w:i/>
          <w:szCs w:val="21"/>
        </w:rPr>
        <w:t>=</w:t>
      </w:r>
      <w:r w:rsidRPr="00445774">
        <w:rPr>
          <w:rFonts w:ascii="宋体" w:hAnsi="宋体"/>
          <w:szCs w:val="21"/>
        </w:rPr>
        <w:t>14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59 s≈14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6 s。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4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响度</w:t>
      </w:r>
      <w:r w:rsidRPr="00445774">
        <w:rPr>
          <w:rFonts w:ascii="宋体" w:hAnsi="宋体"/>
          <w:i/>
          <w:szCs w:val="21"/>
        </w:rPr>
        <w:t xml:space="preserve">　</w:t>
      </w:r>
      <w:r w:rsidRPr="00445774">
        <w:rPr>
          <w:rFonts w:ascii="宋体" w:hAnsi="宋体"/>
          <w:szCs w:val="21"/>
        </w:rPr>
        <w:t>频率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5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音色</w:t>
      </w:r>
      <w:r w:rsidRPr="00445774">
        <w:rPr>
          <w:rFonts w:ascii="宋体" w:hAnsi="宋体"/>
          <w:i/>
          <w:szCs w:val="21"/>
        </w:rPr>
        <w:t xml:space="preserve">　</w:t>
      </w:r>
      <w:r w:rsidRPr="00445774">
        <w:rPr>
          <w:rFonts w:ascii="宋体" w:hAnsi="宋体"/>
          <w:szCs w:val="21"/>
        </w:rPr>
        <w:t>音调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6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振动</w:t>
      </w:r>
      <w:r w:rsidRPr="00445774">
        <w:rPr>
          <w:rFonts w:ascii="宋体" w:hAnsi="宋体"/>
          <w:i/>
          <w:szCs w:val="21"/>
        </w:rPr>
        <w:t xml:space="preserve">　</w:t>
      </w:r>
      <w:r w:rsidRPr="00445774">
        <w:rPr>
          <w:rFonts w:ascii="宋体" w:hAnsi="宋体"/>
          <w:szCs w:val="21"/>
        </w:rPr>
        <w:t>高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7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蜜蜂</w:t>
      </w:r>
      <w:r w:rsidRPr="00445774">
        <w:rPr>
          <w:rFonts w:ascii="宋体" w:hAnsi="宋体"/>
          <w:i/>
          <w:szCs w:val="21"/>
        </w:rPr>
        <w:t xml:space="preserve">　</w:t>
      </w:r>
      <w:r w:rsidRPr="00445774">
        <w:rPr>
          <w:rFonts w:ascii="宋体" w:hAnsi="宋体"/>
          <w:szCs w:val="21"/>
        </w:rPr>
        <w:t>音色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[解析] 老牛的声音大,响度大;声音比较粗,音调低。蜜蜂的声音比较小,响度小;声音比较细,音调高。人们能分辨出牛和蜜蜂发出的声音是因为它们声音的音色不同。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8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响度</w:t>
      </w:r>
      <w:r w:rsidRPr="00445774">
        <w:rPr>
          <w:rFonts w:ascii="宋体" w:hAnsi="宋体"/>
          <w:i/>
          <w:szCs w:val="21"/>
        </w:rPr>
        <w:t xml:space="preserve">　</w:t>
      </w:r>
      <w:r w:rsidRPr="00445774">
        <w:rPr>
          <w:rFonts w:ascii="宋体" w:hAnsi="宋体"/>
          <w:szCs w:val="21"/>
        </w:rPr>
        <w:t>信息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[解析] “不敢高声语,恐惊天上人”中的高是指声音的响度大;倒车雷达利用了回声定位的原理来探测障碍物与车之间距离,利用了声可以传递信息。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9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声源</w:t>
      </w:r>
      <w:r w:rsidRPr="00445774">
        <w:rPr>
          <w:rFonts w:ascii="宋体" w:hAnsi="宋体"/>
          <w:i/>
          <w:szCs w:val="21"/>
        </w:rPr>
        <w:t xml:space="preserve">　</w:t>
      </w:r>
      <w:r w:rsidRPr="00445774">
        <w:rPr>
          <w:rFonts w:ascii="宋体" w:hAnsi="宋体"/>
          <w:szCs w:val="21"/>
        </w:rPr>
        <w:t>响度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10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烛焰晃动</w:t>
      </w:r>
      <w:r w:rsidRPr="00445774">
        <w:rPr>
          <w:rFonts w:ascii="宋体" w:hAnsi="宋体"/>
          <w:i/>
          <w:szCs w:val="21"/>
        </w:rPr>
        <w:t xml:space="preserve">　</w:t>
      </w:r>
      <w:r w:rsidRPr="00445774">
        <w:rPr>
          <w:rFonts w:ascii="宋体" w:hAnsi="宋体"/>
          <w:szCs w:val="21"/>
        </w:rPr>
        <w:t>能量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[解析] 因为声音是由物体的振动产生的,当把音响的音量增大时,振幅随之增大,同时会看到烛焰跳动,这说明了声音具有能量。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11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传</w:t>
      </w: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16510" cy="24130"/>
            <wp:effectExtent l="19050" t="0" r="254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5774">
        <w:rPr>
          <w:rFonts w:ascii="宋体" w:hAnsi="宋体"/>
          <w:szCs w:val="21"/>
        </w:rPr>
        <w:t>递能量</w:t>
      </w:r>
      <w:r w:rsidRPr="00445774">
        <w:rPr>
          <w:rFonts w:ascii="宋体" w:hAnsi="宋体"/>
          <w:i/>
          <w:szCs w:val="21"/>
        </w:rPr>
        <w:t xml:space="preserve">　</w:t>
      </w:r>
      <w:r w:rsidRPr="00445774">
        <w:rPr>
          <w:rFonts w:ascii="宋体" w:hAnsi="宋体"/>
          <w:szCs w:val="21"/>
        </w:rPr>
        <w:t>传递信息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12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C　[解析] 逐渐剪短吹响的细管,感觉声音的变化,是探究音调与什么因素有关,A不符合题意;将发声的音叉贴近面颊,感到发麻,说明声音是由物体振动产生的,B不符合题意;将发声的闹钟放在玻璃罩内,向外抽气,是探究声音的传播是否需要介质,C符合题意;瓶口对</w:t>
      </w: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22860" cy="1524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5774">
        <w:rPr>
          <w:rFonts w:ascii="宋体" w:hAnsi="宋体"/>
          <w:szCs w:val="21"/>
        </w:rPr>
        <w:t>着点燃的蜡烛,敲击橡皮膜,烛焰晃动,说明声音可以传播能量,</w:t>
      </w: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16510" cy="17780"/>
            <wp:effectExtent l="19050" t="0" r="2540" b="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5774">
        <w:rPr>
          <w:rFonts w:ascii="宋体" w:hAnsi="宋体"/>
          <w:szCs w:val="21"/>
        </w:rPr>
        <w:t>D不符合题意。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13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B　[解析] 音叉直接和水接触,水花溅起是由音叉的振动引起的,不能说明声波具有能量,故A错误。正在发声的音叉是否振动,不容易观察,把它放到水里后,能够激起水花,看到水花飞溅,就能够说明插入水中的发声音叉是在振动,故B正确。声音的大小指的是声音的响度,人耳听到的音叉声音越来越小,是由于声音的响度在不断减小,故C错误。将音叉放入水中的目的是为了说明插入水中的发声音叉在振动,故D错误。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14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A</w:t>
      </w:r>
      <w:r w:rsidRPr="00445774">
        <w:rPr>
          <w:rFonts w:ascii="宋体" w:hAnsi="宋体"/>
          <w:i/>
          <w:szCs w:val="21"/>
        </w:rPr>
        <w:t xml:space="preserve">　</w:t>
      </w:r>
      <w:r w:rsidRPr="00445774">
        <w:rPr>
          <w:rFonts w:ascii="宋体" w:hAnsi="宋体"/>
          <w:szCs w:val="21"/>
        </w:rPr>
        <w:t>15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A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16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A</w:t>
      </w:r>
      <w:r w:rsidRPr="00445774">
        <w:rPr>
          <w:rFonts w:ascii="宋体" w:hAnsi="宋体"/>
          <w:i/>
          <w:szCs w:val="21"/>
        </w:rPr>
        <w:t xml:space="preserve">　</w:t>
      </w:r>
      <w:r w:rsidRPr="00445774">
        <w:rPr>
          <w:rFonts w:ascii="宋体" w:hAnsi="宋体"/>
          <w:szCs w:val="21"/>
        </w:rPr>
        <w:t>[解析] 题图所示的是禁鸣喇叭,这是在声源处减弱噪声。在摩托车上安装消声器,是在声源处减弱噪声;在道路</w:t>
      </w:r>
      <w:r w:rsidRPr="00445774">
        <w:rPr>
          <w:rFonts w:ascii="宋体" w:hAnsi="宋体"/>
          <w:szCs w:val="21"/>
        </w:rPr>
        <w:lastRenderedPageBreak/>
        <w:t>旁设置隔</w:t>
      </w: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24130" cy="2413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5774">
        <w:rPr>
          <w:rFonts w:ascii="宋体" w:hAnsi="宋体"/>
          <w:szCs w:val="21"/>
        </w:rPr>
        <w:t>声板,是在传播过程中减弱噪声;工人戴上防噪声耳罩,是在人耳处减弱噪声;上课时关闭教室的门窗,是在传播过程中减弱噪声。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17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D</w:t>
      </w:r>
      <w:r w:rsidRPr="00445774">
        <w:rPr>
          <w:rFonts w:ascii="宋体" w:hAnsi="宋体"/>
          <w:i/>
          <w:szCs w:val="21"/>
        </w:rPr>
        <w:t xml:space="preserve">　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18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D</w:t>
      </w:r>
      <w:r w:rsidRPr="00445774">
        <w:rPr>
          <w:rFonts w:ascii="宋体" w:hAnsi="宋体"/>
          <w:i/>
          <w:szCs w:val="21"/>
        </w:rPr>
        <w:t xml:space="preserve">　</w:t>
      </w:r>
      <w:r w:rsidRPr="00445774">
        <w:rPr>
          <w:rFonts w:ascii="宋体" w:hAnsi="宋体"/>
          <w:szCs w:val="21"/>
        </w:rPr>
        <w:t>[解析] 人耳分辨原声与回声的时间至少要0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1 s,由于在空教室内说话时,墙壁反射的回声</w:t>
      </w:r>
      <w:r w:rsidRPr="00445774">
        <w:rPr>
          <w:rFonts w:ascii="宋体" w:hAnsi="宋体"/>
          <w:noProof/>
          <w:szCs w:val="21"/>
        </w:rPr>
        <w:drawing>
          <wp:inline distT="0" distB="0" distL="0" distR="0">
            <wp:extent cx="21590" cy="21590"/>
            <wp:effectExtent l="19050" t="0" r="0" b="0"/>
            <wp:docPr id="26" name="图片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5774">
        <w:rPr>
          <w:rFonts w:ascii="宋体" w:hAnsi="宋体"/>
          <w:szCs w:val="21"/>
        </w:rPr>
        <w:t>到达人耳的时间与原声的时间差小于0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1 s,所以回声与原声混在一起,听起来会更响亮,故选D。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19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振动</w:t>
      </w:r>
      <w:r w:rsidRPr="00445774">
        <w:rPr>
          <w:rFonts w:ascii="宋体" w:hAnsi="宋体"/>
          <w:i/>
          <w:szCs w:val="21"/>
        </w:rPr>
        <w:t xml:space="preserve">　</w:t>
      </w:r>
      <w:r w:rsidRPr="00445774">
        <w:rPr>
          <w:rFonts w:ascii="宋体" w:hAnsi="宋体"/>
          <w:szCs w:val="21"/>
        </w:rPr>
        <w:t>真空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20</w:t>
      </w:r>
      <w:r w:rsidRPr="00445774">
        <w:rPr>
          <w:rFonts w:ascii="宋体" w:hAnsi="宋体"/>
          <w:i/>
          <w:szCs w:val="21"/>
        </w:rPr>
        <w:t>.</w:t>
      </w:r>
      <w:r w:rsidRPr="00445774">
        <w:rPr>
          <w:rFonts w:ascii="宋体" w:hAnsi="宋体"/>
          <w:szCs w:val="21"/>
        </w:rPr>
        <w:t>(1)避免实验的偶然性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(2)蜜蜂发声不是由双翅振动产生的</w:t>
      </w:r>
    </w:p>
    <w:p w:rsidR="00B56267" w:rsidRPr="00445774" w:rsidRDefault="00E817B6" w:rsidP="00B56267">
      <w:pPr>
        <w:spacing w:line="360" w:lineRule="auto"/>
        <w:rPr>
          <w:rFonts w:ascii="宋体" w:hAnsi="宋体"/>
          <w:szCs w:val="21"/>
        </w:rPr>
      </w:pPr>
      <w:r w:rsidRPr="00445774">
        <w:rPr>
          <w:rFonts w:ascii="宋体" w:hAnsi="宋体"/>
          <w:szCs w:val="21"/>
        </w:rPr>
        <w:t>(3)蜜蜂可能是靠小“黑点”振动发声的</w:t>
      </w:r>
    </w:p>
    <w:p w:rsidR="001F654F" w:rsidRPr="00445774" w:rsidRDefault="00511FC3" w:rsidP="00B56267">
      <w:pPr>
        <w:spacing w:line="360" w:lineRule="auto"/>
        <w:rPr>
          <w:rFonts w:ascii="宋体" w:hAnsi="宋体"/>
          <w:szCs w:val="21"/>
        </w:rPr>
      </w:pPr>
    </w:p>
    <w:sectPr w:rsidR="001F654F" w:rsidRPr="00445774" w:rsidSect="004246BC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FC3" w:rsidRDefault="00511FC3" w:rsidP="00401F4B">
      <w:r>
        <w:separator/>
      </w:r>
    </w:p>
  </w:endnote>
  <w:endnote w:type="continuationSeparator" w:id="1">
    <w:p w:rsidR="00511FC3" w:rsidRDefault="00511FC3" w:rsidP="00401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774" w:rsidRDefault="00445774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774" w:rsidRPr="00445774" w:rsidRDefault="00445774" w:rsidP="00445774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6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774" w:rsidRDefault="00445774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FC3" w:rsidRDefault="00511FC3" w:rsidP="00401F4B">
      <w:r>
        <w:separator/>
      </w:r>
    </w:p>
  </w:footnote>
  <w:footnote w:type="continuationSeparator" w:id="1">
    <w:p w:rsidR="00511FC3" w:rsidRDefault="00511FC3" w:rsidP="00401F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774" w:rsidRDefault="00445774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774" w:rsidRDefault="00445774" w:rsidP="00445774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774" w:rsidRDefault="00445774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1F4B"/>
    <w:rsid w:val="00401F4B"/>
    <w:rsid w:val="00445774"/>
    <w:rsid w:val="00511FC3"/>
    <w:rsid w:val="005E26EE"/>
    <w:rsid w:val="00E8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E8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E817B6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4457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44577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500</Words>
  <Characters>2856</Characters>
  <Application>Microsoft Office Word</Application>
  <DocSecurity>0</DocSecurity>
  <Lines>23</Lines>
  <Paragraphs>6</Paragraphs>
  <ScaleCrop>false</ScaleCrop>
  <Manager/>
  <Company/>
  <LinksUpToDate>false</LinksUpToDate>
  <CharactersWithSpaces>3350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2018-11-20T07:05:00Z</dcterms:created>
  <dcterms:modified xsi:type="dcterms:W3CDTF">2019-02-14T06:34:00Z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