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7C" w:rsidRPr="00BF2800" w:rsidRDefault="000E671C" w:rsidP="00BF2800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BF2800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1pt;margin-top:947pt;width:27pt;height:34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6372DF" w:rsidRPr="00BF2800">
        <w:rPr>
          <w:rFonts w:ascii="宋体" w:hAnsi="宋体"/>
          <w:b/>
          <w:color w:val="FF0000"/>
          <w:sz w:val="28"/>
          <w:szCs w:val="32"/>
        </w:rPr>
        <w:t>课时训练(</w:t>
      </w:r>
      <w:r w:rsidR="006372DF" w:rsidRPr="00BF2800">
        <w:rPr>
          <w:rFonts w:ascii="宋体" w:hAnsi="宋体" w:hint="eastAsia"/>
          <w:b/>
          <w:color w:val="FF0000"/>
          <w:sz w:val="28"/>
          <w:szCs w:val="32"/>
        </w:rPr>
        <w:t>三</w:t>
      </w:r>
      <w:r w:rsidR="006372DF" w:rsidRPr="00BF2800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6372DF" w:rsidRPr="00BF2800">
        <w:rPr>
          <w:rFonts w:ascii="宋体" w:hAnsi="宋体" w:hint="eastAsia"/>
          <w:b/>
          <w:color w:val="FF0000"/>
          <w:sz w:val="28"/>
          <w:szCs w:val="32"/>
        </w:rPr>
        <w:t>透镜及其应用</w:t>
      </w:r>
    </w:p>
    <w:p w:rsidR="007B2A7C" w:rsidRPr="00BF2800" w:rsidRDefault="006372DF" w:rsidP="007B2A7C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color w:val="666666"/>
          <w:szCs w:val="21"/>
        </w:rPr>
        <w:t>(限时:3</w:t>
      </w:r>
      <w:r w:rsidRPr="00BF2800">
        <w:rPr>
          <w:rFonts w:ascii="宋体" w:hAnsi="宋体" w:hint="eastAsia"/>
          <w:color w:val="666666"/>
          <w:szCs w:val="21"/>
        </w:rPr>
        <w:t>0</w:t>
      </w:r>
      <w:r w:rsidRPr="00BF2800">
        <w:rPr>
          <w:rFonts w:ascii="宋体" w:hAnsi="宋体"/>
          <w:color w:val="666666"/>
          <w:szCs w:val="21"/>
        </w:rPr>
        <w:t>分钟)</w:t>
      </w:r>
    </w:p>
    <w:p w:rsidR="007B2A7C" w:rsidRPr="00BF2800" w:rsidRDefault="006372DF" w:rsidP="007B2A7C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A7C" w:rsidRPr="00BF2800" w:rsidRDefault="006372DF" w:rsidP="00A27E51">
      <w:pPr>
        <w:rPr>
          <w:rFonts w:ascii="宋体" w:hAnsi="宋体"/>
        </w:rPr>
      </w:pPr>
      <w:r w:rsidRPr="00BF2800">
        <w:rPr>
          <w:rFonts w:ascii="宋体" w:hAnsi="宋体" w:hint="eastAsia"/>
          <w:szCs w:val="28"/>
        </w:rPr>
        <w:t>一、 填空题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1.一家汽车美容店的门口,贴着如图K3-1所示的“爱车小贴士”,这是因为留在车身上的水滴相当于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镜,将太阳光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在车身上,使局部形成高温,导致车漆失去光泽。 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438560" cy="542520"/>
            <wp:effectExtent l="19050" t="0" r="9240" b="0"/>
            <wp:docPr id="83" name="7jk3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5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2.如图K3-2所示是林红同学用两束激光分别射向虚线框中的甲、乙透镜后光的传播路径。由图可知甲透镜应是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(选填“凹”或“凸”)透镜,乙透镜可以用来矫正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(选填“近视”或“远视”)眼。 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706760" cy="655200"/>
            <wp:effectExtent l="19050" t="0" r="7740" b="0"/>
            <wp:docPr id="84" name="18ZX3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76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图K3-2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3.</w:t>
      </w:r>
      <w:r w:rsidRPr="00BF2800">
        <w:rPr>
          <w:rFonts w:ascii="宋体" w:hAnsi="宋体"/>
          <w:color w:val="4C4C4C"/>
          <w:szCs w:val="21"/>
        </w:rPr>
        <w:t>[2018·临沂]</w:t>
      </w:r>
      <w:r w:rsidRPr="00BF2800">
        <w:rPr>
          <w:rFonts w:ascii="宋体" w:hAnsi="宋体"/>
          <w:szCs w:val="21"/>
        </w:rPr>
        <w:t>为加强交通管理和社会治安,临沂市安装了“海燕系统”,该系统具有跟踪、抓拍及人脸识别功能,如图K3-3所示。系统摄像机的镜头是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透镜,拍摄时车辆和行人离镜头的距离应满足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的条件是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。 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06360" cy="834480"/>
            <wp:effectExtent l="19050" t="0" r="0" b="0"/>
            <wp:docPr id="85" name="jx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图K3-3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4.</w:t>
      </w:r>
      <w:r w:rsidRPr="00BF2800">
        <w:rPr>
          <w:rFonts w:ascii="宋体" w:hAnsi="宋体"/>
          <w:color w:val="4C4C4C"/>
          <w:szCs w:val="21"/>
        </w:rPr>
        <w:t>[2018·眉山]</w:t>
      </w:r>
      <w:r w:rsidRPr="00BF2800">
        <w:rPr>
          <w:rFonts w:ascii="宋体" w:hAnsi="宋体"/>
          <w:szCs w:val="21"/>
        </w:rPr>
        <w:t>如图K3-4所示,小红同学在探究凸透镜成像规律的实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验中,将焦距</w:t>
      </w:r>
      <w:r w:rsidRPr="00BF2800">
        <w:rPr>
          <w:rFonts w:ascii="宋体" w:hAnsi="宋体"/>
          <w:i/>
          <w:szCs w:val="21"/>
        </w:rPr>
        <w:t>f</w:t>
      </w:r>
      <w:r w:rsidRPr="00BF2800">
        <w:rPr>
          <w:rFonts w:ascii="宋体" w:hAnsi="宋体"/>
          <w:szCs w:val="21"/>
        </w:rPr>
        <w:t>=15 cm的凸透镜固定在光具座上50 cm刻度线处后,应将光屏向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(选填“左”或“右”)移动,才能在光屏上观察到烛焰清晰的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(选填“正立”或“倒立”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)的像。 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850040" cy="621720"/>
            <wp:effectExtent l="19050" t="0" r="0" b="0"/>
            <wp:docPr id="86" name="JX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04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图K3-4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5.</w:t>
      </w:r>
      <w:r w:rsidRPr="00BF2800">
        <w:rPr>
          <w:rFonts w:ascii="宋体" w:hAnsi="宋体"/>
          <w:color w:val="4C4C4C"/>
          <w:szCs w:val="21"/>
        </w:rPr>
        <w:t>[2018·成都]</w:t>
      </w:r>
      <w:r w:rsidRPr="00BF2800">
        <w:rPr>
          <w:rFonts w:ascii="宋体" w:hAnsi="宋体"/>
          <w:szCs w:val="21"/>
        </w:rPr>
        <w:t>在“探究凸透镜成像规律”的实验中,某次实验的成像情况如图K3-5所示(像未画出),小组成员提出</w:t>
      </w:r>
      <w:r w:rsidRPr="00BF2800">
        <w:rPr>
          <w:rFonts w:ascii="宋体" w:hAnsi="宋体"/>
          <w:szCs w:val="21"/>
        </w:rPr>
        <w:lastRenderedPageBreak/>
        <w:t>“有哪些方法可以让光屏上的像变大”的问题,经过讨论后形成两个方案,而且结果都达到目的。方案一:保持蜡烛和光屏的位置不动,只将凸透镜向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移动适当距离;方案二:保持凸透镜位置不动,将蜡烛和光屏都向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移动适当距离。(均选填“左”或“右”) 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005560" cy="661320"/>
            <wp:effectExtent l="19050" t="0" r="0" b="0"/>
            <wp:docPr id="87" name="19WL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56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图K3-5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6.常用体温计的刻度部分为三棱柱体,横截面呈圆弧形,这样就可看清体温计的水银柱,以便于读数,这是因为圆弧形玻璃的作用相当于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,使我们看到水银柱放大后的</w:t>
      </w:r>
      <w:r w:rsidRPr="00BF2800">
        <w:rPr>
          <w:rFonts w:ascii="宋体" w:hAnsi="宋体"/>
          <w:szCs w:val="21"/>
          <w:u w:val="single" w:color="000000"/>
        </w:rPr>
        <w:t xml:space="preserve">　　　</w:t>
      </w:r>
      <w:r w:rsidRPr="00BF2800">
        <w:rPr>
          <w:rFonts w:ascii="宋体" w:hAnsi="宋体"/>
          <w:szCs w:val="21"/>
        </w:rPr>
        <w:t>像。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7.为了丰富广大农村群众的文化生活,各地文化部门每年都会开展露天电影下乡放映活动。准备放映时,画面超出了整个屏幕,放映员应将放映机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(选填“远离”或“靠近”)屏幕,同时要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(选填“增大”或“减小”)镜头与胶片间的距离。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8.</w:t>
      </w:r>
      <w:r w:rsidRPr="00BF2800">
        <w:rPr>
          <w:rFonts w:ascii="宋体" w:hAnsi="宋体"/>
          <w:color w:val="4C4C4C"/>
          <w:szCs w:val="21"/>
        </w:rPr>
        <w:t>[2018·攀枝花]</w:t>
      </w:r>
      <w:r w:rsidRPr="00BF2800">
        <w:rPr>
          <w:rFonts w:ascii="宋体" w:hAnsi="宋体"/>
          <w:szCs w:val="21"/>
        </w:rPr>
        <w:t>眼球的结构类似于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(选填“照相机”“幻灯机”或“放大镜”),把来自外界物体的光会聚在视网膜上形成物体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(选填“倒立”或“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正立”)的像。小明同学由于不注意用眼卫生,形成了近视眼,应当戴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透镜进行矫正。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8"/>
        </w:rPr>
      </w:pPr>
      <w:r w:rsidRPr="00BF2800">
        <w:rPr>
          <w:rFonts w:ascii="宋体" w:hAnsi="宋体"/>
          <w:szCs w:val="28"/>
        </w:rPr>
        <w:t>二、选择题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9.如图K3-6所示,将透镜置于太阳光下,在另一侧的纸上会形成光斑,说明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798480" cy="841680"/>
            <wp:effectExtent l="19050" t="0" r="1620" b="0"/>
            <wp:docPr id="88" name="jx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图K3-6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A.该光斑是由光的反射形成的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B.该光斑一定在透镜的焦点上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C.此类透镜可以制作近视镜片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D.此类透镜对光有会聚作用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10.</w:t>
      </w:r>
      <w:r w:rsidRPr="00BF2800">
        <w:rPr>
          <w:rFonts w:ascii="宋体" w:hAnsi="宋体"/>
          <w:color w:val="4C4C4C"/>
          <w:szCs w:val="21"/>
        </w:rPr>
        <w:t>[2018·烟台]</w:t>
      </w:r>
      <w:r w:rsidRPr="00BF2800">
        <w:rPr>
          <w:rFonts w:ascii="宋体" w:hAnsi="宋体"/>
          <w:szCs w:val="21"/>
        </w:rPr>
        <w:t>在“探究凸透镜成像的规律”的实验中,所用凸透镜焦距为10 cm,当蜡烛从如图K3-7所示的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位置逐渐移到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位置的过程中,像距及其像的变化情况是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A.像距增大,像变大</w:t>
      </w:r>
      <w:r w:rsidRPr="00BF2800">
        <w:rPr>
          <w:rFonts w:ascii="宋体" w:hAnsi="宋体"/>
          <w:szCs w:val="21"/>
        </w:rPr>
        <w:tab/>
        <w:t>B.像距减小,像变大</w:t>
      </w:r>
      <w:r w:rsidRPr="00BF2800">
        <w:rPr>
          <w:rFonts w:ascii="宋体" w:hAnsi="宋体"/>
          <w:szCs w:val="21"/>
        </w:rPr>
        <w:tab/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C.像距减小,像变小</w:t>
      </w:r>
      <w:r w:rsidRPr="00BF2800">
        <w:rPr>
          <w:rFonts w:ascii="宋体" w:hAnsi="宋体"/>
          <w:szCs w:val="21"/>
        </w:rPr>
        <w:tab/>
        <w:t>D.像距增大,像变小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627560" cy="594360"/>
            <wp:effectExtent l="19050" t="0" r="0" b="0"/>
            <wp:docPr id="89" name="JX-1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756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图K3-7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908280" cy="378000"/>
            <wp:effectExtent l="19050" t="0" r="6120" b="0"/>
            <wp:docPr id="90" name="JX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图K3-8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11.</w:t>
      </w:r>
      <w:r w:rsidRPr="00BF2800">
        <w:rPr>
          <w:rFonts w:ascii="宋体" w:hAnsi="宋体"/>
          <w:color w:val="4C4C4C"/>
          <w:szCs w:val="21"/>
        </w:rPr>
        <w:t>[2018·恩施州]</w:t>
      </w:r>
      <w:r w:rsidRPr="00BF2800">
        <w:rPr>
          <w:rFonts w:ascii="宋体" w:hAnsi="宋体"/>
          <w:szCs w:val="21"/>
        </w:rPr>
        <w:t>如图K3-8所示,小强在做凸透镜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成像实验时,他得到以下结论,你认为正确的是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A.蜡烛置于</w:t>
      </w:r>
      <w:r w:rsidRPr="00BF2800">
        <w:rPr>
          <w:rFonts w:ascii="宋体" w:hAnsi="宋体"/>
          <w:i/>
          <w:szCs w:val="21"/>
        </w:rPr>
        <w:t>c</w:t>
      </w:r>
      <w:r w:rsidRPr="00BF2800">
        <w:rPr>
          <w:rFonts w:ascii="宋体" w:hAnsi="宋体"/>
          <w:szCs w:val="21"/>
        </w:rPr>
        <w:t>点时,在光屏上能成一个放大的像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B.蜡烛置于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点时,在光屏上能成一个倒立、缩小的像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C.蜡烛从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点向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点移动,光屏上的像逐渐变大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D.蜡烛从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点向左移动,光屏上的像逐渐变大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12.</w:t>
      </w:r>
      <w:r w:rsidRPr="00BF2800">
        <w:rPr>
          <w:rFonts w:ascii="宋体" w:hAnsi="宋体"/>
          <w:color w:val="4C4C4C"/>
          <w:szCs w:val="21"/>
        </w:rPr>
        <w:t>[2018·临沂]</w:t>
      </w:r>
      <w:r w:rsidRPr="00BF2800">
        <w:rPr>
          <w:rFonts w:ascii="宋体" w:hAnsi="宋体"/>
          <w:szCs w:val="21"/>
        </w:rPr>
        <w:t>在探究凸透镜成像规律的实验中,蜡烛、凸透镜和光屏的位置如图K3-9所示,烛焰在光屏上恰好成一清晰、等大的实像,下列说法正确的是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847160" cy="621720"/>
            <wp:effectExtent l="19050" t="0" r="690" b="0"/>
            <wp:docPr id="91" name="JX-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16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图K3-9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A.该凸透镜的焦距是20 cm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B.将蜡烛移动到20 cm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刻度线处,移动光屏可得到倒立、放大的实像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C.将蜡烛移动到35 cm刻度线处,为使烛焰在光屏上成一清晰的像,应向右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移动光屏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D.将蜡烛移动到45 cm刻度线处,为使烛焰在光屏上成一清晰的像,应向右移动光屏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13.如图K3-10所示是蜡烛通过凸透镜在光屏上的成像情况,以下器材利用这一成像原理的是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A.放大镜</w:t>
      </w:r>
      <w:r w:rsidRPr="00BF2800">
        <w:rPr>
          <w:rFonts w:ascii="宋体" w:hAnsi="宋体"/>
          <w:szCs w:val="21"/>
        </w:rPr>
        <w:tab/>
        <w:t>B.电影放映机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C.照相机</w:t>
      </w:r>
      <w:r w:rsidRPr="00BF2800">
        <w:rPr>
          <w:rFonts w:ascii="宋体" w:hAnsi="宋体"/>
          <w:szCs w:val="21"/>
        </w:rPr>
        <w:tab/>
        <w:t>D.投影仪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19320" cy="500040"/>
            <wp:effectExtent l="19050" t="0" r="0" b="0"/>
            <wp:docPr id="92" name="18ZX39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图K3-10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571500" cy="615209"/>
            <wp:effectExtent l="19050" t="0" r="0" b="0"/>
            <wp:docPr id="93" name="19wl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273" cy="616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图K3-11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14.</w:t>
      </w:r>
      <w:r w:rsidRPr="00BF2800">
        <w:rPr>
          <w:rFonts w:ascii="宋体" w:hAnsi="宋体"/>
          <w:color w:val="4C4C4C"/>
          <w:szCs w:val="21"/>
        </w:rPr>
        <w:t>[2018·枣庄]</w:t>
      </w:r>
      <w:r w:rsidRPr="00BF2800">
        <w:rPr>
          <w:rFonts w:ascii="宋体" w:hAnsi="宋体"/>
          <w:szCs w:val="21"/>
        </w:rPr>
        <w:t>近年来流行一种“自拍神器”给旅行者自拍带来方便,如图K3-11所示,与直接拿手机自拍相比,利用“自拍神器”可以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A.增大像距</w:t>
      </w:r>
      <w:r w:rsidRPr="00BF2800">
        <w:rPr>
          <w:rFonts w:ascii="宋体" w:hAnsi="宋体"/>
          <w:szCs w:val="21"/>
        </w:rPr>
        <w:tab/>
        <w:t xml:space="preserve">　B.增大像的大小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C.缩短景物到镜头距离</w:t>
      </w:r>
      <w:r w:rsidRPr="00BF2800">
        <w:rPr>
          <w:rFonts w:ascii="宋体" w:hAnsi="宋体"/>
          <w:szCs w:val="21"/>
        </w:rPr>
        <w:tab/>
        <w:t xml:space="preserve">　D.增大取景范围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15.物理课上,林红同学手拿凸透镜并伸直手臂,通过凸透镜去观察在远处投影屏幕上显示出的字母“F”,观察到的结果是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157840" cy="240840"/>
            <wp:effectExtent l="19050" t="0" r="0" b="0"/>
            <wp:docPr id="4" name="18ZX391A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2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2F3948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　　　　　B　　　　 C　　　　D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图K3-12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16.</w:t>
      </w:r>
      <w:r w:rsidRPr="00BF2800">
        <w:rPr>
          <w:rFonts w:ascii="宋体" w:hAnsi="宋体"/>
          <w:color w:val="4C4C4C"/>
          <w:szCs w:val="21"/>
        </w:rPr>
        <w:t>[2017·遂宁]</w:t>
      </w:r>
      <w:r w:rsidRPr="00BF2800">
        <w:rPr>
          <w:rFonts w:ascii="宋体" w:hAnsi="宋体"/>
          <w:szCs w:val="21"/>
        </w:rPr>
        <w:t>小洋同学在做“探究凸透镜成像规律”实验时,烛焰在如图K3-13位置能在光屏上成清晰的像。下列说法正确的是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209680" cy="460080"/>
            <wp:effectExtent l="19050" t="0" r="120" b="0"/>
            <wp:docPr id="6" name="JX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4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图K3-13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A.所成的像是虚像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B.照相机就是利用这一成像原理制成的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C.所成的像是倒立、放大的实像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D.要使光屏上烛焰的像变大,可将蜡烛远离凸透镜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17.</w:t>
      </w:r>
      <w:r w:rsidRPr="00BF2800">
        <w:rPr>
          <w:rFonts w:ascii="宋体" w:hAnsi="宋体"/>
          <w:color w:val="4C4C4C"/>
          <w:szCs w:val="21"/>
        </w:rPr>
        <w:t>[2018·长沙]</w:t>
      </w:r>
      <w:r w:rsidRPr="00BF2800">
        <w:rPr>
          <w:rFonts w:ascii="宋体" w:hAnsi="宋体"/>
          <w:szCs w:val="21"/>
        </w:rPr>
        <w:t>现代生活,智能手机给人们带来了许多便利,但长时间盯着手机屏幕,容易导致视力下降。下列关于近视眼及其矫正的原理图正确的是</w:t>
      </w:r>
      <w:r w:rsidRPr="00BF2800">
        <w:rPr>
          <w:rFonts w:ascii="宋体" w:hAnsi="宋体"/>
          <w:szCs w:val="21"/>
        </w:rPr>
        <w:tab/>
        <w:t>(　　)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843640" cy="563760"/>
            <wp:effectExtent l="19050" t="0" r="0" b="0"/>
            <wp:docPr id="7" name="19WL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364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图3-14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A.甲　乙</w:t>
      </w:r>
      <w:r w:rsidRPr="00BF2800">
        <w:rPr>
          <w:rFonts w:ascii="宋体" w:hAnsi="宋体"/>
          <w:szCs w:val="21"/>
        </w:rPr>
        <w:tab/>
        <w:t>B.甲　丁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C.丙　乙</w:t>
      </w:r>
      <w:r w:rsidRPr="00BF2800">
        <w:rPr>
          <w:rFonts w:ascii="宋体" w:hAnsi="宋体"/>
          <w:szCs w:val="21"/>
        </w:rPr>
        <w:tab/>
        <w:t>D.丙　丁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8"/>
        </w:rPr>
      </w:pPr>
      <w:r w:rsidRPr="00BF2800">
        <w:rPr>
          <w:rFonts w:ascii="宋体" w:hAnsi="宋体"/>
          <w:szCs w:val="28"/>
        </w:rPr>
        <w:t>三、作图题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18.</w:t>
      </w:r>
      <w:r w:rsidRPr="00BF2800">
        <w:rPr>
          <w:rFonts w:ascii="宋体" w:hAnsi="宋体"/>
          <w:color w:val="4C4C4C"/>
          <w:szCs w:val="21"/>
        </w:rPr>
        <w:t>[2017·郴州]</w:t>
      </w:r>
      <w:r w:rsidRPr="00BF2800">
        <w:rPr>
          <w:rFonts w:ascii="宋体" w:hAnsi="宋体"/>
          <w:szCs w:val="21"/>
        </w:rPr>
        <w:t>请画出入射光线通过透镜后的折射光线。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164240" cy="557640"/>
            <wp:effectExtent l="19050" t="0" r="0" b="0"/>
            <wp:docPr id="97" name="18ZX39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图K3-15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lastRenderedPageBreak/>
        <w:t>19.</w:t>
      </w:r>
      <w:r w:rsidRPr="00BF2800">
        <w:rPr>
          <w:rFonts w:ascii="宋体" w:hAnsi="宋体"/>
          <w:color w:val="4C4C4C"/>
          <w:szCs w:val="21"/>
        </w:rPr>
        <w:t>[2018·玉林]</w:t>
      </w:r>
      <w:r w:rsidRPr="00BF2800">
        <w:rPr>
          <w:rFonts w:ascii="宋体" w:hAnsi="宋体"/>
          <w:szCs w:val="21"/>
        </w:rPr>
        <w:t>在图K3-16中画出与入射光线对应的折射光线。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993600" cy="762120"/>
            <wp:effectExtent l="19050" t="0" r="0" b="0"/>
            <wp:docPr id="98" name="19WL6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图K3-16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8"/>
        </w:rPr>
      </w:pPr>
      <w:r w:rsidRPr="00BF2800">
        <w:rPr>
          <w:rFonts w:ascii="宋体" w:hAnsi="宋体"/>
          <w:szCs w:val="28"/>
        </w:rPr>
        <w:t>四、实验探究题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20.在做“探究凸透镜成像规律”的实验时,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(1)林红将凸透镜正对太阳光,在透镜的另一侧移动光屏,在距透镜10 cm处,屏上呈现出最小、最亮的光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斑,则此凸透镜焦距约是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cm。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(2)林红在做实验时,发现烛焰在光屏上的像如图K3-17所示,若要使烛焰在光屏中心成像,只调节光屏,应将光屏向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(选填“上”或“下”)调节。 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49560" cy="576000"/>
            <wp:effectExtent l="19050" t="0" r="7740" b="0"/>
            <wp:docPr id="99" name="18ZX40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图K3-17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(3)若将烛焰移至距凸透镜15 cm处,移动光屏,使烛焰在屏上得到倒立、清晰的实像,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(选填“照相机”“幻灯机”或“放大镜”)就是应用这一原理制成的。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(4)若将蜡烛远离透镜,光屏应向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(选填“靠近”“远离”或“不移动”)透镜的方向移动,屏上才可以出现清晰的像。我们可以从不同角度看到光屏上的像,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是因为发生了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(选填“镜面反射”或“漫反射”)。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(5)若已在光屏上成清晰的像,此时用遮光布遮住凸透镜的下半部分,则所成的烛焰的像为</w:t>
      </w:r>
      <w:r w:rsidRPr="00BF2800">
        <w:rPr>
          <w:rFonts w:ascii="宋体" w:hAnsi="宋体"/>
          <w:szCs w:val="21"/>
          <w:u w:val="single" w:color="000000"/>
        </w:rPr>
        <w:t xml:space="preserve">　　　　　　　　</w:t>
      </w:r>
      <w:r w:rsidRPr="00BF2800">
        <w:rPr>
          <w:rFonts w:ascii="宋体" w:hAnsi="宋体"/>
          <w:szCs w:val="21"/>
        </w:rPr>
        <w:t>(选填“不完整的像”“亮度相同的完整的像”或“亮度稍暗的完整的像”)。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21.林红同学用两副眼镜进行“视力的矫正”探究活动。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820080" cy="649080"/>
            <wp:effectExtent l="19050" t="0" r="0" b="0"/>
            <wp:docPr id="100" name="HH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6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图K3-18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[进行实验] ①将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眼镜放在蜡烛与凸透镜之间,光屏上原来清晰的像变得模糊了,只将光屏远离透镜移动时,又能在光屏上看到烛焰清晰的像;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②将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眼镜放在蜡烛与凸透镜之间,光屏上原来清晰的像也变得模糊了,只将光屏靠近透镜移动时,又可以在光屏上看到烛焰清晰的像。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[实验分析](1)眼球中的视网膜相当于实验中的</w:t>
      </w:r>
      <w:r w:rsidRPr="00BF2800">
        <w:rPr>
          <w:rFonts w:ascii="宋体" w:hAnsi="宋体"/>
          <w:szCs w:val="21"/>
          <w:u w:val="single" w:color="000000"/>
        </w:rPr>
        <w:t xml:space="preserve">　　　</w:t>
      </w:r>
      <w:r w:rsidRPr="00BF2800">
        <w:rPr>
          <w:rFonts w:ascii="宋体" w:hAnsi="宋体"/>
          <w:szCs w:val="21"/>
        </w:rPr>
        <w:t>;实验中的凸透镜相当于眼球中的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。 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(2)分析实验现象可知: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、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两个眼镜中,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是凸透镜,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是凹透镜。(均选填“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”或“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”)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lastRenderedPageBreak/>
        <w:t>(3)在①和②中,属于近视眼矫正原理的是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,属于远视眼矫正原理的是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22.[实验名称]探究凸透镜成像的规律。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[设计与进行实验](1)如图K3-19甲所示,从左到右分别放置蜡烛、凸透镜和光屏。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612160" cy="774360"/>
            <wp:effectExtent l="19050" t="0" r="0" b="0"/>
            <wp:docPr id="101" name="18ZX40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16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图K3-19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(2)实验装置正确安装并调节后,小天同学某次实验情景如图甲所示。此时他在光屏上看到了烛焰清晰的像,像的性质是倒立、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(选填“缩小”“等大”或“放大”)的实像,生活中的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就是利用这一原理制成的。如果此时撤去光屏,人眼在原来光屏的位置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(选填“能”或“不能”)直接看到蜡烛的实像。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[分析与论证] (1)保持凸透镜的位置不变,小天将蜡烛向左移动了5 cm,为了在光屏上得到一个清晰的像,小天应将光屏向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(选填“左”或“右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”)移动。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(2)在整理器材时,小天偶然在凸透镜上看到了身后景物正立、缩小的像,它的成像原因是光的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(选填“直线传播”“反射”或“折射”)。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[实验拓展] (1)保持蜡烛和凸透镜的位置不变,把光屏向右移一小段距离后,要想在光屏上再次得到清晰的像,可在蜡烛与凸透镜之间放一个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(选填“近视眼镜”或“远视眼镜”)。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(2)实验时,燃烧的蜡烛在不断缩短,使光屏上的像不断向上移动,为了使烛焰的像能成在光屏中央,在不更换实验器材的情况下,请写出一种可行的方法</w:t>
      </w:r>
      <w:r w:rsidRPr="00BF2800">
        <w:rPr>
          <w:rFonts w:ascii="宋体" w:hAnsi="宋体"/>
          <w:szCs w:val="21"/>
          <w:u w:val="single" w:color="000000"/>
        </w:rPr>
        <w:t xml:space="preserve">　　　　　</w:t>
      </w:r>
      <w:r w:rsidRPr="00BF2800">
        <w:rPr>
          <w:rFonts w:ascii="宋体" w:hAnsi="宋体"/>
          <w:szCs w:val="21"/>
        </w:rPr>
        <w:t>。 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(3)小天将两支点燃的蜡烛、凸透镜和光屏分别置于图乙所示的位置时,光屏上</w:t>
      </w:r>
      <w:r w:rsidRPr="00BF2800">
        <w:rPr>
          <w:rFonts w:ascii="宋体" w:hAnsi="宋体"/>
          <w:i/>
          <w:szCs w:val="21"/>
        </w:rPr>
        <w:t>C</w:t>
      </w:r>
      <w:r w:rsidRPr="00BF2800">
        <w:rPr>
          <w:rFonts w:ascii="宋体" w:hAnsi="宋体"/>
          <w:szCs w:val="21"/>
        </w:rPr>
        <w:t>、</w:t>
      </w:r>
      <w:r w:rsidRPr="00BF2800">
        <w:rPr>
          <w:rFonts w:ascii="宋体" w:hAnsi="宋体"/>
          <w:i/>
          <w:szCs w:val="21"/>
        </w:rPr>
        <w:t>D</w:t>
      </w:r>
      <w:r w:rsidRPr="00BF2800">
        <w:rPr>
          <w:rFonts w:ascii="宋体" w:hAnsi="宋体"/>
          <w:szCs w:val="21"/>
        </w:rPr>
        <w:t>两处会得到清晰的烛焰的像。用一厚纸板挡住A处的烛焰,在光屏上</w:t>
      </w:r>
      <w:r w:rsidRPr="00BF2800">
        <w:rPr>
          <w:rFonts w:ascii="宋体" w:hAnsi="宋体"/>
          <w:szCs w:val="21"/>
          <w:u w:val="single" w:color="000000"/>
        </w:rPr>
        <w:t xml:space="preserve">　　　　</w:t>
      </w:r>
      <w:r w:rsidRPr="00BF2800">
        <w:rPr>
          <w:rFonts w:ascii="宋体" w:hAnsi="宋体"/>
          <w:szCs w:val="21"/>
        </w:rPr>
        <w:t>(选填“</w:t>
      </w:r>
      <w:r w:rsidRPr="00BF2800">
        <w:rPr>
          <w:rFonts w:ascii="宋体" w:hAnsi="宋体"/>
          <w:i/>
          <w:szCs w:val="21"/>
        </w:rPr>
        <w:t>C</w:t>
      </w:r>
      <w:r w:rsidRPr="00BF2800">
        <w:rPr>
          <w:rFonts w:ascii="宋体" w:hAnsi="宋体"/>
          <w:szCs w:val="21"/>
        </w:rPr>
        <w:t>”或“</w:t>
      </w:r>
      <w:r w:rsidRPr="00BF2800">
        <w:rPr>
          <w:rFonts w:ascii="宋体" w:hAnsi="宋体"/>
          <w:i/>
          <w:szCs w:val="21"/>
        </w:rPr>
        <w:t>D</w:t>
      </w:r>
      <w:r w:rsidRPr="00BF2800">
        <w:rPr>
          <w:rFonts w:ascii="宋体" w:hAnsi="宋体"/>
          <w:szCs w:val="21"/>
        </w:rPr>
        <w:t>”)处仍能得到一个清晰的像。 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2F3948" w:rsidRPr="00BF2800" w:rsidRDefault="006372DF">
      <w:pPr>
        <w:widowControl/>
        <w:jc w:val="left"/>
        <w:rPr>
          <w:rFonts w:ascii="宋体" w:hAnsi="宋体"/>
        </w:rPr>
      </w:pPr>
      <w:r w:rsidRPr="00BF2800">
        <w:rPr>
          <w:rFonts w:ascii="宋体" w:hAnsi="宋体"/>
        </w:rPr>
        <w:br w:type="page"/>
      </w:r>
    </w:p>
    <w:p w:rsidR="009055AE" w:rsidRPr="00BF2800" w:rsidRDefault="002E2C3F" w:rsidP="009055AE">
      <w:pPr>
        <w:rPr>
          <w:rFonts w:ascii="宋体" w:hAnsi="宋体"/>
        </w:rPr>
      </w:pPr>
    </w:p>
    <w:p w:rsidR="007B2A7C" w:rsidRPr="00BF2800" w:rsidRDefault="006372DF" w:rsidP="007B2A7C">
      <w:pPr>
        <w:jc w:val="center"/>
        <w:rPr>
          <w:rFonts w:ascii="宋体" w:hAnsi="宋体"/>
          <w:b/>
          <w:color w:val="FF0000"/>
          <w:szCs w:val="32"/>
        </w:rPr>
      </w:pPr>
      <w:r w:rsidRPr="00BF2800">
        <w:rPr>
          <w:rFonts w:ascii="宋体" w:hAnsi="宋体" w:hint="eastAsia"/>
          <w:b/>
          <w:color w:val="FF0000"/>
          <w:szCs w:val="32"/>
        </w:rPr>
        <w:t>参考答案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凸透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会聚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在阳光下水滴相当于凸透镜,能把太阳光会聚于车身,使得局部高温,从而伤害汽车的外表。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凸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近视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3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凸</w:t>
      </w:r>
      <w:r w:rsidRPr="00BF2800">
        <w:rPr>
          <w:rFonts w:ascii="宋体" w:hAnsi="宋体"/>
          <w:i/>
          <w:szCs w:val="21"/>
        </w:rPr>
        <w:t xml:space="preserve">　u&gt;</w:t>
      </w:r>
      <w:r w:rsidRPr="00BF2800">
        <w:rPr>
          <w:rFonts w:ascii="宋体" w:hAnsi="宋体"/>
          <w:szCs w:val="21"/>
        </w:rPr>
        <w:t>2</w:t>
      </w:r>
      <w:r w:rsidRPr="00BF2800">
        <w:rPr>
          <w:rFonts w:ascii="宋体" w:hAnsi="宋体"/>
          <w:i/>
          <w:szCs w:val="21"/>
        </w:rPr>
        <w:t>f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4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右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倒立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5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左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右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由题图可知,此时烛焰在光屏上成倒立、缩小的实像。方案一: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根据光路是可逆的,将凸透镜向左移一定距离,可在光屏上成倒立、放大的实像。相当于将蜡烛和光屏互换位置。方案二:缩小物距,像距增大,像将变大,即保持凸透镜位置不动,将蜡烛和光屏都向右移动。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6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放大镜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虚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7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靠近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增大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投影仪是根据物距处于一倍焦距到二倍焦距之间时,成倒立、放大的实像的原理制成的。画面超出了整个屏幕,说明画面大了,应增大物距,减小像距,即将放映机靠近屏幕,同时增大镜头与胶片间的距离。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8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照相机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倒立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凹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眼睛相当于照相机,使远处物体在视网膜上成倒立的实像;近视眼的晶状体对光线的会聚能力变强,从而使物体的像成在了视网膜的前面,需要戴凹透镜进行矫正。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9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D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10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A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11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C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12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C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13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C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[解析] 由题图可知,此时</w:t>
      </w:r>
      <w:r w:rsidRPr="00BF2800">
        <w:rPr>
          <w:rFonts w:ascii="宋体" w:hAnsi="宋体"/>
          <w:i/>
          <w:szCs w:val="21"/>
        </w:rPr>
        <w:t>u&gt;</w:t>
      </w:r>
      <w:r w:rsidRPr="00BF2800">
        <w:rPr>
          <w:rFonts w:ascii="宋体" w:hAnsi="宋体"/>
          <w:szCs w:val="21"/>
        </w:rPr>
        <w:t>2</w:t>
      </w:r>
      <w:r w:rsidRPr="00BF2800">
        <w:rPr>
          <w:rFonts w:ascii="宋体" w:hAnsi="宋体"/>
          <w:i/>
          <w:szCs w:val="21"/>
        </w:rPr>
        <w:t>f</w:t>
      </w:r>
      <w:r w:rsidRPr="00BF2800">
        <w:rPr>
          <w:rFonts w:ascii="宋体" w:hAnsi="宋体"/>
          <w:szCs w:val="21"/>
        </w:rPr>
        <w:t>且</w:t>
      </w:r>
      <w:r w:rsidRPr="00BF2800">
        <w:rPr>
          <w:rFonts w:ascii="宋体" w:hAnsi="宋体"/>
          <w:i/>
          <w:szCs w:val="21"/>
        </w:rPr>
        <w:t>f&lt;v&lt;</w:t>
      </w:r>
      <w:r w:rsidRPr="00BF2800">
        <w:rPr>
          <w:rFonts w:ascii="宋体" w:hAnsi="宋体"/>
          <w:szCs w:val="21"/>
        </w:rPr>
        <w:t>2</w:t>
      </w:r>
      <w:r w:rsidRPr="00BF2800">
        <w:rPr>
          <w:rFonts w:ascii="宋体" w:hAnsi="宋体"/>
          <w:i/>
          <w:szCs w:val="21"/>
        </w:rPr>
        <w:t>f</w:t>
      </w:r>
      <w:r w:rsidRPr="00BF2800">
        <w:rPr>
          <w:rFonts w:ascii="宋体" w:hAnsi="宋体"/>
          <w:szCs w:val="21"/>
        </w:rPr>
        <w:t>,因此成倒立、缩小的实像;照相机是根据这个原理制成的。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14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D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[解析] “自拍神器”拍照利用了凸透镜成实像的性质。凸透镜成实像时,物距变大,像和像距就都变小。利用“自拍神器”拍照与直接拿手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机自拍相比,物距变大,像和像距都变小,这样做可以增大取景范围。故选D。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15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B　[解析] 伸直手臂观察投影大屏幕上显示出的字母“F”,物体在凸透镜的二倍焦距以外,成倒立、缩小的实像,这里的“倒立”,不仅上下颠倒,而且左右颠倒,所以B正确。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16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C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17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A　[解析] 题图甲中,远处物体的像成在视网膜之前,是近视眼的成像原理;图丙中,近处物体的像成在视网膜之后,是远视眼的成像原理;近视眼要戴凹透镜进行矫正,图乙中戴的是凹透镜,图丁中戴的是凸透镜。故选A。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18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如图所示</w:t>
      </w: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191600" cy="557640"/>
            <wp:effectExtent l="19050" t="0" r="8550" b="0"/>
            <wp:docPr id="8" name="18ZX39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平行于主光轴的光线经凸透镜折射后折射光线通过焦点,过光心的光线其传播方向不变。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19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如图所示</w:t>
      </w:r>
    </w:p>
    <w:p w:rsidR="009055AE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p w:rsidR="009055AE" w:rsidRPr="00BF2800" w:rsidRDefault="006372DF" w:rsidP="009055AE">
      <w:pPr>
        <w:spacing w:line="360" w:lineRule="auto"/>
        <w:jc w:val="center"/>
        <w:rPr>
          <w:rFonts w:ascii="宋体" w:hAnsi="宋体"/>
          <w:szCs w:val="21"/>
        </w:rPr>
      </w:pP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103400" cy="996840"/>
            <wp:effectExtent l="19050" t="0" r="1500" b="0"/>
            <wp:docPr id="9" name="19WL6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20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(1)10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(2)上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(3)幻灯机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(4)靠近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漫反射</w:t>
      </w:r>
      <w:r w:rsidRPr="00BF2800">
        <w:rPr>
          <w:rFonts w:ascii="宋体" w:hAnsi="宋体"/>
          <w:i/>
          <w:szCs w:val="21"/>
        </w:rPr>
        <w:t xml:space="preserve">　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(5)亮度稍暗的完整的像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(1)凸透镜正对太阳光时,光线平行于主光轴,光线经凸透镜折射后会聚在主光轴上一点,这点是凸透镜的焦点,焦点到光心的距离是凸透镜的焦距,所以凸透镜的焦距是10 cm。(2)光屏上承接烛焰的像偏高,要想让像成在光屏的中央,应当将凸透镜向下调节,或将光屏向上移动。(3)若将烛焰移至距凸透镜15 cm处,即此时</w:t>
      </w:r>
      <w:r w:rsidRPr="00BF2800">
        <w:rPr>
          <w:rFonts w:ascii="宋体" w:hAnsi="宋体"/>
          <w:i/>
          <w:szCs w:val="21"/>
        </w:rPr>
        <w:t>f&lt;u&lt;</w:t>
      </w:r>
      <w:r w:rsidRPr="00BF2800">
        <w:rPr>
          <w:rFonts w:ascii="宋体" w:hAnsi="宋体"/>
          <w:szCs w:val="21"/>
        </w:rPr>
        <w:t>2</w:t>
      </w:r>
      <w:r w:rsidRPr="00BF2800">
        <w:rPr>
          <w:rFonts w:ascii="宋体" w:hAnsi="宋体"/>
          <w:i/>
          <w:szCs w:val="21"/>
        </w:rPr>
        <w:t>f</w:t>
      </w:r>
      <w:r w:rsidRPr="00BF2800">
        <w:rPr>
          <w:rFonts w:ascii="宋体" w:hAnsi="宋体"/>
          <w:szCs w:val="21"/>
        </w:rPr>
        <w:t>,移动光屏,使烛焰在光屏上得到倒立、放大清晰的实像,幻灯机就是应用这一原理制成的。(4)当烛焰逐渐远离凸透镜时,此时物距增大,仍要在光屏上得到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清晰的像,则像距要减小,即光屏应向靠近透镜的方向移动,所得到的像将变小;我们可以从不同角度看到光屏上的像,是因为发生了漫反射。(5)遮住凸透镜的下半部分,烛焰上任一点发出的光射向凸透镜的上半部分</w:t>
      </w:r>
      <w:r w:rsidRPr="00BF2800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F2800">
        <w:rPr>
          <w:rFonts w:ascii="宋体" w:hAnsi="宋体"/>
          <w:szCs w:val="21"/>
        </w:rPr>
        <w:t>,经凸透镜折射后,照样能会聚成完整像,像的大小不发生变化,但因折射光线减少,会聚成的像会变暗。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21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[实验分析] (1)光屏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晶状体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(2)</w:t>
      </w:r>
      <w:r w:rsidRPr="00BF2800">
        <w:rPr>
          <w:rFonts w:ascii="宋体" w:hAnsi="宋体"/>
          <w:i/>
          <w:szCs w:val="21"/>
        </w:rPr>
        <w:t xml:space="preserve">B　A　</w:t>
      </w:r>
      <w:r w:rsidRPr="00BF2800">
        <w:rPr>
          <w:rFonts w:ascii="宋体" w:hAnsi="宋体"/>
          <w:szCs w:val="21"/>
        </w:rPr>
        <w:t>(3)</w:t>
      </w:r>
      <w:r w:rsidRPr="00BF2800">
        <w:rPr>
          <w:rFonts w:ascii="宋体" w:hAnsi="宋体"/>
          <w:i/>
          <w:szCs w:val="21"/>
        </w:rPr>
        <w:t>①　②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[解析] (2)当</w:t>
      </w:r>
      <w:r w:rsidRPr="00BF2800">
        <w:rPr>
          <w:rFonts w:ascii="宋体" w:hAnsi="宋体"/>
          <w:i/>
          <w:szCs w:val="21"/>
        </w:rPr>
        <w:t>A</w:t>
      </w:r>
      <w:r w:rsidRPr="00BF2800">
        <w:rPr>
          <w:rFonts w:ascii="宋体" w:hAnsi="宋体"/>
          <w:szCs w:val="21"/>
        </w:rPr>
        <w:t>眼镜放在蜡烛和凸透镜之间时,要想得到清晰的物体的像,就必须将光屏远离凸透镜;这和近视眼的矫正情况类似,近视眼的晶状体折光能力强,物体的像成在视网膜的前面,因此用凹透镜矫正后,可以有效地发散光线,使物体的像成在视网膜上。(3)当</w:t>
      </w:r>
      <w:r w:rsidRPr="00BF2800">
        <w:rPr>
          <w:rFonts w:ascii="宋体" w:hAnsi="宋体"/>
          <w:i/>
          <w:szCs w:val="21"/>
        </w:rPr>
        <w:t>B</w:t>
      </w:r>
      <w:r w:rsidRPr="00BF2800">
        <w:rPr>
          <w:rFonts w:ascii="宋体" w:hAnsi="宋体"/>
          <w:szCs w:val="21"/>
        </w:rPr>
        <w:t>眼镜放在蜡烛和凸透镜之间时,要想得到清晰的物体的像,必须将光屏靠近凸透镜;这与远视眼的矫正情况类似,远视眼的晶状体折光能力弱,物体的像成在了视网膜的后面,所以用凸透镜矫正后,可有效地会聚光线,使物体的像成在视网膜上。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22</w:t>
      </w:r>
      <w:r w:rsidRPr="00BF2800">
        <w:rPr>
          <w:rFonts w:ascii="宋体" w:hAnsi="宋体"/>
          <w:i/>
          <w:szCs w:val="21"/>
        </w:rPr>
        <w:t>.</w:t>
      </w:r>
      <w:r w:rsidRPr="00BF2800">
        <w:rPr>
          <w:rFonts w:ascii="宋体" w:hAnsi="宋体"/>
          <w:szCs w:val="21"/>
        </w:rPr>
        <w:t>[设计与进行实验] (2)放大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幻灯机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能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[分析与论证] (1)左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(2)反射</w:t>
      </w:r>
    </w:p>
    <w:p w:rsidR="009055AE" w:rsidRPr="00BF2800" w:rsidRDefault="006372DF" w:rsidP="009055AE">
      <w:pPr>
        <w:spacing w:line="360" w:lineRule="auto"/>
        <w:rPr>
          <w:rFonts w:ascii="宋体" w:hAnsi="宋体"/>
          <w:szCs w:val="21"/>
        </w:rPr>
      </w:pPr>
      <w:r w:rsidRPr="00BF2800">
        <w:rPr>
          <w:rFonts w:ascii="宋体" w:hAnsi="宋体"/>
          <w:szCs w:val="21"/>
        </w:rPr>
        <w:t>[实验拓展] (1)近视眼镜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(2)把光屏上移</w:t>
      </w:r>
      <w:r w:rsidRPr="00BF2800">
        <w:rPr>
          <w:rFonts w:ascii="宋体" w:hAnsi="宋体"/>
          <w:i/>
          <w:szCs w:val="21"/>
        </w:rPr>
        <w:t xml:space="preserve">　</w:t>
      </w:r>
      <w:r w:rsidRPr="00BF2800">
        <w:rPr>
          <w:rFonts w:ascii="宋体" w:hAnsi="宋体"/>
          <w:szCs w:val="21"/>
        </w:rPr>
        <w:t>(3)</w:t>
      </w:r>
      <w:r w:rsidRPr="00BF2800">
        <w:rPr>
          <w:rFonts w:ascii="宋体" w:hAnsi="宋体"/>
          <w:i/>
          <w:szCs w:val="21"/>
        </w:rPr>
        <w:t>C</w:t>
      </w:r>
    </w:p>
    <w:p w:rsidR="001F654F" w:rsidRPr="00BF2800" w:rsidRDefault="002E2C3F" w:rsidP="009055AE">
      <w:pPr>
        <w:spacing w:line="360" w:lineRule="auto"/>
        <w:rPr>
          <w:rFonts w:ascii="宋体" w:hAnsi="宋体"/>
          <w:szCs w:val="21"/>
        </w:rPr>
      </w:pPr>
    </w:p>
    <w:sectPr w:rsidR="001F654F" w:rsidRPr="00BF2800" w:rsidSect="004246BC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C3F" w:rsidRDefault="002E2C3F" w:rsidP="0036222E">
      <w:r>
        <w:separator/>
      </w:r>
    </w:p>
  </w:endnote>
  <w:endnote w:type="continuationSeparator" w:id="1">
    <w:p w:rsidR="002E2C3F" w:rsidRDefault="002E2C3F" w:rsidP="00362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Default="00BF280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Pr="00BF2800" w:rsidRDefault="00BF2800" w:rsidP="00BF280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Default="00BF280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C3F" w:rsidRDefault="002E2C3F" w:rsidP="0036222E">
      <w:r>
        <w:separator/>
      </w:r>
    </w:p>
  </w:footnote>
  <w:footnote w:type="continuationSeparator" w:id="1">
    <w:p w:rsidR="002E2C3F" w:rsidRDefault="002E2C3F" w:rsidP="00362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Default="00BF280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Default="00BF2800" w:rsidP="00BF280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00" w:rsidRDefault="00BF280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22E"/>
    <w:rsid w:val="000E671C"/>
    <w:rsid w:val="002E2C3F"/>
    <w:rsid w:val="0036222E"/>
    <w:rsid w:val="006372DF"/>
    <w:rsid w:val="00BF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37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372DF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BF2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BF28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796</Words>
  <Characters>4540</Characters>
  <Application>Microsoft Office Word</Application>
  <DocSecurity>0</DocSecurity>
  <Lines>37</Lines>
  <Paragraphs>10</Paragraphs>
  <ScaleCrop>false</ScaleCrop>
  <Manager/>
  <Company/>
  <LinksUpToDate>false</LinksUpToDate>
  <CharactersWithSpaces>5326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2019-02-14T06:34:00Z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