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1B" w:rsidRPr="0079042A" w:rsidRDefault="0051725D" w:rsidP="0079042A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79042A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835pt;width:31pt;height:2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512C32" w:rsidRPr="0079042A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512C32" w:rsidRPr="0079042A">
        <w:rPr>
          <w:rFonts w:ascii="宋体" w:hAnsi="宋体"/>
          <w:b/>
          <w:color w:val="FF0000"/>
          <w:sz w:val="28"/>
          <w:szCs w:val="32"/>
        </w:rPr>
        <w:t>(</w:t>
      </w:r>
      <w:r w:rsidR="00512C32" w:rsidRPr="0079042A">
        <w:rPr>
          <w:rFonts w:ascii="宋体" w:hAnsi="宋体" w:hint="eastAsia"/>
          <w:b/>
          <w:color w:val="FF0000"/>
          <w:sz w:val="28"/>
          <w:szCs w:val="32"/>
        </w:rPr>
        <w:t>十四</w:t>
      </w:r>
      <w:r w:rsidR="00512C32" w:rsidRPr="0079042A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512C32" w:rsidRPr="0079042A">
        <w:rPr>
          <w:rFonts w:ascii="宋体" w:hAnsi="宋体" w:hint="eastAsia"/>
          <w:b/>
          <w:color w:val="FF0000"/>
          <w:sz w:val="28"/>
          <w:szCs w:val="32"/>
        </w:rPr>
        <w:t>电流和电路</w:t>
      </w:r>
      <w:r w:rsidR="00512C32" w:rsidRPr="0079042A">
        <w:rPr>
          <w:rFonts w:ascii="宋体" w:hAnsi="宋体"/>
          <w:b/>
          <w:color w:val="FF0000"/>
          <w:sz w:val="28"/>
          <w:szCs w:val="32"/>
        </w:rPr>
        <w:t xml:space="preserve">　</w:t>
      </w:r>
      <w:r w:rsidR="00512C32" w:rsidRPr="0079042A">
        <w:rPr>
          <w:rFonts w:ascii="宋体" w:hAnsi="宋体" w:hint="eastAsia"/>
          <w:b/>
          <w:color w:val="FF0000"/>
          <w:sz w:val="28"/>
          <w:szCs w:val="32"/>
        </w:rPr>
        <w:t>电压</w:t>
      </w:r>
      <w:r w:rsidR="00512C32" w:rsidRPr="0079042A">
        <w:rPr>
          <w:rFonts w:ascii="宋体" w:hAnsi="宋体"/>
          <w:b/>
          <w:color w:val="FF0000"/>
          <w:sz w:val="28"/>
          <w:szCs w:val="32"/>
        </w:rPr>
        <w:t xml:space="preserve">　</w:t>
      </w:r>
      <w:r w:rsidR="00512C32" w:rsidRPr="0079042A">
        <w:rPr>
          <w:rFonts w:ascii="宋体" w:hAnsi="宋体" w:hint="eastAsia"/>
          <w:b/>
          <w:color w:val="FF0000"/>
          <w:sz w:val="28"/>
          <w:szCs w:val="32"/>
        </w:rPr>
        <w:t>电阻</w:t>
      </w:r>
    </w:p>
    <w:p w:rsidR="007B2A7C" w:rsidRPr="0079042A" w:rsidRDefault="00512C32" w:rsidP="00DA5CCD">
      <w:pPr>
        <w:spacing w:line="600" w:lineRule="exact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color w:val="666666"/>
          <w:szCs w:val="21"/>
        </w:rPr>
        <w:t>(限时:</w:t>
      </w:r>
      <w:r w:rsidRPr="0079042A">
        <w:rPr>
          <w:rFonts w:ascii="宋体" w:hAnsi="宋体" w:hint="eastAsia"/>
          <w:color w:val="666666"/>
          <w:szCs w:val="21"/>
        </w:rPr>
        <w:t>30</w:t>
      </w:r>
      <w:r w:rsidRPr="0079042A">
        <w:rPr>
          <w:rFonts w:ascii="宋体" w:hAnsi="宋体"/>
          <w:color w:val="666666"/>
          <w:szCs w:val="21"/>
        </w:rPr>
        <w:t>分钟)</w:t>
      </w:r>
    </w:p>
    <w:p w:rsidR="007B2A7C" w:rsidRPr="0079042A" w:rsidRDefault="00512C32" w:rsidP="007B2A7C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79042A" w:rsidRDefault="00512C32" w:rsidP="00725A78">
      <w:pPr>
        <w:spacing w:line="360" w:lineRule="auto"/>
        <w:rPr>
          <w:rFonts w:ascii="宋体" w:hAnsi="宋体"/>
          <w:szCs w:val="28"/>
        </w:rPr>
      </w:pPr>
      <w:r w:rsidRPr="0079042A">
        <w:rPr>
          <w:rFonts w:ascii="宋体" w:hAnsi="宋体" w:hint="eastAsia"/>
          <w:szCs w:val="28"/>
        </w:rPr>
        <w:t>一</w:t>
      </w:r>
      <w:r w:rsidRPr="0079042A">
        <w:rPr>
          <w:rFonts w:ascii="宋体" w:hAnsi="宋体"/>
          <w:szCs w:val="28"/>
        </w:rPr>
        <w:t>、</w:t>
      </w:r>
      <w:r w:rsidRPr="0079042A">
        <w:rPr>
          <w:rFonts w:ascii="宋体" w:hAnsi="宋体" w:hint="eastAsia"/>
          <w:szCs w:val="28"/>
        </w:rPr>
        <w:t>填空</w:t>
      </w:r>
      <w:r w:rsidRPr="0079042A">
        <w:rPr>
          <w:rFonts w:ascii="宋体" w:hAnsi="宋体"/>
          <w:szCs w:val="28"/>
        </w:rPr>
        <w:t>题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1.</w:t>
      </w:r>
      <w:r w:rsidRPr="0079042A">
        <w:rPr>
          <w:rFonts w:ascii="宋体" w:hAnsi="宋体"/>
          <w:color w:val="4C4C4C"/>
          <w:szCs w:val="21"/>
        </w:rPr>
        <w:t>[2018·福建]</w:t>
      </w:r>
      <w:r w:rsidRPr="0079042A">
        <w:rPr>
          <w:rFonts w:ascii="宋体" w:hAnsi="宋体"/>
          <w:szCs w:val="21"/>
        </w:rPr>
        <w:t>如图K14-1所示,悬挂在一起的两个气球,被毛织品擦过后彼此排斥分开,此时两个气球带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(选填“同种”或“异种”)电荷,气球是因为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而带电。 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542520" cy="725400"/>
            <wp:effectExtent l="19050" t="0" r="0" b="0"/>
            <wp:docPr id="306" name="JX-9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2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917280" cy="789480"/>
            <wp:effectExtent l="19050" t="0" r="0" b="0"/>
            <wp:docPr id="307" name="JX-9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图K14-2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2.如图K14-2所示是闪电电流通过避雷针的示意图,若云层带正电,则该电流的方向是由</w:t>
      </w:r>
      <w:r w:rsidRPr="0079042A">
        <w:rPr>
          <w:rFonts w:ascii="宋体" w:hAnsi="宋体"/>
          <w:szCs w:val="21"/>
          <w:u w:val="single" w:color="000000"/>
        </w:rPr>
        <w:t xml:space="preserve">　　　</w:t>
      </w:r>
      <w:r w:rsidRPr="0079042A">
        <w:rPr>
          <w:rFonts w:ascii="宋体" w:hAnsi="宋体"/>
          <w:szCs w:val="21"/>
        </w:rPr>
        <w:t>流向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。(均选填“云层”或“大地”)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3.林红所连接的电路如图K14-3所示。若开关闭合,电路处于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(选填“通路”或“短路”)状态,若要连成两灯串联的电路,需要拆除导线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。 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194840" cy="862560"/>
            <wp:effectExtent l="19050" t="0" r="5310" b="0"/>
            <wp:docPr id="308" name="18ZX57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8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图K14-3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392840" cy="935640"/>
            <wp:effectExtent l="19050" t="0" r="0" b="0"/>
            <wp:docPr id="309" name="18ZX57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84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图K14-4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4.如图K14-4所示的电路,当开关S闭合后,电流表测量的是通过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(选填“电源”“L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”或“L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”)的电流,开关S控制</w:t>
      </w:r>
      <w:r w:rsidRPr="0079042A">
        <w:rPr>
          <w:rFonts w:ascii="宋体" w:hAnsi="宋体"/>
          <w:szCs w:val="21"/>
          <w:u w:val="single" w:color="000000"/>
        </w:rPr>
        <w:t xml:space="preserve">　　　　　　</w:t>
      </w:r>
      <w:r w:rsidRPr="0079042A">
        <w:rPr>
          <w:rFonts w:ascii="宋体" w:hAnsi="宋体"/>
          <w:szCs w:val="21"/>
        </w:rPr>
        <w:t>(选填“L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”“L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”或“L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和L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”)。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5.</w:t>
      </w:r>
      <w:r w:rsidRPr="0079042A">
        <w:rPr>
          <w:rFonts w:ascii="宋体" w:hAnsi="宋体"/>
          <w:color w:val="4C4C4C"/>
          <w:szCs w:val="21"/>
        </w:rPr>
        <w:t>[2017·安徽]</w:t>
      </w:r>
      <w:r w:rsidRPr="0079042A">
        <w:rPr>
          <w:rFonts w:ascii="宋体" w:hAnsi="宋体"/>
          <w:szCs w:val="21"/>
        </w:rPr>
        <w:t>如图K14-5所示,电源电压保持不变,</w:t>
      </w:r>
      <w:r w:rsidRPr="0079042A">
        <w:rPr>
          <w:rFonts w:ascii="宋体" w:hAnsi="宋体"/>
          <w:i/>
          <w:szCs w:val="21"/>
        </w:rPr>
        <w:t>a</w:t>
      </w:r>
      <w:r w:rsidRPr="0079042A">
        <w:rPr>
          <w:rFonts w:ascii="宋体" w:hAnsi="宋体"/>
          <w:szCs w:val="21"/>
        </w:rPr>
        <w:t>是从电压表的负接线柱引出的导线接头,</w:t>
      </w:r>
      <w:r w:rsidRPr="0079042A">
        <w:rPr>
          <w:rFonts w:ascii="宋体" w:hAnsi="宋体"/>
          <w:i/>
          <w:szCs w:val="21"/>
        </w:rPr>
        <w:t>a</w:t>
      </w:r>
      <w:r w:rsidRPr="0079042A">
        <w:rPr>
          <w:rFonts w:ascii="宋体" w:hAnsi="宋体"/>
          <w:szCs w:val="21"/>
        </w:rPr>
        <w:t>与</w:t>
      </w:r>
      <w:r w:rsidRPr="0079042A">
        <w:rPr>
          <w:rFonts w:ascii="宋体" w:hAnsi="宋体"/>
          <w:i/>
          <w:szCs w:val="21"/>
        </w:rPr>
        <w:t>b</w:t>
      </w:r>
      <w:r w:rsidRPr="0079042A">
        <w:rPr>
          <w:rFonts w:ascii="宋体" w:hAnsi="宋体"/>
          <w:szCs w:val="21"/>
        </w:rPr>
        <w:t>处相接时,电压表示数为6.0 V;使</w:t>
      </w:r>
      <w:r w:rsidRPr="0079042A">
        <w:rPr>
          <w:rFonts w:ascii="宋体" w:hAnsi="宋体"/>
          <w:i/>
          <w:szCs w:val="21"/>
        </w:rPr>
        <w:t>a</w:t>
      </w:r>
      <w:r w:rsidRPr="0079042A">
        <w:rPr>
          <w:rFonts w:ascii="宋体" w:hAnsi="宋体"/>
          <w:szCs w:val="21"/>
        </w:rPr>
        <w:t>与</w:t>
      </w:r>
      <w:r w:rsidRPr="0079042A">
        <w:rPr>
          <w:rFonts w:ascii="宋体" w:hAnsi="宋体"/>
          <w:i/>
          <w:szCs w:val="21"/>
        </w:rPr>
        <w:t>b</w:t>
      </w:r>
      <w:r w:rsidRPr="0079042A">
        <w:rPr>
          <w:rFonts w:ascii="宋体" w:hAnsi="宋体"/>
          <w:szCs w:val="21"/>
        </w:rPr>
        <w:t>处断开,然后与</w:t>
      </w:r>
      <w:r w:rsidRPr="0079042A">
        <w:rPr>
          <w:rFonts w:ascii="宋体" w:hAnsi="宋体"/>
          <w:i/>
          <w:szCs w:val="21"/>
        </w:rPr>
        <w:t>c</w:t>
      </w:r>
      <w:r w:rsidRPr="0079042A">
        <w:rPr>
          <w:rFonts w:ascii="宋体" w:hAnsi="宋体"/>
          <w:szCs w:val="21"/>
        </w:rPr>
        <w:t>处相接,闭合开关S后,电压表示数为4.5 V,这时灯泡L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两端的电压为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lastRenderedPageBreak/>
        <w:t>V。 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027080" cy="792360"/>
            <wp:effectExtent l="19050" t="0" r="1620" b="0"/>
            <wp:docPr id="310" name="JX-1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图K14-5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6.</w:t>
      </w:r>
      <w:r w:rsidRPr="0079042A">
        <w:rPr>
          <w:rFonts w:ascii="宋体" w:hAnsi="宋体"/>
          <w:color w:val="4C4C4C"/>
          <w:szCs w:val="21"/>
        </w:rPr>
        <w:t>[2018·江西]</w:t>
      </w:r>
      <w:r w:rsidRPr="0079042A">
        <w:rPr>
          <w:rFonts w:ascii="宋体" w:hAnsi="宋体"/>
          <w:szCs w:val="21"/>
        </w:rPr>
        <w:t>如图K14-6所示,卡通动物的对话,形象地描述了导体的电阻大小与导体的材料、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和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的关系。 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822680" cy="1917360"/>
            <wp:effectExtent l="19050" t="0" r="6120" b="0"/>
            <wp:docPr id="311" name="JX-1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680" cy="191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图K14-6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7.</w:t>
      </w:r>
      <w:r w:rsidRPr="0079042A">
        <w:rPr>
          <w:rFonts w:ascii="宋体" w:hAnsi="宋体"/>
          <w:color w:val="4C4C4C"/>
          <w:szCs w:val="21"/>
        </w:rPr>
        <w:t>[2018·成都]</w:t>
      </w:r>
      <w:r w:rsidRPr="0079042A">
        <w:rPr>
          <w:rFonts w:ascii="宋体" w:hAnsi="宋体"/>
          <w:szCs w:val="21"/>
        </w:rPr>
        <w:t>小佑收集了很多材料和长度都相同但粗细不同的铅笔芯。如图K14-7所示是用他身边的器材自制的简易调光灯电路。闭合开关,夹子</w:t>
      </w:r>
      <w:r w:rsidRPr="0079042A">
        <w:rPr>
          <w:rFonts w:ascii="宋体" w:hAnsi="宋体"/>
          <w:i/>
          <w:szCs w:val="21"/>
        </w:rPr>
        <w:t>A</w:t>
      </w:r>
      <w:r w:rsidRPr="0079042A">
        <w:rPr>
          <w:rFonts w:ascii="宋体" w:hAnsi="宋体"/>
          <w:szCs w:val="21"/>
        </w:rPr>
        <w:t>向右移动的过程中灯泡亮度将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(选填“变亮”“变暗”或“不变”);夹子</w:t>
      </w:r>
      <w:r w:rsidRPr="0079042A">
        <w:rPr>
          <w:rFonts w:ascii="宋体" w:hAnsi="宋体"/>
          <w:i/>
          <w:szCs w:val="21"/>
        </w:rPr>
        <w:t>A</w:t>
      </w:r>
      <w:r w:rsidRPr="0079042A">
        <w:rPr>
          <w:rFonts w:ascii="宋体" w:hAnsi="宋体"/>
          <w:szCs w:val="21"/>
        </w:rPr>
        <w:t>从最左端移动到最右端的过程中,他发现灯泡亮度变化不明显,他应该调换更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(选填“粗”或“细”)的铅笔芯来做实验</w:t>
      </w: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>。 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020960" cy="633960"/>
            <wp:effectExtent l="19050" t="0" r="7740" b="0"/>
            <wp:docPr id="312" name="JX-1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63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图K14-7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054440" cy="844200"/>
            <wp:effectExtent l="19050" t="0" r="0" b="0"/>
            <wp:docPr id="313" name="18ZX5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44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图K14-8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8.林红按如图K14-8所示电路图连接</w:t>
      </w: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>实物,闭合开关S发现小灯泡L不亮,电流表无示数,电压表的示数为电源电压,则电路的故障可能是</w:t>
      </w:r>
      <w:r w:rsidRPr="0079042A">
        <w:rPr>
          <w:rFonts w:ascii="宋体" w:hAnsi="宋体"/>
          <w:szCs w:val="21"/>
          <w:u w:val="single" w:color="000000"/>
        </w:rPr>
        <w:t xml:space="preserve">　　　　　　</w:t>
      </w:r>
      <w:r w:rsidRPr="0079042A">
        <w:rPr>
          <w:rFonts w:ascii="宋体" w:hAnsi="宋体"/>
          <w:szCs w:val="21"/>
        </w:rPr>
        <w:t>。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8"/>
        </w:rPr>
      </w:pPr>
      <w:r w:rsidRPr="0079042A">
        <w:rPr>
          <w:rFonts w:ascii="宋体" w:hAnsi="宋体"/>
          <w:szCs w:val="28"/>
        </w:rPr>
        <w:t>二、选择题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9.</w:t>
      </w:r>
      <w:r w:rsidRPr="0079042A">
        <w:rPr>
          <w:rFonts w:ascii="宋体" w:hAnsi="宋体"/>
          <w:color w:val="4C4C4C"/>
          <w:szCs w:val="21"/>
        </w:rPr>
        <w:t>[2018·随州]</w:t>
      </w:r>
      <w:r w:rsidRPr="0079042A">
        <w:rPr>
          <w:rFonts w:ascii="宋体" w:hAnsi="宋体"/>
          <w:szCs w:val="21"/>
        </w:rPr>
        <w:t>如图K14-9所示,用毛皮摩擦过的橡胶棒接触金属箔已张开的验电器金属球,发现验电器的金属箔先闭合,后又张开,以下说法正确的是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14400" cy="685800"/>
            <wp:effectExtent l="19050" t="0" r="0" b="0"/>
            <wp:docPr id="314" name="JX-10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图K14-9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A.摩擦过程中创造了电荷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B.验电器的金属箔开始时带负电荷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C.验电器的工作原理是异种电荷相互排斥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D.此过程中,瞬间产生的电流方向是从箔片流向橡胶棒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10.</w:t>
      </w:r>
      <w:r w:rsidRPr="0079042A">
        <w:rPr>
          <w:rFonts w:ascii="宋体" w:hAnsi="宋体"/>
          <w:color w:val="4C4C4C"/>
          <w:szCs w:val="21"/>
        </w:rPr>
        <w:t>[2018·盐城]</w:t>
      </w:r>
      <w:r w:rsidRPr="0079042A">
        <w:rPr>
          <w:rFonts w:ascii="宋体" w:hAnsi="宋体"/>
          <w:szCs w:val="21"/>
        </w:rPr>
        <w:t>甲、乙、丙三个轻质小球用绝缘细绳悬挂,相互作用情况如图K14-10所示,如果丙带正电荷,则甲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271160" cy="597240"/>
            <wp:effectExtent l="19050" t="0" r="5190" b="0"/>
            <wp:docPr id="315" name="19WL58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16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图K14-10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A.一定带正电荷</w:t>
      </w:r>
      <w:r w:rsidRPr="0079042A">
        <w:rPr>
          <w:rFonts w:ascii="宋体" w:hAnsi="宋体"/>
          <w:szCs w:val="21"/>
        </w:rPr>
        <w:tab/>
        <w:t>B.一定带负电荷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C.可能带负电荷</w:t>
      </w:r>
      <w:r w:rsidRPr="0079042A">
        <w:rPr>
          <w:rFonts w:ascii="宋体" w:hAnsi="宋体"/>
          <w:szCs w:val="21"/>
        </w:rPr>
        <w:tab/>
        <w:t>D.可能带正电荷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</w:t>
      </w: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>1.</w:t>
      </w:r>
      <w:r w:rsidRPr="0079042A">
        <w:rPr>
          <w:rFonts w:ascii="宋体" w:hAnsi="宋体"/>
          <w:color w:val="4C4C4C"/>
          <w:szCs w:val="21"/>
        </w:rPr>
        <w:t>[2018·临沂]</w:t>
      </w:r>
      <w:r w:rsidRPr="0079042A">
        <w:rPr>
          <w:rFonts w:ascii="宋体" w:hAnsi="宋体"/>
          <w:szCs w:val="21"/>
        </w:rPr>
        <w:t>小明家所在的小区安装了自动售水机。售水机既可以通过刷卡闭合“感应开关”,接通供水电机取水,也可以通过投币闭合“投币开关”,接通供水电机取水;光线较暗时“光控开关”自动闭合,接通灯泡提供照明。以下简化电路符合要求的是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2444400" cy="743760"/>
            <wp:effectExtent l="19050" t="0" r="0" b="0"/>
            <wp:docPr id="316" name="19WL56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40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 xml:space="preserve">　　　　A　　　　　　　　　　 B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2444400" cy="740520"/>
            <wp:effectExtent l="19050" t="0" r="0" b="0"/>
            <wp:docPr id="317" name="19WL563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40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 xml:space="preserve">　　　</w:t>
      </w:r>
      <w:r w:rsidRPr="0079042A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 xml:space="preserve">　C　　　　　　　　　　 D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图K14-11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12.如图K14-12所示的电路,闭合开关S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、S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,下列对电路的分析正确的是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与L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串联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B.电流表A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测L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的电流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C.当开关S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断开时,通过L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的电流变小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lastRenderedPageBreak/>
        <w:t>D.当开关S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断开时,电流表A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的示数变小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325880" cy="831960"/>
            <wp:effectExtent l="19050" t="0" r="7620" b="0"/>
            <wp:docPr id="318" name="18ZX5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图K14-12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112400" cy="816840"/>
            <wp:effectExtent l="19050" t="0" r="0" b="0"/>
            <wp:docPr id="319" name="19WL5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图K14-13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13.</w:t>
      </w:r>
      <w:r w:rsidRPr="0079042A">
        <w:rPr>
          <w:rFonts w:ascii="宋体" w:hAnsi="宋体"/>
          <w:color w:val="4C4C4C"/>
          <w:szCs w:val="21"/>
        </w:rPr>
        <w:t>[201</w:t>
      </w:r>
      <w:r w:rsidRPr="0079042A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3970" cy="13970"/>
            <wp:effectExtent l="19050" t="0" r="508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color w:val="4C4C4C"/>
          <w:szCs w:val="21"/>
        </w:rPr>
        <w:t>8·广西北部湾]</w:t>
      </w:r>
      <w:r w:rsidRPr="0079042A">
        <w:rPr>
          <w:rFonts w:ascii="宋体" w:hAnsi="宋体"/>
          <w:szCs w:val="21"/>
        </w:rPr>
        <w:t>如图K14-13所示,在探究“串联电路中电压的关系”时,闭合开关S后,电压表V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的示数是2.5 V,电压表V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的示数是3.8 V,则电压表V</w:t>
      </w:r>
      <w:r w:rsidRPr="0079042A">
        <w:rPr>
          <w:rFonts w:ascii="宋体" w:hAnsi="宋体"/>
          <w:szCs w:val="21"/>
          <w:vertAlign w:val="subscript"/>
        </w:rPr>
        <w:t>3</w:t>
      </w:r>
      <w:r w:rsidRPr="0079042A">
        <w:rPr>
          <w:rFonts w:ascii="宋体" w:hAnsi="宋体"/>
          <w:szCs w:val="21"/>
        </w:rPr>
        <w:t>的示数是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A.1.3 V</w:t>
      </w:r>
      <w:r w:rsidRPr="0079042A">
        <w:rPr>
          <w:rFonts w:ascii="宋体" w:hAnsi="宋体"/>
          <w:szCs w:val="21"/>
        </w:rPr>
        <w:tab/>
        <w:t>B.2.5 V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C.3.8 V</w:t>
      </w:r>
      <w:r w:rsidRPr="0079042A">
        <w:rPr>
          <w:rFonts w:ascii="宋体" w:hAnsi="宋体"/>
          <w:szCs w:val="21"/>
        </w:rPr>
        <w:tab/>
        <w:t>D.6.3 V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 xml:space="preserve">14. </w:t>
      </w:r>
      <w:r w:rsidRPr="0079042A">
        <w:rPr>
          <w:rFonts w:ascii="宋体" w:hAnsi="宋体"/>
          <w:color w:val="4C4C4C"/>
          <w:szCs w:val="21"/>
        </w:rPr>
        <w:t>[2018·嘉兴]</w:t>
      </w:r>
      <w:r w:rsidRPr="0079042A">
        <w:rPr>
          <w:rFonts w:ascii="宋体" w:hAnsi="宋体"/>
          <w:szCs w:val="21"/>
        </w:rPr>
        <w:t>如图K14-14是未连接完整的电路,若要求闭合开关后,滑动变阻器的滑片</w:t>
      </w:r>
      <w:r w:rsidRPr="0079042A">
        <w:rPr>
          <w:rFonts w:ascii="宋体" w:hAnsi="宋体"/>
          <w:i/>
          <w:szCs w:val="21"/>
        </w:rPr>
        <w:t>P</w:t>
      </w:r>
      <w:r w:rsidRPr="0079042A">
        <w:rPr>
          <w:rFonts w:ascii="宋体" w:hAnsi="宋体"/>
          <w:szCs w:val="21"/>
        </w:rPr>
        <w:t>向左移动时,灯泡变亮。则下列接法符合要求的是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575720" cy="783360"/>
            <wp:effectExtent l="19050" t="0" r="5430" b="0"/>
            <wp:docPr id="320" name="19WL42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72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图K14-14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A.M接A,N接D</w:t>
      </w:r>
      <w:r w:rsidRPr="0079042A">
        <w:rPr>
          <w:rFonts w:ascii="宋体" w:hAnsi="宋体"/>
          <w:szCs w:val="21"/>
        </w:rPr>
        <w:tab/>
        <w:t>B.M接B,N接C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C.M接A,N接B</w:t>
      </w:r>
      <w:r w:rsidRPr="0079042A">
        <w:rPr>
          <w:rFonts w:ascii="宋体" w:hAnsi="宋体"/>
          <w:szCs w:val="21"/>
        </w:rPr>
        <w:tab/>
        <w:t>D.M接C,N接D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15.如图K14-15所示,电路中开关闭合后,两盏灯都不亮;用一根导线连接</w:t>
      </w:r>
      <w:r w:rsidRPr="0079042A">
        <w:rPr>
          <w:rFonts w:ascii="宋体" w:hAnsi="宋体"/>
          <w:i/>
          <w:szCs w:val="21"/>
        </w:rPr>
        <w:t>A</w:t>
      </w:r>
      <w:r w:rsidRPr="0079042A">
        <w:rPr>
          <w:rFonts w:ascii="宋体" w:hAnsi="宋体"/>
          <w:szCs w:val="21"/>
        </w:rPr>
        <w:t>、</w:t>
      </w:r>
      <w:r w:rsidRPr="0079042A">
        <w:rPr>
          <w:rFonts w:ascii="宋体" w:hAnsi="宋体"/>
          <w:i/>
          <w:szCs w:val="21"/>
        </w:rPr>
        <w:t>B</w:t>
      </w:r>
      <w:r w:rsidRPr="0079042A">
        <w:rPr>
          <w:rFonts w:ascii="宋体" w:hAnsi="宋体"/>
          <w:szCs w:val="21"/>
        </w:rPr>
        <w:t>两点后,灯L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不亮,灯L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亮;假如故障只有一处,那么,电路的故障可能是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051560" cy="679680"/>
            <wp:effectExtent l="19050" t="0" r="0" b="0"/>
            <wp:docPr id="321" name="18ZX58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图K14-15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A.灯L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短路</w:t>
      </w:r>
      <w:r w:rsidRPr="0079042A">
        <w:rPr>
          <w:rFonts w:ascii="宋体" w:hAnsi="宋体"/>
          <w:szCs w:val="21"/>
        </w:rPr>
        <w:tab/>
        <w:t>B.灯L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断路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C.灯L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短路</w:t>
      </w:r>
      <w:r w:rsidRPr="0079042A">
        <w:rPr>
          <w:rFonts w:ascii="宋体" w:hAnsi="宋体"/>
          <w:szCs w:val="21"/>
        </w:rPr>
        <w:tab/>
        <w:t>D.灯L</w:t>
      </w:r>
      <w:r w:rsidRPr="0079042A">
        <w:rPr>
          <w:rFonts w:ascii="宋体" w:hAnsi="宋体"/>
          <w:szCs w:val="21"/>
          <w:vertAlign w:val="subscript"/>
        </w:rPr>
        <w:t>2</w:t>
      </w:r>
      <w:r w:rsidRPr="0079042A">
        <w:rPr>
          <w:rFonts w:ascii="宋体" w:hAnsi="宋体"/>
          <w:szCs w:val="21"/>
        </w:rPr>
        <w:t>断路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16.</w:t>
      </w:r>
      <w:r w:rsidRPr="0079042A">
        <w:rPr>
          <w:rFonts w:ascii="宋体" w:hAnsi="宋体"/>
          <w:color w:val="4C4C4C"/>
          <w:szCs w:val="21"/>
        </w:rPr>
        <w:t>[2017·云南]</w:t>
      </w:r>
      <w:r w:rsidRPr="0079042A">
        <w:rPr>
          <w:rFonts w:ascii="宋体" w:hAnsi="宋体"/>
          <w:szCs w:val="21"/>
        </w:rPr>
        <w:t>小雅同学在做电学实验时,不小心将电压表和电流表的位置互换了,如图K14-6所示,如果此时将开关闭合,则</w:t>
      </w:r>
      <w:r w:rsidRPr="0079042A">
        <w:rPr>
          <w:rFonts w:ascii="宋体" w:hAnsi="宋体"/>
          <w:szCs w:val="21"/>
        </w:rPr>
        <w:tab/>
        <w:t>(　　)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29520" cy="673560"/>
            <wp:effectExtent l="19050" t="0" r="3930" b="0"/>
            <wp:docPr id="322" name="JX-10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52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图K14-16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A.两表都可能被烧坏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B.两表都不会被烧坏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C.电流表不会被烧坏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D.电压表不会被烧坏,电流表可能被烧坏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8"/>
        </w:rPr>
      </w:pPr>
      <w:r w:rsidRPr="0079042A">
        <w:rPr>
          <w:rFonts w:ascii="宋体" w:hAnsi="宋体"/>
          <w:szCs w:val="28"/>
        </w:rPr>
        <w:t>三、作图及简答题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17.</w:t>
      </w:r>
      <w:r w:rsidRPr="0079042A">
        <w:rPr>
          <w:rFonts w:ascii="宋体" w:hAnsi="宋体"/>
          <w:color w:val="4C4C4C"/>
          <w:szCs w:val="21"/>
        </w:rPr>
        <w:t>[2018·眉山]</w:t>
      </w:r>
      <w:r w:rsidRPr="0079042A">
        <w:rPr>
          <w:rFonts w:ascii="宋体" w:hAnsi="宋体"/>
          <w:szCs w:val="21"/>
        </w:rPr>
        <w:t>根据如图K14-17甲所示实物电路图,在图乙所示方框内画出对应的电路图。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2740320" cy="1188720"/>
            <wp:effectExtent l="19050" t="0" r="2880" b="0"/>
            <wp:docPr id="323" name="19WL68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2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图K14-17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18.如图K14-18所示的塑料盒子上,有4个接线柱、2个完全相同的小灯泡、1个开关,闭合开关,灯正常发光。盒内有2节干电池及一些连接导线,在不能打开匣子,也无法拧下小灯泡的情况下,若要用1只电压表和若干根导线,怎样判断它们是串联还是并联的?写出你的方法。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240560" cy="417600"/>
            <wp:effectExtent l="19050" t="0" r="0" b="0"/>
            <wp:docPr id="324" name="18ZX59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图K14-18</w:t>
      </w:r>
    </w:p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p w:rsidR="007A66D8" w:rsidRPr="0079042A" w:rsidRDefault="00512C32" w:rsidP="007A66D8">
      <w:pPr>
        <w:spacing w:line="360" w:lineRule="auto"/>
        <w:rPr>
          <w:rFonts w:ascii="宋体" w:hAnsi="宋体"/>
          <w:szCs w:val="28"/>
        </w:rPr>
      </w:pPr>
      <w:r w:rsidRPr="0079042A">
        <w:rPr>
          <w:rFonts w:ascii="宋体" w:hAnsi="宋体"/>
          <w:szCs w:val="28"/>
        </w:rPr>
        <w:t>四、实验探究题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19.</w:t>
      </w:r>
      <w:r w:rsidRPr="0079042A">
        <w:rPr>
          <w:rFonts w:ascii="宋体" w:hAnsi="宋体"/>
          <w:color w:val="4C4C4C"/>
          <w:szCs w:val="21"/>
        </w:rPr>
        <w:t>[2014·江西]</w:t>
      </w:r>
      <w:r w:rsidRPr="0079042A">
        <w:rPr>
          <w:rFonts w:ascii="宋体" w:hAnsi="宋体"/>
          <w:szCs w:val="21"/>
        </w:rPr>
        <w:t>探究并联电路电流规律: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宝宝和玲玲同学想探究并联电路电流规律。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[猜想与假设]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(1)宝宝同学猜想:并联电路中各支路电流相等。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lastRenderedPageBreak/>
        <w:t>(2)玲玲同学猜想:并联电路干路中的电流等于各支路电流之和。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[设计实验与制订计划]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宝宝和玲玲同学分别从实验室选取电流表3只,灯泡2个,开关1个,滑动变阻器1个,干电池、导线若干。实验电路图如图K14-19所示。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359360" cy="822960"/>
            <wp:effectExtent l="19050" t="0" r="0" b="0"/>
            <wp:docPr id="325" name="4JXWL2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图K14-19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[进行实验与收集数据]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(1)宝宝同学根据</w:t>
      </w: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5240" cy="16510"/>
            <wp:effectExtent l="19050" t="0" r="381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>电路图连接好实验电路,连接过程中,开关应该</w:t>
      </w:r>
      <w:r w:rsidRPr="0079042A">
        <w:rPr>
          <w:rFonts w:ascii="宋体" w:hAnsi="宋体"/>
          <w:szCs w:val="21"/>
          <w:u w:val="single" w:color="000000"/>
        </w:rPr>
        <w:t xml:space="preserve">　　　　　</w:t>
      </w:r>
      <w:r w:rsidRPr="0079042A">
        <w:rPr>
          <w:rFonts w:ascii="宋体" w:hAnsi="宋体"/>
          <w:szCs w:val="21"/>
        </w:rPr>
        <w:t>;检查电路无误后,开始实验,正确读出电流表示数如下表: </w:t>
      </w:r>
    </w:p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tbl>
      <w:tblPr>
        <w:tblW w:w="1627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30"/>
        <w:gridCol w:w="825"/>
        <w:gridCol w:w="825"/>
        <w:gridCol w:w="825"/>
      </w:tblGrid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实验次数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i/>
                <w:szCs w:val="21"/>
              </w:rPr>
              <w:t>I</w:t>
            </w:r>
            <w:r w:rsidRPr="0079042A">
              <w:rPr>
                <w:rFonts w:ascii="宋体" w:hAnsi="宋体"/>
                <w:szCs w:val="21"/>
                <w:vertAlign w:val="subscript"/>
              </w:rPr>
              <w:t>1</w:t>
            </w:r>
            <w:r w:rsidRPr="0079042A">
              <w:rPr>
                <w:rFonts w:ascii="宋体" w:hAnsi="宋体"/>
                <w:szCs w:val="21"/>
              </w:rPr>
              <w:t>/A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i/>
                <w:szCs w:val="21"/>
              </w:rPr>
              <w:t>I</w:t>
            </w:r>
            <w:r w:rsidRPr="0079042A">
              <w:rPr>
                <w:rFonts w:ascii="宋体" w:hAnsi="宋体"/>
                <w:szCs w:val="21"/>
                <w:vertAlign w:val="subscript"/>
              </w:rPr>
              <w:t>2</w:t>
            </w:r>
            <w:r w:rsidRPr="0079042A">
              <w:rPr>
                <w:rFonts w:ascii="宋体" w:hAnsi="宋体"/>
                <w:szCs w:val="21"/>
              </w:rPr>
              <w:t>/A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i/>
                <w:szCs w:val="21"/>
              </w:rPr>
              <w:t>I</w:t>
            </w:r>
            <w:r w:rsidRPr="0079042A">
              <w:rPr>
                <w:rFonts w:ascii="宋体" w:hAnsi="宋体"/>
                <w:szCs w:val="21"/>
                <w:vertAlign w:val="subscript"/>
              </w:rPr>
              <w:t>3</w:t>
            </w:r>
            <w:r w:rsidRPr="0079042A">
              <w:rPr>
                <w:rFonts w:ascii="宋体" w:hAnsi="宋体"/>
                <w:szCs w:val="21"/>
              </w:rPr>
              <w:t>/A</w:t>
            </w:r>
          </w:p>
        </w:tc>
      </w:tr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0.16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0.16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0.32</w:t>
            </w:r>
          </w:p>
        </w:tc>
      </w:tr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0.20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0.20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0.40</w:t>
            </w:r>
          </w:p>
        </w:tc>
      </w:tr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0.22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0.22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0.44</w:t>
            </w:r>
          </w:p>
        </w:tc>
      </w:tr>
    </w:tbl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(2)玲玲同学根据电路图正确连接好实验电路,开始实验,正确读出电流表示数如下表:</w:t>
      </w:r>
    </w:p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tbl>
      <w:tblPr>
        <w:tblW w:w="1627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30"/>
        <w:gridCol w:w="825"/>
        <w:gridCol w:w="825"/>
        <w:gridCol w:w="825"/>
      </w:tblGrid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实验次数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i/>
                <w:szCs w:val="21"/>
              </w:rPr>
              <w:t>I</w:t>
            </w:r>
            <w:r w:rsidRPr="0079042A">
              <w:rPr>
                <w:rFonts w:ascii="宋体" w:hAnsi="宋体"/>
                <w:szCs w:val="21"/>
                <w:vertAlign w:val="subscript"/>
              </w:rPr>
              <w:t>1</w:t>
            </w:r>
            <w:r w:rsidRPr="0079042A">
              <w:rPr>
                <w:rFonts w:ascii="宋体" w:hAnsi="宋体"/>
                <w:szCs w:val="21"/>
              </w:rPr>
              <w:t>/A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i/>
                <w:szCs w:val="21"/>
              </w:rPr>
              <w:t>I</w:t>
            </w:r>
            <w:r w:rsidRPr="0079042A">
              <w:rPr>
                <w:rFonts w:ascii="宋体" w:hAnsi="宋体"/>
                <w:szCs w:val="21"/>
                <w:vertAlign w:val="subscript"/>
              </w:rPr>
              <w:t>2</w:t>
            </w:r>
            <w:r w:rsidRPr="0079042A">
              <w:rPr>
                <w:rFonts w:ascii="宋体" w:hAnsi="宋体"/>
                <w:szCs w:val="21"/>
              </w:rPr>
              <w:t>/A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i/>
                <w:szCs w:val="21"/>
              </w:rPr>
              <w:t>I</w:t>
            </w:r>
            <w:r w:rsidRPr="0079042A">
              <w:rPr>
                <w:rFonts w:ascii="宋体" w:hAnsi="宋体"/>
                <w:szCs w:val="21"/>
                <w:vertAlign w:val="subscript"/>
              </w:rPr>
              <w:t>3</w:t>
            </w:r>
            <w:r w:rsidRPr="0079042A">
              <w:rPr>
                <w:rFonts w:ascii="宋体" w:hAnsi="宋体"/>
                <w:szCs w:val="21"/>
              </w:rPr>
              <w:t>/A</w:t>
            </w:r>
          </w:p>
        </w:tc>
      </w:tr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0.10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9042A">
            <w:pPr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0.20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0.30</w:t>
            </w:r>
          </w:p>
        </w:tc>
      </w:tr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0.14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0.28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0.42</w:t>
            </w:r>
          </w:p>
        </w:tc>
      </w:tr>
      <w:tr w:rsidR="00660AC2" w:rsidRPr="0079042A" w:rsidTr="0070607E">
        <w:trPr>
          <w:jc w:val="center"/>
        </w:trPr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0.18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1.80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7A66D8" w:rsidRPr="0079042A" w:rsidRDefault="00512C32" w:rsidP="007A66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042A">
              <w:rPr>
                <w:rFonts w:ascii="宋体" w:hAnsi="宋体"/>
                <w:szCs w:val="21"/>
              </w:rPr>
              <w:t>0.54</w:t>
            </w:r>
          </w:p>
        </w:tc>
      </w:tr>
    </w:tbl>
    <w:p w:rsidR="007A66D8" w:rsidRPr="0079042A" w:rsidRDefault="00804358" w:rsidP="007A66D8">
      <w:pPr>
        <w:spacing w:line="360" w:lineRule="auto"/>
        <w:rPr>
          <w:rFonts w:ascii="宋体" w:hAnsi="宋体"/>
          <w:szCs w:val="21"/>
        </w:rPr>
      </w:pP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[分析与论证]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分析记录的实验数据,宝宝同学得出:并联电路中各支路电流相等;玲玲同学得出:并联电路总电流有时等于各支路电流之和,有时不等于各支路电流之和。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[交流与评估]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(1)宝宝同学得出错误的实验结论,主要原因是</w:t>
      </w:r>
      <w:r w:rsidRPr="0079042A">
        <w:rPr>
          <w:rFonts w:ascii="宋体" w:hAnsi="宋体"/>
          <w:szCs w:val="21"/>
          <w:u w:val="single" w:color="000000"/>
        </w:rPr>
        <w:t xml:space="preserve">　　　　　　　　　　　　　　</w:t>
      </w:r>
      <w:r w:rsidRPr="0079042A">
        <w:rPr>
          <w:rFonts w:ascii="宋体" w:hAnsi="宋体"/>
          <w:szCs w:val="21"/>
        </w:rPr>
        <w:t>。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(2)玲玲同学的实验记录表中,实验次数</w:t>
      </w:r>
      <w:r w:rsidRPr="0079042A">
        <w:rPr>
          <w:rFonts w:ascii="宋体" w:hAnsi="宋体"/>
          <w:szCs w:val="21"/>
          <w:u w:val="single" w:color="000000"/>
        </w:rPr>
        <w:t xml:space="preserve">　　　</w:t>
      </w:r>
      <w:r w:rsidRPr="0079042A">
        <w:rPr>
          <w:rFonts w:ascii="宋体" w:hAnsi="宋体"/>
          <w:szCs w:val="21"/>
        </w:rPr>
        <w:t>读数错误,原因是</w:t>
      </w:r>
      <w:r w:rsidRPr="0079042A">
        <w:rPr>
          <w:rFonts w:ascii="宋体" w:hAnsi="宋体"/>
          <w:szCs w:val="21"/>
          <w:u w:val="single" w:color="000000"/>
        </w:rPr>
        <w:t xml:space="preserve">　　　　　　　　</w:t>
      </w:r>
      <w:r w:rsidRPr="0079042A">
        <w:rPr>
          <w:rFonts w:ascii="宋体" w:hAnsi="宋体"/>
          <w:szCs w:val="21"/>
        </w:rPr>
        <w:t>。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(3)为了使实验结论更具科学性,请你提出合理化建议</w:t>
      </w:r>
      <w:r w:rsidRPr="0079042A">
        <w:rPr>
          <w:rFonts w:ascii="宋体" w:hAnsi="宋体"/>
          <w:szCs w:val="21"/>
          <w:u w:val="single" w:color="000000"/>
        </w:rPr>
        <w:t>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  <w:u w:val="single" w:color="000000"/>
        </w:rPr>
        <w:lastRenderedPageBreak/>
        <w:t xml:space="preserve">　　　　　　　　　　</w:t>
      </w:r>
      <w:r w:rsidRPr="0079042A">
        <w:rPr>
          <w:rFonts w:ascii="宋体" w:hAnsi="宋体"/>
          <w:szCs w:val="21"/>
        </w:rPr>
        <w:t>。(写出一条即可)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20.如图K14-20所示是林红探究“串联电路中电压的关系”实验的电路图。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[进行实验]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A.按如图所示的电路图接好电路,闭合开关前,滑片</w:t>
      </w:r>
      <w:r w:rsidRPr="0079042A">
        <w:rPr>
          <w:rFonts w:ascii="宋体" w:hAnsi="宋体"/>
          <w:i/>
          <w:szCs w:val="21"/>
        </w:rPr>
        <w:t>P</w:t>
      </w:r>
      <w:r w:rsidRPr="0079042A">
        <w:rPr>
          <w:rFonts w:ascii="宋体" w:hAnsi="宋体"/>
          <w:szCs w:val="21"/>
        </w:rPr>
        <w:t>应置于最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(选填“左”或“右”)端。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B.滑片</w:t>
      </w:r>
      <w:r w:rsidRPr="0079042A">
        <w:rPr>
          <w:rFonts w:ascii="宋体" w:hAnsi="宋体"/>
          <w:i/>
          <w:szCs w:val="21"/>
        </w:rPr>
        <w:t>P</w:t>
      </w:r>
      <w:r w:rsidRPr="0079042A">
        <w:rPr>
          <w:rFonts w:ascii="宋体" w:hAnsi="宋体"/>
          <w:szCs w:val="21"/>
        </w:rPr>
        <w:t>移到适当位置,用电压表测出定值电阻</w:t>
      </w:r>
      <w:r w:rsidRPr="0079042A">
        <w:rPr>
          <w:rFonts w:ascii="宋体" w:hAnsi="宋体"/>
          <w:i/>
          <w:szCs w:val="21"/>
        </w:rPr>
        <w:t>R</w:t>
      </w:r>
      <w:r w:rsidRPr="0079042A">
        <w:rPr>
          <w:rFonts w:ascii="宋体" w:hAnsi="宋体"/>
          <w:szCs w:val="21"/>
          <w:vertAlign w:val="subscript"/>
        </w:rPr>
        <w:t>0</w:t>
      </w:r>
      <w:r w:rsidRPr="0079042A">
        <w:rPr>
          <w:rFonts w:ascii="宋体" w:hAnsi="宋体"/>
          <w:szCs w:val="21"/>
        </w:rPr>
        <w:t>两端的电压</w:t>
      </w:r>
      <w:r w:rsidRPr="0079042A">
        <w:rPr>
          <w:rFonts w:ascii="宋体" w:hAnsi="宋体"/>
          <w:i/>
          <w:szCs w:val="21"/>
        </w:rPr>
        <w:t>U</w:t>
      </w:r>
      <w:r w:rsidRPr="0079042A">
        <w:rPr>
          <w:rFonts w:ascii="宋体" w:hAnsi="宋体"/>
          <w:szCs w:val="21"/>
          <w:vertAlign w:val="subscript"/>
        </w:rPr>
        <w:t>1</w:t>
      </w:r>
      <w:r w:rsidRPr="0079042A">
        <w:rPr>
          <w:rFonts w:ascii="宋体" w:hAnsi="宋体"/>
          <w:szCs w:val="21"/>
        </w:rPr>
        <w:t>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C.</w:t>
      </w:r>
      <w:r w:rsidRPr="0079042A">
        <w:rPr>
          <w:rFonts w:ascii="宋体" w:hAnsi="宋体"/>
          <w:szCs w:val="21"/>
          <w:u w:val="single" w:color="000000"/>
        </w:rPr>
        <w:t xml:space="preserve">　</w:t>
      </w:r>
      <w:r w:rsidRPr="0079042A">
        <w:rPr>
          <w:rFonts w:ascii="宋体" w:hAnsi="宋体" w:hint="eastAsia"/>
          <w:noProof/>
          <w:szCs w:val="21"/>
          <w:u w:val="single" w:color="000000"/>
        </w:rPr>
        <w:drawing>
          <wp:inline distT="0" distB="0" distL="0" distR="0">
            <wp:extent cx="19050" cy="1778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>。 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D.保持滑片</w:t>
      </w:r>
      <w:r w:rsidRPr="0079042A">
        <w:rPr>
          <w:rFonts w:ascii="宋体" w:hAnsi="宋体"/>
          <w:i/>
          <w:szCs w:val="21"/>
        </w:rPr>
        <w:t>P</w:t>
      </w:r>
      <w:r w:rsidRPr="0079042A">
        <w:rPr>
          <w:rFonts w:ascii="宋体" w:hAnsi="宋体"/>
          <w:szCs w:val="21"/>
        </w:rPr>
        <w:t>不动,用电压表测出</w:t>
      </w:r>
      <w:r w:rsidRPr="0079042A">
        <w:rPr>
          <w:rFonts w:ascii="宋体" w:hAnsi="宋体"/>
          <w:i/>
          <w:szCs w:val="21"/>
        </w:rPr>
        <w:t>a</w:t>
      </w:r>
      <w:r w:rsidRPr="0079042A">
        <w:rPr>
          <w:rFonts w:ascii="宋体" w:hAnsi="宋体"/>
          <w:szCs w:val="21"/>
        </w:rPr>
        <w:t>、</w:t>
      </w:r>
      <w:r w:rsidRPr="0079042A">
        <w:rPr>
          <w:rFonts w:ascii="宋体" w:hAnsi="宋体"/>
          <w:i/>
          <w:szCs w:val="21"/>
        </w:rPr>
        <w:t>b</w:t>
      </w:r>
      <w:r w:rsidRPr="0079042A">
        <w:rPr>
          <w:rFonts w:ascii="宋体" w:hAnsi="宋体"/>
          <w:szCs w:val="21"/>
        </w:rPr>
        <w:t>两点之间的电压</w:t>
      </w:r>
      <w:r w:rsidRPr="0079042A">
        <w:rPr>
          <w:rFonts w:ascii="宋体" w:hAnsi="宋体"/>
          <w:i/>
          <w:szCs w:val="21"/>
        </w:rPr>
        <w:t>U</w:t>
      </w:r>
      <w:r w:rsidRPr="0079042A">
        <w:rPr>
          <w:rFonts w:ascii="宋体" w:hAnsi="宋体"/>
          <w:szCs w:val="21"/>
        </w:rPr>
        <w:t>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E.移动滑片</w:t>
      </w:r>
      <w:r w:rsidRPr="0079042A">
        <w:rPr>
          <w:rFonts w:ascii="宋体" w:hAnsi="宋体"/>
          <w:i/>
          <w:szCs w:val="21"/>
        </w:rPr>
        <w:t>P</w:t>
      </w:r>
      <w:r w:rsidRPr="0079042A">
        <w:rPr>
          <w:rFonts w:ascii="宋体" w:hAnsi="宋体"/>
          <w:szCs w:val="21"/>
        </w:rPr>
        <w:t>的位置,重复步骤</w:t>
      </w:r>
      <w:r w:rsidRPr="0079042A">
        <w:rPr>
          <w:rFonts w:ascii="宋体" w:hAnsi="宋体"/>
          <w:i/>
          <w:szCs w:val="21"/>
        </w:rPr>
        <w:t>B</w:t>
      </w:r>
      <w:r w:rsidRPr="0079042A">
        <w:rPr>
          <w:rFonts w:ascii="宋体" w:hAnsi="宋体"/>
          <w:szCs w:val="21"/>
        </w:rPr>
        <w:t>、</w:t>
      </w:r>
      <w:r w:rsidRPr="0079042A">
        <w:rPr>
          <w:rFonts w:ascii="宋体" w:hAnsi="宋体"/>
          <w:i/>
          <w:szCs w:val="21"/>
        </w:rPr>
        <w:t>C</w:t>
      </w:r>
      <w:r w:rsidRPr="0079042A">
        <w:rPr>
          <w:rFonts w:ascii="宋体" w:hAnsi="宋体"/>
          <w:szCs w:val="21"/>
        </w:rPr>
        <w:t>、</w:t>
      </w:r>
      <w:r w:rsidRPr="0079042A">
        <w:rPr>
          <w:rFonts w:ascii="宋体" w:hAnsi="宋体"/>
          <w:i/>
          <w:szCs w:val="21"/>
        </w:rPr>
        <w:t>D</w:t>
      </w:r>
      <w:r w:rsidRPr="0079042A">
        <w:rPr>
          <w:rFonts w:ascii="宋体" w:hAnsi="宋体"/>
          <w:szCs w:val="21"/>
        </w:rPr>
        <w:t>两次。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002960" cy="752760"/>
            <wp:effectExtent l="19050" t="0" r="6690" b="0"/>
            <wp:docPr id="326" name="18ZX59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图K14-20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[讨论交流]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林红通过对实验数据分析,得到结论:串联电路中</w:t>
      </w: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>各个电阻两端的电压相等,总电压等于各个电阻两端电压之和。另一小组的小勇通过实验得到结论:串联电路中各个电</w:t>
      </w:r>
      <w:r w:rsidRPr="0079042A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szCs w:val="21"/>
        </w:rPr>
        <w:t>阻两端的电压不相等,总电压等于各个电阻两端电压之和。</w:t>
      </w:r>
    </w:p>
    <w:p w:rsidR="007A66D8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  <w:szCs w:val="21"/>
        </w:rPr>
        <w:t>你认为</w:t>
      </w:r>
      <w:r w:rsidRPr="0079042A">
        <w:rPr>
          <w:rFonts w:ascii="宋体" w:hAnsi="宋体"/>
          <w:szCs w:val="21"/>
          <w:u w:val="single" w:color="000000"/>
        </w:rPr>
        <w:t xml:space="preserve">　　　　</w:t>
      </w:r>
      <w:r w:rsidRPr="0079042A">
        <w:rPr>
          <w:rFonts w:ascii="宋体" w:hAnsi="宋体"/>
          <w:szCs w:val="21"/>
        </w:rPr>
        <w:t>的结论更合理。理由是</w:t>
      </w:r>
      <w:r w:rsidRPr="0079042A">
        <w:rPr>
          <w:rFonts w:ascii="宋体" w:hAnsi="宋体"/>
          <w:szCs w:val="21"/>
          <w:u w:val="single" w:color="000000"/>
        </w:rPr>
        <w:t xml:space="preserve">　　　　　　　　　　　　　　　　　　　　　　</w:t>
      </w:r>
      <w:r w:rsidRPr="0079042A">
        <w:rPr>
          <w:rFonts w:ascii="宋体" w:hAnsi="宋体"/>
          <w:szCs w:val="21"/>
        </w:rPr>
        <w:t>。 </w:t>
      </w: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DA5CCD" w:rsidRPr="0079042A" w:rsidRDefault="00804358" w:rsidP="00DA5CCD">
      <w:pPr>
        <w:spacing w:line="360" w:lineRule="auto"/>
        <w:rPr>
          <w:rFonts w:ascii="宋体" w:hAnsi="宋体"/>
          <w:szCs w:val="21"/>
        </w:rPr>
      </w:pPr>
    </w:p>
    <w:p w:rsidR="00605B7A" w:rsidRPr="0079042A" w:rsidRDefault="00804358" w:rsidP="00605B7A">
      <w:pPr>
        <w:rPr>
          <w:rFonts w:ascii="宋体" w:hAnsi="宋体"/>
        </w:rPr>
      </w:pPr>
    </w:p>
    <w:p w:rsidR="007B2A7C" w:rsidRPr="0079042A" w:rsidRDefault="00512C32" w:rsidP="007B2A7C">
      <w:pPr>
        <w:jc w:val="center"/>
        <w:rPr>
          <w:rFonts w:ascii="宋体" w:hAnsi="宋体"/>
          <w:b/>
          <w:color w:val="FF0000"/>
          <w:szCs w:val="32"/>
        </w:rPr>
      </w:pPr>
      <w:r w:rsidRPr="0079042A">
        <w:rPr>
          <w:rFonts w:ascii="宋体" w:hAnsi="宋体" w:hint="eastAsia"/>
          <w:b/>
          <w:color w:val="FF0000"/>
          <w:szCs w:val="32"/>
        </w:rPr>
        <w:t>参考答案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同种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摩擦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lastRenderedPageBreak/>
        <w:t>2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云层</w:t>
      </w:r>
      <w:r w:rsidRPr="0079042A">
        <w:rPr>
          <w:rFonts w:ascii="宋体" w:hAnsi="宋体"/>
          <w:i/>
          <w:noProof/>
        </w:rPr>
        <w:drawing>
          <wp:inline distT="0" distB="0" distL="0" distR="0">
            <wp:extent cx="13970" cy="2032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大地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3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短路</w:t>
      </w:r>
      <w:r w:rsidRPr="0079042A">
        <w:rPr>
          <w:rFonts w:ascii="宋体" w:hAnsi="宋体"/>
          <w:i/>
        </w:rPr>
        <w:t xml:space="preserve">　c　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4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L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L</w:t>
      </w:r>
      <w:r w:rsidRPr="0079042A">
        <w:rPr>
          <w:rFonts w:ascii="宋体" w:hAnsi="宋体"/>
          <w:vertAlign w:val="subscript"/>
        </w:rPr>
        <w:t>1</w:t>
      </w:r>
      <w:r w:rsidRPr="0079042A">
        <w:rPr>
          <w:rFonts w:ascii="宋体" w:hAnsi="宋体"/>
        </w:rPr>
        <w:t>和L</w:t>
      </w:r>
      <w:r w:rsidRPr="0079042A">
        <w:rPr>
          <w:rFonts w:ascii="宋体" w:hAnsi="宋体"/>
          <w:vertAlign w:val="subscript"/>
        </w:rPr>
        <w:t>2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[解析] 由题图可知,L</w:t>
      </w:r>
      <w:r w:rsidRPr="0079042A">
        <w:rPr>
          <w:rFonts w:ascii="宋体" w:hAnsi="宋体"/>
          <w:vertAlign w:val="subscript"/>
        </w:rPr>
        <w:t>1</w:t>
      </w:r>
      <w:r w:rsidRPr="0079042A">
        <w:rPr>
          <w:rFonts w:ascii="宋体" w:hAnsi="宋体"/>
        </w:rPr>
        <w:t>和L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</w:rPr>
        <w:t>并联,电流表串联在L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</w:rPr>
        <w:t>的支路上,电流表测量通过L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</w:rPr>
        <w:t>的电流;开关S在干路上,控制L</w:t>
      </w:r>
      <w:r w:rsidRPr="0079042A">
        <w:rPr>
          <w:rFonts w:ascii="宋体" w:hAnsi="宋体"/>
          <w:vertAlign w:val="subscript"/>
        </w:rPr>
        <w:t>1</w:t>
      </w:r>
      <w:r w:rsidRPr="0079042A">
        <w:rPr>
          <w:rFonts w:ascii="宋体" w:hAnsi="宋体"/>
        </w:rPr>
        <w:t>和L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</w:rPr>
        <w:t>。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5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1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5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6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长度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横截面积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7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变亮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细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8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滑动变阻器断路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9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D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10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C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[解析] 轻质小球丙带正电荷,从图中可以知道:丙和乙相互排斥,所</w:t>
      </w:r>
      <w:r w:rsidRPr="0079042A">
        <w:rPr>
          <w:rFonts w:ascii="宋体" w:hAnsi="宋体"/>
          <w:noProof/>
        </w:rPr>
        <w:drawing>
          <wp:inline distT="0" distB="0" distL="0" distR="0">
            <wp:extent cx="16510" cy="21590"/>
            <wp:effectExtent l="19050" t="0" r="254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</w:rPr>
        <w:t>以轻质小球乙一定带正电荷;轻质小球甲和乙相互吸引,甲可能不带电,也可能带负电荷,故C正确,A、B、D错误。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11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A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[解析] 由题知,售水机既可以通过刷卡闭合“感应开关”,接通供水电机取水,也可以通过投币闭合“投币开关”,接通供水电机取水,说明刷卡和投币互不影响,可独立控制电机,故感应开关和投币开关应是并联的;光线较暗时“光控开关”自动闭合,接通灯泡提供照明,这说明灯泡能独立工作,故灯泡与电动机是并联的,故选A。</w:t>
      </w:r>
    </w:p>
    <w:p w:rsidR="007A66D8" w:rsidRPr="0079042A" w:rsidRDefault="00512C32" w:rsidP="0079042A">
      <w:pPr>
        <w:spacing w:line="360" w:lineRule="auto"/>
        <w:jc w:val="center"/>
        <w:rPr>
          <w:rFonts w:ascii="宋体" w:hAnsi="宋体"/>
        </w:rPr>
      </w:pPr>
      <w:r w:rsidRPr="0079042A">
        <w:rPr>
          <w:rFonts w:ascii="宋体" w:hAnsi="宋体"/>
        </w:rPr>
        <w:t>12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D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13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D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[解析] 由电路图可知,两灯泡串联,电压表V</w:t>
      </w:r>
      <w:r w:rsidRPr="0079042A">
        <w:rPr>
          <w:rFonts w:ascii="宋体" w:hAnsi="宋体"/>
          <w:vertAlign w:val="subscript"/>
        </w:rPr>
        <w:t>1</w:t>
      </w:r>
      <w:r w:rsidRPr="0079042A">
        <w:rPr>
          <w:rFonts w:ascii="宋体" w:hAnsi="宋体"/>
        </w:rPr>
        <w:t>测L</w:t>
      </w:r>
      <w:r w:rsidRPr="0079042A">
        <w:rPr>
          <w:rFonts w:ascii="宋体" w:hAnsi="宋体"/>
          <w:vertAlign w:val="subscript"/>
        </w:rPr>
        <w:t>1</w:t>
      </w:r>
      <w:r w:rsidRPr="0079042A">
        <w:rPr>
          <w:rFonts w:ascii="宋体" w:hAnsi="宋体"/>
        </w:rPr>
        <w:t>两端的电压,电压表V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</w:rPr>
        <w:t>测L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</w:rPr>
        <w:t>两端的电压,电压表V</w:t>
      </w:r>
      <w:r w:rsidRPr="0079042A">
        <w:rPr>
          <w:rFonts w:ascii="宋体" w:hAnsi="宋体"/>
          <w:vertAlign w:val="subscript"/>
        </w:rPr>
        <w:t>3</w:t>
      </w:r>
      <w:r w:rsidRPr="0079042A">
        <w:rPr>
          <w:rFonts w:ascii="宋体" w:hAnsi="宋体"/>
        </w:rPr>
        <w:t>测电源电压,因为串联电路中总电压等于各分电压之和,所以电压表V</w:t>
      </w:r>
      <w:r w:rsidRPr="0079042A">
        <w:rPr>
          <w:rFonts w:ascii="宋体" w:hAnsi="宋体"/>
          <w:vertAlign w:val="subscript"/>
        </w:rPr>
        <w:t>3</w:t>
      </w:r>
      <w:r w:rsidRPr="0079042A">
        <w:rPr>
          <w:rFonts w:ascii="宋体" w:hAnsi="宋体"/>
        </w:rPr>
        <w:t>的示数即电源电压为</w:t>
      </w:r>
      <w:r w:rsidRPr="0079042A">
        <w:rPr>
          <w:rFonts w:ascii="宋体" w:hAnsi="宋体"/>
          <w:i/>
        </w:rPr>
        <w:t>U</w:t>
      </w:r>
      <w:r w:rsidRPr="0079042A">
        <w:rPr>
          <w:rFonts w:ascii="宋体" w:hAnsi="宋体"/>
          <w:vertAlign w:val="subscript"/>
        </w:rPr>
        <w:t>3</w:t>
      </w:r>
      <w:r w:rsidRPr="0079042A">
        <w:rPr>
          <w:rFonts w:ascii="宋体" w:hAnsi="宋体"/>
          <w:i/>
        </w:rPr>
        <w:t>=U</w:t>
      </w:r>
      <w:r w:rsidRPr="0079042A">
        <w:rPr>
          <w:rFonts w:ascii="宋体" w:hAnsi="宋体"/>
          <w:vertAlign w:val="subscript"/>
        </w:rPr>
        <w:t>1</w:t>
      </w:r>
      <w:r w:rsidRPr="0079042A">
        <w:rPr>
          <w:rFonts w:ascii="宋体" w:hAnsi="宋体"/>
          <w:i/>
        </w:rPr>
        <w:t>+U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  <w:i/>
        </w:rPr>
        <w:t>=</w:t>
      </w:r>
      <w:r w:rsidRPr="0079042A">
        <w:rPr>
          <w:rFonts w:ascii="宋体" w:hAnsi="宋体"/>
        </w:rPr>
        <w:t>2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5 V</w:t>
      </w:r>
      <w:r w:rsidRPr="0079042A">
        <w:rPr>
          <w:rFonts w:ascii="宋体" w:hAnsi="宋体"/>
          <w:i/>
        </w:rPr>
        <w:t>+</w:t>
      </w:r>
      <w:r w:rsidRPr="0079042A">
        <w:rPr>
          <w:rFonts w:ascii="宋体" w:hAnsi="宋体"/>
        </w:rPr>
        <w:t>3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8 V</w:t>
      </w:r>
      <w:r w:rsidRPr="0079042A">
        <w:rPr>
          <w:rFonts w:ascii="宋体" w:hAnsi="宋体"/>
          <w:i/>
        </w:rPr>
        <w:t>=</w:t>
      </w:r>
      <w:r w:rsidRPr="0079042A">
        <w:rPr>
          <w:rFonts w:ascii="宋体" w:hAnsi="宋体"/>
        </w:rPr>
        <w:t>6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  <w:noProof/>
        </w:rPr>
        <w:drawing>
          <wp:inline distT="0" distB="0" distL="0" distR="0">
            <wp:extent cx="21590" cy="1397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</w:rPr>
        <w:t>3 V,故选D。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14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A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[解析] 灯泡变亮,表明通过灯泡的电流变大,即电路中的电阻</w:t>
      </w:r>
      <w:r w:rsidRPr="0079042A">
        <w:rPr>
          <w:rFonts w:ascii="宋体" w:hAnsi="宋体"/>
          <w:noProof/>
        </w:rPr>
        <w:drawing>
          <wp:inline distT="0" distB="0" distL="0" distR="0">
            <wp:extent cx="22860" cy="2413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</w:rPr>
        <w:t>减小,故滑动变阻器的滑片</w:t>
      </w:r>
      <w:r w:rsidRPr="0079042A">
        <w:rPr>
          <w:rFonts w:ascii="宋体" w:hAnsi="宋体"/>
          <w:i/>
        </w:rPr>
        <w:t>P</w:t>
      </w:r>
      <w:r w:rsidRPr="0079042A">
        <w:rPr>
          <w:rFonts w:ascii="宋体" w:hAnsi="宋体"/>
        </w:rPr>
        <w:t>向左移动时,其接入电路的电阻减小,则滑片左侧的</w:t>
      </w:r>
      <w:r w:rsidRPr="0079042A">
        <w:rPr>
          <w:rFonts w:ascii="宋体" w:hAnsi="宋体"/>
          <w:i/>
        </w:rPr>
        <w:t>A</w:t>
      </w:r>
      <w:r w:rsidRPr="0079042A">
        <w:rPr>
          <w:rFonts w:ascii="宋体" w:hAnsi="宋体"/>
        </w:rPr>
        <w:t>接线柱应接入电路,滑动变阻器采用“一上一下”的接法,故</w:t>
      </w:r>
      <w:r w:rsidRPr="0079042A">
        <w:rPr>
          <w:rFonts w:ascii="宋体" w:hAnsi="宋体"/>
          <w:i/>
        </w:rPr>
        <w:t>M</w:t>
      </w:r>
      <w:r w:rsidRPr="0079042A">
        <w:rPr>
          <w:rFonts w:ascii="宋体" w:hAnsi="宋体"/>
        </w:rPr>
        <w:t>接</w:t>
      </w:r>
      <w:r w:rsidRPr="0079042A">
        <w:rPr>
          <w:rFonts w:ascii="宋体" w:hAnsi="宋体"/>
          <w:i/>
        </w:rPr>
        <w:t>A</w:t>
      </w:r>
      <w:r w:rsidRPr="0079042A">
        <w:rPr>
          <w:rFonts w:ascii="宋体" w:hAnsi="宋体"/>
        </w:rPr>
        <w:t>,</w:t>
      </w:r>
      <w:r w:rsidRPr="0079042A">
        <w:rPr>
          <w:rFonts w:ascii="宋体" w:hAnsi="宋体"/>
          <w:i/>
        </w:rPr>
        <w:t>N</w:t>
      </w:r>
      <w:r w:rsidRPr="0079042A">
        <w:rPr>
          <w:rFonts w:ascii="宋体" w:hAnsi="宋体"/>
        </w:rPr>
        <w:t>接</w:t>
      </w:r>
      <w:r w:rsidRPr="0079042A">
        <w:rPr>
          <w:rFonts w:ascii="宋体" w:hAnsi="宋体"/>
          <w:i/>
        </w:rPr>
        <w:t>D</w:t>
      </w:r>
      <w:r w:rsidRPr="0079042A">
        <w:rPr>
          <w:rFonts w:ascii="宋体" w:hAnsi="宋体"/>
        </w:rPr>
        <w:t>或</w:t>
      </w:r>
      <w:r w:rsidRPr="0079042A">
        <w:rPr>
          <w:rFonts w:ascii="宋体" w:hAnsi="宋体"/>
          <w:i/>
        </w:rPr>
        <w:t>C</w:t>
      </w:r>
      <w:r w:rsidRPr="0079042A">
        <w:rPr>
          <w:rFonts w:ascii="宋体" w:hAnsi="宋体"/>
        </w:rPr>
        <w:t>。故选A。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15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B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16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D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17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如图所示</w:t>
      </w:r>
    </w:p>
    <w:p w:rsidR="007A66D8" w:rsidRPr="0079042A" w:rsidRDefault="00512C32" w:rsidP="007A66D8">
      <w:pPr>
        <w:spacing w:line="360" w:lineRule="auto"/>
        <w:jc w:val="center"/>
        <w:rPr>
          <w:rFonts w:ascii="宋体" w:hAnsi="宋体"/>
        </w:rPr>
      </w:pPr>
      <w:r w:rsidRPr="0079042A">
        <w:rPr>
          <w:rFonts w:ascii="宋体" w:hAnsi="宋体"/>
          <w:noProof/>
        </w:rPr>
        <w:drawing>
          <wp:inline distT="0" distB="0" distL="0" distR="0">
            <wp:extent cx="1069920" cy="768240"/>
            <wp:effectExtent l="19050" t="0" r="0" b="0"/>
            <wp:docPr id="103" name="19WL68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[解析] 从电源正极开始,依次串联开关、电流表、滑动变阻器、灯泡到电源负极,最后把电压表并联在灯泡两端。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18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用电压表分别测任意2个接线柱间的电压,则可以测6次。如果其中有2次测量的电压为0,其余4次测量值相等为1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5 V,则2只灯泡是并联的;如果其中有1次测量值为0,4次测量值相等为1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5 V,另1次测量值为3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0 V,则2只灯泡是串联的。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19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[进行实验与收集数据] (1)断开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[交流与评估] (1)选用了两只规格相同的灯泡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lastRenderedPageBreak/>
        <w:t>(2)3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看错了量程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(3)再选用不同规格的灯泡进行多次实验得出结论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20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[进行实验] 右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保持滑片</w:t>
      </w:r>
      <w:r w:rsidRPr="0079042A">
        <w:rPr>
          <w:rFonts w:ascii="宋体" w:hAnsi="宋体"/>
          <w:i/>
        </w:rPr>
        <w:t>P</w:t>
      </w:r>
      <w:r w:rsidRPr="0079042A">
        <w:rPr>
          <w:rFonts w:ascii="宋体" w:hAnsi="宋体"/>
        </w:rPr>
        <w:t>不动,用电压表测</w:t>
      </w:r>
      <w:r w:rsidRPr="0079042A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</w:rPr>
        <w:t>出灯泡L两端的电压</w:t>
      </w:r>
      <w:r w:rsidRPr="0079042A">
        <w:rPr>
          <w:rFonts w:ascii="宋体" w:hAnsi="宋体"/>
          <w:i/>
        </w:rPr>
        <w:t>U</w:t>
      </w:r>
      <w:r w:rsidRPr="0079042A">
        <w:rPr>
          <w:rFonts w:ascii="宋体" w:hAnsi="宋体"/>
          <w:vertAlign w:val="subscript"/>
        </w:rPr>
        <w:t>2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[讨论交流] 小勇</w:t>
      </w:r>
      <w:r w:rsidRPr="0079042A">
        <w:rPr>
          <w:rFonts w:ascii="宋体" w:hAnsi="宋体"/>
          <w:i/>
        </w:rPr>
        <w:t xml:space="preserve">　</w:t>
      </w:r>
      <w:r w:rsidRPr="0079042A">
        <w:rPr>
          <w:rFonts w:ascii="宋体" w:hAnsi="宋体"/>
        </w:rPr>
        <w:t>林红所用定值电阻的阻值与灯泡的阻值相同,而小勇的不同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[解析] [进行实验] A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实验中,开关闭合之前,要移动滑动变阻器的滑片</w:t>
      </w:r>
      <w:r w:rsidRPr="0079042A">
        <w:rPr>
          <w:rFonts w:ascii="宋体" w:hAnsi="宋体"/>
          <w:i/>
        </w:rPr>
        <w:t>P</w:t>
      </w:r>
      <w:r w:rsidRPr="0079042A">
        <w:rPr>
          <w:rFonts w:ascii="宋体" w:hAnsi="宋体"/>
        </w:rPr>
        <w:t>,将滑动变阻器调到最大阻值</w:t>
      </w:r>
      <w:r w:rsidRPr="0079042A">
        <w:rPr>
          <w:rFonts w:ascii="宋体" w:hAnsi="宋体"/>
          <w:noProof/>
        </w:rPr>
        <w:drawing>
          <wp:inline distT="0" distB="0" distL="0" distR="0">
            <wp:extent cx="21590" cy="2286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42A">
        <w:rPr>
          <w:rFonts w:ascii="宋体" w:hAnsi="宋体"/>
        </w:rPr>
        <w:t>处,即将滑片</w:t>
      </w:r>
      <w:r w:rsidRPr="0079042A">
        <w:rPr>
          <w:rFonts w:ascii="宋体" w:hAnsi="宋体"/>
          <w:i/>
        </w:rPr>
        <w:t>P</w:t>
      </w:r>
      <w:r w:rsidRPr="0079042A">
        <w:rPr>
          <w:rFonts w:ascii="宋体" w:hAnsi="宋体"/>
        </w:rPr>
        <w:t>置于最右端。</w:t>
      </w:r>
    </w:p>
    <w:p w:rsidR="007A66D8" w:rsidRPr="0079042A" w:rsidRDefault="00512C32" w:rsidP="007A66D8">
      <w:pPr>
        <w:spacing w:line="360" w:lineRule="auto"/>
        <w:rPr>
          <w:rFonts w:ascii="宋体" w:hAnsi="宋体"/>
        </w:rPr>
      </w:pPr>
      <w:r w:rsidRPr="0079042A">
        <w:rPr>
          <w:rFonts w:ascii="宋体" w:hAnsi="宋体"/>
        </w:rPr>
        <w:t>C</w:t>
      </w:r>
      <w:r w:rsidRPr="0079042A">
        <w:rPr>
          <w:rFonts w:ascii="宋体" w:hAnsi="宋体"/>
          <w:i/>
        </w:rPr>
        <w:t>.</w:t>
      </w:r>
      <w:r w:rsidRPr="0079042A">
        <w:rPr>
          <w:rFonts w:ascii="宋体" w:hAnsi="宋体"/>
        </w:rPr>
        <w:t>用电压表测出了定值电阻</w:t>
      </w:r>
      <w:r w:rsidRPr="0079042A">
        <w:rPr>
          <w:rFonts w:ascii="宋体" w:hAnsi="宋体"/>
          <w:i/>
        </w:rPr>
        <w:t>R</w:t>
      </w:r>
      <w:r w:rsidRPr="0079042A">
        <w:rPr>
          <w:rFonts w:ascii="宋体" w:hAnsi="宋体"/>
          <w:vertAlign w:val="subscript"/>
        </w:rPr>
        <w:t>0</w:t>
      </w:r>
      <w:r w:rsidRPr="0079042A">
        <w:rPr>
          <w:rFonts w:ascii="宋体" w:hAnsi="宋体"/>
        </w:rPr>
        <w:t>两端的电压</w:t>
      </w:r>
      <w:r w:rsidRPr="0079042A">
        <w:rPr>
          <w:rFonts w:ascii="宋体" w:hAnsi="宋体"/>
          <w:i/>
        </w:rPr>
        <w:t>U</w:t>
      </w:r>
      <w:r w:rsidRPr="0079042A">
        <w:rPr>
          <w:rFonts w:ascii="宋体" w:hAnsi="宋体"/>
          <w:vertAlign w:val="subscript"/>
        </w:rPr>
        <w:t>1</w:t>
      </w:r>
      <w:r w:rsidRPr="0079042A">
        <w:rPr>
          <w:rFonts w:ascii="宋体" w:hAnsi="宋体"/>
        </w:rPr>
        <w:t>之后,应该保持滑片</w:t>
      </w:r>
      <w:r w:rsidRPr="0079042A">
        <w:rPr>
          <w:rFonts w:ascii="宋体" w:hAnsi="宋体"/>
          <w:i/>
        </w:rPr>
        <w:t>P</w:t>
      </w:r>
      <w:r w:rsidRPr="0079042A">
        <w:rPr>
          <w:rFonts w:ascii="宋体" w:hAnsi="宋体"/>
        </w:rPr>
        <w:t>不动,用电压表测出灯泡L两端的电压</w:t>
      </w:r>
      <w:r w:rsidRPr="0079042A">
        <w:rPr>
          <w:rFonts w:ascii="宋体" w:hAnsi="宋体"/>
          <w:i/>
        </w:rPr>
        <w:t>U</w:t>
      </w:r>
      <w:r w:rsidRPr="0079042A">
        <w:rPr>
          <w:rFonts w:ascii="宋体" w:hAnsi="宋体"/>
          <w:vertAlign w:val="subscript"/>
        </w:rPr>
        <w:t>2</w:t>
      </w:r>
      <w:r w:rsidRPr="0079042A">
        <w:rPr>
          <w:rFonts w:ascii="宋体" w:hAnsi="宋体"/>
        </w:rPr>
        <w:t>。</w:t>
      </w:r>
    </w:p>
    <w:p w:rsidR="001F654F" w:rsidRPr="0079042A" w:rsidRDefault="00512C32" w:rsidP="007A66D8">
      <w:pPr>
        <w:spacing w:line="360" w:lineRule="auto"/>
        <w:rPr>
          <w:rFonts w:ascii="宋体" w:hAnsi="宋体"/>
          <w:szCs w:val="21"/>
        </w:rPr>
      </w:pPr>
      <w:r w:rsidRPr="0079042A">
        <w:rPr>
          <w:rFonts w:ascii="宋体" w:hAnsi="宋体"/>
        </w:rPr>
        <w:t>[讨论交流] 林红的结论中“串联电路中各个电阻两端的电压相等”是不合理的,只有串联的两个电阻阻值相等时,才会得出这个结论,这只是个特殊情况,不是普遍规律;故应该像小勇那样,采用不同阻值的电阻进行实验,这样得出的结论才具有普遍性。</w:t>
      </w:r>
    </w:p>
    <w:sectPr w:rsidR="001F654F" w:rsidRPr="0079042A" w:rsidSect="004246BC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358" w:rsidRDefault="00804358" w:rsidP="00660AC2">
      <w:r>
        <w:separator/>
      </w:r>
    </w:p>
  </w:endnote>
  <w:endnote w:type="continuationSeparator" w:id="1">
    <w:p w:rsidR="00804358" w:rsidRDefault="00804358" w:rsidP="00660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42A" w:rsidRDefault="0079042A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42A" w:rsidRPr="0079042A" w:rsidRDefault="0079042A" w:rsidP="0079042A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9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42A" w:rsidRDefault="0079042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358" w:rsidRDefault="00804358" w:rsidP="00660AC2">
      <w:r>
        <w:separator/>
      </w:r>
    </w:p>
  </w:footnote>
  <w:footnote w:type="continuationSeparator" w:id="1">
    <w:p w:rsidR="00804358" w:rsidRDefault="00804358" w:rsidP="00660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42A" w:rsidRDefault="0079042A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42A" w:rsidRDefault="0079042A" w:rsidP="0079042A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42A" w:rsidRDefault="0079042A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AC2"/>
    <w:rsid w:val="00512C32"/>
    <w:rsid w:val="0051725D"/>
    <w:rsid w:val="00660AC2"/>
    <w:rsid w:val="0079042A"/>
    <w:rsid w:val="0080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512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512C32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790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7904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9</Pages>
  <Words>663</Words>
  <Characters>3783</Characters>
  <Application>Microsoft Office Word</Application>
  <DocSecurity>0</DocSecurity>
  <Lines>31</Lines>
  <Paragraphs>8</Paragraphs>
  <ScaleCrop>false</ScaleCrop>
  <Manager/>
  <Company/>
  <LinksUpToDate>false</LinksUpToDate>
  <CharactersWithSpaces>4438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