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9D0E80" w:rsidRDefault="00D5329E" w:rsidP="009D0E80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9D0E80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4pt;margin-top:829pt;width:23pt;height:2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CE3E97" w:rsidRPr="009D0E80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3E97" w:rsidRPr="009D0E80">
        <w:rPr>
          <w:rFonts w:ascii="宋体" w:eastAsia="宋体" w:hAnsi="宋体" w:hint="eastAsia"/>
          <w:b/>
          <w:bCs/>
          <w:color w:val="FF0000"/>
          <w:sz w:val="28"/>
        </w:rPr>
        <w:t>第十六章电压电阻</w:t>
      </w:r>
    </w:p>
    <w:p w:rsidR="00852F5E" w:rsidRPr="009D0E80" w:rsidRDefault="00CE3E97" w:rsidP="009D0E8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一、单项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47" name="图片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选择题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1．下列有关“电”的说法正确的是（　　）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A．摩擦起电的实质是创造了电荷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B．运动的电荷一定形成电流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C．电路两端有电压就一定有电流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D．电阻中有电流，它的两端一定有电压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2．下列能正确测出灯泡L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两端电压的电路是（　　）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924615" cy="845724"/>
            <wp:effectExtent l="19050" t="0" r="8835" b="0"/>
            <wp:docPr id="3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60" cy="845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ab/>
        <w:t>B．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943057" cy="723102"/>
            <wp:effectExtent l="19050" t="0" r="9443" b="0"/>
            <wp:docPr id="3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26" cy="72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ab/>
        <w:t>C．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988260" cy="715618"/>
            <wp:effectExtent l="19050" t="0" r="2340" b="0"/>
            <wp:docPr id="3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423" cy="715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ab/>
        <w:t>D．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094132" cy="755352"/>
            <wp:effectExtent l="19050" t="0" r="0" b="0"/>
            <wp:docPr id="3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015" cy="755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3．如图所示的电路中，将开关S闭合，灯L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和灯L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均发光，则下列说法中正确的是（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025525" cy="866775"/>
            <wp:effectExtent l="19050" t="0" r="3175" b="0"/>
            <wp:docPr id="2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68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和灯L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并联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和灯L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串联</w:t>
      </w:r>
    </w:p>
    <w:p w:rsidR="00BA5C68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C．通过灯L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和灯L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的电流一定相等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和灯L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两端的电压一定不相等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4．如图所示，是某家庭电路中连接的小彩灯示意图，根据所学的物理知识，判断下列说法中正确的是（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121410" cy="826770"/>
            <wp:effectExtent l="19050" t="0" r="2540" b="0"/>
            <wp:docPr id="2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A．小彩灯与控制它们的开关之间有的是并联、有的是串联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B．各小彩灯之间的连接方式是并联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C．额定电压为6.3V的小彩灯，要接在家庭电路中，至少需要35个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D．在整个家庭电路中，导线相互连接处往往比别处更不容易发热、老化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lastRenderedPageBreak/>
        <w:t>5．如图所示的电路中，电源电压保持不变，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48" name="图片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S闭合时，电压表的示数为4.5V；S断开后，电压表的示数为3V，则灯L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两端的电压分别为（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073150" cy="787400"/>
            <wp:effectExtent l="19050" t="0" r="0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A．4.5 V，3 V</w:t>
      </w:r>
      <w:r w:rsidRPr="009D0E80">
        <w:rPr>
          <w:rFonts w:ascii="宋体" w:eastAsia="宋体" w:hAnsi="宋体"/>
          <w:szCs w:val="21"/>
        </w:rPr>
        <w:tab/>
      </w:r>
      <w:r w:rsidRPr="009D0E80">
        <w:rPr>
          <w:rFonts w:ascii="宋体" w:eastAsia="宋体" w:hAnsi="宋体"/>
          <w:szCs w:val="21"/>
        </w:rPr>
        <w:tab/>
        <w:t>B．3 V，4.5 V</w:t>
      </w:r>
      <w:r w:rsidRPr="009D0E80">
        <w:rPr>
          <w:rFonts w:ascii="宋体" w:eastAsia="宋体" w:hAnsi="宋体"/>
          <w:szCs w:val="21"/>
        </w:rPr>
        <w:tab/>
      </w:r>
      <w:r w:rsidRPr="009D0E80">
        <w:rPr>
          <w:rFonts w:ascii="宋体" w:eastAsia="宋体" w:hAnsi="宋体"/>
          <w:szCs w:val="21"/>
        </w:rPr>
        <w:tab/>
        <w:t>C．3 V，1.5 V</w:t>
      </w:r>
      <w:r w:rsidRPr="009D0E80">
        <w:rPr>
          <w:rFonts w:ascii="宋体" w:eastAsia="宋体" w:hAnsi="宋体"/>
          <w:szCs w:val="21"/>
        </w:rPr>
        <w:tab/>
      </w:r>
      <w:r w:rsidRPr="009D0E80">
        <w:rPr>
          <w:rFonts w:ascii="宋体" w:eastAsia="宋体" w:hAnsi="宋体"/>
          <w:szCs w:val="21"/>
        </w:rPr>
        <w:tab/>
        <w:t>D．3 V，7.5 V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6．如图所示的电路，L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是相同的灯泡，闭合开关后，L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不亮，L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发光，电路故障可能是（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256030" cy="914400"/>
            <wp:effectExtent l="19050" t="0" r="1270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断路</w:t>
      </w:r>
      <w:r w:rsidRPr="009D0E80">
        <w:rPr>
          <w:rFonts w:ascii="宋体" w:eastAsia="宋体" w:hAnsi="宋体"/>
          <w:szCs w:val="21"/>
        </w:rPr>
        <w:tab/>
      </w:r>
      <w:r w:rsidRPr="009D0E80">
        <w:rPr>
          <w:rFonts w:ascii="宋体" w:eastAsia="宋体" w:hAnsi="宋体"/>
          <w:szCs w:val="21"/>
        </w:rPr>
        <w:tab/>
        <w:t>B．L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短路</w:t>
      </w:r>
      <w:r w:rsidRPr="009D0E80">
        <w:rPr>
          <w:rFonts w:ascii="宋体" w:eastAsia="宋体" w:hAnsi="宋体"/>
          <w:szCs w:val="21"/>
        </w:rPr>
        <w:tab/>
      </w:r>
      <w:r w:rsidRPr="009D0E80">
        <w:rPr>
          <w:rFonts w:ascii="宋体" w:eastAsia="宋体" w:hAnsi="宋体"/>
          <w:szCs w:val="21"/>
        </w:rPr>
        <w:tab/>
        <w:t>C．电压表断路</w:t>
      </w:r>
      <w:r w:rsidRPr="009D0E80">
        <w:rPr>
          <w:rFonts w:ascii="宋体" w:eastAsia="宋体" w:hAnsi="宋体"/>
          <w:szCs w:val="21"/>
        </w:rPr>
        <w:tab/>
      </w:r>
      <w:r w:rsidRPr="009D0E80">
        <w:rPr>
          <w:rFonts w:ascii="宋体" w:eastAsia="宋体" w:hAnsi="宋体"/>
          <w:szCs w:val="21"/>
        </w:rPr>
        <w:tab/>
        <w:t>D．电压表短路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7．小红在做“用滑动变阻器改变电流”的实验时，连好如图所示的电路，将滑动变阻器的滑片滑到最大阻值处，闭合开关s，发现小灯泡L不亮。接下来，以下做法最合理的是（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327785" cy="675640"/>
            <wp:effectExtent l="19050" t="0" r="5715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A．观察电流表的示数是否为零，判断电路是否断路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B．断开开关s，更换额定功率更大的灯泡重新实验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C．断开开关S，增加电池的个数重新实验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D．断开开关S，拆掉导线重新连接电路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8．当温度降低到很低时，某些金属的电阻会突然消失，这种现象称为超导现象，假如所有导体都没有了电阻，当用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39" name="图片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电器通电时，下列说法正确的是（　　）</w:t>
      </w:r>
    </w:p>
    <w:p w:rsidR="00BA5C68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A．白炽灯仍能发光</w:t>
      </w:r>
      <w:r w:rsidRPr="009D0E80">
        <w:rPr>
          <w:rFonts w:ascii="宋体" w:eastAsia="宋体" w:hAnsi="宋体"/>
          <w:szCs w:val="21"/>
        </w:rPr>
        <w:tab/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B．电动机仍能转动</w:t>
      </w:r>
    </w:p>
    <w:p w:rsidR="00BA5C68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C．电饭锅仍能煮饭</w:t>
      </w:r>
      <w:r w:rsidRPr="009D0E80">
        <w:rPr>
          <w:rFonts w:ascii="宋体" w:eastAsia="宋体" w:hAnsi="宋体"/>
          <w:szCs w:val="21"/>
        </w:rPr>
        <w:tab/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D．电熨斗仍能熨衣服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9．关于电阻，下列说法中正确的是（　　）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A．绝缘体不容易导电，是因为它们没有电阻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B．导体和绝缘体的电阻大小只跟材料有关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lastRenderedPageBreak/>
        <w:t>C．将一根铜导线均匀拉长后，其电阻变大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D．铜导线的电阻一定比铝导线的电阻小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10．如图所示的电路中，电源电压为3V，当开关S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，S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都闭合时，则（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749425" cy="1002030"/>
            <wp:effectExtent l="19050" t="0" r="3175" b="0"/>
            <wp:docPr id="1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68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A．电压表被烧坏</w:t>
      </w:r>
      <w:r w:rsidRPr="009D0E80">
        <w:rPr>
          <w:rFonts w:ascii="宋体" w:eastAsia="宋体" w:hAnsi="宋体"/>
          <w:szCs w:val="21"/>
        </w:rPr>
        <w:tab/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B．电流表将被烧坏</w:t>
      </w:r>
    </w:p>
    <w:p w:rsidR="00BA5C68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C．灯L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亮，灯L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不亮</w:t>
      </w:r>
      <w:r w:rsidRPr="009D0E80">
        <w:rPr>
          <w:rFonts w:ascii="宋体" w:eastAsia="宋体" w:hAnsi="宋体"/>
          <w:szCs w:val="21"/>
        </w:rPr>
        <w:tab/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D．两只灯泡都将被烧坏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44" name="图片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1．如图所示是某电子秤的结构示意图，其中P是一个可以紧贴AB滑动的金属滑片，S为自动控制开关。闭合开关S，秤盘内不放物体时，电子秤刻度表示数为0；在秤盘内放入物体时，就可以从电子秤刻度表上读出该物体的质量；当被测物体的质量超过电子秤量程时，开关S自动断开，电子秤无示数。则下列判断正确的是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937035" cy="1453045"/>
            <wp:effectExtent l="19050" t="0" r="6065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561" cy="145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A．电子秤的刻度表是一个电流表，它的示数越小说明所称物体质量越大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B．电子秤的刻度表是一个电压表，它的示数越大说明所称物体质量越大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C．电子秤的AB部分是一个滑动变阻器，且A端为绝缘体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D．电子秤所称物体的质量越大，消耗的电能越少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12．201</w:t>
      </w:r>
      <w:r w:rsidRPr="009D0E80">
        <w:rPr>
          <w:rFonts w:ascii="宋体" w:eastAsia="宋体" w:hAnsi="宋体" w:hint="eastAsia"/>
          <w:szCs w:val="21"/>
        </w:rPr>
        <w:t>8</w:t>
      </w:r>
      <w:r w:rsidRPr="009D0E80">
        <w:rPr>
          <w:rFonts w:ascii="宋体" w:eastAsia="宋体" w:hAnsi="宋体"/>
          <w:szCs w:val="21"/>
        </w:rPr>
        <w:t>年5月，市教育局利用如图所示的“坐位体前屈测试仪”对初中毕业生进行了身体柔韧性测试。测试者向前推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41" name="图片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动滑块，滑块被推动的距离越大，仪器的示数就越大。吴月同学设计了如图所示的四种电路，其中滑动变阻器的滑片向右滑动时，电表示数增大的电路是（　　）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304290" cy="819150"/>
            <wp:effectExtent l="19050" t="0" r="0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A．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089025" cy="898525"/>
            <wp:effectExtent l="19050" t="0" r="0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ab/>
        <w:t>B．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962025" cy="1002030"/>
            <wp:effectExtent l="19050" t="0" r="9525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ab/>
        <w:t>C．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025525" cy="898525"/>
            <wp:effectExtent l="19050" t="0" r="3175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ab/>
        <w:t>D．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946150" cy="1002030"/>
            <wp:effectExtent l="19050" t="0" r="6350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9D0E8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二、填空题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13．如图所示，在烧杯中加入盐水，然后将在电压表上的铜片和锌片插入盐水中，这样就制成了一个电池，观察电压表指针的偏转与接线可知：这个电池的电压是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mv，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片是它的正极。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677670" cy="787400"/>
            <wp:effectExtent l="19050" t="0" r="0" b="0"/>
            <wp:docPr id="1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14．某新型手电筒由电池、开关和三粒相同的LED灯珠连接而成，工作时每粒灯珠都正常发光且电压都为U．为探究三粒灯珠的连接方式，小明从正在发光的手电筒中取下其中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50" name="图片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一粒灯珠，发现另外两粒灯珠不亮。则手电筒中三粒灯珠是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联的。手电筒正常工作时通过三粒灯珠的电流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（相等/不相等），手电筒电池的电压为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15．如图所示电源电压是5V且不变，S闭合后电压表示数为1V，则灯L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两端的电压为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V，灯L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两端的电压为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V；灯L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、L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的电阻之比是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，通过L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、L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的电流之比是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391285" cy="1160780"/>
            <wp:effectExtent l="19050" t="0" r="0" b="0"/>
            <wp:docPr id="1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16．如图所示，某宾馆房间内的电器控制面板上有两个开关，有一个为调光灯开关，转动旋钮灯泡亮度发生变化，说明旋钮控制的电器元件相当于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621790" cy="930275"/>
            <wp:effectExtent l="19050" t="0" r="0" b="0"/>
            <wp:docPr id="1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lastRenderedPageBreak/>
        <w:t>17．人的双手间在干燥时的电阻约为5000Ω=5</w:t>
      </w:r>
      <w:r w:rsidRPr="009D0E80">
        <w:rPr>
          <w:rFonts w:ascii="宋体" w:eastAsia="宋体" w:hAnsi="宋体" w:hint="eastAsia"/>
          <w:szCs w:val="21"/>
        </w:rPr>
        <w:t>×</w:t>
      </w:r>
      <w:r w:rsidRPr="009D0E80">
        <w:rPr>
          <w:rFonts w:ascii="宋体" w:eastAsia="宋体" w:hAnsi="宋体"/>
          <w:szCs w:val="21"/>
        </w:rPr>
        <w:t>10</w:t>
      </w:r>
      <w:r w:rsidRPr="009D0E80">
        <w:rPr>
          <w:rFonts w:ascii="宋体" w:eastAsia="宋体" w:hAnsi="宋体"/>
          <w:szCs w:val="21"/>
          <w:vertAlign w:val="superscript"/>
        </w:rPr>
        <w:t>﹣3</w:t>
      </w:r>
      <w:r w:rsidRPr="009D0E80">
        <w:rPr>
          <w:rFonts w:ascii="宋体" w:eastAsia="宋体" w:hAnsi="宋体"/>
          <w:szCs w:val="21"/>
        </w:rPr>
        <w:t>MΩ．人双手在潮湿时的电阻约为800Ω，这说明人体的双手间的电阻与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程度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21590"/>
            <wp:effectExtent l="19050" t="0" r="2540" b="0"/>
            <wp:docPr id="46" name="图片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有关。教材中给出几种材料在“长1m，横截面积1mm</w:t>
      </w:r>
      <w:r w:rsidRPr="009D0E80">
        <w:rPr>
          <w:rFonts w:ascii="宋体" w:eastAsia="宋体" w:hAnsi="宋体"/>
          <w:szCs w:val="21"/>
          <w:vertAlign w:val="superscript"/>
        </w:rPr>
        <w:t>2</w:t>
      </w:r>
      <w:r w:rsidRPr="009D0E80">
        <w:rPr>
          <w:rFonts w:ascii="宋体" w:eastAsia="宋体" w:hAnsi="宋体"/>
          <w:szCs w:val="21"/>
        </w:rPr>
        <w:t>的金属导线在20</w:t>
      </w:r>
      <w:r w:rsidRPr="009D0E80">
        <w:rPr>
          <w:rFonts w:ascii="宋体" w:eastAsia="宋体" w:hAnsi="宋体" w:cs="宋体" w:hint="eastAsia"/>
          <w:szCs w:val="21"/>
        </w:rPr>
        <w:t>℃</w:t>
      </w:r>
      <w:r w:rsidRPr="009D0E80">
        <w:rPr>
          <w:rFonts w:ascii="宋体" w:eastAsia="宋体" w:hAnsi="宋体" w:cs="Calibri"/>
          <w:szCs w:val="21"/>
        </w:rPr>
        <w:t>”</w:t>
      </w:r>
      <w:r w:rsidRPr="009D0E80">
        <w:rPr>
          <w:rFonts w:ascii="宋体" w:eastAsia="宋体" w:hAnsi="宋体"/>
          <w:szCs w:val="21"/>
        </w:rPr>
        <w:t>时的电阻值，加上这些条件的限制，说明导体的电阻与导体的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有关。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18．如图是大型电子地磅的电路图。当称重物时，在压力作用下滑片P向下端滑动，变阻器连入电路的电阻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，电流表的示数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。（选填“变大”“变小”或“不变”）．这样把电流对应的重量刻在电流表的刻度盘上，就可以读出被称物体的重量。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169035" cy="954405"/>
            <wp:effectExtent l="19050" t="0" r="0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19．如图所示，A是导线，B、C是两根相同的电阻丝，滑片P可同时在B、C上滑动。当滑片P向左滑动时，为了使通过电流不变，则开关应倒向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025525" cy="763270"/>
            <wp:effectExtent l="19050" t="0" r="3175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9D0E8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三、作图与设计题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20．如图所示，是验证串联电路电压特点的实验器材，请用笔画线代替导线完成电路连接。要求：电压表测量L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两端电压，导线不能交叉。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544445" cy="1693545"/>
            <wp:effectExtent l="19050" t="0" r="825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21．用两只灯泡、一个开关（总开关）、一只滑动受阻器、一个电源，设计出满足以下要求的电路：一只灯的亮度不变，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45" name="图片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另一只灯的亮度可调节。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（1）在虚线框内画出电路图；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964055" cy="1415415"/>
            <wp:effectExtent l="19050" t="0" r="0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（2）连接实物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825653" cy="1223992"/>
            <wp:effectExtent l="19050" t="0" r="3147" b="0"/>
            <wp:docPr id="2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400" cy="122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9D0E8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四、实验探究题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22．“探究串联电路的电压关系”的实验电路如图甲所示。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（1）为了使探究得出的结论具有普遍意义，L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、L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应该选择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（选填“相同”或“不同”）的小灯泡。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（2）小明根据图甲连接好电路，闭合开关，电压表示数如图乙所示，为了使实验结果更准确，接下来他应该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（3）测出L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两端的电压后，小明断开开关，准备拆下电压表，改接在B、C之间。小聪认为小明的操作太麻烦，只需将与A点相连的导线改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49" name="图片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接到C点即可。小聪的办法是否正确？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，为什么？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（4）测量完成后，进行小组交流讨论，如表选录了四个小组的数据，由表中数据可以得出的结论是：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。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35"/>
        <w:gridCol w:w="1560"/>
        <w:gridCol w:w="1560"/>
        <w:gridCol w:w="1560"/>
      </w:tblGrid>
      <w:tr w:rsidR="00A66C59" w:rsidRPr="009D0E80" w:rsidTr="00BA5C68">
        <w:trPr>
          <w:jc w:val="center"/>
        </w:trPr>
        <w:tc>
          <w:tcPr>
            <w:tcW w:w="1035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实验小组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L</w:t>
            </w:r>
            <w:r w:rsidRPr="009D0E80">
              <w:rPr>
                <w:rFonts w:ascii="宋体" w:eastAsia="宋体" w:hAnsi="宋体" w:cs="Times New Roman"/>
                <w:szCs w:val="21"/>
                <w:vertAlign w:val="subscript"/>
              </w:rPr>
              <w:t>1</w:t>
            </w:r>
            <w:r w:rsidRPr="009D0E80">
              <w:rPr>
                <w:rFonts w:ascii="宋体" w:eastAsia="宋体" w:hAnsi="宋体" w:cs="Times New Roman"/>
                <w:szCs w:val="21"/>
              </w:rPr>
              <w:t>两端电压/V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L</w:t>
            </w:r>
            <w:r w:rsidRPr="009D0E80">
              <w:rPr>
                <w:rFonts w:ascii="宋体" w:eastAsia="宋体" w:hAnsi="宋体" w:cs="Times New Roman"/>
                <w:szCs w:val="21"/>
                <w:vertAlign w:val="subscript"/>
              </w:rPr>
              <w:t>2</w:t>
            </w:r>
            <w:r w:rsidRPr="009D0E80">
              <w:rPr>
                <w:rFonts w:ascii="宋体" w:eastAsia="宋体" w:hAnsi="宋体" w:cs="Times New Roman"/>
                <w:szCs w:val="21"/>
              </w:rPr>
              <w:t>两端电压/V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串联总电压/V</w:t>
            </w:r>
          </w:p>
        </w:tc>
      </w:tr>
      <w:tr w:rsidR="00A66C59" w:rsidRPr="009D0E80" w:rsidTr="00BA5C68">
        <w:trPr>
          <w:jc w:val="center"/>
        </w:trPr>
        <w:tc>
          <w:tcPr>
            <w:tcW w:w="103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1.4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3.1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4.5</w:t>
            </w:r>
          </w:p>
        </w:tc>
      </w:tr>
      <w:tr w:rsidR="00A66C59" w:rsidRPr="009D0E80" w:rsidTr="00BA5C68">
        <w:trPr>
          <w:jc w:val="center"/>
        </w:trPr>
        <w:tc>
          <w:tcPr>
            <w:tcW w:w="103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3.0</w:t>
            </w:r>
          </w:p>
        </w:tc>
        <w:tc>
          <w:tcPr>
            <w:tcW w:w="1560" w:type="dxa"/>
          </w:tcPr>
          <w:p w:rsidR="00852F5E" w:rsidRPr="009D0E80" w:rsidRDefault="00CE3E97" w:rsidP="009D0E80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1.3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4.4</w:t>
            </w:r>
          </w:p>
        </w:tc>
      </w:tr>
      <w:tr w:rsidR="00A66C59" w:rsidRPr="009D0E80" w:rsidTr="00BA5C68">
        <w:trPr>
          <w:jc w:val="center"/>
        </w:trPr>
        <w:tc>
          <w:tcPr>
            <w:tcW w:w="103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1.1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1.7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2.9</w:t>
            </w:r>
          </w:p>
        </w:tc>
      </w:tr>
      <w:tr w:rsidR="00A66C59" w:rsidRPr="009D0E80" w:rsidTr="00BA5C68">
        <w:trPr>
          <w:jc w:val="center"/>
        </w:trPr>
        <w:tc>
          <w:tcPr>
            <w:tcW w:w="1035" w:type="dxa"/>
          </w:tcPr>
          <w:p w:rsidR="00852F5E" w:rsidRPr="009D0E80" w:rsidRDefault="00CE3E97" w:rsidP="009D0E80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1.8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1.2</w:t>
            </w:r>
          </w:p>
        </w:tc>
        <w:tc>
          <w:tcPr>
            <w:tcW w:w="156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3.0</w:t>
            </w:r>
          </w:p>
        </w:tc>
      </w:tr>
    </w:tbl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433320" cy="1017905"/>
            <wp:effectExtent l="19050" t="0" r="5080" b="0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32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23．某物理兴趣小组的同学为探究导体电阻与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51" name="图片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导体长度和横截面积之间的关系，设计了如图所示的电路。实验时他们将所选的两种金属丝接入电路1和2的位置，通过比较电压表的示数来比较金属丝电阻的大小。现有几根康铜丝和镍铬合金丝，其规格如表所示：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55"/>
        <w:gridCol w:w="1290"/>
        <w:gridCol w:w="1050"/>
        <w:gridCol w:w="1770"/>
      </w:tblGrid>
      <w:tr w:rsidR="00A66C59" w:rsidRPr="009D0E80" w:rsidTr="00BA5C68">
        <w:trPr>
          <w:jc w:val="center"/>
        </w:trPr>
        <w:tc>
          <w:tcPr>
            <w:tcW w:w="855" w:type="dxa"/>
          </w:tcPr>
          <w:p w:rsidR="00852F5E" w:rsidRPr="009D0E80" w:rsidRDefault="00CE3E97" w:rsidP="00CE3E97">
            <w:pPr>
              <w:spacing w:line="360" w:lineRule="auto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编号</w:t>
            </w:r>
          </w:p>
        </w:tc>
        <w:tc>
          <w:tcPr>
            <w:tcW w:w="1290" w:type="dxa"/>
          </w:tcPr>
          <w:p w:rsidR="00852F5E" w:rsidRPr="009D0E80" w:rsidRDefault="00CE3E97" w:rsidP="00BA5C68">
            <w:pPr>
              <w:spacing w:line="360" w:lineRule="auto"/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材料</w:t>
            </w:r>
          </w:p>
        </w:tc>
        <w:tc>
          <w:tcPr>
            <w:tcW w:w="105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长度（m）</w:t>
            </w:r>
          </w:p>
        </w:tc>
        <w:tc>
          <w:tcPr>
            <w:tcW w:w="177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横截面积（mm</w:t>
            </w:r>
            <w:r w:rsidRPr="009D0E80">
              <w:rPr>
                <w:rFonts w:ascii="宋体" w:eastAsia="宋体" w:hAnsi="宋体" w:cs="Times New Roman"/>
                <w:szCs w:val="21"/>
                <w:vertAlign w:val="superscript"/>
              </w:rPr>
              <w:t>2</w:t>
            </w:r>
            <w:r w:rsidRPr="009D0E80">
              <w:rPr>
                <w:rFonts w:ascii="宋体" w:eastAsia="宋体" w:hAnsi="宋体" w:cs="Times New Roman"/>
                <w:szCs w:val="21"/>
              </w:rPr>
              <w:t>）</w:t>
            </w:r>
          </w:p>
        </w:tc>
      </w:tr>
      <w:tr w:rsidR="00A66C59" w:rsidRPr="009D0E80" w:rsidTr="00BA5C68">
        <w:trPr>
          <w:jc w:val="center"/>
        </w:trPr>
        <w:tc>
          <w:tcPr>
            <w:tcW w:w="85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A</w:t>
            </w:r>
          </w:p>
        </w:tc>
        <w:tc>
          <w:tcPr>
            <w:tcW w:w="129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镍铬合金</w:t>
            </w:r>
          </w:p>
        </w:tc>
        <w:tc>
          <w:tcPr>
            <w:tcW w:w="105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0.3</w:t>
            </w:r>
          </w:p>
        </w:tc>
        <w:tc>
          <w:tcPr>
            <w:tcW w:w="177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0.5</w:t>
            </w:r>
          </w:p>
        </w:tc>
      </w:tr>
      <w:tr w:rsidR="00A66C59" w:rsidRPr="009D0E80" w:rsidTr="00BA5C68">
        <w:trPr>
          <w:jc w:val="center"/>
        </w:trPr>
        <w:tc>
          <w:tcPr>
            <w:tcW w:w="85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B</w:t>
            </w:r>
          </w:p>
        </w:tc>
        <w:tc>
          <w:tcPr>
            <w:tcW w:w="129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镍铬合金</w:t>
            </w:r>
          </w:p>
        </w:tc>
        <w:tc>
          <w:tcPr>
            <w:tcW w:w="105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0.6</w:t>
            </w:r>
          </w:p>
        </w:tc>
        <w:tc>
          <w:tcPr>
            <w:tcW w:w="177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0.5</w:t>
            </w:r>
          </w:p>
        </w:tc>
      </w:tr>
      <w:tr w:rsidR="00A66C59" w:rsidRPr="009D0E80" w:rsidTr="00BA5C68">
        <w:trPr>
          <w:jc w:val="center"/>
        </w:trPr>
        <w:tc>
          <w:tcPr>
            <w:tcW w:w="855" w:type="dxa"/>
          </w:tcPr>
          <w:p w:rsidR="00852F5E" w:rsidRPr="009D0E80" w:rsidRDefault="00CE3E97" w:rsidP="009D0E80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C</w:t>
            </w:r>
          </w:p>
        </w:tc>
        <w:tc>
          <w:tcPr>
            <w:tcW w:w="1290" w:type="dxa"/>
          </w:tcPr>
          <w:p w:rsidR="00852F5E" w:rsidRPr="009D0E80" w:rsidRDefault="00CE3E97" w:rsidP="00BA5C68">
            <w:pPr>
              <w:spacing w:line="360" w:lineRule="auto"/>
              <w:ind w:firstLineChars="0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镍铬合金</w:t>
            </w:r>
          </w:p>
        </w:tc>
        <w:tc>
          <w:tcPr>
            <w:tcW w:w="105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0.3</w:t>
            </w:r>
          </w:p>
        </w:tc>
        <w:tc>
          <w:tcPr>
            <w:tcW w:w="177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1.0</w:t>
            </w:r>
          </w:p>
        </w:tc>
      </w:tr>
      <w:tr w:rsidR="00A66C59" w:rsidRPr="009D0E80" w:rsidTr="00BA5C68">
        <w:trPr>
          <w:jc w:val="center"/>
        </w:trPr>
        <w:tc>
          <w:tcPr>
            <w:tcW w:w="85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D</w:t>
            </w:r>
          </w:p>
        </w:tc>
        <w:tc>
          <w:tcPr>
            <w:tcW w:w="129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康铜丝</w:t>
            </w:r>
          </w:p>
        </w:tc>
        <w:tc>
          <w:tcPr>
            <w:tcW w:w="105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0.3</w:t>
            </w:r>
          </w:p>
        </w:tc>
        <w:tc>
          <w:tcPr>
            <w:tcW w:w="177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0.5</w:t>
            </w:r>
          </w:p>
        </w:tc>
      </w:tr>
      <w:tr w:rsidR="00A66C59" w:rsidRPr="009D0E80" w:rsidTr="00BA5C68">
        <w:trPr>
          <w:jc w:val="center"/>
        </w:trPr>
        <w:tc>
          <w:tcPr>
            <w:tcW w:w="85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E</w:t>
            </w:r>
          </w:p>
        </w:tc>
        <w:tc>
          <w:tcPr>
            <w:tcW w:w="129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康铜丝</w:t>
            </w:r>
          </w:p>
        </w:tc>
        <w:tc>
          <w:tcPr>
            <w:tcW w:w="105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0.3</w:t>
            </w:r>
          </w:p>
        </w:tc>
        <w:tc>
          <w:tcPr>
            <w:tcW w:w="177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1.0</w:t>
            </w:r>
          </w:p>
        </w:tc>
      </w:tr>
      <w:tr w:rsidR="00A66C59" w:rsidRPr="009D0E80" w:rsidTr="00BA5C68">
        <w:trPr>
          <w:jc w:val="center"/>
        </w:trPr>
        <w:tc>
          <w:tcPr>
            <w:tcW w:w="855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F</w:t>
            </w:r>
          </w:p>
        </w:tc>
        <w:tc>
          <w:tcPr>
            <w:tcW w:w="129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康铜丝</w:t>
            </w:r>
          </w:p>
        </w:tc>
        <w:tc>
          <w:tcPr>
            <w:tcW w:w="105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0.8</w:t>
            </w:r>
          </w:p>
        </w:tc>
        <w:tc>
          <w:tcPr>
            <w:tcW w:w="1770" w:type="dxa"/>
          </w:tcPr>
          <w:p w:rsidR="00852F5E" w:rsidRPr="009D0E80" w:rsidRDefault="00CE3E97" w:rsidP="00BA5C68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9D0E80">
              <w:rPr>
                <w:rFonts w:ascii="宋体" w:eastAsia="宋体" w:hAnsi="宋体" w:cs="Times New Roman"/>
                <w:szCs w:val="21"/>
              </w:rPr>
              <w:t>0.8</w:t>
            </w:r>
          </w:p>
        </w:tc>
      </w:tr>
    </w:tbl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（1）在探究导体电阻与导体长度之间的关系时，他们将编号为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两根金属丝对应接入电路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40" name="图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1和2的位置，当发现电压表示数U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小于U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时，可以初步判定：导体电阻与导体长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42" name="图片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度有关。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（2）在探究过程中，如果将编号为A和C两根金属丝接入电路1和2的位置，则他们想探究的是导体电阻与</w:t>
      </w:r>
      <w:r w:rsidRPr="009D0E80">
        <w:rPr>
          <w:rFonts w:ascii="宋体" w:eastAsia="宋体" w:hAnsi="宋体"/>
          <w:szCs w:val="21"/>
          <w:u w:val="single"/>
        </w:rPr>
        <w:t xml:space="preserve">　   　</w:t>
      </w:r>
      <w:r w:rsidRPr="009D0E80">
        <w:rPr>
          <w:rFonts w:ascii="宋体" w:eastAsia="宋体" w:hAnsi="宋体"/>
          <w:szCs w:val="21"/>
        </w:rPr>
        <w:t>之间是否有关系。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598295" cy="1200785"/>
            <wp:effectExtent l="19050" t="0" r="1905" b="0"/>
            <wp:docPr id="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5E" w:rsidRPr="009D0E80" w:rsidRDefault="00CE3E97" w:rsidP="009D0E8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五、计算题</w:t>
      </w:r>
    </w:p>
    <w:p w:rsidR="00852F5E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24．小明做实验时，连按了如图所示的电路，S闭合时，三块电表的示数记录为0.3A、3V、5V，但当时没有记录清楚每个数据对应哪一块电表。请你根据电路和记录的数据，分别计算出L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和L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灯通过的电流和各自两端的电压值。</w:t>
      </w:r>
    </w:p>
    <w:p w:rsidR="00852F5E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105535" cy="954405"/>
            <wp:effectExtent l="19050" t="0" r="0" b="0"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C68" w:rsidRPr="009D0E80" w:rsidRDefault="00CE3E97" w:rsidP="009D0E80">
      <w:pPr>
        <w:widowControl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br w:type="page"/>
      </w:r>
    </w:p>
    <w:p w:rsidR="007E208A" w:rsidRPr="009D0E80" w:rsidRDefault="00CE3E97" w:rsidP="009D0E80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9D0E80">
        <w:rPr>
          <w:rFonts w:ascii="宋体" w:eastAsia="宋体" w:hAnsi="宋体" w:hint="eastAsia"/>
          <w:szCs w:val="44"/>
        </w:rPr>
        <w:lastRenderedPageBreak/>
        <w:t>参考答案</w:t>
      </w:r>
    </w:p>
    <w:p w:rsidR="00BA5C68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1．D2．D3．A4．C5．C6．B7．A8．B9．C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10．B11．C12．D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13．300铜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14．串相等3U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15．4；14：11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52" name="图片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：1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16．滑动变阻器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17．潮湿（或干燥）材料、长度、横截面积、温度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18．变小变大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19．B或C</w:t>
      </w:r>
    </w:p>
    <w:p w:rsidR="00E421D9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20．如图所示：</w:t>
      </w:r>
    </w:p>
    <w:p w:rsidR="00E421D9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833604" cy="1201361"/>
            <wp:effectExtent l="19050" t="0" r="0" b="0"/>
            <wp:docPr id="3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949" cy="1200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4D6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21．（1）如图所示</w:t>
      </w:r>
    </w:p>
    <w:p w:rsidR="00BD34D6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693228" cy="1162170"/>
            <wp:effectExtent l="19050" t="0" r="2222" b="0"/>
            <wp:docPr id="3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827" cy="116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4D6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（2）如图所示</w:t>
      </w:r>
    </w:p>
    <w:p w:rsidR="00BD34D6" w:rsidRPr="009D0E80" w:rsidRDefault="00CE3E97" w:rsidP="00BA5C68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735747" cy="1188374"/>
            <wp:effectExtent l="19050" t="0" r="0" b="0"/>
            <wp:docPr id="3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502" cy="1189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4D6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22．不同换用0</w:t>
      </w:r>
      <w:r w:rsidRPr="009D0E80">
        <w:rPr>
          <w:rFonts w:ascii="宋体" w:eastAsia="宋体" w:hAnsi="宋体" w:hint="eastAsia"/>
          <w:szCs w:val="21"/>
        </w:rPr>
        <w:t>～</w:t>
      </w:r>
      <w:r w:rsidRPr="009D0E80">
        <w:rPr>
          <w:rFonts w:ascii="宋体" w:eastAsia="宋体" w:hAnsi="宋体"/>
          <w:szCs w:val="21"/>
        </w:rPr>
        <w:t>3V的量程不正确电压表的正负接线柱接反了；串联电路两端的电压等于各部分电压之和</w:t>
      </w:r>
    </w:p>
    <w:p w:rsidR="0018377C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23．A、B横截面积</w:t>
      </w:r>
    </w:p>
    <w:p w:rsidR="00AA49D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24．由电路图可知，L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与L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串联，电流表测电路中电流，</w:t>
      </w:r>
    </w:p>
    <w:p w:rsidR="00AA49D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lastRenderedPageBreak/>
        <w:t>由串联电路中电流处处相等可知：</w:t>
      </w:r>
    </w:p>
    <w:p w:rsidR="00AA49D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I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=I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=I</w:t>
      </w:r>
      <w:r w:rsidRPr="009D0E80">
        <w:rPr>
          <w:rFonts w:ascii="宋体" w:eastAsia="宋体" w:hAnsi="宋体"/>
          <w:szCs w:val="21"/>
          <w:vertAlign w:val="subscript"/>
        </w:rPr>
        <w:t>A</w:t>
      </w:r>
      <w:r w:rsidRPr="009D0E80">
        <w:rPr>
          <w:rFonts w:ascii="宋体" w:eastAsia="宋体" w:hAnsi="宋体"/>
          <w:szCs w:val="21"/>
        </w:rPr>
        <w:t>=0.3A；</w:t>
      </w:r>
    </w:p>
    <w:p w:rsidR="00AA49D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电压表V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测总电压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43" name="图片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，V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测L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两端</w:t>
      </w:r>
      <w:r w:rsidRPr="009D0E80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38" name="图片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0E80">
        <w:rPr>
          <w:rFonts w:ascii="宋体" w:eastAsia="宋体" w:hAnsi="宋体"/>
          <w:szCs w:val="21"/>
        </w:rPr>
        <w:t>电压，</w:t>
      </w:r>
    </w:p>
    <w:p w:rsidR="00AA49D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由串联电路中总电压等于各用电器两端电压之和，由此可知，</w:t>
      </w:r>
    </w:p>
    <w:p w:rsidR="00AA49D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总电压U=5V，</w:t>
      </w:r>
    </w:p>
    <w:p w:rsidR="00AA49D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L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两端电压：U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=3V，</w:t>
      </w:r>
    </w:p>
    <w:p w:rsidR="00EF19A1" w:rsidRPr="009D0E80" w:rsidRDefault="00CE3E97" w:rsidP="00BA5C68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9D0E80">
        <w:rPr>
          <w:rFonts w:ascii="宋体" w:eastAsia="宋体" w:hAnsi="宋体"/>
          <w:szCs w:val="21"/>
        </w:rPr>
        <w:t>所以L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两端电压：U</w:t>
      </w:r>
      <w:r w:rsidRPr="009D0E80">
        <w:rPr>
          <w:rFonts w:ascii="宋体" w:eastAsia="宋体" w:hAnsi="宋体"/>
          <w:szCs w:val="21"/>
          <w:vertAlign w:val="subscript"/>
        </w:rPr>
        <w:t>2</w:t>
      </w:r>
      <w:r w:rsidRPr="009D0E80">
        <w:rPr>
          <w:rFonts w:ascii="宋体" w:eastAsia="宋体" w:hAnsi="宋体"/>
          <w:szCs w:val="21"/>
        </w:rPr>
        <w:t>=U﹣U</w:t>
      </w:r>
      <w:r w:rsidRPr="009D0E80">
        <w:rPr>
          <w:rFonts w:ascii="宋体" w:eastAsia="宋体" w:hAnsi="宋体"/>
          <w:szCs w:val="21"/>
          <w:vertAlign w:val="subscript"/>
        </w:rPr>
        <w:t>1</w:t>
      </w:r>
      <w:r w:rsidRPr="009D0E80">
        <w:rPr>
          <w:rFonts w:ascii="宋体" w:eastAsia="宋体" w:hAnsi="宋体"/>
          <w:szCs w:val="21"/>
        </w:rPr>
        <w:t>=5V﹣3V=2V。</w:t>
      </w:r>
    </w:p>
    <w:sectPr w:rsidR="00EF19A1" w:rsidRPr="009D0E80" w:rsidSect="00852F5E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/>
      <w:pgMar w:top="1440" w:right="1474" w:bottom="1440" w:left="147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A62" w:rsidRDefault="00326A62" w:rsidP="00A66C59">
      <w:pPr>
        <w:spacing w:line="240" w:lineRule="auto"/>
        <w:ind w:firstLine="420"/>
      </w:pPr>
      <w:r>
        <w:separator/>
      </w:r>
    </w:p>
  </w:endnote>
  <w:endnote w:type="continuationSeparator" w:id="1">
    <w:p w:rsidR="00326A62" w:rsidRDefault="00326A62" w:rsidP="00A66C5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C1907" w:rsidRDefault="00326A62" w:rsidP="00CE3E97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D0E80" w:rsidRDefault="009D0E80" w:rsidP="009D0E80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10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C1907" w:rsidRDefault="00326A62" w:rsidP="00CE3E97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A62" w:rsidRDefault="00326A62" w:rsidP="00A66C59">
      <w:pPr>
        <w:spacing w:line="240" w:lineRule="auto"/>
        <w:ind w:firstLine="420"/>
      </w:pPr>
      <w:r>
        <w:separator/>
      </w:r>
    </w:p>
  </w:footnote>
  <w:footnote w:type="continuationSeparator" w:id="1">
    <w:p w:rsidR="00326A62" w:rsidRDefault="00326A62" w:rsidP="00A66C5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C1907" w:rsidRDefault="00326A62" w:rsidP="00CE3E97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E3E97" w:rsidRDefault="00326A62" w:rsidP="009D0E80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FC1907" w:rsidRDefault="00326A62" w:rsidP="00CE3E97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4B488FE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FD66DE9A" w:tentative="1">
      <w:start w:val="1"/>
      <w:numFmt w:val="lowerLetter"/>
      <w:lvlText w:val="%2)"/>
      <w:lvlJc w:val="left"/>
      <w:pPr>
        <w:ind w:left="1260" w:hanging="420"/>
      </w:pPr>
    </w:lvl>
    <w:lvl w:ilvl="2" w:tplc="5906A5F4" w:tentative="1">
      <w:start w:val="1"/>
      <w:numFmt w:val="lowerRoman"/>
      <w:lvlText w:val="%3."/>
      <w:lvlJc w:val="right"/>
      <w:pPr>
        <w:ind w:left="1680" w:hanging="420"/>
      </w:pPr>
    </w:lvl>
    <w:lvl w:ilvl="3" w:tplc="02DC0F5A" w:tentative="1">
      <w:start w:val="1"/>
      <w:numFmt w:val="decimal"/>
      <w:lvlText w:val="%4."/>
      <w:lvlJc w:val="left"/>
      <w:pPr>
        <w:ind w:left="2100" w:hanging="420"/>
      </w:pPr>
    </w:lvl>
    <w:lvl w:ilvl="4" w:tplc="31EEE1AE" w:tentative="1">
      <w:start w:val="1"/>
      <w:numFmt w:val="lowerLetter"/>
      <w:lvlText w:val="%5)"/>
      <w:lvlJc w:val="left"/>
      <w:pPr>
        <w:ind w:left="2520" w:hanging="420"/>
      </w:pPr>
    </w:lvl>
    <w:lvl w:ilvl="5" w:tplc="8418FAE6" w:tentative="1">
      <w:start w:val="1"/>
      <w:numFmt w:val="lowerRoman"/>
      <w:lvlText w:val="%6."/>
      <w:lvlJc w:val="right"/>
      <w:pPr>
        <w:ind w:left="2940" w:hanging="420"/>
      </w:pPr>
    </w:lvl>
    <w:lvl w:ilvl="6" w:tplc="E0A6C216" w:tentative="1">
      <w:start w:val="1"/>
      <w:numFmt w:val="decimal"/>
      <w:lvlText w:val="%7."/>
      <w:lvlJc w:val="left"/>
      <w:pPr>
        <w:ind w:left="3360" w:hanging="420"/>
      </w:pPr>
    </w:lvl>
    <w:lvl w:ilvl="7" w:tplc="4CEA0F7C" w:tentative="1">
      <w:start w:val="1"/>
      <w:numFmt w:val="lowerLetter"/>
      <w:lvlText w:val="%8)"/>
      <w:lvlJc w:val="left"/>
      <w:pPr>
        <w:ind w:left="3780" w:hanging="420"/>
      </w:pPr>
    </w:lvl>
    <w:lvl w:ilvl="8" w:tplc="4CF4C2B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830E19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2086CC" w:tentative="1">
      <w:start w:val="1"/>
      <w:numFmt w:val="lowerLetter"/>
      <w:lvlText w:val="%2)"/>
      <w:lvlJc w:val="left"/>
      <w:pPr>
        <w:ind w:left="840" w:hanging="420"/>
      </w:pPr>
    </w:lvl>
    <w:lvl w:ilvl="2" w:tplc="E42C057E" w:tentative="1">
      <w:start w:val="1"/>
      <w:numFmt w:val="lowerRoman"/>
      <w:lvlText w:val="%3."/>
      <w:lvlJc w:val="right"/>
      <w:pPr>
        <w:ind w:left="1260" w:hanging="420"/>
      </w:pPr>
    </w:lvl>
    <w:lvl w:ilvl="3" w:tplc="21D89C74" w:tentative="1">
      <w:start w:val="1"/>
      <w:numFmt w:val="decimal"/>
      <w:lvlText w:val="%4."/>
      <w:lvlJc w:val="left"/>
      <w:pPr>
        <w:ind w:left="1680" w:hanging="420"/>
      </w:pPr>
    </w:lvl>
    <w:lvl w:ilvl="4" w:tplc="8A100674" w:tentative="1">
      <w:start w:val="1"/>
      <w:numFmt w:val="lowerLetter"/>
      <w:lvlText w:val="%5)"/>
      <w:lvlJc w:val="left"/>
      <w:pPr>
        <w:ind w:left="2100" w:hanging="420"/>
      </w:pPr>
    </w:lvl>
    <w:lvl w:ilvl="5" w:tplc="F7040910" w:tentative="1">
      <w:start w:val="1"/>
      <w:numFmt w:val="lowerRoman"/>
      <w:lvlText w:val="%6."/>
      <w:lvlJc w:val="right"/>
      <w:pPr>
        <w:ind w:left="2520" w:hanging="420"/>
      </w:pPr>
    </w:lvl>
    <w:lvl w:ilvl="6" w:tplc="2DE05496" w:tentative="1">
      <w:start w:val="1"/>
      <w:numFmt w:val="decimal"/>
      <w:lvlText w:val="%7."/>
      <w:lvlJc w:val="left"/>
      <w:pPr>
        <w:ind w:left="2940" w:hanging="420"/>
      </w:pPr>
    </w:lvl>
    <w:lvl w:ilvl="7" w:tplc="6748A1A2" w:tentative="1">
      <w:start w:val="1"/>
      <w:numFmt w:val="lowerLetter"/>
      <w:lvlText w:val="%8)"/>
      <w:lvlJc w:val="left"/>
      <w:pPr>
        <w:ind w:left="3360" w:hanging="420"/>
      </w:pPr>
    </w:lvl>
    <w:lvl w:ilvl="8" w:tplc="3D9E35C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D44633B6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1302782E" w:tentative="1">
      <w:start w:val="1"/>
      <w:numFmt w:val="lowerLetter"/>
      <w:lvlText w:val="%2)"/>
      <w:lvlJc w:val="left"/>
      <w:pPr>
        <w:ind w:left="1260" w:hanging="420"/>
      </w:pPr>
    </w:lvl>
    <w:lvl w:ilvl="2" w:tplc="F072C43C" w:tentative="1">
      <w:start w:val="1"/>
      <w:numFmt w:val="lowerRoman"/>
      <w:lvlText w:val="%3."/>
      <w:lvlJc w:val="right"/>
      <w:pPr>
        <w:ind w:left="1680" w:hanging="420"/>
      </w:pPr>
    </w:lvl>
    <w:lvl w:ilvl="3" w:tplc="BC46616A" w:tentative="1">
      <w:start w:val="1"/>
      <w:numFmt w:val="decimal"/>
      <w:lvlText w:val="%4."/>
      <w:lvlJc w:val="left"/>
      <w:pPr>
        <w:ind w:left="2100" w:hanging="420"/>
      </w:pPr>
    </w:lvl>
    <w:lvl w:ilvl="4" w:tplc="885A6F42" w:tentative="1">
      <w:start w:val="1"/>
      <w:numFmt w:val="lowerLetter"/>
      <w:lvlText w:val="%5)"/>
      <w:lvlJc w:val="left"/>
      <w:pPr>
        <w:ind w:left="2520" w:hanging="420"/>
      </w:pPr>
    </w:lvl>
    <w:lvl w:ilvl="5" w:tplc="C33EBC70" w:tentative="1">
      <w:start w:val="1"/>
      <w:numFmt w:val="lowerRoman"/>
      <w:lvlText w:val="%6."/>
      <w:lvlJc w:val="right"/>
      <w:pPr>
        <w:ind w:left="2940" w:hanging="420"/>
      </w:pPr>
    </w:lvl>
    <w:lvl w:ilvl="6" w:tplc="8B6E80DA" w:tentative="1">
      <w:start w:val="1"/>
      <w:numFmt w:val="decimal"/>
      <w:lvlText w:val="%7."/>
      <w:lvlJc w:val="left"/>
      <w:pPr>
        <w:ind w:left="3360" w:hanging="420"/>
      </w:pPr>
    </w:lvl>
    <w:lvl w:ilvl="7" w:tplc="BC06AA00" w:tentative="1">
      <w:start w:val="1"/>
      <w:numFmt w:val="lowerLetter"/>
      <w:lvlText w:val="%8)"/>
      <w:lvlJc w:val="left"/>
      <w:pPr>
        <w:ind w:left="3780" w:hanging="420"/>
      </w:pPr>
    </w:lvl>
    <w:lvl w:ilvl="8" w:tplc="5062502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0DE8BA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E2821B26" w:tentative="1">
      <w:start w:val="1"/>
      <w:numFmt w:val="lowerLetter"/>
      <w:lvlText w:val="%2)"/>
      <w:lvlJc w:val="left"/>
      <w:pPr>
        <w:ind w:left="840" w:hanging="420"/>
      </w:pPr>
    </w:lvl>
    <w:lvl w:ilvl="2" w:tplc="C9F09740" w:tentative="1">
      <w:start w:val="1"/>
      <w:numFmt w:val="lowerRoman"/>
      <w:lvlText w:val="%3."/>
      <w:lvlJc w:val="right"/>
      <w:pPr>
        <w:ind w:left="1260" w:hanging="420"/>
      </w:pPr>
    </w:lvl>
    <w:lvl w:ilvl="3" w:tplc="0D640C38" w:tentative="1">
      <w:start w:val="1"/>
      <w:numFmt w:val="decimal"/>
      <w:lvlText w:val="%4."/>
      <w:lvlJc w:val="left"/>
      <w:pPr>
        <w:ind w:left="1680" w:hanging="420"/>
      </w:pPr>
    </w:lvl>
    <w:lvl w:ilvl="4" w:tplc="35F20C1A" w:tentative="1">
      <w:start w:val="1"/>
      <w:numFmt w:val="lowerLetter"/>
      <w:lvlText w:val="%5)"/>
      <w:lvlJc w:val="left"/>
      <w:pPr>
        <w:ind w:left="2100" w:hanging="420"/>
      </w:pPr>
    </w:lvl>
    <w:lvl w:ilvl="5" w:tplc="BC7EDD30" w:tentative="1">
      <w:start w:val="1"/>
      <w:numFmt w:val="lowerRoman"/>
      <w:lvlText w:val="%6."/>
      <w:lvlJc w:val="right"/>
      <w:pPr>
        <w:ind w:left="2520" w:hanging="420"/>
      </w:pPr>
    </w:lvl>
    <w:lvl w:ilvl="6" w:tplc="34E23228" w:tentative="1">
      <w:start w:val="1"/>
      <w:numFmt w:val="decimal"/>
      <w:lvlText w:val="%7."/>
      <w:lvlJc w:val="left"/>
      <w:pPr>
        <w:ind w:left="2940" w:hanging="420"/>
      </w:pPr>
    </w:lvl>
    <w:lvl w:ilvl="7" w:tplc="810E97FC" w:tentative="1">
      <w:start w:val="1"/>
      <w:numFmt w:val="lowerLetter"/>
      <w:lvlText w:val="%8)"/>
      <w:lvlJc w:val="left"/>
      <w:pPr>
        <w:ind w:left="3360" w:hanging="420"/>
      </w:pPr>
    </w:lvl>
    <w:lvl w:ilvl="8" w:tplc="27506F0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BEBA6630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C86206FA" w:tentative="1">
      <w:start w:val="1"/>
      <w:numFmt w:val="lowerLetter"/>
      <w:lvlText w:val="%2)"/>
      <w:lvlJc w:val="left"/>
      <w:pPr>
        <w:ind w:left="1264" w:hanging="420"/>
      </w:pPr>
    </w:lvl>
    <w:lvl w:ilvl="2" w:tplc="224C1A9A" w:tentative="1">
      <w:start w:val="1"/>
      <w:numFmt w:val="lowerRoman"/>
      <w:lvlText w:val="%3."/>
      <w:lvlJc w:val="right"/>
      <w:pPr>
        <w:ind w:left="1684" w:hanging="420"/>
      </w:pPr>
    </w:lvl>
    <w:lvl w:ilvl="3" w:tplc="D2A8F7E2" w:tentative="1">
      <w:start w:val="1"/>
      <w:numFmt w:val="decimal"/>
      <w:lvlText w:val="%4."/>
      <w:lvlJc w:val="left"/>
      <w:pPr>
        <w:ind w:left="2104" w:hanging="420"/>
      </w:pPr>
    </w:lvl>
    <w:lvl w:ilvl="4" w:tplc="610689F2" w:tentative="1">
      <w:start w:val="1"/>
      <w:numFmt w:val="lowerLetter"/>
      <w:lvlText w:val="%5)"/>
      <w:lvlJc w:val="left"/>
      <w:pPr>
        <w:ind w:left="2524" w:hanging="420"/>
      </w:pPr>
    </w:lvl>
    <w:lvl w:ilvl="5" w:tplc="6A6C1A16" w:tentative="1">
      <w:start w:val="1"/>
      <w:numFmt w:val="lowerRoman"/>
      <w:lvlText w:val="%6."/>
      <w:lvlJc w:val="right"/>
      <w:pPr>
        <w:ind w:left="2944" w:hanging="420"/>
      </w:pPr>
    </w:lvl>
    <w:lvl w:ilvl="6" w:tplc="2B0A6C9C" w:tentative="1">
      <w:start w:val="1"/>
      <w:numFmt w:val="decimal"/>
      <w:lvlText w:val="%7."/>
      <w:lvlJc w:val="left"/>
      <w:pPr>
        <w:ind w:left="3364" w:hanging="420"/>
      </w:pPr>
    </w:lvl>
    <w:lvl w:ilvl="7" w:tplc="0E48339A" w:tentative="1">
      <w:start w:val="1"/>
      <w:numFmt w:val="lowerLetter"/>
      <w:lvlText w:val="%8)"/>
      <w:lvlJc w:val="left"/>
      <w:pPr>
        <w:ind w:left="3784" w:hanging="420"/>
      </w:pPr>
    </w:lvl>
    <w:lvl w:ilvl="8" w:tplc="F15E4FF4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A20C2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D9A0698" w:tentative="1">
      <w:start w:val="1"/>
      <w:numFmt w:val="lowerLetter"/>
      <w:lvlText w:val="%2)"/>
      <w:lvlJc w:val="left"/>
      <w:pPr>
        <w:ind w:left="840" w:hanging="420"/>
      </w:pPr>
    </w:lvl>
    <w:lvl w:ilvl="2" w:tplc="5E00A486" w:tentative="1">
      <w:start w:val="1"/>
      <w:numFmt w:val="lowerRoman"/>
      <w:lvlText w:val="%3."/>
      <w:lvlJc w:val="right"/>
      <w:pPr>
        <w:ind w:left="1260" w:hanging="420"/>
      </w:pPr>
    </w:lvl>
    <w:lvl w:ilvl="3" w:tplc="1E3A0A76" w:tentative="1">
      <w:start w:val="1"/>
      <w:numFmt w:val="decimal"/>
      <w:lvlText w:val="%4."/>
      <w:lvlJc w:val="left"/>
      <w:pPr>
        <w:ind w:left="1680" w:hanging="420"/>
      </w:pPr>
    </w:lvl>
    <w:lvl w:ilvl="4" w:tplc="947AA25E" w:tentative="1">
      <w:start w:val="1"/>
      <w:numFmt w:val="lowerLetter"/>
      <w:lvlText w:val="%5)"/>
      <w:lvlJc w:val="left"/>
      <w:pPr>
        <w:ind w:left="2100" w:hanging="420"/>
      </w:pPr>
    </w:lvl>
    <w:lvl w:ilvl="5" w:tplc="5C9C2E3C" w:tentative="1">
      <w:start w:val="1"/>
      <w:numFmt w:val="lowerRoman"/>
      <w:lvlText w:val="%6."/>
      <w:lvlJc w:val="right"/>
      <w:pPr>
        <w:ind w:left="2520" w:hanging="420"/>
      </w:pPr>
    </w:lvl>
    <w:lvl w:ilvl="6" w:tplc="0956639C" w:tentative="1">
      <w:start w:val="1"/>
      <w:numFmt w:val="decimal"/>
      <w:lvlText w:val="%7."/>
      <w:lvlJc w:val="left"/>
      <w:pPr>
        <w:ind w:left="2940" w:hanging="420"/>
      </w:pPr>
    </w:lvl>
    <w:lvl w:ilvl="7" w:tplc="E154D932" w:tentative="1">
      <w:start w:val="1"/>
      <w:numFmt w:val="lowerLetter"/>
      <w:lvlText w:val="%8)"/>
      <w:lvlJc w:val="left"/>
      <w:pPr>
        <w:ind w:left="3360" w:hanging="420"/>
      </w:pPr>
    </w:lvl>
    <w:lvl w:ilvl="8" w:tplc="DA06A90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AC084AE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B21A3A66" w:tentative="1">
      <w:start w:val="1"/>
      <w:numFmt w:val="lowerLetter"/>
      <w:lvlText w:val="%2)"/>
      <w:lvlJc w:val="left"/>
      <w:pPr>
        <w:ind w:left="1260" w:hanging="420"/>
      </w:pPr>
    </w:lvl>
    <w:lvl w:ilvl="2" w:tplc="C380A67C" w:tentative="1">
      <w:start w:val="1"/>
      <w:numFmt w:val="lowerRoman"/>
      <w:lvlText w:val="%3."/>
      <w:lvlJc w:val="right"/>
      <w:pPr>
        <w:ind w:left="1680" w:hanging="420"/>
      </w:pPr>
    </w:lvl>
    <w:lvl w:ilvl="3" w:tplc="97504C22" w:tentative="1">
      <w:start w:val="1"/>
      <w:numFmt w:val="decimal"/>
      <w:lvlText w:val="%4."/>
      <w:lvlJc w:val="left"/>
      <w:pPr>
        <w:ind w:left="2100" w:hanging="420"/>
      </w:pPr>
    </w:lvl>
    <w:lvl w:ilvl="4" w:tplc="1A0CC6B8" w:tentative="1">
      <w:start w:val="1"/>
      <w:numFmt w:val="lowerLetter"/>
      <w:lvlText w:val="%5)"/>
      <w:lvlJc w:val="left"/>
      <w:pPr>
        <w:ind w:left="2520" w:hanging="420"/>
      </w:pPr>
    </w:lvl>
    <w:lvl w:ilvl="5" w:tplc="16C25FBA" w:tentative="1">
      <w:start w:val="1"/>
      <w:numFmt w:val="lowerRoman"/>
      <w:lvlText w:val="%6."/>
      <w:lvlJc w:val="right"/>
      <w:pPr>
        <w:ind w:left="2940" w:hanging="420"/>
      </w:pPr>
    </w:lvl>
    <w:lvl w:ilvl="6" w:tplc="BA76E9F0" w:tentative="1">
      <w:start w:val="1"/>
      <w:numFmt w:val="decimal"/>
      <w:lvlText w:val="%7."/>
      <w:lvlJc w:val="left"/>
      <w:pPr>
        <w:ind w:left="3360" w:hanging="420"/>
      </w:pPr>
    </w:lvl>
    <w:lvl w:ilvl="7" w:tplc="5FF6E74E" w:tentative="1">
      <w:start w:val="1"/>
      <w:numFmt w:val="lowerLetter"/>
      <w:lvlText w:val="%8)"/>
      <w:lvlJc w:val="left"/>
      <w:pPr>
        <w:ind w:left="3780" w:hanging="420"/>
      </w:pPr>
    </w:lvl>
    <w:lvl w:ilvl="8" w:tplc="257C7D4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B1EE9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216F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882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DE47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FDCB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5FE0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BB86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562E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26D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C59"/>
    <w:rsid w:val="00326A62"/>
    <w:rsid w:val="009D0E80"/>
    <w:rsid w:val="00A66C59"/>
    <w:rsid w:val="00CE3E97"/>
    <w:rsid w:val="00D53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oter" Target="footer3.xml"/><Relationship Id="rId8" Type="http://schemas.openxmlformats.org/officeDocument/2006/relationships/image" Target="media/image1.png"/><Relationship Id="rId51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B296E-056B-4388-BC19-0B96362F8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558</Words>
  <Characters>3181</Characters>
  <Application>Microsoft Office Word</Application>
  <DocSecurity>0</DocSecurity>
  <Lines>26</Lines>
  <Paragraphs>7</Paragraphs>
  <ScaleCrop>false</ScaleCrop>
  <Manager/>
  <Company/>
  <LinksUpToDate>false</LinksUpToDate>
  <CharactersWithSpaces>3732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2019-01-07T05:38:00Z</dcterms:created>
  <dcterms:modified xsi:type="dcterms:W3CDTF">2019-02-14T07:21:00Z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