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08A" w:rsidRPr="007500C3" w:rsidRDefault="0013236B" w:rsidP="007500C3">
      <w:pPr>
        <w:spacing w:line="360" w:lineRule="auto"/>
        <w:ind w:firstLine="562"/>
        <w:jc w:val="center"/>
        <w:rPr>
          <w:rFonts w:ascii="宋体" w:eastAsia="宋体" w:hAnsi="宋体"/>
          <w:b/>
          <w:bCs/>
          <w:color w:val="FF0000"/>
          <w:sz w:val="28"/>
        </w:rPr>
      </w:pPr>
      <w:r w:rsidRPr="007500C3">
        <w:rPr>
          <w:rFonts w:ascii="宋体" w:eastAsia="宋体" w:hAnsi="宋体"/>
          <w:b/>
          <w:bCs/>
          <w:noProof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18pt;margin-top:877pt;width:31pt;height:27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6E0EFB" w:rsidRPr="007500C3">
        <w:rPr>
          <w:rFonts w:ascii="宋体" w:eastAsia="宋体" w:hAnsi="宋体" w:hint="eastAsia"/>
          <w:b/>
          <w:bCs/>
          <w:noProof/>
          <w:color w:val="FF0000"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12242800</wp:posOffset>
            </wp:positionH>
            <wp:positionV relativeFrom="page">
              <wp:posOffset>10312400</wp:posOffset>
            </wp:positionV>
            <wp:extent cx="457200" cy="266700"/>
            <wp:effectExtent l="1905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E0EFB" w:rsidRPr="007500C3">
        <w:rPr>
          <w:rFonts w:ascii="宋体" w:eastAsia="宋体" w:hAnsi="宋体" w:hint="eastAsia"/>
          <w:b/>
          <w:bCs/>
          <w:color w:val="FF0000"/>
          <w:sz w:val="28"/>
        </w:rPr>
        <w:t>第十七章欧姆定律</w:t>
      </w:r>
    </w:p>
    <w:p w:rsidR="00256C7A" w:rsidRPr="007500C3" w:rsidRDefault="006E0EFB" w:rsidP="007500C3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一、单项选择题</w:t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1．如图所示，电路中电流为0.2A．如果给原来的电池再串联一节相同电池，那么电路中的电流变为（　　）</w:t>
      </w:r>
    </w:p>
    <w:p w:rsidR="00256C7A" w:rsidRPr="007500C3" w:rsidRDefault="006E0EFB" w:rsidP="00921227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noProof/>
          <w:szCs w:val="21"/>
        </w:rPr>
        <w:drawing>
          <wp:inline distT="0" distB="0" distL="0" distR="0">
            <wp:extent cx="1333500" cy="781050"/>
            <wp:effectExtent l="19050" t="0" r="0" b="0"/>
            <wp:docPr id="12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A．0.8A</w:t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  <w:t>B．0.4A</w:t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  <w:t>C．0.2A</w:t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  <w:t>D．0.1A</w:t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2．从欧姆定律可以导出公式R=</w:t>
      </w:r>
      <w:r w:rsidRPr="007500C3">
        <w:rPr>
          <w:rFonts w:ascii="宋体" w:eastAsia="宋体" w:hAnsi="宋体"/>
          <w:noProof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0C3">
        <w:rPr>
          <w:rFonts w:ascii="宋体" w:eastAsia="宋体" w:hAnsi="宋体"/>
          <w:szCs w:val="21"/>
        </w:rPr>
        <w:t>，</w:t>
      </w:r>
      <w:r w:rsidRPr="007500C3">
        <w:rPr>
          <w:rFonts w:ascii="宋体" w:eastAsia="宋体" w:hAnsi="宋体"/>
          <w:noProof/>
          <w:szCs w:val="21"/>
        </w:rPr>
        <w:drawing>
          <wp:inline distT="0" distB="0" distL="0" distR="0">
            <wp:extent cx="20320" cy="13970"/>
            <wp:effectExtent l="19050" t="0" r="0" b="0"/>
            <wp:docPr id="1360" name="图片 13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00C3">
        <w:rPr>
          <w:rFonts w:ascii="宋体" w:eastAsia="宋体" w:hAnsi="宋体"/>
          <w:szCs w:val="21"/>
        </w:rPr>
        <w:t>下列说法正确的是 （　　）</w:t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A．当电压U增大为原来的2倍时，电阻R也增大为原来的2倍</w:t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B．当电流I增大为原来的2倍时，电阻R减小为原来的二分之一</w:t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C．通过导体的电流</w:t>
      </w:r>
      <w:r w:rsidRPr="007500C3">
        <w:rPr>
          <w:rFonts w:ascii="宋体" w:eastAsia="宋体" w:hAnsi="宋体"/>
          <w:noProof/>
          <w:szCs w:val="21"/>
        </w:rPr>
        <w:drawing>
          <wp:inline distT="0" distB="0" distL="0" distR="0">
            <wp:extent cx="19050" cy="15240"/>
            <wp:effectExtent l="19050" t="0" r="0" b="0"/>
            <wp:docPr id="21" name="图片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00C3">
        <w:rPr>
          <w:rFonts w:ascii="宋体" w:eastAsia="宋体" w:hAnsi="宋体"/>
          <w:szCs w:val="21"/>
        </w:rPr>
        <w:t>若为零，电阻也</w:t>
      </w:r>
      <w:r w:rsidRPr="007500C3">
        <w:rPr>
          <w:rFonts w:ascii="宋体" w:eastAsia="宋体" w:hAnsi="宋体"/>
          <w:noProof/>
          <w:szCs w:val="21"/>
        </w:rPr>
        <w:drawing>
          <wp:inline distT="0" distB="0" distL="0" distR="0">
            <wp:extent cx="13970" cy="19050"/>
            <wp:effectExtent l="19050" t="0" r="5080" b="0"/>
            <wp:docPr id="1344" name="图片 13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00C3">
        <w:rPr>
          <w:rFonts w:ascii="宋体" w:eastAsia="宋体" w:hAnsi="宋体"/>
          <w:szCs w:val="21"/>
        </w:rPr>
        <w:t>为零</w:t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D．即使导体两端的电压为零，电阻也不为零</w:t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3．把一根电阻为24Ω的粗细均匀的电阻丝变成一个圆环，并以如图所示的方式接入电路，则该圆环在电路中的阻值为（　　）</w:t>
      </w:r>
    </w:p>
    <w:p w:rsidR="00256C7A" w:rsidRPr="007500C3" w:rsidRDefault="006E0EFB" w:rsidP="00921227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noProof/>
          <w:szCs w:val="21"/>
        </w:rPr>
        <w:drawing>
          <wp:inline distT="0" distB="0" distL="0" distR="0">
            <wp:extent cx="885825" cy="866775"/>
            <wp:effectExtent l="19050" t="0" r="9525" b="0"/>
            <wp:docPr id="14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A．10Ω</w:t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  <w:t>B．20Ω</w:t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  <w:t>C．6Ω</w:t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  <w:t>D．4.5Ω</w:t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4．电工师傅在修理电器时，急需一只阻值为8Ω的电阻，但手边只有阻值为2Ω、5Ω、10Ω和40Ω的电阻各一只，下列做法能帮助他解决这一问题的是（　　）</w:t>
      </w:r>
    </w:p>
    <w:p w:rsidR="00C60186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A．将2Ω的电阻和5Ω的电阻串联</w:t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B．将2Ω的电阻和10Ω的电阻串联</w:t>
      </w:r>
    </w:p>
    <w:p w:rsidR="00C60186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C．将5Ω的电阻和40Ω的电阻并联</w:t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D．将10Ω的电阻和40Ω的电阻并联</w:t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5．为实验室制作一个电铃电路，现有器材：一个12V的电源，一个“6V 1A</w:t>
      </w:r>
      <w:r w:rsidRPr="007500C3">
        <w:rPr>
          <w:rFonts w:ascii="宋体" w:eastAsia="宋体" w:hAnsi="宋体"/>
          <w:noProof/>
          <w:szCs w:val="21"/>
        </w:rPr>
        <w:drawing>
          <wp:inline distT="0" distB="0" distL="0" distR="0">
            <wp:extent cx="22860" cy="13970"/>
            <wp:effectExtent l="19050" t="0" r="0" b="0"/>
            <wp:docPr id="1355" name="图片 13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00C3">
        <w:rPr>
          <w:rFonts w:ascii="宋体" w:eastAsia="宋体" w:hAnsi="宋体"/>
          <w:szCs w:val="21"/>
        </w:rPr>
        <w:t>”的电铃、若干导线，要使电路中的电铃正常工作，至少还需要（　　）</w:t>
      </w:r>
    </w:p>
    <w:p w:rsidR="00C60186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A．串联一个6Ω的电阻</w:t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B．串联一个12Ω的电阻</w:t>
      </w:r>
    </w:p>
    <w:p w:rsidR="00C60186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lastRenderedPageBreak/>
        <w:t>C．并联一个6Ω的电阻</w:t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D．并联一个12Ω的电阻</w:t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6．某同学在探究“电阻上的电流跟两端电压的关系”时，利用如图甲所示电路，在a、b两点间分别接入定值电阻R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、R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，通过调节滑动变阻器测得了多组数据，并根据数据绘制了两个电阻的U﹣I关系图象，如图乙所示。若将R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、R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组成并联电路，当通过R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的电流为1A时，通过R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的电流为（　　）</w:t>
      </w:r>
    </w:p>
    <w:p w:rsidR="00256C7A" w:rsidRPr="007500C3" w:rsidRDefault="006E0EFB" w:rsidP="00921227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noProof/>
          <w:szCs w:val="21"/>
        </w:rPr>
        <w:drawing>
          <wp:inline distT="0" distB="0" distL="0" distR="0">
            <wp:extent cx="2143125" cy="1000125"/>
            <wp:effectExtent l="19050" t="0" r="9525" b="0"/>
            <wp:docPr id="15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A．0.5 A</w:t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noProof/>
          <w:szCs w:val="21"/>
        </w:rPr>
        <w:drawing>
          <wp:inline distT="0" distB="0" distL="0" distR="0">
            <wp:extent cx="24130" cy="24130"/>
            <wp:effectExtent l="19050" t="0" r="0" b="0"/>
            <wp:docPr id="1346" name="图片 13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00C3">
        <w:rPr>
          <w:rFonts w:ascii="宋体" w:eastAsia="宋体" w:hAnsi="宋体"/>
          <w:szCs w:val="21"/>
        </w:rPr>
        <w:t>B．1 A</w:t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  <w:t>C．2 A</w:t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  <w:t>D．3 A</w:t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7．手机工作原理可简化为如图所示电路，R是阻值已知的定值电阻，U是手机工作部件两端的电压，I是电路中的电流。手机在工作过程中，电池的电压会发生变化，U与I的比值随I的变化而变化。手机正常工作时，要对U和I进行监测，若测量出U</w:t>
      </w:r>
      <w:r w:rsidRPr="007500C3">
        <w:rPr>
          <w:rFonts w:ascii="宋体" w:eastAsia="宋体" w:hAnsi="宋体"/>
          <w:szCs w:val="21"/>
          <w:vertAlign w:val="subscript"/>
        </w:rPr>
        <w:t>R</w:t>
      </w:r>
      <w:r w:rsidRPr="007500C3">
        <w:rPr>
          <w:rFonts w:ascii="宋体" w:eastAsia="宋体" w:hAnsi="宋体"/>
          <w:szCs w:val="21"/>
        </w:rPr>
        <w:t>，则（　　）</w:t>
      </w:r>
    </w:p>
    <w:p w:rsidR="00256C7A" w:rsidRPr="007500C3" w:rsidRDefault="006E0EFB" w:rsidP="00921227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noProof/>
          <w:szCs w:val="21"/>
        </w:rPr>
        <w:drawing>
          <wp:inline distT="0" distB="0" distL="0" distR="0">
            <wp:extent cx="1704975" cy="895350"/>
            <wp:effectExtent l="19050" t="0" r="9525" b="0"/>
            <wp:docPr id="16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0186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A．只能监测U</w:t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B．只能监测I</w:t>
      </w:r>
    </w:p>
    <w:p w:rsidR="00C60186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C．既能监测U，也能监测I</w:t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D．既不能监测U，也不能监测I</w:t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8．如图所示的电路中，电压表V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的示数为9伏，电压表V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的示数为3伏，那么R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与R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的阻值之比为（　　）</w:t>
      </w:r>
    </w:p>
    <w:p w:rsidR="00256C7A" w:rsidRPr="007500C3" w:rsidRDefault="006E0EFB" w:rsidP="00921227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noProof/>
          <w:szCs w:val="21"/>
        </w:rPr>
        <w:drawing>
          <wp:inline distT="0" distB="0" distL="0" distR="0">
            <wp:extent cx="1504950" cy="1238250"/>
            <wp:effectExtent l="19050" t="0" r="0" b="0"/>
            <wp:docPr id="17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A．2：1</w:t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  <w:t>B．1：2</w:t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  <w:t>C．3：1</w:t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  <w:t>D．1：3</w:t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9．如图所示的电路，电源电压不变，开关S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保持闭合状态，当开关S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由断开状态到闭合状态</w:t>
      </w:r>
      <w:r w:rsidRPr="007500C3">
        <w:rPr>
          <w:rFonts w:ascii="宋体" w:eastAsia="宋体" w:hAnsi="宋体"/>
          <w:szCs w:val="21"/>
        </w:rPr>
        <w:lastRenderedPageBreak/>
        <w:t>时，示数增大的电表是（　　）</w:t>
      </w:r>
    </w:p>
    <w:p w:rsidR="00256C7A" w:rsidRPr="007500C3" w:rsidRDefault="006E0EFB" w:rsidP="00921227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noProof/>
          <w:szCs w:val="21"/>
        </w:rPr>
        <w:drawing>
          <wp:inline distT="0" distB="0" distL="0" distR="0">
            <wp:extent cx="1895475" cy="1219200"/>
            <wp:effectExtent l="19050" t="0" r="9525" b="0"/>
            <wp:docPr id="18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0186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A．电流表A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和电压表V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B．电流表A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和电压表V</w:t>
      </w:r>
      <w:r w:rsidRPr="007500C3">
        <w:rPr>
          <w:rFonts w:ascii="宋体" w:eastAsia="宋体" w:hAnsi="宋体"/>
          <w:szCs w:val="21"/>
          <w:vertAlign w:val="subscript"/>
        </w:rPr>
        <w:t>2</w:t>
      </w:r>
    </w:p>
    <w:p w:rsidR="00C60186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C．电流表A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和电压表V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D．电流表A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和电压表V</w:t>
      </w:r>
      <w:r w:rsidRPr="007500C3">
        <w:rPr>
          <w:rFonts w:ascii="宋体" w:eastAsia="宋体" w:hAnsi="宋体"/>
          <w:szCs w:val="21"/>
          <w:vertAlign w:val="subscript"/>
        </w:rPr>
        <w:t>2</w:t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10．某同学在没有电流表的情况下，利用电压表和已知阻值的定值电阻R</w:t>
      </w:r>
      <w:r w:rsidRPr="007500C3">
        <w:rPr>
          <w:rFonts w:ascii="宋体" w:eastAsia="宋体" w:hAnsi="宋体"/>
          <w:szCs w:val="21"/>
          <w:vertAlign w:val="subscript"/>
        </w:rPr>
        <w:t>0</w:t>
      </w:r>
      <w:r w:rsidRPr="007500C3">
        <w:rPr>
          <w:rFonts w:ascii="宋体" w:eastAsia="宋体" w:hAnsi="宋体"/>
          <w:szCs w:val="21"/>
        </w:rPr>
        <w:t>，测量未知电阻R</w:t>
      </w:r>
      <w:r w:rsidRPr="007500C3">
        <w:rPr>
          <w:rFonts w:ascii="宋体" w:eastAsia="宋体" w:hAnsi="宋体"/>
          <w:szCs w:val="21"/>
          <w:vertAlign w:val="subscript"/>
        </w:rPr>
        <w:t>x</w:t>
      </w:r>
      <w:r w:rsidRPr="007500C3">
        <w:rPr>
          <w:rFonts w:ascii="宋体" w:eastAsia="宋体" w:hAnsi="宋体"/>
          <w:szCs w:val="21"/>
        </w:rPr>
        <w:t>阻值，图中可实现测量R</w:t>
      </w:r>
      <w:r w:rsidRPr="007500C3">
        <w:rPr>
          <w:rFonts w:ascii="宋体" w:eastAsia="宋体" w:hAnsi="宋体"/>
          <w:szCs w:val="21"/>
          <w:vertAlign w:val="subscript"/>
        </w:rPr>
        <w:t>x</w:t>
      </w:r>
      <w:r w:rsidRPr="007500C3">
        <w:rPr>
          <w:rFonts w:ascii="宋体" w:eastAsia="宋体" w:hAnsi="宋体"/>
          <w:szCs w:val="21"/>
        </w:rPr>
        <w:t>阻值的正确电路图是（　　）</w:t>
      </w:r>
    </w:p>
    <w:p w:rsidR="00256C7A" w:rsidRPr="007500C3" w:rsidRDefault="006E0EFB" w:rsidP="00921227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A．</w:t>
      </w:r>
      <w:r w:rsidRPr="007500C3">
        <w:rPr>
          <w:rFonts w:ascii="宋体" w:eastAsia="宋体" w:hAnsi="宋体"/>
          <w:noProof/>
          <w:szCs w:val="21"/>
        </w:rPr>
        <w:drawing>
          <wp:inline distT="0" distB="0" distL="0" distR="0">
            <wp:extent cx="971550" cy="778782"/>
            <wp:effectExtent l="19050" t="0" r="0" b="0"/>
            <wp:docPr id="19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133" cy="787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0C3">
        <w:rPr>
          <w:rFonts w:ascii="宋体" w:eastAsia="宋体" w:hAnsi="宋体"/>
          <w:szCs w:val="21"/>
        </w:rPr>
        <w:tab/>
        <w:t>B．</w:t>
      </w:r>
      <w:r w:rsidRPr="007500C3">
        <w:rPr>
          <w:rFonts w:ascii="宋体" w:eastAsia="宋体" w:hAnsi="宋体"/>
          <w:noProof/>
          <w:szCs w:val="21"/>
        </w:rPr>
        <w:drawing>
          <wp:inline distT="0" distB="0" distL="0" distR="0">
            <wp:extent cx="962025" cy="809323"/>
            <wp:effectExtent l="19050" t="0" r="9525" b="0"/>
            <wp:docPr id="20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430" cy="818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0C3">
        <w:rPr>
          <w:rFonts w:ascii="宋体" w:eastAsia="宋体" w:hAnsi="宋体"/>
          <w:szCs w:val="21"/>
        </w:rPr>
        <w:tab/>
        <w:t>C．</w:t>
      </w:r>
      <w:r w:rsidRPr="007500C3">
        <w:rPr>
          <w:rFonts w:ascii="宋体" w:eastAsia="宋体" w:hAnsi="宋体"/>
          <w:noProof/>
          <w:szCs w:val="21"/>
        </w:rPr>
        <w:drawing>
          <wp:inline distT="0" distB="0" distL="0" distR="0">
            <wp:extent cx="885825" cy="721021"/>
            <wp:effectExtent l="19050" t="0" r="9525" b="0"/>
            <wp:docPr id="7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448" cy="730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0C3">
        <w:rPr>
          <w:rFonts w:ascii="宋体" w:eastAsia="宋体" w:hAnsi="宋体"/>
          <w:szCs w:val="21"/>
        </w:rPr>
        <w:tab/>
        <w:t>D．</w:t>
      </w:r>
      <w:r w:rsidRPr="007500C3">
        <w:rPr>
          <w:rFonts w:ascii="宋体" w:eastAsia="宋体" w:hAnsi="宋体"/>
          <w:noProof/>
          <w:szCs w:val="21"/>
        </w:rPr>
        <w:drawing>
          <wp:inline distT="0" distB="0" distL="0" distR="0">
            <wp:extent cx="981075" cy="774130"/>
            <wp:effectExtent l="19050" t="0" r="9525" b="0"/>
            <wp:docPr id="6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762" cy="782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11．如图所示，电阻R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=40Ω，R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的阻值范围为0</w:t>
      </w:r>
      <w:r w:rsidRPr="007500C3">
        <w:rPr>
          <w:rFonts w:ascii="宋体" w:eastAsia="宋体" w:hAnsi="宋体" w:hint="eastAsia"/>
          <w:szCs w:val="21"/>
        </w:rPr>
        <w:t>～</w:t>
      </w:r>
      <w:r w:rsidRPr="007500C3">
        <w:rPr>
          <w:rFonts w:ascii="宋体" w:eastAsia="宋体" w:hAnsi="宋体"/>
          <w:szCs w:val="21"/>
        </w:rPr>
        <w:t>20Ω，电源电压是6V，且保持不变，移动滑动变阻器滑片P的位置，则电压表示数的变化范围是（　　）</w:t>
      </w:r>
    </w:p>
    <w:p w:rsidR="00256C7A" w:rsidRPr="007500C3" w:rsidRDefault="006E0EFB" w:rsidP="00921227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noProof/>
          <w:szCs w:val="21"/>
        </w:rPr>
        <w:drawing>
          <wp:inline distT="0" distB="0" distL="0" distR="0">
            <wp:extent cx="1009650" cy="704850"/>
            <wp:effectExtent l="19050" t="0" r="0" b="0"/>
            <wp:docPr id="4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A．0</w:t>
      </w:r>
      <w:r w:rsidRPr="007500C3">
        <w:rPr>
          <w:rFonts w:ascii="宋体" w:eastAsia="宋体" w:hAnsi="宋体" w:hint="eastAsia"/>
          <w:szCs w:val="21"/>
        </w:rPr>
        <w:t>～</w:t>
      </w:r>
      <w:r w:rsidRPr="007500C3">
        <w:rPr>
          <w:rFonts w:ascii="宋体" w:eastAsia="宋体" w:hAnsi="宋体"/>
          <w:szCs w:val="21"/>
        </w:rPr>
        <w:t>6 V</w:t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  <w:t>B．4</w:t>
      </w:r>
      <w:r w:rsidRPr="007500C3">
        <w:rPr>
          <w:rFonts w:ascii="宋体" w:eastAsia="宋体" w:hAnsi="宋体" w:hint="eastAsia"/>
          <w:szCs w:val="21"/>
        </w:rPr>
        <w:t>～</w:t>
      </w:r>
      <w:r w:rsidRPr="007500C3">
        <w:rPr>
          <w:rFonts w:ascii="宋体" w:eastAsia="宋体" w:hAnsi="宋体"/>
          <w:szCs w:val="21"/>
        </w:rPr>
        <w:t>6 V</w:t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  <w:t>C．2</w:t>
      </w:r>
      <w:r w:rsidRPr="007500C3">
        <w:rPr>
          <w:rFonts w:ascii="宋体" w:eastAsia="宋体" w:hAnsi="宋体" w:hint="eastAsia"/>
          <w:szCs w:val="21"/>
        </w:rPr>
        <w:t>～</w:t>
      </w:r>
      <w:r w:rsidRPr="007500C3">
        <w:rPr>
          <w:rFonts w:ascii="宋体" w:eastAsia="宋体" w:hAnsi="宋体"/>
          <w:szCs w:val="21"/>
        </w:rPr>
        <w:t>4 V</w:t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</w:r>
      <w:r w:rsidRPr="007500C3">
        <w:rPr>
          <w:rFonts w:ascii="宋体" w:eastAsia="宋体" w:hAnsi="宋体"/>
          <w:szCs w:val="21"/>
        </w:rPr>
        <w:tab/>
        <w:t>D．2</w:t>
      </w:r>
      <w:r w:rsidRPr="007500C3">
        <w:rPr>
          <w:rFonts w:ascii="宋体" w:eastAsia="宋体" w:hAnsi="宋体" w:hint="eastAsia"/>
          <w:szCs w:val="21"/>
        </w:rPr>
        <w:t>～</w:t>
      </w:r>
      <w:r w:rsidRPr="007500C3">
        <w:rPr>
          <w:rFonts w:ascii="宋体" w:eastAsia="宋体" w:hAnsi="宋体"/>
          <w:szCs w:val="21"/>
        </w:rPr>
        <w:t>6 V</w:t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 xml:space="preserve">　</w:t>
      </w:r>
    </w:p>
    <w:p w:rsidR="00256C7A" w:rsidRPr="007500C3" w:rsidRDefault="006E0EFB" w:rsidP="007500C3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二、填空题</w:t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12．如图所示反映的是电阻串、并联规律的示意图，其中</w:t>
      </w:r>
      <w:r w:rsidRPr="007500C3">
        <w:rPr>
          <w:rFonts w:ascii="宋体" w:eastAsia="宋体" w:hAnsi="宋体"/>
          <w:szCs w:val="21"/>
          <w:u w:val="single"/>
        </w:rPr>
        <w:t xml:space="preserve">　   　</w:t>
      </w:r>
      <w:r w:rsidRPr="007500C3">
        <w:rPr>
          <w:rFonts w:ascii="宋体" w:eastAsia="宋体" w:hAnsi="宋体"/>
          <w:szCs w:val="21"/>
        </w:rPr>
        <w:t>（选填“甲”或“乙”）图能够反映电阻并联规律。</w:t>
      </w:r>
      <w:r w:rsidRPr="007500C3">
        <w:rPr>
          <w:rFonts w:ascii="宋体" w:eastAsia="宋体" w:hAnsi="宋体"/>
          <w:szCs w:val="21"/>
          <w:u w:val="single"/>
        </w:rPr>
        <w:t xml:space="preserve">　   　</w:t>
      </w:r>
      <w:r w:rsidRPr="007500C3">
        <w:rPr>
          <w:rFonts w:ascii="宋体" w:eastAsia="宋体" w:hAnsi="宋体"/>
          <w:szCs w:val="21"/>
        </w:rPr>
        <w:t>图表示的含义是串联电路的总电阻等于各串联的电阻之和。</w:t>
      </w:r>
    </w:p>
    <w:p w:rsidR="00256C7A" w:rsidRPr="007500C3" w:rsidRDefault="006E0EFB" w:rsidP="00921227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noProof/>
          <w:szCs w:val="21"/>
        </w:rPr>
        <w:drawing>
          <wp:inline distT="0" distB="0" distL="0" distR="0">
            <wp:extent cx="2914650" cy="514350"/>
            <wp:effectExtent l="19050" t="0" r="0" b="0"/>
            <wp:docPr id="24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13．如图的电路中，R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：R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=3：5，那么通过R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和R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的电流之比I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：I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=</w:t>
      </w:r>
      <w:r w:rsidRPr="007500C3">
        <w:rPr>
          <w:rFonts w:ascii="宋体" w:eastAsia="宋体" w:hAnsi="宋体"/>
          <w:szCs w:val="21"/>
          <w:u w:val="single"/>
        </w:rPr>
        <w:t xml:space="preserve">　   　</w:t>
      </w:r>
      <w:r w:rsidRPr="007500C3">
        <w:rPr>
          <w:rFonts w:ascii="宋体" w:eastAsia="宋体" w:hAnsi="宋体"/>
          <w:szCs w:val="21"/>
        </w:rPr>
        <w:t>，电压表V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和V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的示数之比U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：U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=</w:t>
      </w:r>
      <w:r w:rsidRPr="007500C3">
        <w:rPr>
          <w:rFonts w:ascii="宋体" w:eastAsia="宋体" w:hAnsi="宋体"/>
          <w:szCs w:val="21"/>
          <w:u w:val="single"/>
        </w:rPr>
        <w:t xml:space="preserve">　   　</w:t>
      </w:r>
      <w:r w:rsidRPr="007500C3">
        <w:rPr>
          <w:rFonts w:ascii="宋体" w:eastAsia="宋体" w:hAnsi="宋体"/>
          <w:szCs w:val="21"/>
        </w:rPr>
        <w:t>。</w:t>
      </w:r>
    </w:p>
    <w:p w:rsidR="00256C7A" w:rsidRPr="007500C3" w:rsidRDefault="006E0EFB" w:rsidP="00921227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1304925" cy="914400"/>
            <wp:effectExtent l="19050" t="0" r="9525" b="0"/>
            <wp:docPr id="25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14．如图，是自动测定油箱内油量的原理，R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规格为“20Ω 1A”的滑动变阻器，油量表是由量程为0</w:t>
      </w:r>
      <w:r w:rsidRPr="007500C3">
        <w:rPr>
          <w:rFonts w:ascii="宋体" w:eastAsia="宋体" w:hAnsi="宋体" w:hint="eastAsia"/>
          <w:szCs w:val="21"/>
        </w:rPr>
        <w:t>～</w:t>
      </w:r>
      <w:r w:rsidRPr="007500C3">
        <w:rPr>
          <w:rFonts w:ascii="宋体" w:eastAsia="宋体" w:hAnsi="宋体"/>
          <w:szCs w:val="21"/>
        </w:rPr>
        <w:t>0.6A的电流表改装而成的，R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的阻值为10Ω，电源电压为3V。</w:t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（1）当油面上升时，电路中的电阻将</w:t>
      </w:r>
      <w:r w:rsidRPr="007500C3">
        <w:rPr>
          <w:rFonts w:ascii="宋体" w:eastAsia="宋体" w:hAnsi="宋体"/>
          <w:szCs w:val="21"/>
          <w:u w:val="single"/>
        </w:rPr>
        <w:t xml:space="preserve">　   　</w:t>
      </w:r>
      <w:r w:rsidRPr="007500C3">
        <w:rPr>
          <w:rFonts w:ascii="宋体" w:eastAsia="宋体" w:hAnsi="宋体"/>
          <w:szCs w:val="21"/>
        </w:rPr>
        <w:t>，电流将</w:t>
      </w:r>
      <w:r w:rsidRPr="007500C3">
        <w:rPr>
          <w:rFonts w:ascii="宋体" w:eastAsia="宋体" w:hAnsi="宋体"/>
          <w:szCs w:val="21"/>
          <w:u w:val="single"/>
        </w:rPr>
        <w:t xml:space="preserve">　   　</w:t>
      </w:r>
      <w:r w:rsidRPr="007500C3">
        <w:rPr>
          <w:rFonts w:ascii="宋体" w:eastAsia="宋体" w:hAnsi="宋体"/>
          <w:szCs w:val="21"/>
        </w:rPr>
        <w:t>（均选填“增大”或“减小”）；</w:t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（2）当R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的滑片处于最上端时，电路中的电流是多少安？</w:t>
      </w:r>
    </w:p>
    <w:p w:rsidR="00256C7A" w:rsidRPr="007500C3" w:rsidRDefault="006E0EFB" w:rsidP="00921227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noProof/>
          <w:szCs w:val="21"/>
        </w:rPr>
        <w:drawing>
          <wp:inline distT="0" distB="0" distL="0" distR="0">
            <wp:extent cx="2781300" cy="1000125"/>
            <wp:effectExtent l="19050" t="0" r="0" b="0"/>
            <wp:docPr id="26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15．如图所示，已知R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与R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两端所加电压为24V．如果R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=80Ω，开关闭合后，R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中的电流为0.2A，则R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=</w:t>
      </w:r>
      <w:r w:rsidRPr="007500C3">
        <w:rPr>
          <w:rFonts w:ascii="宋体" w:eastAsia="宋体" w:hAnsi="宋体"/>
          <w:szCs w:val="21"/>
          <w:u w:val="single"/>
        </w:rPr>
        <w:t xml:space="preserve">　  </w:t>
      </w:r>
      <w:r w:rsidRPr="007500C3">
        <w:rPr>
          <w:rFonts w:ascii="宋体" w:eastAsia="宋体" w:hAnsi="宋体"/>
          <w:noProof/>
          <w:szCs w:val="21"/>
          <w:u w:val="single"/>
        </w:rPr>
        <w:drawing>
          <wp:inline distT="0" distB="0" distL="0" distR="0">
            <wp:extent cx="12700" cy="12700"/>
            <wp:effectExtent l="19050" t="0" r="635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00C3">
        <w:rPr>
          <w:rFonts w:ascii="宋体" w:eastAsia="宋体" w:hAnsi="宋体"/>
          <w:szCs w:val="21"/>
          <w:u w:val="single"/>
        </w:rPr>
        <w:t xml:space="preserve"> 　</w:t>
      </w:r>
      <w:r w:rsidRPr="007500C3">
        <w:rPr>
          <w:rFonts w:ascii="宋体" w:eastAsia="宋体" w:hAnsi="宋体"/>
          <w:szCs w:val="21"/>
        </w:rPr>
        <w:t>Ω，干路中电流I=</w:t>
      </w:r>
      <w:r w:rsidRPr="007500C3">
        <w:rPr>
          <w:rFonts w:ascii="宋体" w:eastAsia="宋体" w:hAnsi="宋体"/>
          <w:szCs w:val="21"/>
          <w:u w:val="single"/>
        </w:rPr>
        <w:t xml:space="preserve">　   　</w:t>
      </w:r>
      <w:r w:rsidRPr="007500C3">
        <w:rPr>
          <w:rFonts w:ascii="宋体" w:eastAsia="宋体" w:hAnsi="宋体"/>
          <w:szCs w:val="21"/>
        </w:rPr>
        <w:t>A．再给R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、R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并联一个200Ω的电阻，干路电流会</w:t>
      </w:r>
      <w:r w:rsidRPr="007500C3">
        <w:rPr>
          <w:rFonts w:ascii="宋体" w:eastAsia="宋体" w:hAnsi="宋体"/>
          <w:szCs w:val="21"/>
          <w:u w:val="single"/>
        </w:rPr>
        <w:t xml:space="preserve">　   　</w:t>
      </w:r>
      <w:r w:rsidRPr="007500C3">
        <w:rPr>
          <w:rFonts w:ascii="宋体" w:eastAsia="宋体" w:hAnsi="宋体"/>
          <w:szCs w:val="21"/>
        </w:rPr>
        <w:t>，电路中的总电阻会</w:t>
      </w:r>
      <w:r w:rsidRPr="007500C3">
        <w:rPr>
          <w:rFonts w:ascii="宋体" w:eastAsia="宋体" w:hAnsi="宋体"/>
          <w:szCs w:val="21"/>
          <w:u w:val="single"/>
        </w:rPr>
        <w:t xml:space="preserve">　   　</w:t>
      </w:r>
      <w:r w:rsidRPr="007500C3">
        <w:rPr>
          <w:rFonts w:ascii="宋体" w:eastAsia="宋体" w:hAnsi="宋体"/>
          <w:szCs w:val="21"/>
        </w:rPr>
        <w:t>（以上两空选填“变大”或“变小”）。</w:t>
      </w:r>
    </w:p>
    <w:p w:rsidR="00256C7A" w:rsidRPr="007500C3" w:rsidRDefault="006E0EFB" w:rsidP="00921227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noProof/>
          <w:szCs w:val="21"/>
        </w:rPr>
        <w:drawing>
          <wp:inline distT="0" distB="0" distL="0" distR="0">
            <wp:extent cx="790575" cy="647700"/>
            <wp:effectExtent l="19050" t="0" r="9525" b="0"/>
            <wp:docPr id="27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16．一种电工工具由一个小灯泡L和一个定值电阻R并联而成，通过L、R的电流跟其两端电压的关系如图所示。由图可得定值电阻R的阻值为</w:t>
      </w:r>
      <w:r w:rsidRPr="007500C3">
        <w:rPr>
          <w:rFonts w:ascii="宋体" w:eastAsia="宋体" w:hAnsi="宋体"/>
          <w:szCs w:val="21"/>
          <w:u w:val="single"/>
        </w:rPr>
        <w:t xml:space="preserve">　   　</w:t>
      </w:r>
      <w:r w:rsidRPr="007500C3">
        <w:rPr>
          <w:rFonts w:ascii="宋体" w:eastAsia="宋体" w:hAnsi="宋体"/>
          <w:szCs w:val="21"/>
        </w:rPr>
        <w:t>Ω；当把这个工具接在电压为2V的电路两端，L、R并联的总电阻是</w:t>
      </w:r>
      <w:r w:rsidRPr="007500C3">
        <w:rPr>
          <w:rFonts w:ascii="宋体" w:eastAsia="宋体" w:hAnsi="宋体"/>
          <w:szCs w:val="21"/>
          <w:u w:val="single"/>
        </w:rPr>
        <w:t xml:space="preserve">　   　</w:t>
      </w:r>
      <w:r w:rsidRPr="007500C3">
        <w:rPr>
          <w:rFonts w:ascii="宋体" w:eastAsia="宋体" w:hAnsi="宋体"/>
          <w:szCs w:val="21"/>
        </w:rPr>
        <w:t>Ω。</w:t>
      </w:r>
    </w:p>
    <w:p w:rsidR="00256C7A" w:rsidRPr="007500C3" w:rsidRDefault="006E0EFB" w:rsidP="00921227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noProof/>
          <w:szCs w:val="21"/>
        </w:rPr>
        <w:drawing>
          <wp:inline distT="0" distB="0" distL="0" distR="0">
            <wp:extent cx="1323975" cy="1276350"/>
            <wp:effectExtent l="19050" t="0" r="9525" b="0"/>
            <wp:docPr id="28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17．如图所示，AB两端电压恒为U，三个电阻R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、R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、R</w:t>
      </w:r>
      <w:r w:rsidRPr="007500C3">
        <w:rPr>
          <w:rFonts w:ascii="宋体" w:eastAsia="宋体" w:hAnsi="宋体"/>
          <w:szCs w:val="21"/>
          <w:vertAlign w:val="subscript"/>
        </w:rPr>
        <w:t>3</w:t>
      </w:r>
      <w:r w:rsidRPr="007500C3">
        <w:rPr>
          <w:rFonts w:ascii="宋体" w:eastAsia="宋体" w:hAnsi="宋体"/>
          <w:szCs w:val="21"/>
        </w:rPr>
        <w:t>的阻值均为12Ω，某同学误将一只电流表并联在了电阻R</w:t>
      </w:r>
      <w:r w:rsidRPr="007500C3">
        <w:rPr>
          <w:rFonts w:ascii="宋体" w:eastAsia="宋体" w:hAnsi="宋体"/>
          <w:szCs w:val="21"/>
          <w:vertAlign w:val="subscript"/>
        </w:rPr>
        <w:t>3</w:t>
      </w:r>
      <w:r w:rsidRPr="007500C3">
        <w:rPr>
          <w:rFonts w:ascii="宋体" w:eastAsia="宋体" w:hAnsi="宋体"/>
          <w:szCs w:val="21"/>
        </w:rPr>
        <w:t>的两端，结果发现电流表的示数为0.5A，据此可以推知AB两端电压U=</w:t>
      </w:r>
      <w:r w:rsidRPr="007500C3">
        <w:rPr>
          <w:rFonts w:ascii="宋体" w:eastAsia="宋体" w:hAnsi="宋体"/>
          <w:szCs w:val="21"/>
          <w:u w:val="single"/>
        </w:rPr>
        <w:t xml:space="preserve">　   　</w:t>
      </w:r>
      <w:r w:rsidRPr="007500C3">
        <w:rPr>
          <w:rFonts w:ascii="宋体" w:eastAsia="宋体" w:hAnsi="宋体"/>
          <w:szCs w:val="21"/>
        </w:rPr>
        <w:t>V。</w:t>
      </w:r>
    </w:p>
    <w:p w:rsidR="00256C7A" w:rsidRPr="007500C3" w:rsidRDefault="006E0EFB" w:rsidP="00921227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noProof/>
          <w:szCs w:val="21"/>
        </w:rPr>
        <w:drawing>
          <wp:inline distT="0" distB="0" distL="0" distR="0">
            <wp:extent cx="1304925" cy="695325"/>
            <wp:effectExtent l="19050" t="0" r="9525" b="0"/>
            <wp:docPr id="29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lastRenderedPageBreak/>
        <w:t>18．如图所示，电源电压不变</w:t>
      </w:r>
      <w:r w:rsidRPr="007500C3">
        <w:rPr>
          <w:rFonts w:ascii="宋体" w:eastAsia="宋体" w:hAnsi="宋体"/>
          <w:noProof/>
          <w:szCs w:val="21"/>
        </w:rPr>
        <w:drawing>
          <wp:inline distT="0" distB="0" distL="0" distR="0">
            <wp:extent cx="15240" cy="22860"/>
            <wp:effectExtent l="19050" t="0" r="3810" b="0"/>
            <wp:docPr id="1361" name="图片 13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00C3">
        <w:rPr>
          <w:rFonts w:ascii="宋体" w:eastAsia="宋体" w:hAnsi="宋体"/>
          <w:szCs w:val="21"/>
        </w:rPr>
        <w:t>，R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=50Ω，R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=25Ω．若甲、乙都是电压表，则当S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、S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都闭合时U</w:t>
      </w:r>
      <w:r w:rsidRPr="007500C3">
        <w:rPr>
          <w:rFonts w:ascii="宋体" w:eastAsia="宋体" w:hAnsi="宋体"/>
          <w:szCs w:val="21"/>
          <w:vertAlign w:val="subscript"/>
        </w:rPr>
        <w:t>甲</w:t>
      </w:r>
      <w:r w:rsidRPr="007500C3">
        <w:rPr>
          <w:rFonts w:ascii="宋体" w:eastAsia="宋体" w:hAnsi="宋体"/>
          <w:szCs w:val="21"/>
        </w:rPr>
        <w:t>：U</w:t>
      </w:r>
      <w:r w:rsidRPr="007500C3">
        <w:rPr>
          <w:rFonts w:ascii="宋体" w:eastAsia="宋体" w:hAnsi="宋体"/>
          <w:szCs w:val="21"/>
          <w:vertAlign w:val="subscript"/>
        </w:rPr>
        <w:t>乙</w:t>
      </w:r>
      <w:r w:rsidRPr="007500C3">
        <w:rPr>
          <w:rFonts w:ascii="宋体" w:eastAsia="宋体" w:hAnsi="宋体"/>
          <w:szCs w:val="21"/>
        </w:rPr>
        <w:t>=</w:t>
      </w:r>
      <w:r w:rsidRPr="007500C3">
        <w:rPr>
          <w:rFonts w:ascii="宋体" w:eastAsia="宋体" w:hAnsi="宋体"/>
          <w:szCs w:val="21"/>
          <w:u w:val="single"/>
        </w:rPr>
        <w:t xml:space="preserve">　   　</w:t>
      </w:r>
      <w:r w:rsidRPr="007500C3">
        <w:rPr>
          <w:rFonts w:ascii="宋体" w:eastAsia="宋体" w:hAnsi="宋体"/>
          <w:szCs w:val="21"/>
        </w:rPr>
        <w:t>；若甲、乙都是电流表，则当S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闭合、S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断开时，I</w:t>
      </w:r>
      <w:r w:rsidRPr="007500C3">
        <w:rPr>
          <w:rFonts w:ascii="宋体" w:eastAsia="宋体" w:hAnsi="宋体"/>
          <w:szCs w:val="21"/>
          <w:vertAlign w:val="subscript"/>
        </w:rPr>
        <w:t>甲</w:t>
      </w:r>
      <w:r w:rsidRPr="007500C3">
        <w:rPr>
          <w:rFonts w:ascii="宋体" w:eastAsia="宋体" w:hAnsi="宋体"/>
          <w:szCs w:val="21"/>
        </w:rPr>
        <w:t>：I</w:t>
      </w:r>
      <w:r w:rsidRPr="007500C3">
        <w:rPr>
          <w:rFonts w:ascii="宋体" w:eastAsia="宋体" w:hAnsi="宋体"/>
          <w:szCs w:val="21"/>
          <w:vertAlign w:val="subscript"/>
        </w:rPr>
        <w:t>乙</w:t>
      </w:r>
      <w:r w:rsidRPr="007500C3">
        <w:rPr>
          <w:rFonts w:ascii="宋体" w:eastAsia="宋体" w:hAnsi="宋体"/>
          <w:szCs w:val="21"/>
        </w:rPr>
        <w:t>=</w:t>
      </w:r>
      <w:r w:rsidRPr="007500C3">
        <w:rPr>
          <w:rFonts w:ascii="宋体" w:eastAsia="宋体" w:hAnsi="宋体"/>
          <w:szCs w:val="21"/>
          <w:u w:val="single"/>
        </w:rPr>
        <w:t xml:space="preserve">　   　</w:t>
      </w:r>
      <w:r w:rsidRPr="007500C3">
        <w:rPr>
          <w:rFonts w:ascii="宋体" w:eastAsia="宋体" w:hAnsi="宋体"/>
          <w:szCs w:val="21"/>
        </w:rPr>
        <w:t>。</w:t>
      </w:r>
    </w:p>
    <w:p w:rsidR="00256C7A" w:rsidRPr="007500C3" w:rsidRDefault="006E0EFB" w:rsidP="00921227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noProof/>
          <w:szCs w:val="21"/>
        </w:rPr>
        <w:drawing>
          <wp:inline distT="0" distB="0" distL="0" distR="0">
            <wp:extent cx="990600" cy="781050"/>
            <wp:effectExtent l="19050" t="0" r="0" b="0"/>
            <wp:docPr id="30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 xml:space="preserve">　</w:t>
      </w:r>
    </w:p>
    <w:p w:rsidR="00256C7A" w:rsidRPr="007500C3" w:rsidRDefault="006E0EFB" w:rsidP="007500C3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三、实验探究题</w:t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19．探究“电流与电压的关系”。器材有：滑动变阻器、开关、电源（电压恒为6V）各一个，电流表、电压表各一块，三个定值电阻（10Ω、15Ω、20Ω），导线若干。</w:t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（1）如图是小明连接的实物电路，图中有一根导线连接错误，请你在连接错误的导线上打“</w:t>
      </w:r>
      <w:r w:rsidRPr="007500C3">
        <w:rPr>
          <w:rFonts w:ascii="宋体" w:eastAsia="宋体" w:hAnsi="宋体" w:hint="eastAsia"/>
          <w:szCs w:val="21"/>
        </w:rPr>
        <w:t>×</w:t>
      </w:r>
      <w:r w:rsidRPr="007500C3">
        <w:rPr>
          <w:rFonts w:ascii="宋体" w:eastAsia="宋体" w:hAnsi="宋体"/>
          <w:szCs w:val="21"/>
        </w:rPr>
        <w:t>”并补画出正确的连线。</w:t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（2）小明又利用上述实验器材探究“电流与电压的关系”，将滑片从一端移到另一端的过程中，收集的实验数据填入到下表中。</w:t>
      </w:r>
    </w:p>
    <w:tbl>
      <w:tblPr>
        <w:tblW w:w="4189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313"/>
        <w:gridCol w:w="576"/>
        <w:gridCol w:w="575"/>
        <w:gridCol w:w="575"/>
        <w:gridCol w:w="575"/>
        <w:gridCol w:w="575"/>
      </w:tblGrid>
      <w:tr w:rsidR="005D5152" w:rsidRPr="007500C3" w:rsidTr="007219AF">
        <w:trPr>
          <w:trHeight w:val="536"/>
          <w:jc w:val="center"/>
        </w:trPr>
        <w:tc>
          <w:tcPr>
            <w:tcW w:w="1313" w:type="dxa"/>
          </w:tcPr>
          <w:p w:rsidR="00256C7A" w:rsidRPr="007500C3" w:rsidRDefault="006E0EFB" w:rsidP="007500C3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  <w:r w:rsidRPr="007500C3">
              <w:rPr>
                <w:rFonts w:ascii="宋体" w:eastAsia="宋体" w:hAnsi="宋体" w:cs="Times New Roman"/>
                <w:szCs w:val="21"/>
              </w:rPr>
              <w:t>电阻R/Ω</w:t>
            </w:r>
          </w:p>
        </w:tc>
        <w:tc>
          <w:tcPr>
            <w:tcW w:w="2876" w:type="dxa"/>
            <w:gridSpan w:val="5"/>
          </w:tcPr>
          <w:p w:rsidR="00256C7A" w:rsidRPr="007500C3" w:rsidRDefault="006E0EFB" w:rsidP="00921227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7500C3">
              <w:rPr>
                <w:rFonts w:ascii="宋体" w:eastAsia="宋体" w:hAnsi="宋体" w:cs="Times New Roman"/>
                <w:szCs w:val="21"/>
              </w:rPr>
              <w:t>10</w:t>
            </w:r>
          </w:p>
        </w:tc>
      </w:tr>
      <w:tr w:rsidR="005D5152" w:rsidRPr="007500C3" w:rsidTr="007219AF">
        <w:trPr>
          <w:trHeight w:val="536"/>
          <w:jc w:val="center"/>
        </w:trPr>
        <w:tc>
          <w:tcPr>
            <w:tcW w:w="1313" w:type="dxa"/>
          </w:tcPr>
          <w:p w:rsidR="00256C7A" w:rsidRPr="007500C3" w:rsidRDefault="006E0EFB" w:rsidP="006E0EFB">
            <w:pPr>
              <w:spacing w:line="360" w:lineRule="auto"/>
              <w:ind w:firstLineChars="95" w:firstLine="199"/>
              <w:rPr>
                <w:rFonts w:ascii="宋体" w:eastAsia="宋体" w:hAnsi="宋体" w:cs="Times New Roman"/>
                <w:szCs w:val="21"/>
              </w:rPr>
            </w:pPr>
            <w:r w:rsidRPr="007500C3">
              <w:rPr>
                <w:rFonts w:ascii="宋体" w:eastAsia="宋体" w:hAnsi="宋体" w:cs="Times New Roman"/>
                <w:szCs w:val="21"/>
              </w:rPr>
              <w:t>电压U/V</w:t>
            </w:r>
          </w:p>
        </w:tc>
        <w:tc>
          <w:tcPr>
            <w:tcW w:w="0" w:type="auto"/>
          </w:tcPr>
          <w:p w:rsidR="00256C7A" w:rsidRPr="007500C3" w:rsidRDefault="006E0EFB" w:rsidP="006E0EFB">
            <w:pPr>
              <w:spacing w:line="360" w:lineRule="auto"/>
              <w:ind w:firstLineChars="95" w:firstLine="199"/>
              <w:rPr>
                <w:rFonts w:ascii="宋体" w:eastAsia="宋体" w:hAnsi="宋体" w:cs="Times New Roman"/>
                <w:szCs w:val="21"/>
              </w:rPr>
            </w:pPr>
            <w:r w:rsidRPr="007500C3">
              <w:rPr>
                <w:rFonts w:ascii="宋体" w:eastAsia="宋体" w:hAnsi="宋体" w:cs="Times New Roman"/>
                <w:szCs w:val="21"/>
              </w:rPr>
              <w:t>2</w:t>
            </w:r>
          </w:p>
        </w:tc>
        <w:tc>
          <w:tcPr>
            <w:tcW w:w="0" w:type="auto"/>
          </w:tcPr>
          <w:p w:rsidR="00256C7A" w:rsidRPr="007500C3" w:rsidRDefault="006E0EFB" w:rsidP="006E0EFB">
            <w:pPr>
              <w:spacing w:line="360" w:lineRule="auto"/>
              <w:ind w:firstLineChars="95" w:firstLine="199"/>
              <w:rPr>
                <w:rFonts w:ascii="宋体" w:eastAsia="宋体" w:hAnsi="宋体" w:cs="Times New Roman"/>
                <w:szCs w:val="21"/>
              </w:rPr>
            </w:pPr>
            <w:r w:rsidRPr="007500C3">
              <w:rPr>
                <w:rFonts w:ascii="宋体" w:eastAsia="宋体" w:hAnsi="宋体" w:cs="Times New Roman"/>
                <w:szCs w:val="21"/>
              </w:rPr>
              <w:t>3</w:t>
            </w:r>
          </w:p>
        </w:tc>
        <w:tc>
          <w:tcPr>
            <w:tcW w:w="0" w:type="auto"/>
          </w:tcPr>
          <w:p w:rsidR="00256C7A" w:rsidRPr="007500C3" w:rsidRDefault="006E0EFB" w:rsidP="006E0EFB">
            <w:pPr>
              <w:spacing w:line="360" w:lineRule="auto"/>
              <w:ind w:firstLineChars="95" w:firstLine="199"/>
              <w:rPr>
                <w:rFonts w:ascii="宋体" w:eastAsia="宋体" w:hAnsi="宋体" w:cs="Times New Roman"/>
                <w:szCs w:val="21"/>
              </w:rPr>
            </w:pPr>
            <w:r w:rsidRPr="007500C3">
              <w:rPr>
                <w:rFonts w:ascii="宋体" w:eastAsia="宋体" w:hAnsi="宋体" w:cs="Times New Roman"/>
                <w:szCs w:val="21"/>
              </w:rPr>
              <w:t>4</w:t>
            </w:r>
          </w:p>
        </w:tc>
        <w:tc>
          <w:tcPr>
            <w:tcW w:w="0" w:type="auto"/>
          </w:tcPr>
          <w:p w:rsidR="00256C7A" w:rsidRPr="007500C3" w:rsidRDefault="006E0EFB" w:rsidP="006E0EFB">
            <w:pPr>
              <w:spacing w:line="360" w:lineRule="auto"/>
              <w:ind w:firstLineChars="95" w:firstLine="199"/>
              <w:rPr>
                <w:rFonts w:ascii="宋体" w:eastAsia="宋体" w:hAnsi="宋体" w:cs="Times New Roman"/>
                <w:szCs w:val="21"/>
              </w:rPr>
            </w:pPr>
            <w:r w:rsidRPr="007500C3">
              <w:rPr>
                <w:rFonts w:ascii="宋体" w:eastAsia="宋体" w:hAnsi="宋体" w:cs="Times New Roman"/>
                <w:szCs w:val="21"/>
              </w:rPr>
              <w:t>5</w:t>
            </w:r>
          </w:p>
        </w:tc>
        <w:tc>
          <w:tcPr>
            <w:tcW w:w="0" w:type="auto"/>
          </w:tcPr>
          <w:p w:rsidR="00256C7A" w:rsidRPr="007500C3" w:rsidRDefault="006E0EFB" w:rsidP="006E0EFB">
            <w:pPr>
              <w:spacing w:line="360" w:lineRule="auto"/>
              <w:ind w:firstLineChars="95" w:firstLine="199"/>
              <w:rPr>
                <w:rFonts w:ascii="宋体" w:eastAsia="宋体" w:hAnsi="宋体" w:cs="Times New Roman"/>
                <w:szCs w:val="21"/>
              </w:rPr>
            </w:pPr>
            <w:r w:rsidRPr="007500C3">
              <w:rPr>
                <w:rFonts w:ascii="宋体" w:eastAsia="宋体" w:hAnsi="宋体" w:cs="Times New Roman"/>
                <w:szCs w:val="21"/>
              </w:rPr>
              <w:t>6</w:t>
            </w:r>
          </w:p>
        </w:tc>
      </w:tr>
      <w:tr w:rsidR="005D5152" w:rsidRPr="007500C3" w:rsidTr="007219AF">
        <w:trPr>
          <w:trHeight w:val="392"/>
          <w:jc w:val="center"/>
        </w:trPr>
        <w:tc>
          <w:tcPr>
            <w:tcW w:w="1313" w:type="dxa"/>
          </w:tcPr>
          <w:p w:rsidR="00256C7A" w:rsidRPr="007500C3" w:rsidRDefault="006E0EFB" w:rsidP="006E0EFB">
            <w:pPr>
              <w:spacing w:line="360" w:lineRule="auto"/>
              <w:ind w:firstLineChars="95" w:firstLine="199"/>
              <w:rPr>
                <w:rFonts w:ascii="宋体" w:eastAsia="宋体" w:hAnsi="宋体" w:cs="Times New Roman"/>
                <w:szCs w:val="21"/>
              </w:rPr>
            </w:pPr>
            <w:r w:rsidRPr="007500C3">
              <w:rPr>
                <w:rFonts w:ascii="宋体" w:eastAsia="宋体" w:hAnsi="宋体" w:cs="Times New Roman"/>
                <w:szCs w:val="21"/>
              </w:rPr>
              <w:t>电流I/A</w:t>
            </w:r>
          </w:p>
        </w:tc>
        <w:tc>
          <w:tcPr>
            <w:tcW w:w="0" w:type="auto"/>
          </w:tcPr>
          <w:p w:rsidR="00256C7A" w:rsidRPr="007500C3" w:rsidRDefault="006E0EFB" w:rsidP="00921227">
            <w:pPr>
              <w:spacing w:line="360" w:lineRule="auto"/>
              <w:ind w:firstLineChars="0"/>
              <w:rPr>
                <w:rFonts w:ascii="宋体" w:eastAsia="宋体" w:hAnsi="宋体" w:cs="Times New Roman"/>
                <w:szCs w:val="21"/>
              </w:rPr>
            </w:pPr>
            <w:r w:rsidRPr="007500C3">
              <w:rPr>
                <w:rFonts w:ascii="宋体" w:eastAsia="宋体" w:hAnsi="宋体" w:cs="Times New Roman"/>
                <w:szCs w:val="21"/>
              </w:rPr>
              <w:t>0.2</w:t>
            </w:r>
          </w:p>
        </w:tc>
        <w:tc>
          <w:tcPr>
            <w:tcW w:w="0" w:type="auto"/>
          </w:tcPr>
          <w:p w:rsidR="00256C7A" w:rsidRPr="007500C3" w:rsidRDefault="006E0EFB" w:rsidP="00921227">
            <w:pPr>
              <w:spacing w:line="360" w:lineRule="auto"/>
              <w:ind w:firstLineChars="0"/>
              <w:rPr>
                <w:rFonts w:ascii="宋体" w:eastAsia="宋体" w:hAnsi="宋体" w:cs="Times New Roman"/>
                <w:szCs w:val="21"/>
              </w:rPr>
            </w:pPr>
            <w:r w:rsidRPr="007500C3">
              <w:rPr>
                <w:rFonts w:ascii="宋体" w:eastAsia="宋体" w:hAnsi="宋体" w:cs="Times New Roman"/>
                <w:szCs w:val="21"/>
              </w:rPr>
              <w:t>0.3</w:t>
            </w:r>
          </w:p>
        </w:tc>
        <w:tc>
          <w:tcPr>
            <w:tcW w:w="0" w:type="auto"/>
          </w:tcPr>
          <w:p w:rsidR="00256C7A" w:rsidRPr="007500C3" w:rsidRDefault="006E0EFB" w:rsidP="00921227">
            <w:pPr>
              <w:spacing w:line="360" w:lineRule="auto"/>
              <w:ind w:firstLineChars="0"/>
              <w:rPr>
                <w:rFonts w:ascii="宋体" w:eastAsia="宋体" w:hAnsi="宋体" w:cs="Times New Roman"/>
                <w:szCs w:val="21"/>
              </w:rPr>
            </w:pPr>
            <w:r w:rsidRPr="007500C3">
              <w:rPr>
                <w:rFonts w:ascii="宋体" w:eastAsia="宋体" w:hAnsi="宋体" w:cs="Times New Roman"/>
                <w:szCs w:val="21"/>
              </w:rPr>
              <w:t>0.4</w:t>
            </w:r>
          </w:p>
        </w:tc>
        <w:tc>
          <w:tcPr>
            <w:tcW w:w="0" w:type="auto"/>
          </w:tcPr>
          <w:p w:rsidR="00256C7A" w:rsidRPr="007500C3" w:rsidRDefault="006E0EFB" w:rsidP="00921227">
            <w:pPr>
              <w:spacing w:line="360" w:lineRule="auto"/>
              <w:ind w:firstLineChars="0"/>
              <w:rPr>
                <w:rFonts w:ascii="宋体" w:eastAsia="宋体" w:hAnsi="宋体" w:cs="Times New Roman"/>
                <w:szCs w:val="21"/>
              </w:rPr>
            </w:pPr>
            <w:r w:rsidRPr="007500C3">
              <w:rPr>
                <w:rFonts w:ascii="宋体" w:eastAsia="宋体" w:hAnsi="宋体" w:cs="Times New Roman"/>
                <w:szCs w:val="21"/>
              </w:rPr>
              <w:t>0.5</w:t>
            </w:r>
          </w:p>
        </w:tc>
        <w:tc>
          <w:tcPr>
            <w:tcW w:w="0" w:type="auto"/>
          </w:tcPr>
          <w:p w:rsidR="00256C7A" w:rsidRPr="007500C3" w:rsidRDefault="006E0EFB" w:rsidP="00921227">
            <w:pPr>
              <w:spacing w:line="360" w:lineRule="auto"/>
              <w:ind w:firstLineChars="0"/>
              <w:rPr>
                <w:rFonts w:ascii="宋体" w:eastAsia="宋体" w:hAnsi="宋体" w:cs="Times New Roman"/>
                <w:szCs w:val="21"/>
              </w:rPr>
            </w:pPr>
            <w:r w:rsidRPr="007500C3">
              <w:rPr>
                <w:rFonts w:ascii="宋体" w:eastAsia="宋体" w:hAnsi="宋体" w:cs="Times New Roman"/>
                <w:szCs w:val="21"/>
              </w:rPr>
              <w:t>0.6</w:t>
            </w:r>
          </w:p>
        </w:tc>
      </w:tr>
    </w:tbl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 w:hint="eastAsia"/>
          <w:szCs w:val="21"/>
        </w:rPr>
        <w:t>①</w:t>
      </w:r>
      <w:r w:rsidRPr="007500C3">
        <w:rPr>
          <w:rFonts w:ascii="宋体" w:eastAsia="宋体" w:hAnsi="宋体"/>
          <w:szCs w:val="21"/>
        </w:rPr>
        <w:t>分析表中数据可得：电阻一定时，通过导体的电流与电压成</w:t>
      </w:r>
      <w:r w:rsidRPr="007500C3">
        <w:rPr>
          <w:rFonts w:ascii="宋体" w:eastAsia="宋体" w:hAnsi="宋体"/>
          <w:szCs w:val="21"/>
          <w:u w:val="single"/>
        </w:rPr>
        <w:t xml:space="preserve">　   　</w:t>
      </w:r>
      <w:r w:rsidRPr="007500C3">
        <w:rPr>
          <w:rFonts w:ascii="宋体" w:eastAsia="宋体" w:hAnsi="宋体"/>
          <w:szCs w:val="21"/>
        </w:rPr>
        <w:t>。</w:t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 w:hint="eastAsia"/>
          <w:szCs w:val="21"/>
        </w:rPr>
        <w:t>②</w:t>
      </w:r>
      <w:r w:rsidRPr="007500C3">
        <w:rPr>
          <w:rFonts w:ascii="宋体" w:eastAsia="宋体" w:hAnsi="宋体"/>
          <w:szCs w:val="21"/>
        </w:rPr>
        <w:t>分析可知，小明使用的滑动变阻器的最大阻值为</w:t>
      </w:r>
      <w:r w:rsidRPr="007500C3">
        <w:rPr>
          <w:rFonts w:ascii="宋体" w:eastAsia="宋体" w:hAnsi="宋体"/>
          <w:szCs w:val="21"/>
          <w:u w:val="single"/>
        </w:rPr>
        <w:t xml:space="preserve">　   　</w:t>
      </w:r>
      <w:r w:rsidRPr="007500C3">
        <w:rPr>
          <w:rFonts w:ascii="宋体" w:eastAsia="宋体" w:hAnsi="宋体"/>
          <w:szCs w:val="21"/>
        </w:rPr>
        <w:t>Ω。</w:t>
      </w:r>
    </w:p>
    <w:p w:rsidR="00256C7A" w:rsidRPr="007500C3" w:rsidRDefault="006E0EFB" w:rsidP="00921227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noProof/>
          <w:szCs w:val="21"/>
        </w:rPr>
        <w:drawing>
          <wp:inline distT="0" distB="0" distL="0" distR="0">
            <wp:extent cx="1733550" cy="1123950"/>
            <wp:effectExtent l="19050" t="0" r="0" b="0"/>
            <wp:docPr id="31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20．某同学利用如图所示的电路来测量一未知电阻R</w:t>
      </w:r>
      <w:r w:rsidRPr="007500C3">
        <w:rPr>
          <w:rFonts w:ascii="宋体" w:eastAsia="宋体" w:hAnsi="宋体"/>
          <w:szCs w:val="21"/>
          <w:vertAlign w:val="subscript"/>
        </w:rPr>
        <w:t>x</w:t>
      </w:r>
      <w:r w:rsidRPr="007500C3">
        <w:rPr>
          <w:rFonts w:ascii="宋体" w:eastAsia="宋体" w:hAnsi="宋体"/>
          <w:szCs w:val="21"/>
        </w:rPr>
        <w:t>。</w:t>
      </w:r>
    </w:p>
    <w:p w:rsidR="00256C7A" w:rsidRPr="007500C3" w:rsidRDefault="006E0EFB" w:rsidP="00921227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noProof/>
          <w:szCs w:val="21"/>
        </w:rPr>
        <w:drawing>
          <wp:inline distT="0" distB="0" distL="0" distR="0">
            <wp:extent cx="3495675" cy="1390650"/>
            <wp:effectExtent l="19050" t="0" r="9525" b="0"/>
            <wp:docPr id="32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lastRenderedPageBreak/>
        <w:t>（1）请用笔画线代替导线，将如图甲中实物电路连接完整；</w:t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（2）闭合开关后，当滑动电阻器的滑片向左移动到某一位置时，电压表的示数为1.2V，电流表的示数如图乙所示，则I=</w:t>
      </w:r>
      <w:r w:rsidRPr="007500C3">
        <w:rPr>
          <w:rFonts w:ascii="宋体" w:eastAsia="宋体" w:hAnsi="宋体"/>
          <w:szCs w:val="21"/>
          <w:u w:val="single"/>
        </w:rPr>
        <w:t xml:space="preserve">　   　</w:t>
      </w:r>
      <w:r w:rsidRPr="007500C3">
        <w:rPr>
          <w:rFonts w:ascii="宋体" w:eastAsia="宋体" w:hAnsi="宋体"/>
          <w:szCs w:val="21"/>
        </w:rPr>
        <w:t>A，R</w:t>
      </w:r>
      <w:r w:rsidRPr="007500C3">
        <w:rPr>
          <w:rFonts w:ascii="宋体" w:eastAsia="宋体" w:hAnsi="宋体"/>
          <w:szCs w:val="21"/>
          <w:vertAlign w:val="subscript"/>
        </w:rPr>
        <w:t>x</w:t>
      </w:r>
      <w:r w:rsidRPr="007500C3">
        <w:rPr>
          <w:rFonts w:ascii="宋体" w:eastAsia="宋体" w:hAnsi="宋体"/>
          <w:szCs w:val="21"/>
        </w:rPr>
        <w:t>=</w:t>
      </w:r>
      <w:r w:rsidRPr="007500C3">
        <w:rPr>
          <w:rFonts w:ascii="宋体" w:eastAsia="宋体" w:hAnsi="宋体"/>
          <w:szCs w:val="21"/>
          <w:u w:val="single"/>
        </w:rPr>
        <w:t xml:space="preserve">　   　</w:t>
      </w:r>
      <w:r w:rsidRPr="007500C3">
        <w:rPr>
          <w:rFonts w:ascii="宋体" w:eastAsia="宋体" w:hAnsi="宋体"/>
          <w:szCs w:val="21"/>
        </w:rPr>
        <w:t>Ω；</w:t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（3）该同学又设计了如图丙所示的测量电路，同样可以测量未知电阻R</w:t>
      </w:r>
      <w:r w:rsidRPr="007500C3">
        <w:rPr>
          <w:rFonts w:ascii="宋体" w:eastAsia="宋体" w:hAnsi="宋体"/>
          <w:szCs w:val="21"/>
          <w:vertAlign w:val="subscript"/>
        </w:rPr>
        <w:t>x</w:t>
      </w:r>
      <w:r w:rsidRPr="007500C3">
        <w:rPr>
          <w:rFonts w:ascii="宋体" w:eastAsia="宋体" w:hAnsi="宋体"/>
          <w:szCs w:val="21"/>
        </w:rPr>
        <w:t>，其中R</w:t>
      </w:r>
      <w:r w:rsidRPr="007500C3">
        <w:rPr>
          <w:rFonts w:ascii="宋体" w:eastAsia="宋体" w:hAnsi="宋体"/>
          <w:szCs w:val="21"/>
          <w:vertAlign w:val="subscript"/>
        </w:rPr>
        <w:t>0</w:t>
      </w:r>
      <w:r w:rsidRPr="007500C3">
        <w:rPr>
          <w:rFonts w:ascii="宋体" w:eastAsia="宋体" w:hAnsi="宋体"/>
          <w:szCs w:val="21"/>
        </w:rPr>
        <w:t>是定值电阻，请在空格内把实验步骤补充完整。</w:t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 w:hint="eastAsia"/>
          <w:szCs w:val="21"/>
        </w:rPr>
        <w:t>①</w:t>
      </w:r>
      <w:r w:rsidRPr="007500C3">
        <w:rPr>
          <w:rFonts w:ascii="宋体" w:eastAsia="宋体" w:hAnsi="宋体"/>
          <w:szCs w:val="21"/>
        </w:rPr>
        <w:t>闭合S、S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，用电压表测出电源的电压为U；</w:t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 w:hint="eastAsia"/>
          <w:szCs w:val="21"/>
        </w:rPr>
        <w:t>②</w:t>
      </w:r>
      <w:r w:rsidRPr="007500C3">
        <w:rPr>
          <w:rFonts w:ascii="宋体" w:eastAsia="宋体" w:hAnsi="宋体"/>
          <w:szCs w:val="21"/>
          <w:u w:val="single"/>
        </w:rPr>
        <w:t xml:space="preserve">　   　</w:t>
      </w:r>
      <w:r w:rsidRPr="007500C3">
        <w:rPr>
          <w:rFonts w:ascii="宋体" w:eastAsia="宋体" w:hAnsi="宋体"/>
          <w:szCs w:val="21"/>
        </w:rPr>
        <w:t>，用电压表测出待测电阻R</w:t>
      </w:r>
      <w:r w:rsidRPr="007500C3">
        <w:rPr>
          <w:rFonts w:ascii="宋体" w:eastAsia="宋体" w:hAnsi="宋体"/>
          <w:szCs w:val="21"/>
          <w:vertAlign w:val="subscript"/>
        </w:rPr>
        <w:t>x</w:t>
      </w:r>
      <w:r w:rsidRPr="007500C3">
        <w:rPr>
          <w:rFonts w:ascii="宋体" w:eastAsia="宋体" w:hAnsi="宋体"/>
          <w:szCs w:val="21"/>
        </w:rPr>
        <w:t>两端的电压为U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；</w:t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 w:hint="eastAsia"/>
          <w:szCs w:val="21"/>
        </w:rPr>
        <w:t>③</w:t>
      </w:r>
      <w:r w:rsidRPr="007500C3">
        <w:rPr>
          <w:rFonts w:ascii="宋体" w:eastAsia="宋体" w:hAnsi="宋体"/>
          <w:szCs w:val="21"/>
        </w:rPr>
        <w:t>请用测量值U和U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，已知量R</w:t>
      </w:r>
      <w:r w:rsidRPr="007500C3">
        <w:rPr>
          <w:rFonts w:ascii="宋体" w:eastAsia="宋体" w:hAnsi="宋体"/>
          <w:szCs w:val="21"/>
          <w:vertAlign w:val="subscript"/>
        </w:rPr>
        <w:t>0</w:t>
      </w:r>
      <w:r w:rsidRPr="007500C3">
        <w:rPr>
          <w:rFonts w:ascii="宋体" w:eastAsia="宋体" w:hAnsi="宋体"/>
          <w:szCs w:val="21"/>
        </w:rPr>
        <w:t>来表示R</w:t>
      </w:r>
      <w:r w:rsidRPr="007500C3">
        <w:rPr>
          <w:rFonts w:ascii="宋体" w:eastAsia="宋体" w:hAnsi="宋体"/>
          <w:szCs w:val="21"/>
          <w:vertAlign w:val="subscript"/>
        </w:rPr>
        <w:t>x</w:t>
      </w:r>
      <w:r w:rsidRPr="007500C3">
        <w:rPr>
          <w:rFonts w:ascii="宋体" w:eastAsia="宋体" w:hAnsi="宋体"/>
          <w:szCs w:val="21"/>
        </w:rPr>
        <w:t>=</w:t>
      </w:r>
      <w:r w:rsidRPr="007500C3">
        <w:rPr>
          <w:rFonts w:ascii="宋体" w:eastAsia="宋体" w:hAnsi="宋体"/>
          <w:szCs w:val="21"/>
          <w:u w:val="single"/>
        </w:rPr>
        <w:t xml:space="preserve">　   　</w:t>
      </w:r>
      <w:r w:rsidRPr="007500C3">
        <w:rPr>
          <w:rFonts w:ascii="宋体" w:eastAsia="宋体" w:hAnsi="宋体"/>
          <w:szCs w:val="21"/>
        </w:rPr>
        <w:t>。</w:t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 xml:space="preserve">　</w:t>
      </w:r>
    </w:p>
    <w:p w:rsidR="00256C7A" w:rsidRPr="007500C3" w:rsidRDefault="006E0EFB" w:rsidP="007500C3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四、计算题</w:t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21．如图所示的电路中，电源电压不变，电阻R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的阻值为20Ω．当断开开关s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和s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，闭合开关s</w:t>
      </w:r>
      <w:r w:rsidRPr="007500C3">
        <w:rPr>
          <w:rFonts w:ascii="宋体" w:eastAsia="宋体" w:hAnsi="宋体"/>
          <w:szCs w:val="21"/>
          <w:vertAlign w:val="subscript"/>
        </w:rPr>
        <w:t>3</w:t>
      </w:r>
      <w:r w:rsidRPr="007500C3">
        <w:rPr>
          <w:rFonts w:ascii="宋体" w:eastAsia="宋体" w:hAnsi="宋体"/>
          <w:szCs w:val="21"/>
        </w:rPr>
        <w:t>时，电流表的示数为0.50A；当断开开关s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，闭合开关s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和s</w:t>
      </w:r>
      <w:r w:rsidRPr="007500C3">
        <w:rPr>
          <w:rFonts w:ascii="宋体" w:eastAsia="宋体" w:hAnsi="宋体"/>
          <w:szCs w:val="21"/>
          <w:vertAlign w:val="subscript"/>
        </w:rPr>
        <w:t>3</w:t>
      </w:r>
      <w:r w:rsidRPr="007500C3">
        <w:rPr>
          <w:rFonts w:ascii="宋体" w:eastAsia="宋体" w:hAnsi="宋体"/>
          <w:szCs w:val="21"/>
        </w:rPr>
        <w:t>时，电流表的示数为0.90A．求：</w:t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（1）电阻R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的阻值。</w:t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（2）断开开关s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和s</w:t>
      </w:r>
      <w:r w:rsidRPr="007500C3">
        <w:rPr>
          <w:rFonts w:ascii="宋体" w:eastAsia="宋体" w:hAnsi="宋体"/>
          <w:szCs w:val="21"/>
          <w:vertAlign w:val="subscript"/>
        </w:rPr>
        <w:t>3</w:t>
      </w:r>
      <w:r w:rsidRPr="007500C3">
        <w:rPr>
          <w:rFonts w:ascii="宋体" w:eastAsia="宋体" w:hAnsi="宋体"/>
          <w:szCs w:val="21"/>
        </w:rPr>
        <w:t>，闭合开关s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时，加在R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两端的电压。</w:t>
      </w:r>
    </w:p>
    <w:p w:rsidR="00256C7A" w:rsidRPr="007500C3" w:rsidRDefault="006E0EFB" w:rsidP="00921227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noProof/>
          <w:szCs w:val="21"/>
        </w:rPr>
        <w:drawing>
          <wp:inline distT="0" distB="0" distL="0" distR="0">
            <wp:extent cx="1733550" cy="1219200"/>
            <wp:effectExtent l="19050" t="0" r="0" b="0"/>
            <wp:docPr id="33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0186" w:rsidRPr="007500C3" w:rsidRDefault="00817FC2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22．为防止酒驾事故的出现，酒精测试仪被广泛应用。有一种由酒精气体传感器制成的呼气酒精</w:t>
      </w:r>
      <w:r w:rsidRPr="007500C3">
        <w:rPr>
          <w:rFonts w:ascii="宋体" w:eastAsia="宋体" w:hAnsi="宋体"/>
          <w:noProof/>
          <w:szCs w:val="21"/>
        </w:rPr>
        <w:drawing>
          <wp:inline distT="0" distB="0" distL="0" distR="0">
            <wp:extent cx="13970" cy="12700"/>
            <wp:effectExtent l="19050" t="0" r="5080" b="0"/>
            <wp:docPr id="1345" name="图片 13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00C3">
        <w:rPr>
          <w:rFonts w:ascii="宋体" w:eastAsia="宋体" w:hAnsi="宋体"/>
          <w:szCs w:val="21"/>
        </w:rPr>
        <w:t>测试仪，当接触到的酒精气体浓度增加时，其电阻值降低，如图甲所示。当酒精气体的浓度为0时，R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的电阻为60Ω．在图乙所</w:t>
      </w:r>
      <w:r w:rsidRPr="007500C3">
        <w:rPr>
          <w:rFonts w:ascii="宋体" w:eastAsia="宋体" w:hAnsi="宋体"/>
          <w:noProof/>
          <w:szCs w:val="21"/>
        </w:rPr>
        <w:drawing>
          <wp:inline distT="0" distB="0" distL="0" distR="0">
            <wp:extent cx="15240" cy="16510"/>
            <wp:effectExtent l="19050" t="0" r="3810" b="0"/>
            <wp:docPr id="1359" name="图片 13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00C3">
        <w:rPr>
          <w:rFonts w:ascii="宋体" w:eastAsia="宋体" w:hAnsi="宋体"/>
          <w:szCs w:val="21"/>
        </w:rPr>
        <w:t>示的工作电路中，电源电压恒为8V，定值电阻R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=20Ω．求：</w:t>
      </w:r>
    </w:p>
    <w:p w:rsidR="00256C7A" w:rsidRPr="007500C3" w:rsidRDefault="006E0EFB" w:rsidP="00921227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noProof/>
          <w:szCs w:val="21"/>
        </w:rPr>
        <w:drawing>
          <wp:inline distT="0" distB="0" distL="0" distR="0">
            <wp:extent cx="3115340" cy="1274457"/>
            <wp:effectExtent l="19050" t="0" r="8860" b="0"/>
            <wp:docPr id="34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9857" cy="1280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6C7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（1）当被检测者的酒精气体的浓度为0时，电压的示数是多少？</w:t>
      </w:r>
    </w:p>
    <w:p w:rsidR="00C60186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（2）现在国际公认的酒驾标准是0.2mg/mL</w:t>
      </w:r>
      <w:r w:rsidRPr="007500C3">
        <w:rPr>
          <w:rFonts w:ascii="宋体" w:eastAsia="宋体" w:hAnsi="宋体" w:hint="eastAsia"/>
          <w:szCs w:val="21"/>
        </w:rPr>
        <w:t>≤</w:t>
      </w:r>
      <w:r w:rsidRPr="007500C3">
        <w:rPr>
          <w:rFonts w:ascii="宋体" w:eastAsia="宋体" w:hAnsi="宋体"/>
          <w:szCs w:val="21"/>
        </w:rPr>
        <w:t>酒精气体浓度</w:t>
      </w:r>
      <w:r w:rsidRPr="007500C3">
        <w:rPr>
          <w:rFonts w:ascii="宋体" w:eastAsia="宋体" w:hAnsi="宋体" w:hint="eastAsia"/>
          <w:szCs w:val="21"/>
        </w:rPr>
        <w:t>≤</w:t>
      </w:r>
      <w:r w:rsidRPr="007500C3">
        <w:rPr>
          <w:rFonts w:ascii="宋体" w:eastAsia="宋体" w:hAnsi="宋体"/>
          <w:szCs w:val="21"/>
        </w:rPr>
        <w:t>0.8mg/mL，当电流表的示数为</w:t>
      </w:r>
      <w:r w:rsidRPr="007500C3">
        <w:rPr>
          <w:rFonts w:ascii="宋体" w:eastAsia="宋体" w:hAnsi="宋体"/>
          <w:szCs w:val="21"/>
        </w:rPr>
        <w:lastRenderedPageBreak/>
        <w:t>0.2A时，试通过计算判断被检测者是否酒驾。</w:t>
      </w:r>
      <w:r w:rsidRPr="007500C3">
        <w:rPr>
          <w:rFonts w:ascii="宋体" w:eastAsia="宋体" w:hAnsi="宋体"/>
          <w:szCs w:val="21"/>
        </w:rPr>
        <w:br w:type="page"/>
      </w:r>
    </w:p>
    <w:p w:rsidR="007E208A" w:rsidRPr="007500C3" w:rsidRDefault="006E0EFB" w:rsidP="007500C3">
      <w:pPr>
        <w:spacing w:line="360" w:lineRule="auto"/>
        <w:ind w:firstLine="420"/>
        <w:jc w:val="center"/>
        <w:rPr>
          <w:rFonts w:ascii="宋体" w:eastAsia="宋体" w:hAnsi="宋体"/>
          <w:szCs w:val="44"/>
        </w:rPr>
      </w:pPr>
      <w:r w:rsidRPr="007500C3">
        <w:rPr>
          <w:rFonts w:ascii="宋体" w:eastAsia="宋体" w:hAnsi="宋体" w:hint="eastAsia"/>
          <w:szCs w:val="44"/>
        </w:rPr>
        <w:lastRenderedPageBreak/>
        <w:t>参考答案</w:t>
      </w:r>
    </w:p>
    <w:p w:rsidR="00CE06BA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1．B2．D3．D</w:t>
      </w:r>
      <w:r w:rsidRPr="007500C3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9050" cy="24130"/>
            <wp:effectExtent l="19050" t="0" r="0" b="0"/>
            <wp:docPr id="1357" name="图片 13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00C3">
        <w:rPr>
          <w:rFonts w:ascii="宋体" w:eastAsia="宋体" w:hAnsi="宋体"/>
          <w:szCs w:val="21"/>
        </w:rPr>
        <w:t>4．D5．A6．A7．B8．A9．B</w:t>
      </w:r>
    </w:p>
    <w:p w:rsidR="008E5498" w:rsidRPr="007500C3" w:rsidRDefault="006E0EFB" w:rsidP="007500C3">
      <w:pPr>
        <w:spacing w:line="360" w:lineRule="auto"/>
        <w:ind w:firstLineChars="100" w:firstLine="21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10．ACD</w:t>
      </w:r>
      <w:r w:rsidRPr="007500C3">
        <w:rPr>
          <w:rFonts w:ascii="宋体" w:eastAsia="宋体" w:hAnsi="宋体" w:hint="eastAsia"/>
          <w:szCs w:val="21"/>
        </w:rPr>
        <w:t>解析：</w:t>
      </w:r>
      <w:r w:rsidRPr="007500C3">
        <w:rPr>
          <w:rFonts w:ascii="宋体" w:eastAsia="宋体" w:hAnsi="宋体"/>
          <w:szCs w:val="21"/>
        </w:rPr>
        <w:t>A、当开关闭合时，R</w:t>
      </w:r>
      <w:r w:rsidRPr="007500C3">
        <w:rPr>
          <w:rFonts w:ascii="宋体" w:eastAsia="宋体" w:hAnsi="宋体"/>
          <w:szCs w:val="21"/>
          <w:vertAlign w:val="subscript"/>
        </w:rPr>
        <w:t>0</w:t>
      </w:r>
      <w:r w:rsidRPr="007500C3">
        <w:rPr>
          <w:rFonts w:ascii="宋体" w:eastAsia="宋体" w:hAnsi="宋体"/>
          <w:szCs w:val="21"/>
        </w:rPr>
        <w:t>短路，电压表测电源电压，设此时示数为U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，当开关断开时，R</w:t>
      </w:r>
      <w:r w:rsidRPr="007500C3">
        <w:rPr>
          <w:rFonts w:ascii="宋体" w:eastAsia="宋体" w:hAnsi="宋体"/>
          <w:szCs w:val="21"/>
          <w:vertAlign w:val="subscript"/>
        </w:rPr>
        <w:t>0</w:t>
      </w:r>
      <w:r w:rsidRPr="007500C3">
        <w:rPr>
          <w:rFonts w:ascii="宋体" w:eastAsia="宋体" w:hAnsi="宋体"/>
          <w:szCs w:val="21"/>
        </w:rPr>
        <w:t>与R</w:t>
      </w:r>
      <w:r w:rsidRPr="007500C3">
        <w:rPr>
          <w:rFonts w:ascii="宋体" w:eastAsia="宋体" w:hAnsi="宋体"/>
          <w:szCs w:val="21"/>
          <w:vertAlign w:val="subscript"/>
        </w:rPr>
        <w:t>X</w:t>
      </w:r>
      <w:r w:rsidRPr="007500C3">
        <w:rPr>
          <w:rFonts w:ascii="宋体" w:eastAsia="宋体" w:hAnsi="宋体"/>
          <w:szCs w:val="21"/>
        </w:rPr>
        <w:t>串联，电压表测R</w:t>
      </w:r>
      <w:r w:rsidRPr="007500C3">
        <w:rPr>
          <w:rFonts w:ascii="宋体" w:eastAsia="宋体" w:hAnsi="宋体"/>
          <w:szCs w:val="21"/>
          <w:vertAlign w:val="subscript"/>
        </w:rPr>
        <w:t>X</w:t>
      </w:r>
      <w:r w:rsidRPr="007500C3">
        <w:rPr>
          <w:rFonts w:ascii="宋体" w:eastAsia="宋体" w:hAnsi="宋体"/>
          <w:szCs w:val="21"/>
        </w:rPr>
        <w:t>的电压，设此时示数为U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，则此时R</w:t>
      </w:r>
      <w:r w:rsidRPr="007500C3">
        <w:rPr>
          <w:rFonts w:ascii="宋体" w:eastAsia="宋体" w:hAnsi="宋体"/>
          <w:szCs w:val="21"/>
          <w:vertAlign w:val="subscript"/>
        </w:rPr>
        <w:t>0</w:t>
      </w:r>
      <w:r w:rsidRPr="007500C3">
        <w:rPr>
          <w:rFonts w:ascii="宋体" w:eastAsia="宋体" w:hAnsi="宋体"/>
          <w:szCs w:val="21"/>
        </w:rPr>
        <w:t>两端的电压为U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﹣U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。根据串联电路电流处处相等可列出等式：</w:t>
      </w:r>
      <w:r w:rsidRPr="007500C3">
        <w:rPr>
          <w:rFonts w:ascii="宋体" w:eastAsia="宋体" w:hAnsi="宋体"/>
          <w:noProof/>
          <w:position w:val="-30"/>
          <w:szCs w:val="21"/>
        </w:rPr>
        <w:drawing>
          <wp:inline distT="0" distB="0" distL="0" distR="0">
            <wp:extent cx="457200" cy="438150"/>
            <wp:effectExtent l="19050" t="0" r="0" b="0"/>
            <wp:docPr id="1158" name="图片 1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0C3">
        <w:rPr>
          <w:rFonts w:ascii="宋体" w:eastAsia="宋体" w:hAnsi="宋体"/>
          <w:szCs w:val="21"/>
        </w:rPr>
        <w:t>=</w:t>
      </w:r>
      <w:r w:rsidRPr="007500C3">
        <w:rPr>
          <w:rFonts w:ascii="宋体" w:eastAsia="宋体" w:hAnsi="宋体"/>
          <w:noProof/>
          <w:position w:val="-30"/>
          <w:szCs w:val="21"/>
        </w:rPr>
        <w:drawing>
          <wp:inline distT="0" distB="0" distL="0" distR="0">
            <wp:extent cx="209550" cy="438150"/>
            <wp:effectExtent l="19050" t="0" r="0" b="0"/>
            <wp:docPr id="1159" name="图片 1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0C3">
        <w:rPr>
          <w:rFonts w:ascii="宋体" w:eastAsia="宋体" w:hAnsi="宋体"/>
          <w:szCs w:val="21"/>
        </w:rPr>
        <w:t>，推导得出R</w:t>
      </w:r>
      <w:r w:rsidRPr="007500C3">
        <w:rPr>
          <w:rFonts w:ascii="宋体" w:eastAsia="宋体" w:hAnsi="宋体"/>
          <w:szCs w:val="21"/>
          <w:vertAlign w:val="subscript"/>
        </w:rPr>
        <w:t>X</w:t>
      </w:r>
      <w:r w:rsidRPr="007500C3">
        <w:rPr>
          <w:rFonts w:ascii="宋体" w:eastAsia="宋体" w:hAnsi="宋体"/>
          <w:szCs w:val="21"/>
        </w:rPr>
        <w:t>=</w:t>
      </w:r>
      <w:r w:rsidRPr="007500C3">
        <w:rPr>
          <w:rFonts w:ascii="宋体" w:eastAsia="宋体" w:hAnsi="宋体"/>
          <w:noProof/>
          <w:position w:val="-30"/>
          <w:szCs w:val="21"/>
        </w:rPr>
        <w:drawing>
          <wp:inline distT="0" distB="0" distL="0" distR="0">
            <wp:extent cx="657225" cy="438150"/>
            <wp:effectExtent l="19050" t="0" r="9525" b="0"/>
            <wp:docPr id="1160" name="图片 1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0C3">
        <w:rPr>
          <w:rFonts w:ascii="宋体" w:eastAsia="宋体" w:hAnsi="宋体"/>
          <w:szCs w:val="21"/>
        </w:rPr>
        <w:t>，故此电路可以测出R</w:t>
      </w:r>
      <w:r w:rsidRPr="007500C3">
        <w:rPr>
          <w:rFonts w:ascii="宋体" w:eastAsia="宋体" w:hAnsi="宋体"/>
          <w:szCs w:val="21"/>
          <w:vertAlign w:val="subscript"/>
        </w:rPr>
        <w:t>X</w:t>
      </w:r>
      <w:r w:rsidRPr="007500C3">
        <w:rPr>
          <w:rFonts w:ascii="宋体" w:eastAsia="宋体" w:hAnsi="宋体"/>
          <w:szCs w:val="21"/>
        </w:rPr>
        <w:t>阻值。B、当开关闭合时，R</w:t>
      </w:r>
      <w:r w:rsidRPr="007500C3">
        <w:rPr>
          <w:rFonts w:ascii="宋体" w:eastAsia="宋体" w:hAnsi="宋体"/>
          <w:szCs w:val="21"/>
          <w:vertAlign w:val="subscript"/>
        </w:rPr>
        <w:t>X</w:t>
      </w:r>
      <w:r w:rsidRPr="007500C3">
        <w:rPr>
          <w:rFonts w:ascii="宋体" w:eastAsia="宋体" w:hAnsi="宋体"/>
          <w:szCs w:val="21"/>
        </w:rPr>
        <w:t>被短路，电压表测电源电压，当开关断开时，R</w:t>
      </w:r>
      <w:r w:rsidRPr="007500C3">
        <w:rPr>
          <w:rFonts w:ascii="宋体" w:eastAsia="宋体" w:hAnsi="宋体"/>
          <w:szCs w:val="21"/>
          <w:vertAlign w:val="subscript"/>
        </w:rPr>
        <w:t>X</w:t>
      </w:r>
      <w:r w:rsidRPr="007500C3">
        <w:rPr>
          <w:rFonts w:ascii="宋体" w:eastAsia="宋体" w:hAnsi="宋体"/>
          <w:szCs w:val="21"/>
        </w:rPr>
        <w:t>与R</w:t>
      </w:r>
      <w:r w:rsidRPr="007500C3">
        <w:rPr>
          <w:rFonts w:ascii="宋体" w:eastAsia="宋体" w:hAnsi="宋体"/>
          <w:szCs w:val="21"/>
          <w:vertAlign w:val="subscript"/>
        </w:rPr>
        <w:t>0</w:t>
      </w:r>
      <w:r w:rsidRPr="007500C3">
        <w:rPr>
          <w:rFonts w:ascii="宋体" w:eastAsia="宋体" w:hAnsi="宋体"/>
          <w:szCs w:val="21"/>
        </w:rPr>
        <w:t>串联，电压表仍测电源电压，无法推导出通过R</w:t>
      </w:r>
      <w:r w:rsidRPr="007500C3">
        <w:rPr>
          <w:rFonts w:ascii="宋体" w:eastAsia="宋体" w:hAnsi="宋体"/>
          <w:szCs w:val="21"/>
          <w:vertAlign w:val="subscript"/>
        </w:rPr>
        <w:t>X</w:t>
      </w:r>
      <w:r w:rsidRPr="007500C3">
        <w:rPr>
          <w:rFonts w:ascii="宋体" w:eastAsia="宋体" w:hAnsi="宋体"/>
          <w:szCs w:val="21"/>
        </w:rPr>
        <w:t>的电流，故此电路不能测出R</w:t>
      </w:r>
      <w:r w:rsidRPr="007500C3">
        <w:rPr>
          <w:rFonts w:ascii="宋体" w:eastAsia="宋体" w:hAnsi="宋体"/>
          <w:szCs w:val="21"/>
          <w:vertAlign w:val="subscript"/>
        </w:rPr>
        <w:t>X</w:t>
      </w:r>
      <w:r w:rsidRPr="007500C3">
        <w:rPr>
          <w:rFonts w:ascii="宋体" w:eastAsia="宋体" w:hAnsi="宋体"/>
          <w:szCs w:val="21"/>
        </w:rPr>
        <w:t>阻值。C、当开关掷到1档时，只有R</w:t>
      </w:r>
      <w:r w:rsidRPr="007500C3">
        <w:rPr>
          <w:rFonts w:ascii="宋体" w:eastAsia="宋体" w:hAnsi="宋体"/>
          <w:szCs w:val="21"/>
          <w:vertAlign w:val="subscript"/>
        </w:rPr>
        <w:t>X</w:t>
      </w:r>
      <w:r w:rsidRPr="007500C3">
        <w:rPr>
          <w:rFonts w:ascii="宋体" w:eastAsia="宋体" w:hAnsi="宋体"/>
          <w:szCs w:val="21"/>
        </w:rPr>
        <w:t>接入电路，电压表示数等于电源电压，设此时示数为U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，当开关掷到2档时，R</w:t>
      </w:r>
      <w:r w:rsidRPr="007500C3">
        <w:rPr>
          <w:rFonts w:ascii="宋体" w:eastAsia="宋体" w:hAnsi="宋体"/>
          <w:szCs w:val="21"/>
          <w:vertAlign w:val="subscript"/>
        </w:rPr>
        <w:t>X</w:t>
      </w:r>
      <w:r w:rsidRPr="007500C3">
        <w:rPr>
          <w:rFonts w:ascii="宋体" w:eastAsia="宋体" w:hAnsi="宋体"/>
          <w:szCs w:val="21"/>
        </w:rPr>
        <w:t>与R</w:t>
      </w:r>
      <w:r w:rsidRPr="007500C3">
        <w:rPr>
          <w:rFonts w:ascii="宋体" w:eastAsia="宋体" w:hAnsi="宋体"/>
          <w:szCs w:val="21"/>
          <w:vertAlign w:val="subscript"/>
        </w:rPr>
        <w:t>0</w:t>
      </w:r>
      <w:r w:rsidRPr="007500C3">
        <w:rPr>
          <w:rFonts w:ascii="宋体" w:eastAsia="宋体" w:hAnsi="宋体"/>
          <w:szCs w:val="21"/>
        </w:rPr>
        <w:t>串联，电压表测R</w:t>
      </w:r>
      <w:r w:rsidRPr="007500C3">
        <w:rPr>
          <w:rFonts w:ascii="宋体" w:eastAsia="宋体" w:hAnsi="宋体"/>
          <w:szCs w:val="21"/>
          <w:vertAlign w:val="subscript"/>
        </w:rPr>
        <w:t>X</w:t>
      </w:r>
      <w:r w:rsidRPr="007500C3">
        <w:rPr>
          <w:rFonts w:ascii="宋体" w:eastAsia="宋体" w:hAnsi="宋体"/>
          <w:szCs w:val="21"/>
        </w:rPr>
        <w:t>的电压，设此时示数为U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，则此时R</w:t>
      </w:r>
      <w:r w:rsidRPr="007500C3">
        <w:rPr>
          <w:rFonts w:ascii="宋体" w:eastAsia="宋体" w:hAnsi="宋体"/>
          <w:szCs w:val="21"/>
          <w:vertAlign w:val="subscript"/>
        </w:rPr>
        <w:t>0</w:t>
      </w:r>
      <w:r w:rsidRPr="007500C3">
        <w:rPr>
          <w:rFonts w:ascii="宋体" w:eastAsia="宋体" w:hAnsi="宋体"/>
          <w:szCs w:val="21"/>
        </w:rPr>
        <w:t>两端电压为U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﹣U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．根据串联电路电流处处相等可列出等式：</w:t>
      </w:r>
      <w:r w:rsidRPr="007500C3">
        <w:rPr>
          <w:rFonts w:ascii="宋体" w:eastAsia="宋体" w:hAnsi="宋体"/>
          <w:noProof/>
          <w:position w:val="-30"/>
          <w:szCs w:val="21"/>
        </w:rPr>
        <w:drawing>
          <wp:inline distT="0" distB="0" distL="0" distR="0">
            <wp:extent cx="209550" cy="438150"/>
            <wp:effectExtent l="19050" t="0" r="0" b="0"/>
            <wp:docPr id="1161" name="图片 1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0C3">
        <w:rPr>
          <w:rFonts w:ascii="宋体" w:eastAsia="宋体" w:hAnsi="宋体"/>
          <w:szCs w:val="21"/>
        </w:rPr>
        <w:t>=</w:t>
      </w:r>
      <w:r w:rsidRPr="007500C3">
        <w:rPr>
          <w:rFonts w:ascii="宋体" w:eastAsia="宋体" w:hAnsi="宋体"/>
          <w:noProof/>
          <w:position w:val="-30"/>
          <w:szCs w:val="21"/>
        </w:rPr>
        <w:drawing>
          <wp:inline distT="0" distB="0" distL="0" distR="0">
            <wp:extent cx="457200" cy="438150"/>
            <wp:effectExtent l="19050" t="0" r="0" b="0"/>
            <wp:docPr id="1162" name="图片 1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0C3">
        <w:rPr>
          <w:rFonts w:ascii="宋体" w:eastAsia="宋体" w:hAnsi="宋体"/>
          <w:szCs w:val="21"/>
        </w:rPr>
        <w:t>，推导得出R</w:t>
      </w:r>
      <w:r w:rsidRPr="007500C3">
        <w:rPr>
          <w:rFonts w:ascii="宋体" w:eastAsia="宋体" w:hAnsi="宋体"/>
          <w:szCs w:val="21"/>
          <w:vertAlign w:val="subscript"/>
        </w:rPr>
        <w:t>X</w:t>
      </w:r>
      <w:r w:rsidRPr="007500C3">
        <w:rPr>
          <w:rFonts w:ascii="宋体" w:eastAsia="宋体" w:hAnsi="宋体"/>
          <w:szCs w:val="21"/>
        </w:rPr>
        <w:t>=</w:t>
      </w:r>
      <w:r w:rsidRPr="007500C3">
        <w:rPr>
          <w:rFonts w:ascii="宋体" w:eastAsia="宋体" w:hAnsi="宋体"/>
          <w:noProof/>
          <w:position w:val="-30"/>
          <w:szCs w:val="21"/>
        </w:rPr>
        <w:drawing>
          <wp:inline distT="0" distB="0" distL="0" distR="0">
            <wp:extent cx="657225" cy="438150"/>
            <wp:effectExtent l="19050" t="0" r="9525" b="0"/>
            <wp:docPr id="1163" name="图片 1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0C3">
        <w:rPr>
          <w:rFonts w:ascii="宋体" w:eastAsia="宋体" w:hAnsi="宋体"/>
          <w:szCs w:val="21"/>
        </w:rPr>
        <w:t>，故此电路可以测出R</w:t>
      </w:r>
      <w:r w:rsidRPr="007500C3">
        <w:rPr>
          <w:rFonts w:ascii="宋体" w:eastAsia="宋体" w:hAnsi="宋体"/>
          <w:szCs w:val="21"/>
          <w:vertAlign w:val="subscript"/>
        </w:rPr>
        <w:t>X</w:t>
      </w:r>
      <w:r w:rsidRPr="007500C3">
        <w:rPr>
          <w:rFonts w:ascii="宋体" w:eastAsia="宋体" w:hAnsi="宋体"/>
          <w:szCs w:val="21"/>
        </w:rPr>
        <w:t>阻值。D、当开关掷到1档时，只有R</w:t>
      </w:r>
      <w:r w:rsidRPr="007500C3">
        <w:rPr>
          <w:rFonts w:ascii="宋体" w:eastAsia="宋体" w:hAnsi="宋体"/>
          <w:szCs w:val="21"/>
          <w:vertAlign w:val="subscript"/>
        </w:rPr>
        <w:t>0</w:t>
      </w:r>
      <w:r w:rsidRPr="007500C3">
        <w:rPr>
          <w:rFonts w:ascii="宋体" w:eastAsia="宋体" w:hAnsi="宋体"/>
          <w:szCs w:val="21"/>
        </w:rPr>
        <w:t>接入电路，电压表示数等于电源电压，设此时示数为U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，当开关掷到2档时，R</w:t>
      </w:r>
      <w:r w:rsidRPr="007500C3">
        <w:rPr>
          <w:rFonts w:ascii="宋体" w:eastAsia="宋体" w:hAnsi="宋体"/>
          <w:szCs w:val="21"/>
          <w:vertAlign w:val="subscript"/>
        </w:rPr>
        <w:t>X</w:t>
      </w:r>
      <w:r w:rsidRPr="007500C3">
        <w:rPr>
          <w:rFonts w:ascii="宋体" w:eastAsia="宋体" w:hAnsi="宋体"/>
          <w:szCs w:val="21"/>
        </w:rPr>
        <w:t>与R</w:t>
      </w:r>
      <w:r w:rsidRPr="007500C3">
        <w:rPr>
          <w:rFonts w:ascii="宋体" w:eastAsia="宋体" w:hAnsi="宋体"/>
          <w:szCs w:val="21"/>
          <w:vertAlign w:val="subscript"/>
        </w:rPr>
        <w:t>0</w:t>
      </w:r>
      <w:r w:rsidRPr="007500C3">
        <w:rPr>
          <w:rFonts w:ascii="宋体" w:eastAsia="宋体" w:hAnsi="宋体"/>
          <w:szCs w:val="21"/>
        </w:rPr>
        <w:t>串联，电压表测R</w:t>
      </w:r>
      <w:r w:rsidRPr="007500C3">
        <w:rPr>
          <w:rFonts w:ascii="宋体" w:eastAsia="宋体" w:hAnsi="宋体"/>
          <w:szCs w:val="21"/>
          <w:vertAlign w:val="subscript"/>
        </w:rPr>
        <w:t>0</w:t>
      </w:r>
      <w:r w:rsidRPr="007500C3">
        <w:rPr>
          <w:rFonts w:ascii="宋体" w:eastAsia="宋体" w:hAnsi="宋体"/>
          <w:szCs w:val="21"/>
        </w:rPr>
        <w:t>的电压，设此时示数为U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，则此时R</w:t>
      </w:r>
      <w:r w:rsidRPr="007500C3">
        <w:rPr>
          <w:rFonts w:ascii="宋体" w:eastAsia="宋体" w:hAnsi="宋体"/>
          <w:szCs w:val="21"/>
          <w:vertAlign w:val="subscript"/>
        </w:rPr>
        <w:t>X</w:t>
      </w:r>
      <w:r w:rsidRPr="007500C3">
        <w:rPr>
          <w:rFonts w:ascii="宋体" w:eastAsia="宋体" w:hAnsi="宋体"/>
          <w:szCs w:val="21"/>
        </w:rPr>
        <w:t>两端电压为U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﹣U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．根据串联电路电流处处相等可列出等式：</w:t>
      </w:r>
      <w:r w:rsidRPr="007500C3">
        <w:rPr>
          <w:rFonts w:ascii="宋体" w:eastAsia="宋体" w:hAnsi="宋体"/>
          <w:noProof/>
          <w:position w:val="-30"/>
          <w:szCs w:val="21"/>
        </w:rPr>
        <w:drawing>
          <wp:inline distT="0" distB="0" distL="0" distR="0">
            <wp:extent cx="209550" cy="438150"/>
            <wp:effectExtent l="19050" t="0" r="0" b="0"/>
            <wp:docPr id="1164" name="图片 1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0C3">
        <w:rPr>
          <w:rFonts w:ascii="宋体" w:eastAsia="宋体" w:hAnsi="宋体"/>
          <w:szCs w:val="21"/>
        </w:rPr>
        <w:t>=</w:t>
      </w:r>
      <w:r w:rsidRPr="007500C3">
        <w:rPr>
          <w:rFonts w:ascii="宋体" w:eastAsia="宋体" w:hAnsi="宋体"/>
          <w:noProof/>
          <w:position w:val="-30"/>
          <w:szCs w:val="21"/>
        </w:rPr>
        <w:drawing>
          <wp:inline distT="0" distB="0" distL="0" distR="0">
            <wp:extent cx="457200" cy="438150"/>
            <wp:effectExtent l="19050" t="0" r="0" b="0"/>
            <wp:docPr id="1165" name="图片 1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0C3">
        <w:rPr>
          <w:rFonts w:ascii="宋体" w:eastAsia="宋体" w:hAnsi="宋体"/>
          <w:szCs w:val="21"/>
        </w:rPr>
        <w:t>，推导得出R</w:t>
      </w:r>
      <w:r w:rsidRPr="007500C3">
        <w:rPr>
          <w:rFonts w:ascii="宋体" w:eastAsia="宋体" w:hAnsi="宋体"/>
          <w:szCs w:val="21"/>
          <w:vertAlign w:val="subscript"/>
        </w:rPr>
        <w:t>X</w:t>
      </w:r>
      <w:r w:rsidRPr="007500C3">
        <w:rPr>
          <w:rFonts w:ascii="宋体" w:eastAsia="宋体" w:hAnsi="宋体"/>
          <w:szCs w:val="21"/>
        </w:rPr>
        <w:t>=</w:t>
      </w:r>
      <w:r w:rsidRPr="007500C3">
        <w:rPr>
          <w:rFonts w:ascii="宋体" w:eastAsia="宋体" w:hAnsi="宋体"/>
          <w:noProof/>
          <w:position w:val="-30"/>
          <w:szCs w:val="21"/>
        </w:rPr>
        <w:drawing>
          <wp:inline distT="0" distB="0" distL="0" distR="0">
            <wp:extent cx="657225" cy="438150"/>
            <wp:effectExtent l="19050" t="0" r="9525" b="0"/>
            <wp:docPr id="1166" name="图片 1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0C3">
        <w:rPr>
          <w:rFonts w:ascii="宋体" w:eastAsia="宋体" w:hAnsi="宋体"/>
          <w:szCs w:val="21"/>
        </w:rPr>
        <w:t>，故此电路可以测出R</w:t>
      </w:r>
      <w:r w:rsidRPr="007500C3">
        <w:rPr>
          <w:rFonts w:ascii="宋体" w:eastAsia="宋体" w:hAnsi="宋体"/>
          <w:szCs w:val="21"/>
          <w:vertAlign w:val="subscript"/>
        </w:rPr>
        <w:t>X</w:t>
      </w:r>
      <w:r w:rsidRPr="007500C3">
        <w:rPr>
          <w:rFonts w:ascii="宋体" w:eastAsia="宋体" w:hAnsi="宋体"/>
          <w:szCs w:val="21"/>
        </w:rPr>
        <w:t>阻值。故选：ACD</w:t>
      </w:r>
      <w:r w:rsidRPr="007500C3">
        <w:rPr>
          <w:rFonts w:ascii="宋体" w:eastAsia="宋体" w:hAnsi="宋体" w:hint="eastAsia"/>
          <w:szCs w:val="21"/>
        </w:rPr>
        <w:t>.</w:t>
      </w:r>
    </w:p>
    <w:p w:rsidR="00C60186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11．B</w:t>
      </w:r>
      <w:r w:rsidRPr="007500C3">
        <w:rPr>
          <w:rFonts w:ascii="宋体" w:eastAsia="宋体" w:hAnsi="宋体" w:hint="eastAsia"/>
          <w:szCs w:val="21"/>
        </w:rPr>
        <w:t>解析：</w:t>
      </w:r>
      <w:r w:rsidRPr="007500C3">
        <w:rPr>
          <w:rFonts w:ascii="宋体" w:eastAsia="宋体" w:hAnsi="宋体"/>
          <w:szCs w:val="21"/>
        </w:rPr>
        <w:t>由电路图可知，当滑片位于最左端时，变阻器接入电路</w:t>
      </w:r>
      <w:r w:rsidRPr="007500C3">
        <w:rPr>
          <w:rFonts w:ascii="宋体" w:eastAsia="宋体" w:hAnsi="宋体"/>
          <w:noProof/>
          <w:szCs w:val="21"/>
        </w:rPr>
        <w:drawing>
          <wp:inline distT="0" distB="0" distL="0" distR="0">
            <wp:extent cx="17780" cy="22860"/>
            <wp:effectExtent l="19050" t="0" r="1270" b="0"/>
            <wp:docPr id="1354" name="图片 13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00C3">
        <w:rPr>
          <w:rFonts w:ascii="宋体" w:eastAsia="宋体" w:hAnsi="宋体"/>
          <w:szCs w:val="21"/>
        </w:rPr>
        <w:t>中的电阻为零，电路为电阻R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的简单电路，电压表测电源电压；所以，电压表的最大示数：U</w:t>
      </w:r>
      <w:r w:rsidRPr="007500C3">
        <w:rPr>
          <w:rFonts w:ascii="宋体" w:eastAsia="宋体" w:hAnsi="宋体"/>
          <w:szCs w:val="21"/>
          <w:vertAlign w:val="subscript"/>
        </w:rPr>
        <w:t>V大</w:t>
      </w:r>
      <w:r w:rsidRPr="007500C3">
        <w:rPr>
          <w:rFonts w:ascii="宋体" w:eastAsia="宋体" w:hAnsi="宋体"/>
          <w:szCs w:val="21"/>
        </w:rPr>
        <w:t>=U=6V；当滑</w:t>
      </w:r>
      <w:r w:rsidRPr="007500C3">
        <w:rPr>
          <w:rFonts w:ascii="宋体" w:eastAsia="宋体" w:hAnsi="宋体"/>
          <w:noProof/>
          <w:szCs w:val="21"/>
        </w:rPr>
        <w:drawing>
          <wp:inline distT="0" distB="0" distL="0" distR="0">
            <wp:extent cx="21590" cy="19050"/>
            <wp:effectExtent l="19050" t="0" r="0" b="0"/>
            <wp:docPr id="22" name="图片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00C3">
        <w:rPr>
          <w:rFonts w:ascii="宋体" w:eastAsia="宋体" w:hAnsi="宋体"/>
          <w:szCs w:val="21"/>
        </w:rPr>
        <w:t>片位于最右端时，电阻R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与滑动变阻器R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的最大阻值串联，电压表测电阻R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的电压，电流表测电路中的电流；由于变阻器接入电路中的电阻最大，则电路中的电流最小，电压表示数最小；因串联电路中总电阻等于各分电阻之和，所以，电路中的最小电流：I</w:t>
      </w:r>
      <w:r w:rsidRPr="007500C3">
        <w:rPr>
          <w:rFonts w:ascii="宋体" w:eastAsia="宋体" w:hAnsi="宋体"/>
          <w:szCs w:val="21"/>
          <w:vertAlign w:val="subscript"/>
        </w:rPr>
        <w:t>最小</w:t>
      </w:r>
      <w:r w:rsidRPr="007500C3">
        <w:rPr>
          <w:rFonts w:ascii="宋体" w:eastAsia="宋体" w:hAnsi="宋体"/>
          <w:szCs w:val="21"/>
        </w:rPr>
        <w:t>=</w:t>
      </w:r>
      <w:r w:rsidRPr="007500C3">
        <w:rPr>
          <w:rFonts w:ascii="宋体" w:eastAsia="宋体" w:hAnsi="宋体"/>
          <w:noProof/>
          <w:position w:val="-30"/>
          <w:szCs w:val="21"/>
        </w:rPr>
        <w:drawing>
          <wp:inline distT="0" distB="0" distL="0" distR="0">
            <wp:extent cx="723900" cy="390525"/>
            <wp:effectExtent l="19050" t="0" r="0" b="0"/>
            <wp:docPr id="1144" name="图片 1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0C3">
        <w:rPr>
          <w:rFonts w:ascii="宋体" w:eastAsia="宋体" w:hAnsi="宋体"/>
          <w:szCs w:val="21"/>
        </w:rPr>
        <w:t>=</w:t>
      </w:r>
      <w:r w:rsidRPr="007500C3">
        <w:rPr>
          <w:rFonts w:ascii="宋体" w:eastAsia="宋体" w:hAnsi="宋体"/>
          <w:noProof/>
          <w:position w:val="-22"/>
          <w:szCs w:val="21"/>
        </w:rPr>
        <w:drawing>
          <wp:inline distT="0" distB="0" distL="0" distR="0">
            <wp:extent cx="733425" cy="333375"/>
            <wp:effectExtent l="19050" t="0" r="9525" b="0"/>
            <wp:docPr id="1145" name="图片 1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0C3">
        <w:rPr>
          <w:rFonts w:ascii="宋体" w:eastAsia="宋体" w:hAnsi="宋体"/>
          <w:szCs w:val="21"/>
        </w:rPr>
        <w:t>=0.1A；则电压表的最小示数：U</w:t>
      </w:r>
      <w:r w:rsidRPr="007500C3">
        <w:rPr>
          <w:rFonts w:ascii="宋体" w:eastAsia="宋体" w:hAnsi="宋体"/>
          <w:szCs w:val="21"/>
          <w:vertAlign w:val="subscript"/>
        </w:rPr>
        <w:t>V小</w:t>
      </w:r>
      <w:r w:rsidRPr="007500C3">
        <w:rPr>
          <w:rFonts w:ascii="宋体" w:eastAsia="宋体" w:hAnsi="宋体"/>
          <w:szCs w:val="21"/>
        </w:rPr>
        <w:t>=U</w:t>
      </w:r>
      <w:r w:rsidRPr="007500C3">
        <w:rPr>
          <w:rFonts w:ascii="宋体" w:eastAsia="宋体" w:hAnsi="宋体"/>
          <w:szCs w:val="21"/>
          <w:vertAlign w:val="subscript"/>
        </w:rPr>
        <w:t>1小</w:t>
      </w:r>
      <w:r w:rsidRPr="007500C3">
        <w:rPr>
          <w:rFonts w:ascii="宋体" w:eastAsia="宋体" w:hAnsi="宋体"/>
          <w:szCs w:val="21"/>
        </w:rPr>
        <w:t>=I</w:t>
      </w:r>
      <w:r w:rsidRPr="007500C3">
        <w:rPr>
          <w:rFonts w:ascii="宋体" w:eastAsia="宋体" w:hAnsi="宋体"/>
          <w:szCs w:val="21"/>
          <w:vertAlign w:val="subscript"/>
        </w:rPr>
        <w:t>最小</w:t>
      </w:r>
      <w:r w:rsidRPr="007500C3">
        <w:rPr>
          <w:rFonts w:ascii="宋体" w:eastAsia="宋体" w:hAnsi="宋体"/>
          <w:szCs w:val="21"/>
        </w:rPr>
        <w:t>R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=0.1A</w:t>
      </w:r>
      <w:r w:rsidRPr="007500C3">
        <w:rPr>
          <w:rFonts w:ascii="宋体" w:eastAsia="宋体" w:hAnsi="宋体" w:hint="eastAsia"/>
          <w:szCs w:val="21"/>
        </w:rPr>
        <w:t>×</w:t>
      </w:r>
      <w:r w:rsidRPr="007500C3">
        <w:rPr>
          <w:rFonts w:ascii="宋体" w:eastAsia="宋体" w:hAnsi="宋体"/>
          <w:szCs w:val="21"/>
        </w:rPr>
        <w:t>40Ω=4V；所以，电压表示数的变化范围是4</w:t>
      </w:r>
      <w:r w:rsidRPr="007500C3">
        <w:rPr>
          <w:rFonts w:ascii="宋体" w:eastAsia="宋体" w:hAnsi="宋体" w:hint="eastAsia"/>
          <w:szCs w:val="21"/>
        </w:rPr>
        <w:t>～</w:t>
      </w:r>
      <w:r w:rsidRPr="007500C3">
        <w:rPr>
          <w:rFonts w:ascii="宋体" w:eastAsia="宋体" w:hAnsi="宋体"/>
          <w:szCs w:val="21"/>
        </w:rPr>
        <w:t>6 V。</w:t>
      </w:r>
    </w:p>
    <w:p w:rsidR="00EC6825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12．甲乙</w:t>
      </w:r>
    </w:p>
    <w:p w:rsidR="00EC6825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13．1：13：8</w:t>
      </w:r>
    </w:p>
    <w:p w:rsidR="00EC6825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14．减小增大</w:t>
      </w:r>
    </w:p>
    <w:p w:rsidR="00EC6825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15．1200.5变大变小</w:t>
      </w:r>
    </w:p>
    <w:p w:rsidR="00EC6825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16．102.</w:t>
      </w:r>
      <w:r w:rsidRPr="007500C3">
        <w:rPr>
          <w:rFonts w:ascii="宋体" w:eastAsia="宋体" w:hAnsi="宋体"/>
          <w:noProof/>
          <w:szCs w:val="21"/>
        </w:rPr>
        <w:drawing>
          <wp:inline distT="0" distB="0" distL="0" distR="0">
            <wp:extent cx="12700" cy="15240"/>
            <wp:effectExtent l="19050" t="0" r="6350" b="0"/>
            <wp:docPr id="1358" name="图片 13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00C3">
        <w:rPr>
          <w:rFonts w:ascii="宋体" w:eastAsia="宋体" w:hAnsi="宋体"/>
          <w:szCs w:val="21"/>
        </w:rPr>
        <w:t>5</w:t>
      </w:r>
    </w:p>
    <w:p w:rsidR="00EC6825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17．12</w:t>
      </w:r>
    </w:p>
    <w:p w:rsidR="00EC6825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lastRenderedPageBreak/>
        <w:t>18．3：12：3</w:t>
      </w:r>
    </w:p>
    <w:p w:rsidR="00EC6825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noProof/>
          <w:szCs w:val="21"/>
        </w:rPr>
        <w:drawing>
          <wp:inline distT="0" distB="0" distL="0" distR="0">
            <wp:extent cx="16510" cy="16510"/>
            <wp:effectExtent l="19050" t="0" r="2540" b="0"/>
            <wp:docPr id="1356" name="图片 13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00C3">
        <w:rPr>
          <w:rFonts w:ascii="宋体" w:eastAsia="宋体" w:hAnsi="宋体"/>
          <w:szCs w:val="21"/>
        </w:rPr>
        <w:t>19．正比20</w:t>
      </w:r>
    </w:p>
    <w:p w:rsidR="00EC6825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20．0.34闭合开关S、断开S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noProof/>
          <w:position w:val="-30"/>
          <w:szCs w:val="21"/>
        </w:rPr>
        <w:drawing>
          <wp:inline distT="0" distB="0" distL="0" distR="0">
            <wp:extent cx="381000" cy="438150"/>
            <wp:effectExtent l="19050" t="0" r="0" b="0"/>
            <wp:docPr id="1139" name="图片 1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7568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 w:hint="eastAsia"/>
          <w:szCs w:val="21"/>
        </w:rPr>
        <w:t>21.</w:t>
      </w:r>
      <w:r w:rsidRPr="007500C3">
        <w:rPr>
          <w:rFonts w:ascii="宋体" w:eastAsia="宋体" w:hAnsi="宋体"/>
          <w:szCs w:val="21"/>
        </w:rPr>
        <w:t xml:space="preserve"> 由图知，当断开开关S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和S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，闭合开关S</w:t>
      </w:r>
      <w:r w:rsidRPr="007500C3">
        <w:rPr>
          <w:rFonts w:ascii="宋体" w:eastAsia="宋体" w:hAnsi="宋体"/>
          <w:szCs w:val="21"/>
          <w:vertAlign w:val="subscript"/>
        </w:rPr>
        <w:t>3</w:t>
      </w:r>
      <w:r w:rsidRPr="007500C3">
        <w:rPr>
          <w:rFonts w:ascii="宋体" w:eastAsia="宋体" w:hAnsi="宋体"/>
          <w:szCs w:val="21"/>
        </w:rPr>
        <w:t>时，只有R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连入电路中，电流表测电路中电流，</w:t>
      </w:r>
    </w:p>
    <w:p w:rsidR="00237568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由I=</w:t>
      </w:r>
      <w:r w:rsidRPr="007500C3">
        <w:rPr>
          <w:rFonts w:ascii="宋体" w:eastAsia="宋体" w:hAnsi="宋体"/>
          <w:noProof/>
          <w:position w:val="-22"/>
          <w:szCs w:val="21"/>
        </w:rPr>
        <w:drawing>
          <wp:inline distT="0" distB="0" distL="0" distR="0">
            <wp:extent cx="120650" cy="336550"/>
            <wp:effectExtent l="19050" t="0" r="0" b="0"/>
            <wp:docPr id="1347" name="图片 1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0C3">
        <w:rPr>
          <w:rFonts w:ascii="宋体" w:eastAsia="宋体" w:hAnsi="宋体"/>
          <w:szCs w:val="21"/>
        </w:rPr>
        <w:t>可得电源电压：</w:t>
      </w:r>
    </w:p>
    <w:p w:rsidR="00237568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U=U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=I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R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=0.50A</w:t>
      </w:r>
      <w:r w:rsidRPr="007500C3">
        <w:rPr>
          <w:rFonts w:ascii="宋体" w:eastAsia="宋体" w:hAnsi="宋体" w:hint="eastAsia"/>
          <w:szCs w:val="21"/>
        </w:rPr>
        <w:t>×</w:t>
      </w:r>
      <w:r w:rsidRPr="007500C3">
        <w:rPr>
          <w:rFonts w:ascii="宋体" w:eastAsia="宋体" w:hAnsi="宋体"/>
          <w:szCs w:val="21"/>
        </w:rPr>
        <w:t>20Ω=10V，</w:t>
      </w:r>
    </w:p>
    <w:p w:rsidR="00237568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由图知，当断开开关S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，闭合开关S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和S</w:t>
      </w:r>
      <w:r w:rsidRPr="007500C3">
        <w:rPr>
          <w:rFonts w:ascii="宋体" w:eastAsia="宋体" w:hAnsi="宋体"/>
          <w:szCs w:val="21"/>
          <w:vertAlign w:val="subscript"/>
        </w:rPr>
        <w:t>3</w:t>
      </w:r>
      <w:r w:rsidRPr="007500C3">
        <w:rPr>
          <w:rFonts w:ascii="宋体" w:eastAsia="宋体" w:hAnsi="宋体"/>
          <w:szCs w:val="21"/>
        </w:rPr>
        <w:t>时，两电阻并联，电流表测干路电流，</w:t>
      </w:r>
    </w:p>
    <w:p w:rsidR="00237568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并联电路中各支路互不影响，所以R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电流不变，</w:t>
      </w:r>
    </w:p>
    <w:p w:rsidR="00237568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由并联电路的电流特点可得，通过R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的电流：</w:t>
      </w:r>
    </w:p>
    <w:p w:rsidR="00237568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I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=I</w:t>
      </w:r>
      <w:r w:rsidRPr="007500C3">
        <w:rPr>
          <w:rFonts w:ascii="宋体" w:eastAsia="宋体" w:hAnsi="宋体"/>
          <w:szCs w:val="21"/>
          <w:vertAlign w:val="subscript"/>
        </w:rPr>
        <w:t>总</w:t>
      </w:r>
      <w:r w:rsidRPr="007500C3">
        <w:rPr>
          <w:rFonts w:ascii="宋体" w:eastAsia="宋体" w:hAnsi="宋体"/>
          <w:szCs w:val="21"/>
        </w:rPr>
        <w:t>﹣I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=0.90A﹣0.50A=0.4A，</w:t>
      </w:r>
    </w:p>
    <w:p w:rsidR="00237568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由并联电路的电压特点可知，U=U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=U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=10V，</w:t>
      </w:r>
    </w:p>
    <w:p w:rsidR="00237568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所以电阻R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的阻值：R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=</w:t>
      </w:r>
      <w:r w:rsidRPr="007500C3">
        <w:rPr>
          <w:rFonts w:ascii="宋体" w:eastAsia="宋体" w:hAnsi="宋体"/>
          <w:noProof/>
          <w:position w:val="-30"/>
          <w:szCs w:val="21"/>
        </w:rPr>
        <w:drawing>
          <wp:inline distT="0" distB="0" distL="0" distR="0">
            <wp:extent cx="207010" cy="440055"/>
            <wp:effectExtent l="19050" t="0" r="2540" b="0"/>
            <wp:docPr id="1348" name="图片 1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0C3">
        <w:rPr>
          <w:rFonts w:ascii="宋体" w:eastAsia="宋体" w:hAnsi="宋体"/>
          <w:szCs w:val="21"/>
        </w:rPr>
        <w:t>=</w:t>
      </w:r>
      <w:r w:rsidRPr="007500C3">
        <w:rPr>
          <w:rFonts w:ascii="宋体" w:eastAsia="宋体" w:hAnsi="宋体"/>
          <w:noProof/>
          <w:position w:val="-22"/>
          <w:szCs w:val="21"/>
        </w:rPr>
        <w:drawing>
          <wp:inline distT="0" distB="0" distL="0" distR="0">
            <wp:extent cx="353695" cy="336550"/>
            <wp:effectExtent l="19050" t="0" r="8255" b="0"/>
            <wp:docPr id="1349" name="图片 1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0C3">
        <w:rPr>
          <w:rFonts w:ascii="宋体" w:eastAsia="宋体" w:hAnsi="宋体"/>
          <w:szCs w:val="21"/>
        </w:rPr>
        <w:t>=25Ω；</w:t>
      </w:r>
    </w:p>
    <w:p w:rsidR="00237568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（2）由图知，断开开关S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和S</w:t>
      </w:r>
      <w:r w:rsidRPr="007500C3">
        <w:rPr>
          <w:rFonts w:ascii="宋体" w:eastAsia="宋体" w:hAnsi="宋体"/>
          <w:szCs w:val="21"/>
          <w:vertAlign w:val="subscript"/>
        </w:rPr>
        <w:t>3</w:t>
      </w:r>
      <w:r w:rsidRPr="007500C3">
        <w:rPr>
          <w:rFonts w:ascii="宋体" w:eastAsia="宋体" w:hAnsi="宋体"/>
          <w:szCs w:val="21"/>
        </w:rPr>
        <w:t>，闭合开关S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时，两电阻串联，</w:t>
      </w:r>
    </w:p>
    <w:p w:rsidR="00237568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所以通过R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的电流：I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′=I=</w:t>
      </w:r>
      <w:r w:rsidRPr="007500C3">
        <w:rPr>
          <w:rFonts w:ascii="宋体" w:eastAsia="宋体" w:hAnsi="宋体"/>
          <w:noProof/>
          <w:position w:val="-30"/>
          <w:szCs w:val="21"/>
        </w:rPr>
        <w:drawing>
          <wp:inline distT="0" distB="0" distL="0" distR="0">
            <wp:extent cx="474345" cy="387985"/>
            <wp:effectExtent l="19050" t="0" r="1905" b="0"/>
            <wp:docPr id="1350" name="图片 1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0C3">
        <w:rPr>
          <w:rFonts w:ascii="宋体" w:eastAsia="宋体" w:hAnsi="宋体"/>
          <w:szCs w:val="21"/>
        </w:rPr>
        <w:t>=</w:t>
      </w:r>
      <w:r w:rsidRPr="007500C3">
        <w:rPr>
          <w:rFonts w:ascii="宋体" w:eastAsia="宋体" w:hAnsi="宋体"/>
          <w:noProof/>
          <w:position w:val="-22"/>
          <w:szCs w:val="21"/>
        </w:rPr>
        <w:drawing>
          <wp:inline distT="0" distB="0" distL="0" distR="0">
            <wp:extent cx="733425" cy="336550"/>
            <wp:effectExtent l="19050" t="0" r="9525" b="0"/>
            <wp:docPr id="1351" name="图片 1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0C3">
        <w:rPr>
          <w:rFonts w:ascii="宋体" w:eastAsia="宋体" w:hAnsi="宋体"/>
          <w:szCs w:val="21"/>
        </w:rPr>
        <w:t>=</w:t>
      </w:r>
      <w:r w:rsidRPr="007500C3">
        <w:rPr>
          <w:rFonts w:ascii="宋体" w:eastAsia="宋体" w:hAnsi="宋体"/>
          <w:noProof/>
          <w:position w:val="-22"/>
          <w:szCs w:val="21"/>
        </w:rPr>
        <w:drawing>
          <wp:inline distT="0" distB="0" distL="0" distR="0">
            <wp:extent cx="120650" cy="336550"/>
            <wp:effectExtent l="19050" t="0" r="0" b="0"/>
            <wp:docPr id="1352" name="图片 1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0C3">
        <w:rPr>
          <w:rFonts w:ascii="宋体" w:eastAsia="宋体" w:hAnsi="宋体"/>
          <w:szCs w:val="21"/>
        </w:rPr>
        <w:t>A，</w:t>
      </w:r>
    </w:p>
    <w:p w:rsidR="00237568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所以R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两端的电压；U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′=I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′R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=</w:t>
      </w:r>
      <w:r w:rsidRPr="007500C3">
        <w:rPr>
          <w:rFonts w:ascii="宋体" w:eastAsia="宋体" w:hAnsi="宋体"/>
          <w:noProof/>
          <w:position w:val="-22"/>
          <w:szCs w:val="21"/>
        </w:rPr>
        <w:drawing>
          <wp:inline distT="0" distB="0" distL="0" distR="0">
            <wp:extent cx="120650" cy="336550"/>
            <wp:effectExtent l="19050" t="0" r="0" b="0"/>
            <wp:docPr id="1353" name="图片 1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0C3">
        <w:rPr>
          <w:rFonts w:ascii="宋体" w:eastAsia="宋体" w:hAnsi="宋体"/>
          <w:szCs w:val="21"/>
        </w:rPr>
        <w:t>A</w:t>
      </w:r>
      <w:r w:rsidRPr="007500C3">
        <w:rPr>
          <w:rFonts w:ascii="宋体" w:eastAsia="宋体" w:hAnsi="宋体" w:hint="eastAsia"/>
          <w:szCs w:val="21"/>
        </w:rPr>
        <w:t>×</w:t>
      </w:r>
      <w:r w:rsidRPr="007500C3">
        <w:rPr>
          <w:rFonts w:ascii="宋体" w:eastAsia="宋体" w:hAnsi="宋体"/>
          <w:szCs w:val="21"/>
        </w:rPr>
        <w:t>20Ω</w:t>
      </w:r>
      <w:r w:rsidRPr="007500C3">
        <w:rPr>
          <w:rFonts w:ascii="宋体" w:eastAsia="宋体" w:hAnsi="宋体" w:hint="eastAsia"/>
          <w:szCs w:val="21"/>
        </w:rPr>
        <w:t>≈</w:t>
      </w:r>
      <w:r w:rsidRPr="007500C3">
        <w:rPr>
          <w:rFonts w:ascii="宋体" w:eastAsia="宋体" w:hAnsi="宋体"/>
          <w:szCs w:val="21"/>
        </w:rPr>
        <w:t>4.4V。</w:t>
      </w:r>
    </w:p>
    <w:p w:rsidR="006809BE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 w:hint="eastAsia"/>
          <w:szCs w:val="21"/>
        </w:rPr>
        <w:t>22.</w:t>
      </w:r>
      <w:r w:rsidRPr="007500C3">
        <w:rPr>
          <w:rFonts w:ascii="宋体" w:eastAsia="宋体" w:hAnsi="宋体"/>
          <w:szCs w:val="21"/>
        </w:rPr>
        <w:t xml:space="preserve"> （1）当被检测者的酒精气体的浓度为0时，R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的</w:t>
      </w:r>
      <w:r w:rsidRPr="007500C3">
        <w:rPr>
          <w:rFonts w:ascii="宋体" w:eastAsia="宋体" w:hAnsi="宋体"/>
          <w:noProof/>
          <w:szCs w:val="21"/>
        </w:rPr>
        <w:drawing>
          <wp:inline distT="0" distB="0" distL="0" distR="0">
            <wp:extent cx="24130" cy="24130"/>
            <wp:effectExtent l="19050" t="0" r="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00C3">
        <w:rPr>
          <w:rFonts w:ascii="宋体" w:eastAsia="宋体" w:hAnsi="宋体"/>
          <w:szCs w:val="21"/>
        </w:rPr>
        <w:t>电阻为60Ω，</w:t>
      </w:r>
    </w:p>
    <w:p w:rsidR="006809BE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因串联电路中总电阻等于各分电阻之和，</w:t>
      </w:r>
    </w:p>
    <w:p w:rsidR="006809BE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所以，电路中的电流：I=</w:t>
      </w:r>
      <w:r w:rsidRPr="007500C3">
        <w:rPr>
          <w:rFonts w:ascii="宋体" w:eastAsia="宋体" w:hAnsi="宋体"/>
          <w:noProof/>
          <w:position w:val="-22"/>
          <w:szCs w:val="21"/>
        </w:rPr>
        <w:drawing>
          <wp:inline distT="0" distB="0" distL="0" distR="0">
            <wp:extent cx="120650" cy="336550"/>
            <wp:effectExtent l="19050" t="0" r="0" b="0"/>
            <wp:docPr id="1466" name="图片 1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0C3">
        <w:rPr>
          <w:rFonts w:ascii="宋体" w:eastAsia="宋体" w:hAnsi="宋体"/>
          <w:szCs w:val="21"/>
        </w:rPr>
        <w:t>=</w:t>
      </w:r>
      <w:r w:rsidRPr="007500C3">
        <w:rPr>
          <w:rFonts w:ascii="宋体" w:eastAsia="宋体" w:hAnsi="宋体"/>
          <w:noProof/>
          <w:position w:val="-22"/>
          <w:szCs w:val="21"/>
        </w:rPr>
        <w:drawing>
          <wp:inline distT="0" distB="0" distL="0" distR="0">
            <wp:extent cx="733425" cy="336550"/>
            <wp:effectExtent l="19050" t="0" r="9525" b="0"/>
            <wp:docPr id="1467" name="图片 1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0C3">
        <w:rPr>
          <w:rFonts w:ascii="宋体" w:eastAsia="宋体" w:hAnsi="宋体"/>
          <w:szCs w:val="21"/>
        </w:rPr>
        <w:t>=0.1A，</w:t>
      </w:r>
    </w:p>
    <w:p w:rsidR="006809BE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电压的示数：U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=IR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=0.1A</w:t>
      </w:r>
      <w:r w:rsidRPr="007500C3">
        <w:rPr>
          <w:rFonts w:ascii="宋体" w:eastAsia="宋体" w:hAnsi="宋体" w:hint="eastAsia"/>
          <w:szCs w:val="21"/>
        </w:rPr>
        <w:t>×</w:t>
      </w:r>
      <w:r w:rsidRPr="007500C3">
        <w:rPr>
          <w:rFonts w:ascii="宋体" w:eastAsia="宋体" w:hAnsi="宋体"/>
          <w:szCs w:val="21"/>
        </w:rPr>
        <w:t>60Ω=6V；</w:t>
      </w:r>
    </w:p>
    <w:p w:rsidR="006809BE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（2）当电流表的示数为0.2A时，电路中的总电阻：R=</w:t>
      </w:r>
      <w:r w:rsidRPr="007500C3">
        <w:rPr>
          <w:rFonts w:ascii="宋体" w:eastAsia="宋体" w:hAnsi="宋体"/>
          <w:noProof/>
          <w:position w:val="-22"/>
          <w:szCs w:val="21"/>
        </w:rPr>
        <w:drawing>
          <wp:inline distT="0" distB="0" distL="0" distR="0">
            <wp:extent cx="276225" cy="336550"/>
            <wp:effectExtent l="19050" t="0" r="9525" b="0"/>
            <wp:docPr id="1468" name="图片 1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0C3">
        <w:rPr>
          <w:rFonts w:ascii="宋体" w:eastAsia="宋体" w:hAnsi="宋体"/>
          <w:szCs w:val="21"/>
        </w:rPr>
        <w:t>=</w:t>
      </w:r>
      <w:r w:rsidRPr="007500C3">
        <w:rPr>
          <w:rFonts w:ascii="宋体" w:eastAsia="宋体" w:hAnsi="宋体"/>
          <w:noProof/>
          <w:position w:val="-22"/>
          <w:szCs w:val="21"/>
        </w:rPr>
        <w:drawing>
          <wp:inline distT="0" distB="0" distL="0" distR="0">
            <wp:extent cx="353695" cy="336550"/>
            <wp:effectExtent l="19050" t="0" r="8255" b="0"/>
            <wp:docPr id="1469" name="图片 1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00C3">
        <w:rPr>
          <w:rFonts w:ascii="宋体" w:eastAsia="宋体" w:hAnsi="宋体"/>
          <w:szCs w:val="21"/>
        </w:rPr>
        <w:t>=40Ω，</w:t>
      </w:r>
    </w:p>
    <w:p w:rsidR="006809BE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此时R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的电阻：R</w:t>
      </w:r>
      <w:r w:rsidRPr="007500C3">
        <w:rPr>
          <w:rFonts w:ascii="宋体" w:eastAsia="宋体" w:hAnsi="宋体"/>
          <w:szCs w:val="21"/>
          <w:vertAlign w:val="subscript"/>
        </w:rPr>
        <w:t>1</w:t>
      </w:r>
      <w:r w:rsidRPr="007500C3">
        <w:rPr>
          <w:rFonts w:ascii="宋体" w:eastAsia="宋体" w:hAnsi="宋体"/>
          <w:szCs w:val="21"/>
        </w:rPr>
        <w:t>′=R﹣R</w:t>
      </w:r>
      <w:r w:rsidRPr="007500C3">
        <w:rPr>
          <w:rFonts w:ascii="宋体" w:eastAsia="宋体" w:hAnsi="宋体"/>
          <w:szCs w:val="21"/>
          <w:vertAlign w:val="subscript"/>
        </w:rPr>
        <w:t>2</w:t>
      </w:r>
      <w:r w:rsidRPr="007500C3">
        <w:rPr>
          <w:rFonts w:ascii="宋体" w:eastAsia="宋体" w:hAnsi="宋体"/>
          <w:szCs w:val="21"/>
        </w:rPr>
        <w:t>=40Ω﹣20Ω=20Ω，</w:t>
      </w:r>
    </w:p>
    <w:p w:rsidR="006809BE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由甲图可知，被检测者的酒精气体浓度为0.3mg/ml。</w:t>
      </w:r>
    </w:p>
    <w:p w:rsidR="006809BE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0.2mg/ml</w:t>
      </w:r>
      <w:r w:rsidRPr="007500C3">
        <w:rPr>
          <w:rFonts w:ascii="宋体" w:eastAsia="宋体" w:hAnsi="宋体" w:hint="eastAsia"/>
          <w:szCs w:val="21"/>
        </w:rPr>
        <w:t>＜</w:t>
      </w:r>
      <w:r w:rsidRPr="007500C3">
        <w:rPr>
          <w:rFonts w:ascii="宋体" w:eastAsia="宋体" w:hAnsi="宋体"/>
          <w:szCs w:val="21"/>
        </w:rPr>
        <w:t>0.3mg/ml</w:t>
      </w:r>
      <w:r w:rsidRPr="007500C3">
        <w:rPr>
          <w:rFonts w:ascii="宋体" w:eastAsia="宋体" w:hAnsi="宋体" w:hint="eastAsia"/>
          <w:szCs w:val="21"/>
        </w:rPr>
        <w:t>＜</w:t>
      </w:r>
      <w:r w:rsidRPr="007500C3">
        <w:rPr>
          <w:rFonts w:ascii="宋体" w:eastAsia="宋体" w:hAnsi="宋体"/>
          <w:szCs w:val="21"/>
        </w:rPr>
        <w:t>0.8mg/ml，</w:t>
      </w:r>
    </w:p>
    <w:p w:rsidR="00EF19A1" w:rsidRPr="007500C3" w:rsidRDefault="006E0EFB" w:rsidP="00921227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500C3">
        <w:rPr>
          <w:rFonts w:ascii="宋体" w:eastAsia="宋体" w:hAnsi="宋体"/>
          <w:szCs w:val="21"/>
        </w:rPr>
        <w:t>所以被检测者属于酒驾。</w:t>
      </w:r>
    </w:p>
    <w:sectPr w:rsidR="00EF19A1" w:rsidRPr="007500C3" w:rsidSect="00A901AB">
      <w:headerReference w:type="even" r:id="rId64"/>
      <w:headerReference w:type="default" r:id="rId65"/>
      <w:footerReference w:type="even" r:id="rId66"/>
      <w:footerReference w:type="default" r:id="rId67"/>
      <w:headerReference w:type="first" r:id="rId68"/>
      <w:footerReference w:type="first" r:id="rId69"/>
      <w:pgSz w:w="11906" w:h="16838"/>
      <w:pgMar w:top="1440" w:right="1474" w:bottom="1440" w:left="1474" w:header="794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7FC2" w:rsidRDefault="00817FC2" w:rsidP="005D5152">
      <w:pPr>
        <w:spacing w:line="240" w:lineRule="auto"/>
        <w:ind w:firstLine="420"/>
      </w:pPr>
      <w:r>
        <w:separator/>
      </w:r>
    </w:p>
  </w:endnote>
  <w:endnote w:type="continuationSeparator" w:id="1">
    <w:p w:rsidR="00817FC2" w:rsidRDefault="00817FC2" w:rsidP="005D5152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5345E3" w:rsidRDefault="00817FC2" w:rsidP="006E0EFB">
    <w:pPr>
      <w:ind w:firstLine="4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7500C3" w:rsidRDefault="007500C3" w:rsidP="007500C3">
    <w:pPr>
      <w:ind w:firstLine="40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9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5345E3" w:rsidRDefault="00817FC2" w:rsidP="006E0EFB">
    <w:pPr>
      <w:ind w:firstLine="4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7FC2" w:rsidRDefault="00817FC2" w:rsidP="005D5152">
      <w:pPr>
        <w:spacing w:line="240" w:lineRule="auto"/>
        <w:ind w:firstLine="420"/>
      </w:pPr>
      <w:r>
        <w:separator/>
      </w:r>
    </w:p>
  </w:footnote>
  <w:footnote w:type="continuationSeparator" w:id="1">
    <w:p w:rsidR="00817FC2" w:rsidRDefault="00817FC2" w:rsidP="005D5152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5345E3" w:rsidRDefault="00817FC2" w:rsidP="006E0EFB">
    <w:pPr>
      <w:ind w:firstLine="4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6E0EFB" w:rsidRDefault="00817FC2" w:rsidP="007500C3">
    <w:pPr>
      <w:ind w:firstLine="4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5345E3" w:rsidRDefault="00817FC2" w:rsidP="006E0EFB">
    <w:pPr>
      <w:ind w:firstLine="4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D7799"/>
    <w:multiLevelType w:val="hybridMultilevel"/>
    <w:tmpl w:val="F8289AFA"/>
    <w:lvl w:ilvl="0" w:tplc="36281B44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454CFC16" w:tentative="1">
      <w:start w:val="1"/>
      <w:numFmt w:val="lowerLetter"/>
      <w:lvlText w:val="%2)"/>
      <w:lvlJc w:val="left"/>
      <w:pPr>
        <w:ind w:left="1260" w:hanging="420"/>
      </w:pPr>
    </w:lvl>
    <w:lvl w:ilvl="2" w:tplc="8B6893E2" w:tentative="1">
      <w:start w:val="1"/>
      <w:numFmt w:val="lowerRoman"/>
      <w:lvlText w:val="%3."/>
      <w:lvlJc w:val="right"/>
      <w:pPr>
        <w:ind w:left="1680" w:hanging="420"/>
      </w:pPr>
    </w:lvl>
    <w:lvl w:ilvl="3" w:tplc="DB8E7F62" w:tentative="1">
      <w:start w:val="1"/>
      <w:numFmt w:val="decimal"/>
      <w:lvlText w:val="%4."/>
      <w:lvlJc w:val="left"/>
      <w:pPr>
        <w:ind w:left="2100" w:hanging="420"/>
      </w:pPr>
    </w:lvl>
    <w:lvl w:ilvl="4" w:tplc="3EFA5D7E" w:tentative="1">
      <w:start w:val="1"/>
      <w:numFmt w:val="lowerLetter"/>
      <w:lvlText w:val="%5)"/>
      <w:lvlJc w:val="left"/>
      <w:pPr>
        <w:ind w:left="2520" w:hanging="420"/>
      </w:pPr>
    </w:lvl>
    <w:lvl w:ilvl="5" w:tplc="3A4E0DBC" w:tentative="1">
      <w:start w:val="1"/>
      <w:numFmt w:val="lowerRoman"/>
      <w:lvlText w:val="%6."/>
      <w:lvlJc w:val="right"/>
      <w:pPr>
        <w:ind w:left="2940" w:hanging="420"/>
      </w:pPr>
    </w:lvl>
    <w:lvl w:ilvl="6" w:tplc="3B42E5BC" w:tentative="1">
      <w:start w:val="1"/>
      <w:numFmt w:val="decimal"/>
      <w:lvlText w:val="%7."/>
      <w:lvlJc w:val="left"/>
      <w:pPr>
        <w:ind w:left="3360" w:hanging="420"/>
      </w:pPr>
    </w:lvl>
    <w:lvl w:ilvl="7" w:tplc="004CE52A" w:tentative="1">
      <w:start w:val="1"/>
      <w:numFmt w:val="lowerLetter"/>
      <w:lvlText w:val="%8)"/>
      <w:lvlJc w:val="left"/>
      <w:pPr>
        <w:ind w:left="3780" w:hanging="420"/>
      </w:pPr>
    </w:lvl>
    <w:lvl w:ilvl="8" w:tplc="26BC836A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4581A6B"/>
    <w:multiLevelType w:val="hybridMultilevel"/>
    <w:tmpl w:val="A770F7AE"/>
    <w:lvl w:ilvl="0" w:tplc="42AC49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A2AE47C" w:tentative="1">
      <w:start w:val="1"/>
      <w:numFmt w:val="lowerLetter"/>
      <w:lvlText w:val="%2)"/>
      <w:lvlJc w:val="left"/>
      <w:pPr>
        <w:ind w:left="840" w:hanging="420"/>
      </w:pPr>
    </w:lvl>
    <w:lvl w:ilvl="2" w:tplc="18E0AC88" w:tentative="1">
      <w:start w:val="1"/>
      <w:numFmt w:val="lowerRoman"/>
      <w:lvlText w:val="%3."/>
      <w:lvlJc w:val="right"/>
      <w:pPr>
        <w:ind w:left="1260" w:hanging="420"/>
      </w:pPr>
    </w:lvl>
    <w:lvl w:ilvl="3" w:tplc="692AD5FE" w:tentative="1">
      <w:start w:val="1"/>
      <w:numFmt w:val="decimal"/>
      <w:lvlText w:val="%4."/>
      <w:lvlJc w:val="left"/>
      <w:pPr>
        <w:ind w:left="1680" w:hanging="420"/>
      </w:pPr>
    </w:lvl>
    <w:lvl w:ilvl="4" w:tplc="FC08803E" w:tentative="1">
      <w:start w:val="1"/>
      <w:numFmt w:val="lowerLetter"/>
      <w:lvlText w:val="%5)"/>
      <w:lvlJc w:val="left"/>
      <w:pPr>
        <w:ind w:left="2100" w:hanging="420"/>
      </w:pPr>
    </w:lvl>
    <w:lvl w:ilvl="5" w:tplc="37F05C7A" w:tentative="1">
      <w:start w:val="1"/>
      <w:numFmt w:val="lowerRoman"/>
      <w:lvlText w:val="%6."/>
      <w:lvlJc w:val="right"/>
      <w:pPr>
        <w:ind w:left="2520" w:hanging="420"/>
      </w:pPr>
    </w:lvl>
    <w:lvl w:ilvl="6" w:tplc="2EDAC178" w:tentative="1">
      <w:start w:val="1"/>
      <w:numFmt w:val="decimal"/>
      <w:lvlText w:val="%7."/>
      <w:lvlJc w:val="left"/>
      <w:pPr>
        <w:ind w:left="2940" w:hanging="420"/>
      </w:pPr>
    </w:lvl>
    <w:lvl w:ilvl="7" w:tplc="955C6B5A" w:tentative="1">
      <w:start w:val="1"/>
      <w:numFmt w:val="lowerLetter"/>
      <w:lvlText w:val="%8)"/>
      <w:lvlJc w:val="left"/>
      <w:pPr>
        <w:ind w:left="3360" w:hanging="420"/>
      </w:pPr>
    </w:lvl>
    <w:lvl w:ilvl="8" w:tplc="F5AA1CE2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F20580"/>
    <w:multiLevelType w:val="hybridMultilevel"/>
    <w:tmpl w:val="D108CDF0"/>
    <w:lvl w:ilvl="0" w:tplc="253A8B38">
      <w:start w:val="1"/>
      <w:numFmt w:val="upperLetter"/>
      <w:lvlText w:val="%1．"/>
      <w:lvlJc w:val="left"/>
      <w:pPr>
        <w:ind w:left="780" w:hanging="360"/>
      </w:pPr>
      <w:rPr>
        <w:rFonts w:hint="default"/>
      </w:rPr>
    </w:lvl>
    <w:lvl w:ilvl="1" w:tplc="7E449B60" w:tentative="1">
      <w:start w:val="1"/>
      <w:numFmt w:val="lowerLetter"/>
      <w:lvlText w:val="%2)"/>
      <w:lvlJc w:val="left"/>
      <w:pPr>
        <w:ind w:left="1260" w:hanging="420"/>
      </w:pPr>
    </w:lvl>
    <w:lvl w:ilvl="2" w:tplc="5D6C518E" w:tentative="1">
      <w:start w:val="1"/>
      <w:numFmt w:val="lowerRoman"/>
      <w:lvlText w:val="%3."/>
      <w:lvlJc w:val="right"/>
      <w:pPr>
        <w:ind w:left="1680" w:hanging="420"/>
      </w:pPr>
    </w:lvl>
    <w:lvl w:ilvl="3" w:tplc="3BDA637C" w:tentative="1">
      <w:start w:val="1"/>
      <w:numFmt w:val="decimal"/>
      <w:lvlText w:val="%4."/>
      <w:lvlJc w:val="left"/>
      <w:pPr>
        <w:ind w:left="2100" w:hanging="420"/>
      </w:pPr>
    </w:lvl>
    <w:lvl w:ilvl="4" w:tplc="F724BFC0" w:tentative="1">
      <w:start w:val="1"/>
      <w:numFmt w:val="lowerLetter"/>
      <w:lvlText w:val="%5)"/>
      <w:lvlJc w:val="left"/>
      <w:pPr>
        <w:ind w:left="2520" w:hanging="420"/>
      </w:pPr>
    </w:lvl>
    <w:lvl w:ilvl="5" w:tplc="CD1088B0" w:tentative="1">
      <w:start w:val="1"/>
      <w:numFmt w:val="lowerRoman"/>
      <w:lvlText w:val="%6."/>
      <w:lvlJc w:val="right"/>
      <w:pPr>
        <w:ind w:left="2940" w:hanging="420"/>
      </w:pPr>
    </w:lvl>
    <w:lvl w:ilvl="6" w:tplc="2F54212A" w:tentative="1">
      <w:start w:val="1"/>
      <w:numFmt w:val="decimal"/>
      <w:lvlText w:val="%7."/>
      <w:lvlJc w:val="left"/>
      <w:pPr>
        <w:ind w:left="3360" w:hanging="420"/>
      </w:pPr>
    </w:lvl>
    <w:lvl w:ilvl="7" w:tplc="BE52082C" w:tentative="1">
      <w:start w:val="1"/>
      <w:numFmt w:val="lowerLetter"/>
      <w:lvlText w:val="%8)"/>
      <w:lvlJc w:val="left"/>
      <w:pPr>
        <w:ind w:left="3780" w:hanging="420"/>
      </w:pPr>
    </w:lvl>
    <w:lvl w:ilvl="8" w:tplc="EC6EBFF2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4BD1883"/>
    <w:multiLevelType w:val="hybridMultilevel"/>
    <w:tmpl w:val="7D603300"/>
    <w:lvl w:ilvl="0" w:tplc="E5F81B7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B61601EA" w:tentative="1">
      <w:start w:val="1"/>
      <w:numFmt w:val="lowerLetter"/>
      <w:lvlText w:val="%2)"/>
      <w:lvlJc w:val="left"/>
      <w:pPr>
        <w:ind w:left="840" w:hanging="420"/>
      </w:pPr>
    </w:lvl>
    <w:lvl w:ilvl="2" w:tplc="B0F6643C" w:tentative="1">
      <w:start w:val="1"/>
      <w:numFmt w:val="lowerRoman"/>
      <w:lvlText w:val="%3."/>
      <w:lvlJc w:val="right"/>
      <w:pPr>
        <w:ind w:left="1260" w:hanging="420"/>
      </w:pPr>
    </w:lvl>
    <w:lvl w:ilvl="3" w:tplc="A86603B4" w:tentative="1">
      <w:start w:val="1"/>
      <w:numFmt w:val="decimal"/>
      <w:lvlText w:val="%4."/>
      <w:lvlJc w:val="left"/>
      <w:pPr>
        <w:ind w:left="1680" w:hanging="420"/>
      </w:pPr>
    </w:lvl>
    <w:lvl w:ilvl="4" w:tplc="70585796" w:tentative="1">
      <w:start w:val="1"/>
      <w:numFmt w:val="lowerLetter"/>
      <w:lvlText w:val="%5)"/>
      <w:lvlJc w:val="left"/>
      <w:pPr>
        <w:ind w:left="2100" w:hanging="420"/>
      </w:pPr>
    </w:lvl>
    <w:lvl w:ilvl="5" w:tplc="7A2A300E" w:tentative="1">
      <w:start w:val="1"/>
      <w:numFmt w:val="lowerRoman"/>
      <w:lvlText w:val="%6."/>
      <w:lvlJc w:val="right"/>
      <w:pPr>
        <w:ind w:left="2520" w:hanging="420"/>
      </w:pPr>
    </w:lvl>
    <w:lvl w:ilvl="6" w:tplc="01E4FB84" w:tentative="1">
      <w:start w:val="1"/>
      <w:numFmt w:val="decimal"/>
      <w:lvlText w:val="%7."/>
      <w:lvlJc w:val="left"/>
      <w:pPr>
        <w:ind w:left="2940" w:hanging="420"/>
      </w:pPr>
    </w:lvl>
    <w:lvl w:ilvl="7" w:tplc="9AB49492" w:tentative="1">
      <w:start w:val="1"/>
      <w:numFmt w:val="lowerLetter"/>
      <w:lvlText w:val="%8)"/>
      <w:lvlJc w:val="left"/>
      <w:pPr>
        <w:ind w:left="3360" w:hanging="420"/>
      </w:pPr>
    </w:lvl>
    <w:lvl w:ilvl="8" w:tplc="39221D56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BD37758"/>
    <w:multiLevelType w:val="hybridMultilevel"/>
    <w:tmpl w:val="9098BE54"/>
    <w:lvl w:ilvl="0" w:tplc="931033DE">
      <w:start w:val="1"/>
      <w:numFmt w:val="upperLetter"/>
      <w:lvlText w:val="%1．"/>
      <w:lvlJc w:val="left"/>
      <w:pPr>
        <w:ind w:left="784" w:hanging="360"/>
      </w:pPr>
      <w:rPr>
        <w:rFonts w:hint="default"/>
        <w:i/>
      </w:rPr>
    </w:lvl>
    <w:lvl w:ilvl="1" w:tplc="30687D36" w:tentative="1">
      <w:start w:val="1"/>
      <w:numFmt w:val="lowerLetter"/>
      <w:lvlText w:val="%2)"/>
      <w:lvlJc w:val="left"/>
      <w:pPr>
        <w:ind w:left="1264" w:hanging="420"/>
      </w:pPr>
    </w:lvl>
    <w:lvl w:ilvl="2" w:tplc="0360C26E" w:tentative="1">
      <w:start w:val="1"/>
      <w:numFmt w:val="lowerRoman"/>
      <w:lvlText w:val="%3."/>
      <w:lvlJc w:val="right"/>
      <w:pPr>
        <w:ind w:left="1684" w:hanging="420"/>
      </w:pPr>
    </w:lvl>
    <w:lvl w:ilvl="3" w:tplc="775ED36A" w:tentative="1">
      <w:start w:val="1"/>
      <w:numFmt w:val="decimal"/>
      <w:lvlText w:val="%4."/>
      <w:lvlJc w:val="left"/>
      <w:pPr>
        <w:ind w:left="2104" w:hanging="420"/>
      </w:pPr>
    </w:lvl>
    <w:lvl w:ilvl="4" w:tplc="1592C78A" w:tentative="1">
      <w:start w:val="1"/>
      <w:numFmt w:val="lowerLetter"/>
      <w:lvlText w:val="%5)"/>
      <w:lvlJc w:val="left"/>
      <w:pPr>
        <w:ind w:left="2524" w:hanging="420"/>
      </w:pPr>
    </w:lvl>
    <w:lvl w:ilvl="5" w:tplc="7D187EBE" w:tentative="1">
      <w:start w:val="1"/>
      <w:numFmt w:val="lowerRoman"/>
      <w:lvlText w:val="%6."/>
      <w:lvlJc w:val="right"/>
      <w:pPr>
        <w:ind w:left="2944" w:hanging="420"/>
      </w:pPr>
    </w:lvl>
    <w:lvl w:ilvl="6" w:tplc="DE74AA40" w:tentative="1">
      <w:start w:val="1"/>
      <w:numFmt w:val="decimal"/>
      <w:lvlText w:val="%7."/>
      <w:lvlJc w:val="left"/>
      <w:pPr>
        <w:ind w:left="3364" w:hanging="420"/>
      </w:pPr>
    </w:lvl>
    <w:lvl w:ilvl="7" w:tplc="C43A6AD4" w:tentative="1">
      <w:start w:val="1"/>
      <w:numFmt w:val="lowerLetter"/>
      <w:lvlText w:val="%8)"/>
      <w:lvlJc w:val="left"/>
      <w:pPr>
        <w:ind w:left="3784" w:hanging="420"/>
      </w:pPr>
    </w:lvl>
    <w:lvl w:ilvl="8" w:tplc="DFA8EE22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5">
    <w:nsid w:val="34EC7AFE"/>
    <w:multiLevelType w:val="hybridMultilevel"/>
    <w:tmpl w:val="0544801E"/>
    <w:lvl w:ilvl="0" w:tplc="C9E841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A6AD636" w:tentative="1">
      <w:start w:val="1"/>
      <w:numFmt w:val="lowerLetter"/>
      <w:lvlText w:val="%2)"/>
      <w:lvlJc w:val="left"/>
      <w:pPr>
        <w:ind w:left="840" w:hanging="420"/>
      </w:pPr>
    </w:lvl>
    <w:lvl w:ilvl="2" w:tplc="7B725E94" w:tentative="1">
      <w:start w:val="1"/>
      <w:numFmt w:val="lowerRoman"/>
      <w:lvlText w:val="%3."/>
      <w:lvlJc w:val="right"/>
      <w:pPr>
        <w:ind w:left="1260" w:hanging="420"/>
      </w:pPr>
    </w:lvl>
    <w:lvl w:ilvl="3" w:tplc="D8C2238C" w:tentative="1">
      <w:start w:val="1"/>
      <w:numFmt w:val="decimal"/>
      <w:lvlText w:val="%4."/>
      <w:lvlJc w:val="left"/>
      <w:pPr>
        <w:ind w:left="1680" w:hanging="420"/>
      </w:pPr>
    </w:lvl>
    <w:lvl w:ilvl="4" w:tplc="2DD497D6" w:tentative="1">
      <w:start w:val="1"/>
      <w:numFmt w:val="lowerLetter"/>
      <w:lvlText w:val="%5)"/>
      <w:lvlJc w:val="left"/>
      <w:pPr>
        <w:ind w:left="2100" w:hanging="420"/>
      </w:pPr>
    </w:lvl>
    <w:lvl w:ilvl="5" w:tplc="5D66A786" w:tentative="1">
      <w:start w:val="1"/>
      <w:numFmt w:val="lowerRoman"/>
      <w:lvlText w:val="%6."/>
      <w:lvlJc w:val="right"/>
      <w:pPr>
        <w:ind w:left="2520" w:hanging="420"/>
      </w:pPr>
    </w:lvl>
    <w:lvl w:ilvl="6" w:tplc="4CAA9D10" w:tentative="1">
      <w:start w:val="1"/>
      <w:numFmt w:val="decimal"/>
      <w:lvlText w:val="%7."/>
      <w:lvlJc w:val="left"/>
      <w:pPr>
        <w:ind w:left="2940" w:hanging="420"/>
      </w:pPr>
    </w:lvl>
    <w:lvl w:ilvl="7" w:tplc="DDD860E4" w:tentative="1">
      <w:start w:val="1"/>
      <w:numFmt w:val="lowerLetter"/>
      <w:lvlText w:val="%8)"/>
      <w:lvlJc w:val="left"/>
      <w:pPr>
        <w:ind w:left="3360" w:hanging="420"/>
      </w:pPr>
    </w:lvl>
    <w:lvl w:ilvl="8" w:tplc="80AA805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C0971CE"/>
    <w:multiLevelType w:val="hybridMultilevel"/>
    <w:tmpl w:val="F8289AFA"/>
    <w:lvl w:ilvl="0" w:tplc="439E818E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9B4C50D0" w:tentative="1">
      <w:start w:val="1"/>
      <w:numFmt w:val="lowerLetter"/>
      <w:lvlText w:val="%2)"/>
      <w:lvlJc w:val="left"/>
      <w:pPr>
        <w:ind w:left="1260" w:hanging="420"/>
      </w:pPr>
    </w:lvl>
    <w:lvl w:ilvl="2" w:tplc="9B126AF2" w:tentative="1">
      <w:start w:val="1"/>
      <w:numFmt w:val="lowerRoman"/>
      <w:lvlText w:val="%3."/>
      <w:lvlJc w:val="right"/>
      <w:pPr>
        <w:ind w:left="1680" w:hanging="420"/>
      </w:pPr>
    </w:lvl>
    <w:lvl w:ilvl="3" w:tplc="30742A88" w:tentative="1">
      <w:start w:val="1"/>
      <w:numFmt w:val="decimal"/>
      <w:lvlText w:val="%4."/>
      <w:lvlJc w:val="left"/>
      <w:pPr>
        <w:ind w:left="2100" w:hanging="420"/>
      </w:pPr>
    </w:lvl>
    <w:lvl w:ilvl="4" w:tplc="100CEEA6" w:tentative="1">
      <w:start w:val="1"/>
      <w:numFmt w:val="lowerLetter"/>
      <w:lvlText w:val="%5)"/>
      <w:lvlJc w:val="left"/>
      <w:pPr>
        <w:ind w:left="2520" w:hanging="420"/>
      </w:pPr>
    </w:lvl>
    <w:lvl w:ilvl="5" w:tplc="F08CB4E2" w:tentative="1">
      <w:start w:val="1"/>
      <w:numFmt w:val="lowerRoman"/>
      <w:lvlText w:val="%6."/>
      <w:lvlJc w:val="right"/>
      <w:pPr>
        <w:ind w:left="2940" w:hanging="420"/>
      </w:pPr>
    </w:lvl>
    <w:lvl w:ilvl="6" w:tplc="D1BE1F18" w:tentative="1">
      <w:start w:val="1"/>
      <w:numFmt w:val="decimal"/>
      <w:lvlText w:val="%7."/>
      <w:lvlJc w:val="left"/>
      <w:pPr>
        <w:ind w:left="3360" w:hanging="420"/>
      </w:pPr>
    </w:lvl>
    <w:lvl w:ilvl="7" w:tplc="27A2C788" w:tentative="1">
      <w:start w:val="1"/>
      <w:numFmt w:val="lowerLetter"/>
      <w:lvlText w:val="%8)"/>
      <w:lvlJc w:val="left"/>
      <w:pPr>
        <w:ind w:left="3780" w:hanging="420"/>
      </w:pPr>
    </w:lvl>
    <w:lvl w:ilvl="8" w:tplc="295CF1A2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5A322E9D"/>
    <w:multiLevelType w:val="singleLevel"/>
    <w:tmpl w:val="5A322E9D"/>
    <w:lvl w:ilvl="0">
      <w:start w:val="1"/>
      <w:numFmt w:val="chineseCounting"/>
      <w:suff w:val="nothing"/>
      <w:lvlText w:val="第%1段-"/>
      <w:lvlJc w:val="left"/>
    </w:lvl>
  </w:abstractNum>
  <w:abstractNum w:abstractNumId="8">
    <w:nsid w:val="63504139"/>
    <w:multiLevelType w:val="hybridMultilevel"/>
    <w:tmpl w:val="C826CCF6"/>
    <w:lvl w:ilvl="0" w:tplc="16AE5D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190E3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8B00F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53ED7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FB8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C3284A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60F06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0E563F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466AB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5152"/>
    <w:rsid w:val="0013236B"/>
    <w:rsid w:val="005D5152"/>
    <w:rsid w:val="006E0EFB"/>
    <w:rsid w:val="007500C3"/>
    <w:rsid w:val="00817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76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07A"/>
    <w:pPr>
      <w:widowControl w:val="0"/>
    </w:pPr>
  </w:style>
  <w:style w:type="paragraph" w:styleId="1">
    <w:name w:val="heading 1"/>
    <w:basedOn w:val="a"/>
    <w:link w:val="1Char"/>
    <w:uiPriority w:val="9"/>
    <w:qFormat/>
    <w:rsid w:val="00113B70"/>
    <w:pPr>
      <w:widowControl/>
      <w:spacing w:before="100" w:beforeAutospacing="1" w:after="100" w:afterAutospacing="1" w:line="240" w:lineRule="auto"/>
      <w:ind w:firstLineChars="0" w:firstLine="0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3F7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E3F7B"/>
    <w:rPr>
      <w:sz w:val="18"/>
      <w:szCs w:val="18"/>
    </w:rPr>
  </w:style>
  <w:style w:type="paragraph" w:styleId="a4">
    <w:name w:val="caption"/>
    <w:basedOn w:val="a"/>
    <w:next w:val="a"/>
    <w:qFormat/>
    <w:rsid w:val="00DC6300"/>
    <w:pPr>
      <w:spacing w:line="240" w:lineRule="auto"/>
      <w:ind w:firstLineChars="0" w:firstLine="0"/>
    </w:pPr>
    <w:rPr>
      <w:rFonts w:ascii="Cambria" w:eastAsia="黑体" w:hAnsi="Cambria" w:cs="Times New Roman"/>
      <w:sz w:val="20"/>
      <w:szCs w:val="20"/>
    </w:rPr>
  </w:style>
  <w:style w:type="paragraph" w:styleId="a5">
    <w:name w:val="Plain Text"/>
    <w:basedOn w:val="a"/>
    <w:link w:val="Char0"/>
    <w:qFormat/>
    <w:rsid w:val="00DC6300"/>
    <w:pPr>
      <w:spacing w:line="240" w:lineRule="auto"/>
      <w:ind w:firstLineChars="0" w:firstLine="0"/>
    </w:pPr>
    <w:rPr>
      <w:rFonts w:ascii="宋体" w:eastAsia="宋体" w:hAnsi="Courier New" w:cs="Courier New"/>
      <w:szCs w:val="21"/>
    </w:rPr>
  </w:style>
  <w:style w:type="character" w:customStyle="1" w:styleId="Char0">
    <w:name w:val="纯文本 Char"/>
    <w:basedOn w:val="a0"/>
    <w:link w:val="a5"/>
    <w:qFormat/>
    <w:rsid w:val="00DC6300"/>
    <w:rPr>
      <w:rFonts w:ascii="宋体" w:eastAsia="宋体" w:hAnsi="Courier New" w:cs="Courier New"/>
      <w:szCs w:val="21"/>
    </w:rPr>
  </w:style>
  <w:style w:type="table" w:styleId="a6">
    <w:name w:val="Table Grid"/>
    <w:basedOn w:val="a1"/>
    <w:uiPriority w:val="99"/>
    <w:unhideWhenUsed/>
    <w:qFormat/>
    <w:rsid w:val="00DC6300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99"/>
    <w:qFormat/>
    <w:rsid w:val="00DC6300"/>
    <w:pPr>
      <w:spacing w:line="240" w:lineRule="auto"/>
      <w:ind w:firstLine="420"/>
    </w:pPr>
    <w:rPr>
      <w:rFonts w:ascii="Times New Roman" w:eastAsia="宋体" w:hAnsi="Times New Roman" w:cs="Times New Roman"/>
      <w:szCs w:val="24"/>
    </w:rPr>
  </w:style>
  <w:style w:type="paragraph" w:customStyle="1" w:styleId="p0">
    <w:name w:val="p0"/>
    <w:basedOn w:val="a"/>
    <w:rsid w:val="004C0FC7"/>
    <w:pPr>
      <w:widowControl/>
      <w:spacing w:line="240" w:lineRule="auto"/>
      <w:ind w:firstLineChars="0" w:firstLine="0"/>
    </w:pPr>
    <w:rPr>
      <w:rFonts w:ascii="Calibri" w:eastAsia="宋体" w:hAnsi="Calibri" w:cs="Times New Roman"/>
      <w:kern w:val="0"/>
      <w:szCs w:val="21"/>
    </w:rPr>
  </w:style>
  <w:style w:type="paragraph" w:styleId="a7">
    <w:name w:val="List Paragraph"/>
    <w:basedOn w:val="a"/>
    <w:uiPriority w:val="34"/>
    <w:qFormat/>
    <w:rsid w:val="004404B7"/>
    <w:pPr>
      <w:ind w:firstLine="420"/>
    </w:pPr>
  </w:style>
  <w:style w:type="character" w:customStyle="1" w:styleId="ucqobject1">
    <w:name w:val="uc_q_object1"/>
    <w:basedOn w:val="a0"/>
    <w:rsid w:val="00D52AD5"/>
    <w:rPr>
      <w:rFonts w:ascii="Times" w:hAnsi="Times" w:cs="Times" w:hint="default"/>
      <w:sz w:val="21"/>
      <w:szCs w:val="21"/>
    </w:rPr>
  </w:style>
  <w:style w:type="paragraph" w:styleId="a8">
    <w:name w:val="Normal (Web)"/>
    <w:basedOn w:val="a"/>
    <w:uiPriority w:val="99"/>
    <w:unhideWhenUsed/>
    <w:rsid w:val="00EE68BD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annotation text"/>
    <w:basedOn w:val="a"/>
    <w:link w:val="Char1"/>
    <w:rsid w:val="00F213AD"/>
    <w:pPr>
      <w:spacing w:line="240" w:lineRule="auto"/>
      <w:ind w:firstLineChars="0" w:firstLine="0"/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批注文字 Char"/>
    <w:basedOn w:val="a0"/>
    <w:link w:val="a9"/>
    <w:rsid w:val="00F213AD"/>
    <w:rPr>
      <w:rFonts w:ascii="Times New Roman" w:eastAsia="宋体" w:hAnsi="Times New Roman" w:cs="Times New Roman"/>
      <w:szCs w:val="24"/>
    </w:rPr>
  </w:style>
  <w:style w:type="character" w:customStyle="1" w:styleId="DefaultParagraphChar">
    <w:name w:val="DefaultParagraph Char"/>
    <w:link w:val="DefaultParagraph"/>
    <w:rsid w:val="00F213AD"/>
    <w:rPr>
      <w:rFonts w:eastAsia="Times New Roman" w:hAnsi="Calibri"/>
    </w:rPr>
  </w:style>
  <w:style w:type="paragraph" w:customStyle="1" w:styleId="DefaultParagraph">
    <w:name w:val="DefaultParagraph"/>
    <w:link w:val="DefaultParagraphChar"/>
    <w:rsid w:val="00F213AD"/>
    <w:pPr>
      <w:spacing w:line="240" w:lineRule="auto"/>
      <w:ind w:firstLineChars="0" w:firstLine="0"/>
      <w:jc w:val="left"/>
    </w:pPr>
    <w:rPr>
      <w:rFonts w:eastAsia="Times New Roman" w:hAnsi="Calibri"/>
    </w:rPr>
  </w:style>
  <w:style w:type="character" w:customStyle="1" w:styleId="1Char">
    <w:name w:val="标题 1 Char"/>
    <w:basedOn w:val="a0"/>
    <w:link w:val="1"/>
    <w:uiPriority w:val="9"/>
    <w:rsid w:val="00113B70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63" Type="http://schemas.openxmlformats.org/officeDocument/2006/relationships/image" Target="media/image56.png"/><Relationship Id="rId68" Type="http://schemas.openxmlformats.org/officeDocument/2006/relationships/header" Target="header3.xm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66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61" Type="http://schemas.openxmlformats.org/officeDocument/2006/relationships/image" Target="media/image54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image" Target="media/image53.png"/><Relationship Id="rId65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64" Type="http://schemas.openxmlformats.org/officeDocument/2006/relationships/header" Target="header1.xml"/><Relationship Id="rId69" Type="http://schemas.openxmlformats.org/officeDocument/2006/relationships/footer" Target="footer3.xml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image" Target="media/image52.png"/><Relationship Id="rId67" Type="http://schemas.openxmlformats.org/officeDocument/2006/relationships/footer" Target="footer2.xml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62" Type="http://schemas.openxmlformats.org/officeDocument/2006/relationships/image" Target="media/image55.png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330B9-D3D3-4380-9ED5-C67A58760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687</Words>
  <Characters>3920</Characters>
  <Application>Microsoft Office Word</Application>
  <DocSecurity>0</DocSecurity>
  <Lines>32</Lines>
  <Paragraphs>9</Paragraphs>
  <ScaleCrop>false</ScaleCrop>
  <Manager/>
  <Company/>
  <LinksUpToDate>false</LinksUpToDate>
  <CharactersWithSpaces>4598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dcterms:created xsi:type="dcterms:W3CDTF">2019-01-07T06:25:00Z</dcterms:created>
  <dcterms:modified xsi:type="dcterms:W3CDTF">2019-02-14T07:21:00Z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