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35709A" w:rsidRDefault="0062022C" w:rsidP="0035709A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35709A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7pt;margin-top:887pt;width:28pt;height:28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9755E2" w:rsidRPr="0035709A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55E2" w:rsidRPr="0035709A">
        <w:rPr>
          <w:rFonts w:ascii="宋体" w:eastAsia="宋体" w:hAnsi="宋体" w:hint="eastAsia"/>
          <w:b/>
          <w:bCs/>
          <w:color w:val="FF0000"/>
          <w:sz w:val="28"/>
        </w:rPr>
        <w:t>第二十章电与磁</w:t>
      </w:r>
    </w:p>
    <w:p w:rsidR="00FF371D" w:rsidRPr="0035709A" w:rsidRDefault="009755E2" w:rsidP="0035709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一、选择题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1．电动机的工作原理是（　　）</w:t>
      </w:r>
    </w:p>
    <w:p w:rsidR="00CB23DC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A．电磁感应现象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B．电流的热效应</w:t>
      </w:r>
    </w:p>
    <w:p w:rsidR="00CB23DC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C．通电导体周围存在磁场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D．通电导体在磁场中受力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2．下列四幅图中，能反映发电机工作原理的是（　　）</w:t>
      </w:r>
    </w:p>
    <w:p w:rsidR="00FF371D" w:rsidRPr="0035709A" w:rsidRDefault="009755E2" w:rsidP="00CB23DC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843591" cy="745308"/>
            <wp:effectExtent l="19050" t="0" r="0" b="0"/>
            <wp:docPr id="3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634" cy="74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ab/>
        <w:t>B．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785004" cy="741872"/>
            <wp:effectExtent l="19050" t="0" r="0" b="0"/>
            <wp:docPr id="3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659" cy="741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ab/>
        <w:t>C．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944359" cy="636568"/>
            <wp:effectExtent l="19050" t="0" r="8141" b="0"/>
            <wp:docPr id="3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02" cy="641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ab/>
        <w:t>D．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087286" cy="611048"/>
            <wp:effectExtent l="19050" t="0" r="0" b="0"/>
            <wp:docPr id="3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126" cy="615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3．如图，是探究“什么情况下磁可以生电”的实验装置，下列情况可以产生电流的是（　　）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619250" cy="1238250"/>
            <wp:effectExtent l="19050" t="0" r="0" b="0"/>
            <wp:docPr id="3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A．导体棒不动，让磁体上下移动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B．磁体不动，让导体棒沿ab方向前后运动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C．磁体不动，让导体棒绕a端在水平面内转动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D．让导体棒和磁体以相同速度一起向左移动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4．首先发现“电流磁效应”的科学家是（　　）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A．奥斯特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  <w:t>B．安培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  <w:t>C．法拉第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  <w:t>D．焦耳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5．（2分）如图所示，下列四种情况中磁体的磁极（小磁针的黑端为N极）正确的是（　　）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181100" cy="762000"/>
            <wp:effectExtent l="19050" t="0" r="0" b="0"/>
            <wp:docPr id="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ab/>
        <w:t>B．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923925" cy="847725"/>
            <wp:effectExtent l="19050" t="0" r="9525" b="0"/>
            <wp:docPr id="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ab/>
        <w:t>C．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628650" cy="1323975"/>
            <wp:effectExtent l="19050" t="0" r="0" b="0"/>
            <wp:docPr id="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ab/>
        <w:t>D．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990600" cy="590550"/>
            <wp:effectExtent l="19050" t="0" r="0" b="0"/>
            <wp:docPr id="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6．发电机和电动机的相继问世，使电能的大规模生产和利用成为现实，人类社会进入了电气</w:t>
      </w:r>
      <w:r w:rsidRPr="0035709A">
        <w:rPr>
          <w:rFonts w:ascii="宋体" w:eastAsia="宋体" w:hAnsi="宋体"/>
          <w:szCs w:val="21"/>
        </w:rPr>
        <w:lastRenderedPageBreak/>
        <w:t>化的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50" name="图片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>时代。如图所示的四幅图，其中属于电磁感应现象实验图及其应用图的是（　　）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4524375" cy="1104900"/>
            <wp:effectExtent l="19050" t="0" r="9525" b="0"/>
            <wp:docPr id="1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</w:t>
      </w:r>
      <w:r w:rsidRPr="0035709A">
        <w:rPr>
          <w:rFonts w:ascii="宋体" w:eastAsia="宋体" w:hAnsi="宋体" w:hint="eastAsia"/>
          <w:szCs w:val="21"/>
        </w:rPr>
        <w:t>①③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  <w:t>B．</w:t>
      </w:r>
      <w:r w:rsidRPr="0035709A">
        <w:rPr>
          <w:rFonts w:ascii="宋体" w:eastAsia="宋体" w:hAnsi="宋体" w:hint="eastAsia"/>
          <w:szCs w:val="21"/>
        </w:rPr>
        <w:t>①④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  <w:t>C．</w:t>
      </w:r>
      <w:r w:rsidRPr="0035709A">
        <w:rPr>
          <w:rFonts w:ascii="宋体" w:eastAsia="宋体" w:hAnsi="宋体" w:hint="eastAsia"/>
          <w:szCs w:val="21"/>
        </w:rPr>
        <w:t>②③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  <w:t>D．</w:t>
      </w:r>
      <w:r w:rsidRPr="0035709A">
        <w:rPr>
          <w:rFonts w:ascii="宋体" w:eastAsia="宋体" w:hAnsi="宋体" w:hint="eastAsia"/>
          <w:szCs w:val="21"/>
        </w:rPr>
        <w:t>②④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7．关于磁场、磁感线，下列描述中正确的是（　　）</w:t>
      </w:r>
    </w:p>
    <w:p w:rsidR="00CB23DC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A．磁场分布局限于某一平面内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B．磁感线可以交叉</w:t>
      </w:r>
    </w:p>
    <w:p w:rsidR="00CB23DC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C．磁场是具有强弱和方向的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D．磁感线客观存在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8．图中箭头表示磁感应线的方向，则小磁针静止时N极的指向应（　　）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647700" cy="790575"/>
            <wp:effectExtent l="19050" t="0" r="0" b="0"/>
            <wp:docPr id="1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A．向上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  <w:t>B．向下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  <w:t>C．向左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  <w:t>D．向右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9．关于磁感线，下列说法正确的是（　　）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A．磁感线上任何一点的切线方向，就是该点的磁场方向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B．磁场中的磁感线是确实存在的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C．磁体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16510"/>
            <wp:effectExtent l="19050" t="0" r="0" b="0"/>
            <wp:docPr id="49" name="图片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>外部的磁感线都是从磁体的S极出来，回到N极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D．磁感线是由铁屑构成的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10．下列装置中，没有用到电磁铁的是（　　）</w:t>
      </w:r>
    </w:p>
    <w:p w:rsidR="00CB23DC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A．电磁起重机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</w:p>
    <w:p w:rsidR="00CB23DC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B．电磁继电器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</w:p>
    <w:p w:rsidR="00CB23DC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C．电饭锅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D．电铃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11．首先发现电磁感应现象的科学家是（　　）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A．伏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51" name="图片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>特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  <w:t>B．法拉第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  <w:t>C．欧姆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  <w:t>D．安培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12．下列说法中正确的是（　　）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A．磁悬浮列车能够悬浮是利用了磁极间的相互作用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lastRenderedPageBreak/>
        <w:t>B．奥斯特发现了通电导体周围存在磁场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C．发电机在发电过程中电能转化为机械能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D．地磁的N极在地理的北极附近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13．如图所示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17780"/>
            <wp:effectExtent l="19050" t="0" r="2540" b="0"/>
            <wp:docPr id="55" name="图片 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>，甲乙两小磁针在一根磁铁附近，下列判断正确的是（　　）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2076450" cy="895350"/>
            <wp:effectExtent l="19050" t="0" r="0" b="0"/>
            <wp:docPr id="1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A．甲小磁针左端是S极，乙小磁针左端是N极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B．甲小磁针左端是N极，乙小磁针左端也是N极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C．甲小磁针左端是S极，乙小磁针左端也是S极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D．甲小磁针左端是N极，乙小磁针左端是S极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14．在如图所示的自动控制电路中，当开关闭合时，工作电路的情况是（　　）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190625" cy="1114425"/>
            <wp:effectExtent l="19050" t="0" r="9525" b="0"/>
            <wp:docPr id="1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3DC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A．灯亮，电动机不转，电铃响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B．灯亮，电动机转动，电铃响</w:t>
      </w:r>
    </w:p>
    <w:p w:rsidR="00CB23DC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C．灯不亮，电动机转动，电铃响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D．灯不亮，电动机不转动，电铃响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15．如图所示，当开关S闭合时电磁铁和物体ab相互吸引，则正确的说法是（　　）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619250" cy="723900"/>
            <wp:effectExtent l="19050" t="0" r="0" b="0"/>
            <wp:docPr id="1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A．ab一定是磁铁，且a端一定是N极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B．ab一定是磁铁，且a端一定是S极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C．ab可能是磁铁，且a端是S极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D．ab仅是一块铁，而不是磁铁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16．在图所示的四幅图中，能说明电动机机工作原理的是（　　）</w:t>
      </w:r>
    </w:p>
    <w:p w:rsidR="004A1A6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lastRenderedPageBreak/>
        <w:t>A．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257300" cy="942975"/>
            <wp:effectExtent l="19050" t="0" r="0" b="0"/>
            <wp:docPr id="1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>B．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914400" cy="771525"/>
            <wp:effectExtent l="19050" t="0" r="0" b="0"/>
            <wp:docPr id="4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导线ab在磁场中运动时，电流表指针会偏转导线通电小磁针会偏转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13970"/>
            <wp:effectExtent l="19050" t="0" r="2540" b="0"/>
            <wp:docPr id="53" name="图片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A6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C．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809625" cy="733425"/>
            <wp:effectExtent l="19050" t="0" r="9525" b="0"/>
            <wp:docPr id="1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>D．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590675" cy="990600"/>
            <wp:effectExtent l="19050" t="0" r="9525" b="0"/>
            <wp:docPr id="4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电磁铁通电会吸引大头针在磁场中的导线通电会发生运动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17．如图，弹簧测力计下悬挂一小条形磁铁，使弹簧测力计沿着水平放置的大条形磁铁的左端N极开始，向右端S极处逐渐移动时，弹簧测力计示数将（　　）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104900" cy="914400"/>
            <wp:effectExtent l="19050" t="0" r="0" b="0"/>
            <wp:docPr id="1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3DC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A．逐渐增大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</w:p>
    <w:p w:rsidR="00CB23DC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B．逐渐减小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</w:p>
    <w:p w:rsidR="00CB23DC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C．先减小后增大</w:t>
      </w:r>
      <w:r w:rsidRPr="0035709A">
        <w:rPr>
          <w:rFonts w:ascii="宋体" w:eastAsia="宋体" w:hAnsi="宋体"/>
          <w:szCs w:val="21"/>
        </w:rPr>
        <w:tab/>
      </w:r>
      <w:r w:rsidRPr="0035709A">
        <w:rPr>
          <w:rFonts w:ascii="宋体" w:eastAsia="宋体" w:hAnsi="宋体"/>
          <w:szCs w:val="21"/>
        </w:rPr>
        <w:tab/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D．先增大后减小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18．如图所示，自由转动的小磁针静止后的指向正确的是（　　）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A．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628650" cy="314325"/>
            <wp:effectExtent l="19050" t="0" r="0" b="0"/>
            <wp:docPr id="2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ab/>
        <w:t>B．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676275" cy="523875"/>
            <wp:effectExtent l="19050" t="0" r="9525" b="0"/>
            <wp:docPr id="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ab/>
        <w:t>C．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971550" cy="200025"/>
            <wp:effectExtent l="19050" t="0" r="0" b="0"/>
            <wp:docPr id="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ab/>
        <w:t>D．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438150" cy="600075"/>
            <wp:effectExtent l="19050" t="0" r="0" b="0"/>
            <wp:docPr id="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35709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二、填空题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19．我国上海市龙阳路至浦东机场的磁悬浮列车最高速度达431km/h．磁悬浮列车是利用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（填“同名”或“异名”）磁极的相互排斥来实现列车悬浮的。悬浮的目的是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。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20．如图，开关S闭合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20320"/>
            <wp:effectExtent l="19050" t="0" r="0" b="0"/>
            <wp:docPr id="48" name="图片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>，通电螺线管的左端是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 xml:space="preserve"> 极，要使它的磁性增强，可将滑片P向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端移动。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133475" cy="838200"/>
            <wp:effectExtent l="19050" t="0" r="9525" b="0"/>
            <wp:docPr id="2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21．1820年，丹麦科学家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在课堂上做实验时偶然发现：当导线中有电流通过时，它旁边的小磁针发生了偏转，他进而继续研究，终于证实了电流周围存在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。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22．如图所示的是用来描绘某一磁体周围磁场的部分磁感线，由磁感线的分布特点可知，a点的磁场比b点的磁场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（选填“强”或“弱”）；若在b点放置一个可自由转动的小磁针，则小磁针静止时，其N极指向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处（选填“P”或“Q”）。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895350" cy="1000125"/>
            <wp:effectExtent l="19050" t="0" r="0" b="0"/>
            <wp:docPr id="2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23．如图所示，甲、乙两线圈宽松地套在光滑的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5240"/>
            <wp:effectExtent l="19050" t="0" r="0" b="0"/>
            <wp:docPr id="46" name="图片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>玻璃a、b间用柔软的导线相连。当S闭合时，两线圈将互相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（填“吸引”、“排斥”或“都不动”）。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628775" cy="876300"/>
            <wp:effectExtent l="19050" t="0" r="9525" b="0"/>
            <wp:docPr id="2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24．在如图所示的实验装置中，用棉线将铜棒ab悬挂于磁铁N、S极之间，铜棒的两端通过导线连接到电流表上。当ab做切割磁感线运动时，能观察到电流表的指针发生偏转。这一现象是英国物理学家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首先发现的，利用这一现象所揭示的原理，可制成的设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24130"/>
            <wp:effectExtent l="19050" t="0" r="2540" b="0"/>
            <wp:docPr id="45" name="图片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>备有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。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266825" cy="1019175"/>
            <wp:effectExtent l="19050" t="0" r="9525" b="0"/>
            <wp:docPr id="2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25．把漆包线紧密缠绕在铁钉上，就制成一个电磁铁。把线两端的漆刮掉，通过滑动变阻器与电源相连，如图所示。闭合开关，就有电流通过紧密缠绕的线圈，此时钉帽一端的磁极为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（选填“N”或“S”）极。将滑动变阻器的滑片P向右移动时，电磁铁吸引的大头针数目将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（选填“增加”、“减少”或“不变”）。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971550" cy="1057275"/>
            <wp:effectExtent l="19050" t="0" r="0" b="0"/>
            <wp:docPr id="2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26．根据图中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（填“甲”或“乙”）所示的实验原理可以制成电动机。探究电磁感应现象应选用图中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（填“甲”或“乙”）所示的实验装置。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2733675" cy="971550"/>
            <wp:effectExtent l="19050" t="0" r="9525" b="0"/>
            <wp:docPr id="2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35709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三、作图题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27．请根据小磁针的指向在图中画出通电螺线管的绕法。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638300" cy="1533525"/>
            <wp:effectExtent l="19050" t="0" r="0" b="0"/>
            <wp:docPr id="3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28．请在图A中标出通电螺线管的N、S极，在图B中标出磁体的磁极名称。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3286125" cy="1123950"/>
            <wp:effectExtent l="19050" t="0" r="9525" b="0"/>
            <wp:docPr id="3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35709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四、实验题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29．在“探究感应电流的产生”的实验中。小颖同学的四次实验情况分别如图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17780"/>
            <wp:effectExtent l="19050" t="0" r="0" b="0"/>
            <wp:docPr id="56" name="图片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>所示。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4972050" cy="1104900"/>
            <wp:effectExtent l="19050" t="0" r="0" b="0"/>
            <wp:docPr id="3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（1）有同学说：“只要闭合电路中的一部分导体在磁场中运动，就会产生感应电流。”你认为他的说法不对的。图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中的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现象可支持你的观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5240"/>
            <wp:effectExtent l="19050" t="0" r="6350" b="0"/>
            <wp:docPr id="47" name="图片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>点。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lastRenderedPageBreak/>
        <w:t>（2）根据图甲和图乙的实验现象，可以探究感应电流的方向跟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之间的关系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（3）根据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两图的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22860"/>
            <wp:effectExtent l="19050" t="0" r="0" b="0"/>
            <wp:docPr id="44" name="图片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>实验现象，可以探究感应电流的方向跟磁场方向之间的关系。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30．如图所示，将一根直导线放在静止小磁针的正上方，并与小磁针平行。接导电路后，观察到小磁针偏转。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（1）实验探究的是通电直导线周围是否存在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。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（2）改变直导线中的电流方向，小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12700"/>
            <wp:effectExtent l="19050" t="0" r="0" b="0"/>
            <wp:docPr id="43" name="图片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>磁针偏转方向也发生改变，表明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。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（3）实验中小磁针的作用是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。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（4）实验中用到的一种重要科学研究方法是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。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 xml:space="preserve">A．类比法       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0320"/>
            <wp:effectExtent l="19050" t="0" r="5080" b="0"/>
            <wp:docPr id="52" name="图片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 xml:space="preserve">   B．转换法          C．控制变量法        D．等效替代法。</w:t>
      </w:r>
    </w:p>
    <w:p w:rsidR="00FF371D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428750" cy="1095375"/>
            <wp:effectExtent l="19050" t="0" r="0" b="0"/>
            <wp:docPr id="3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3DC" w:rsidRPr="0035709A" w:rsidRDefault="009755E2" w:rsidP="00CB23DC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31．为探究电磁铁的磁性跟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57" name="图片 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09A">
        <w:rPr>
          <w:rFonts w:ascii="宋体" w:eastAsia="宋体" w:hAnsi="宋体"/>
          <w:szCs w:val="21"/>
        </w:rPr>
        <w:t>哪些因素有关，小东用漆包线（表面涂有绝缘漆的导线）在软铁钉上绕制若干圈，制成两个简单的电磁铁，并用电磁铁完成了如图所示的a、b、c、d四组实验（a、b、c是同一个电磁铁），观察到四种情况，小阳通过调节滑动变阻器在不同位置又重复做了上述实验，仍观察到如图所类似的现象。根据小阳的实验现象，回答下列问题。</w:t>
      </w:r>
    </w:p>
    <w:p w:rsidR="00FF371D" w:rsidRPr="0035709A" w:rsidRDefault="009755E2" w:rsidP="00CB23DC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4962525" cy="895350"/>
            <wp:effectExtent l="19050" t="0" r="9525" b="0"/>
            <wp:docPr id="3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（1）通过观察对比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两种情况可以得出：电磁铁通电时有磁性，断电时没有磁性；</w:t>
      </w:r>
    </w:p>
    <w:p w:rsidR="00FF371D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（2）通过观察对比b、c两种情况可以得出：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相同时，通过电磁铁的电流越大，它的磁性越强；</w:t>
      </w:r>
    </w:p>
    <w:p w:rsidR="00CB23DC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（3）通过观察对比d中甲、乙两个电磁铁吸引大头针的数量可以得出：</w:t>
      </w:r>
      <w:r w:rsidRPr="0035709A">
        <w:rPr>
          <w:rFonts w:ascii="宋体" w:eastAsia="宋体" w:hAnsi="宋体"/>
          <w:szCs w:val="21"/>
          <w:u w:val="single"/>
        </w:rPr>
        <w:t xml:space="preserve">　   　</w:t>
      </w:r>
      <w:r w:rsidRPr="0035709A">
        <w:rPr>
          <w:rFonts w:ascii="宋体" w:eastAsia="宋体" w:hAnsi="宋体"/>
          <w:szCs w:val="21"/>
        </w:rPr>
        <w:t>相同时，电磁铁线圈的匝数越多，它的磁性越强。</w:t>
      </w:r>
    </w:p>
    <w:p w:rsidR="00CB23DC" w:rsidRPr="0035709A" w:rsidRDefault="009755E2">
      <w:pPr>
        <w:widowControl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br w:type="page"/>
      </w:r>
    </w:p>
    <w:p w:rsidR="007E208A" w:rsidRPr="0035709A" w:rsidRDefault="009755E2" w:rsidP="0035709A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35709A">
        <w:rPr>
          <w:rFonts w:ascii="宋体" w:eastAsia="宋体" w:hAnsi="宋体" w:hint="eastAsia"/>
          <w:szCs w:val="44"/>
        </w:rPr>
        <w:lastRenderedPageBreak/>
        <w:t>参考答案</w:t>
      </w:r>
    </w:p>
    <w:p w:rsidR="00CB23DC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1．D2．A3．C4．A5．C6．B7．C8．A9．A10．C</w:t>
      </w:r>
    </w:p>
    <w:p w:rsidR="006266AE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11．B12．AB13．B14．D15．C16．D17．A18．D</w:t>
      </w:r>
    </w:p>
    <w:p w:rsidR="006266AE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19．同名减小车轮与轨道间的摩擦力</w:t>
      </w:r>
    </w:p>
    <w:p w:rsidR="006266AE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20．S左</w:t>
      </w:r>
    </w:p>
    <w:p w:rsidR="006266AE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21．奥斯特磁场</w:t>
      </w:r>
    </w:p>
    <w:p w:rsidR="006266AE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22．弱Q</w:t>
      </w:r>
    </w:p>
    <w:p w:rsidR="006266AE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23．排斥</w:t>
      </w:r>
    </w:p>
    <w:p w:rsidR="006266AE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24．法拉第发电机</w:t>
      </w:r>
    </w:p>
    <w:p w:rsidR="006266AE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25．S减少</w:t>
      </w:r>
    </w:p>
    <w:p w:rsidR="006266AE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26．乙甲</w:t>
      </w:r>
    </w:p>
    <w:p w:rsidR="00FB108B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27．如图所示：</w:t>
      </w:r>
    </w:p>
    <w:p w:rsidR="006266AE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871179" cy="1069676"/>
            <wp:effectExtent l="19050" t="0" r="5121" b="0"/>
            <wp:docPr id="241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027" cy="1070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E58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28．如图所示：</w:t>
      </w: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19050"/>
            <wp:effectExtent l="19050" t="0" r="2540" b="0"/>
            <wp:docPr id="54" name="图片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66AE" w:rsidRPr="0035709A" w:rsidRDefault="009755E2" w:rsidP="00CB23D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noProof/>
          <w:szCs w:val="21"/>
        </w:rPr>
        <w:drawing>
          <wp:inline distT="0" distB="0" distL="0" distR="0">
            <wp:extent cx="2285909" cy="810883"/>
            <wp:effectExtent l="19050" t="0" r="91" b="0"/>
            <wp:docPr id="1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172" cy="810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EE5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29．丙电流计指针不偏转导体做切割磁感线的运动方向乙和丁</w:t>
      </w:r>
    </w:p>
    <w:p w:rsidR="00B81EE5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30．磁场磁场方向与电流方向有关检测磁场的存在B</w:t>
      </w:r>
    </w:p>
    <w:p w:rsidR="006266AE" w:rsidRPr="0035709A" w:rsidRDefault="009755E2" w:rsidP="00CB23DC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5709A">
        <w:rPr>
          <w:rFonts w:ascii="宋体" w:eastAsia="宋体" w:hAnsi="宋体"/>
          <w:szCs w:val="21"/>
        </w:rPr>
        <w:t>31．a、b（或a、c或a、d）电磁铁线圈的匝数电流</w:t>
      </w:r>
    </w:p>
    <w:p w:rsidR="00EF19A1" w:rsidRPr="0035709A" w:rsidRDefault="00C50BBB" w:rsidP="00CB23DC">
      <w:pPr>
        <w:spacing w:line="360" w:lineRule="auto"/>
        <w:ind w:firstLine="420"/>
        <w:rPr>
          <w:rFonts w:ascii="宋体" w:eastAsia="宋体" w:hAnsi="宋体"/>
        </w:rPr>
      </w:pPr>
    </w:p>
    <w:sectPr w:rsidR="00EF19A1" w:rsidRPr="0035709A" w:rsidSect="00ED688D">
      <w:headerReference w:type="even" r:id="rId57"/>
      <w:headerReference w:type="default" r:id="rId58"/>
      <w:footerReference w:type="even" r:id="rId59"/>
      <w:footerReference w:type="default" r:id="rId60"/>
      <w:headerReference w:type="first" r:id="rId61"/>
      <w:footerReference w:type="first" r:id="rId62"/>
      <w:pgSz w:w="11906" w:h="16838"/>
      <w:pgMar w:top="1440" w:right="1474" w:bottom="1440" w:left="1474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BBB" w:rsidRDefault="00C50BBB" w:rsidP="00C45054">
      <w:pPr>
        <w:spacing w:line="240" w:lineRule="auto"/>
        <w:ind w:firstLine="420"/>
      </w:pPr>
      <w:r>
        <w:separator/>
      </w:r>
    </w:p>
  </w:endnote>
  <w:endnote w:type="continuationSeparator" w:id="1">
    <w:p w:rsidR="00C50BBB" w:rsidRDefault="00C50BBB" w:rsidP="00C45054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C7996" w:rsidRDefault="00C50BBB" w:rsidP="009755E2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5709A" w:rsidRDefault="0035709A" w:rsidP="0035709A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8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C7996" w:rsidRDefault="00C50BBB" w:rsidP="009755E2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BBB" w:rsidRDefault="00C50BBB" w:rsidP="00C45054">
      <w:pPr>
        <w:spacing w:line="240" w:lineRule="auto"/>
        <w:ind w:firstLine="420"/>
      </w:pPr>
      <w:r>
        <w:separator/>
      </w:r>
    </w:p>
  </w:footnote>
  <w:footnote w:type="continuationSeparator" w:id="1">
    <w:p w:rsidR="00C50BBB" w:rsidRDefault="00C50BBB" w:rsidP="00C45054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C7996" w:rsidRDefault="00C50BBB" w:rsidP="009755E2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9755E2" w:rsidRDefault="00C50BBB" w:rsidP="0035709A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C7996" w:rsidRDefault="00C50BBB" w:rsidP="009755E2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B69CF80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C700F982" w:tentative="1">
      <w:start w:val="1"/>
      <w:numFmt w:val="lowerLetter"/>
      <w:lvlText w:val="%2)"/>
      <w:lvlJc w:val="left"/>
      <w:pPr>
        <w:ind w:left="1260" w:hanging="420"/>
      </w:pPr>
    </w:lvl>
    <w:lvl w:ilvl="2" w:tplc="9684DFBA" w:tentative="1">
      <w:start w:val="1"/>
      <w:numFmt w:val="lowerRoman"/>
      <w:lvlText w:val="%3."/>
      <w:lvlJc w:val="right"/>
      <w:pPr>
        <w:ind w:left="1680" w:hanging="420"/>
      </w:pPr>
    </w:lvl>
    <w:lvl w:ilvl="3" w:tplc="61C65646" w:tentative="1">
      <w:start w:val="1"/>
      <w:numFmt w:val="decimal"/>
      <w:lvlText w:val="%4."/>
      <w:lvlJc w:val="left"/>
      <w:pPr>
        <w:ind w:left="2100" w:hanging="420"/>
      </w:pPr>
    </w:lvl>
    <w:lvl w:ilvl="4" w:tplc="33501018" w:tentative="1">
      <w:start w:val="1"/>
      <w:numFmt w:val="lowerLetter"/>
      <w:lvlText w:val="%5)"/>
      <w:lvlJc w:val="left"/>
      <w:pPr>
        <w:ind w:left="2520" w:hanging="420"/>
      </w:pPr>
    </w:lvl>
    <w:lvl w:ilvl="5" w:tplc="E5B84A24" w:tentative="1">
      <w:start w:val="1"/>
      <w:numFmt w:val="lowerRoman"/>
      <w:lvlText w:val="%6."/>
      <w:lvlJc w:val="right"/>
      <w:pPr>
        <w:ind w:left="2940" w:hanging="420"/>
      </w:pPr>
    </w:lvl>
    <w:lvl w:ilvl="6" w:tplc="DF16D714" w:tentative="1">
      <w:start w:val="1"/>
      <w:numFmt w:val="decimal"/>
      <w:lvlText w:val="%7."/>
      <w:lvlJc w:val="left"/>
      <w:pPr>
        <w:ind w:left="3360" w:hanging="420"/>
      </w:pPr>
    </w:lvl>
    <w:lvl w:ilvl="7" w:tplc="A462D9DE" w:tentative="1">
      <w:start w:val="1"/>
      <w:numFmt w:val="lowerLetter"/>
      <w:lvlText w:val="%8)"/>
      <w:lvlJc w:val="left"/>
      <w:pPr>
        <w:ind w:left="3780" w:hanging="420"/>
      </w:pPr>
    </w:lvl>
    <w:lvl w:ilvl="8" w:tplc="A3D8140C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FA52A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04280AA" w:tentative="1">
      <w:start w:val="1"/>
      <w:numFmt w:val="lowerLetter"/>
      <w:lvlText w:val="%2)"/>
      <w:lvlJc w:val="left"/>
      <w:pPr>
        <w:ind w:left="840" w:hanging="420"/>
      </w:pPr>
    </w:lvl>
    <w:lvl w:ilvl="2" w:tplc="6CB491F4" w:tentative="1">
      <w:start w:val="1"/>
      <w:numFmt w:val="lowerRoman"/>
      <w:lvlText w:val="%3."/>
      <w:lvlJc w:val="right"/>
      <w:pPr>
        <w:ind w:left="1260" w:hanging="420"/>
      </w:pPr>
    </w:lvl>
    <w:lvl w:ilvl="3" w:tplc="E2AC8352" w:tentative="1">
      <w:start w:val="1"/>
      <w:numFmt w:val="decimal"/>
      <w:lvlText w:val="%4."/>
      <w:lvlJc w:val="left"/>
      <w:pPr>
        <w:ind w:left="1680" w:hanging="420"/>
      </w:pPr>
    </w:lvl>
    <w:lvl w:ilvl="4" w:tplc="777EAC0E" w:tentative="1">
      <w:start w:val="1"/>
      <w:numFmt w:val="lowerLetter"/>
      <w:lvlText w:val="%5)"/>
      <w:lvlJc w:val="left"/>
      <w:pPr>
        <w:ind w:left="2100" w:hanging="420"/>
      </w:pPr>
    </w:lvl>
    <w:lvl w:ilvl="5" w:tplc="FEEEB382" w:tentative="1">
      <w:start w:val="1"/>
      <w:numFmt w:val="lowerRoman"/>
      <w:lvlText w:val="%6."/>
      <w:lvlJc w:val="right"/>
      <w:pPr>
        <w:ind w:left="2520" w:hanging="420"/>
      </w:pPr>
    </w:lvl>
    <w:lvl w:ilvl="6" w:tplc="FF4CBFE0" w:tentative="1">
      <w:start w:val="1"/>
      <w:numFmt w:val="decimal"/>
      <w:lvlText w:val="%7."/>
      <w:lvlJc w:val="left"/>
      <w:pPr>
        <w:ind w:left="2940" w:hanging="420"/>
      </w:pPr>
    </w:lvl>
    <w:lvl w:ilvl="7" w:tplc="8820AE7C" w:tentative="1">
      <w:start w:val="1"/>
      <w:numFmt w:val="lowerLetter"/>
      <w:lvlText w:val="%8)"/>
      <w:lvlJc w:val="left"/>
      <w:pPr>
        <w:ind w:left="3360" w:hanging="420"/>
      </w:pPr>
    </w:lvl>
    <w:lvl w:ilvl="8" w:tplc="78D6313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BF6703"/>
    <w:multiLevelType w:val="hybridMultilevel"/>
    <w:tmpl w:val="943C5E36"/>
    <w:lvl w:ilvl="0" w:tplc="A81E14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4BE8F68" w:tentative="1">
      <w:start w:val="1"/>
      <w:numFmt w:val="lowerLetter"/>
      <w:lvlText w:val="%2)"/>
      <w:lvlJc w:val="left"/>
      <w:pPr>
        <w:ind w:left="840" w:hanging="420"/>
      </w:pPr>
    </w:lvl>
    <w:lvl w:ilvl="2" w:tplc="13D88A62" w:tentative="1">
      <w:start w:val="1"/>
      <w:numFmt w:val="lowerRoman"/>
      <w:lvlText w:val="%3."/>
      <w:lvlJc w:val="right"/>
      <w:pPr>
        <w:ind w:left="1260" w:hanging="420"/>
      </w:pPr>
    </w:lvl>
    <w:lvl w:ilvl="3" w:tplc="476A3580" w:tentative="1">
      <w:start w:val="1"/>
      <w:numFmt w:val="decimal"/>
      <w:lvlText w:val="%4."/>
      <w:lvlJc w:val="left"/>
      <w:pPr>
        <w:ind w:left="1680" w:hanging="420"/>
      </w:pPr>
    </w:lvl>
    <w:lvl w:ilvl="4" w:tplc="E15896FA" w:tentative="1">
      <w:start w:val="1"/>
      <w:numFmt w:val="lowerLetter"/>
      <w:lvlText w:val="%5)"/>
      <w:lvlJc w:val="left"/>
      <w:pPr>
        <w:ind w:left="2100" w:hanging="420"/>
      </w:pPr>
    </w:lvl>
    <w:lvl w:ilvl="5" w:tplc="A34E637E" w:tentative="1">
      <w:start w:val="1"/>
      <w:numFmt w:val="lowerRoman"/>
      <w:lvlText w:val="%6."/>
      <w:lvlJc w:val="right"/>
      <w:pPr>
        <w:ind w:left="2520" w:hanging="420"/>
      </w:pPr>
    </w:lvl>
    <w:lvl w:ilvl="6" w:tplc="69045162" w:tentative="1">
      <w:start w:val="1"/>
      <w:numFmt w:val="decimal"/>
      <w:lvlText w:val="%7."/>
      <w:lvlJc w:val="left"/>
      <w:pPr>
        <w:ind w:left="2940" w:hanging="420"/>
      </w:pPr>
    </w:lvl>
    <w:lvl w:ilvl="7" w:tplc="8B84EB04" w:tentative="1">
      <w:start w:val="1"/>
      <w:numFmt w:val="lowerLetter"/>
      <w:lvlText w:val="%8)"/>
      <w:lvlJc w:val="left"/>
      <w:pPr>
        <w:ind w:left="3360" w:hanging="420"/>
      </w:pPr>
    </w:lvl>
    <w:lvl w:ilvl="8" w:tplc="8AB4B3B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F20580"/>
    <w:multiLevelType w:val="hybridMultilevel"/>
    <w:tmpl w:val="D108CDF0"/>
    <w:lvl w:ilvl="0" w:tplc="4A121C20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7EFE51B0" w:tentative="1">
      <w:start w:val="1"/>
      <w:numFmt w:val="lowerLetter"/>
      <w:lvlText w:val="%2)"/>
      <w:lvlJc w:val="left"/>
      <w:pPr>
        <w:ind w:left="1260" w:hanging="420"/>
      </w:pPr>
    </w:lvl>
    <w:lvl w:ilvl="2" w:tplc="595ED260" w:tentative="1">
      <w:start w:val="1"/>
      <w:numFmt w:val="lowerRoman"/>
      <w:lvlText w:val="%3."/>
      <w:lvlJc w:val="right"/>
      <w:pPr>
        <w:ind w:left="1680" w:hanging="420"/>
      </w:pPr>
    </w:lvl>
    <w:lvl w:ilvl="3" w:tplc="26D404CC" w:tentative="1">
      <w:start w:val="1"/>
      <w:numFmt w:val="decimal"/>
      <w:lvlText w:val="%4."/>
      <w:lvlJc w:val="left"/>
      <w:pPr>
        <w:ind w:left="2100" w:hanging="420"/>
      </w:pPr>
    </w:lvl>
    <w:lvl w:ilvl="4" w:tplc="590ED11E" w:tentative="1">
      <w:start w:val="1"/>
      <w:numFmt w:val="lowerLetter"/>
      <w:lvlText w:val="%5)"/>
      <w:lvlJc w:val="left"/>
      <w:pPr>
        <w:ind w:left="2520" w:hanging="420"/>
      </w:pPr>
    </w:lvl>
    <w:lvl w:ilvl="5" w:tplc="09C0610C" w:tentative="1">
      <w:start w:val="1"/>
      <w:numFmt w:val="lowerRoman"/>
      <w:lvlText w:val="%6."/>
      <w:lvlJc w:val="right"/>
      <w:pPr>
        <w:ind w:left="2940" w:hanging="420"/>
      </w:pPr>
    </w:lvl>
    <w:lvl w:ilvl="6" w:tplc="99468CDC" w:tentative="1">
      <w:start w:val="1"/>
      <w:numFmt w:val="decimal"/>
      <w:lvlText w:val="%7."/>
      <w:lvlJc w:val="left"/>
      <w:pPr>
        <w:ind w:left="3360" w:hanging="420"/>
      </w:pPr>
    </w:lvl>
    <w:lvl w:ilvl="7" w:tplc="6C7E8AEE" w:tentative="1">
      <w:start w:val="1"/>
      <w:numFmt w:val="lowerLetter"/>
      <w:lvlText w:val="%8)"/>
      <w:lvlJc w:val="left"/>
      <w:pPr>
        <w:ind w:left="3780" w:hanging="420"/>
      </w:pPr>
    </w:lvl>
    <w:lvl w:ilvl="8" w:tplc="49DCDCD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24BD1883"/>
    <w:multiLevelType w:val="hybridMultilevel"/>
    <w:tmpl w:val="7D603300"/>
    <w:lvl w:ilvl="0" w:tplc="393C116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8A56A022" w:tentative="1">
      <w:start w:val="1"/>
      <w:numFmt w:val="lowerLetter"/>
      <w:lvlText w:val="%2)"/>
      <w:lvlJc w:val="left"/>
      <w:pPr>
        <w:ind w:left="840" w:hanging="420"/>
      </w:pPr>
    </w:lvl>
    <w:lvl w:ilvl="2" w:tplc="D2802540" w:tentative="1">
      <w:start w:val="1"/>
      <w:numFmt w:val="lowerRoman"/>
      <w:lvlText w:val="%3."/>
      <w:lvlJc w:val="right"/>
      <w:pPr>
        <w:ind w:left="1260" w:hanging="420"/>
      </w:pPr>
    </w:lvl>
    <w:lvl w:ilvl="3" w:tplc="75CC7CF8" w:tentative="1">
      <w:start w:val="1"/>
      <w:numFmt w:val="decimal"/>
      <w:lvlText w:val="%4."/>
      <w:lvlJc w:val="left"/>
      <w:pPr>
        <w:ind w:left="1680" w:hanging="420"/>
      </w:pPr>
    </w:lvl>
    <w:lvl w:ilvl="4" w:tplc="A0B85920" w:tentative="1">
      <w:start w:val="1"/>
      <w:numFmt w:val="lowerLetter"/>
      <w:lvlText w:val="%5)"/>
      <w:lvlJc w:val="left"/>
      <w:pPr>
        <w:ind w:left="2100" w:hanging="420"/>
      </w:pPr>
    </w:lvl>
    <w:lvl w:ilvl="5" w:tplc="8494CC0E" w:tentative="1">
      <w:start w:val="1"/>
      <w:numFmt w:val="lowerRoman"/>
      <w:lvlText w:val="%6."/>
      <w:lvlJc w:val="right"/>
      <w:pPr>
        <w:ind w:left="2520" w:hanging="420"/>
      </w:pPr>
    </w:lvl>
    <w:lvl w:ilvl="6" w:tplc="CBA8A3CE" w:tentative="1">
      <w:start w:val="1"/>
      <w:numFmt w:val="decimal"/>
      <w:lvlText w:val="%7."/>
      <w:lvlJc w:val="left"/>
      <w:pPr>
        <w:ind w:left="2940" w:hanging="420"/>
      </w:pPr>
    </w:lvl>
    <w:lvl w:ilvl="7" w:tplc="972A9D96" w:tentative="1">
      <w:start w:val="1"/>
      <w:numFmt w:val="lowerLetter"/>
      <w:lvlText w:val="%8)"/>
      <w:lvlJc w:val="left"/>
      <w:pPr>
        <w:ind w:left="3360" w:hanging="420"/>
      </w:pPr>
    </w:lvl>
    <w:lvl w:ilvl="8" w:tplc="12B4080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BD37758"/>
    <w:multiLevelType w:val="hybridMultilevel"/>
    <w:tmpl w:val="9098BE54"/>
    <w:lvl w:ilvl="0" w:tplc="06542216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1AA6AD04" w:tentative="1">
      <w:start w:val="1"/>
      <w:numFmt w:val="lowerLetter"/>
      <w:lvlText w:val="%2)"/>
      <w:lvlJc w:val="left"/>
      <w:pPr>
        <w:ind w:left="1264" w:hanging="420"/>
      </w:pPr>
    </w:lvl>
    <w:lvl w:ilvl="2" w:tplc="18887266" w:tentative="1">
      <w:start w:val="1"/>
      <w:numFmt w:val="lowerRoman"/>
      <w:lvlText w:val="%3."/>
      <w:lvlJc w:val="right"/>
      <w:pPr>
        <w:ind w:left="1684" w:hanging="420"/>
      </w:pPr>
    </w:lvl>
    <w:lvl w:ilvl="3" w:tplc="1A08F556" w:tentative="1">
      <w:start w:val="1"/>
      <w:numFmt w:val="decimal"/>
      <w:lvlText w:val="%4."/>
      <w:lvlJc w:val="left"/>
      <w:pPr>
        <w:ind w:left="2104" w:hanging="420"/>
      </w:pPr>
    </w:lvl>
    <w:lvl w:ilvl="4" w:tplc="891A4B56" w:tentative="1">
      <w:start w:val="1"/>
      <w:numFmt w:val="lowerLetter"/>
      <w:lvlText w:val="%5)"/>
      <w:lvlJc w:val="left"/>
      <w:pPr>
        <w:ind w:left="2524" w:hanging="420"/>
      </w:pPr>
    </w:lvl>
    <w:lvl w:ilvl="5" w:tplc="93D02082" w:tentative="1">
      <w:start w:val="1"/>
      <w:numFmt w:val="lowerRoman"/>
      <w:lvlText w:val="%6."/>
      <w:lvlJc w:val="right"/>
      <w:pPr>
        <w:ind w:left="2944" w:hanging="420"/>
      </w:pPr>
    </w:lvl>
    <w:lvl w:ilvl="6" w:tplc="7690F00C" w:tentative="1">
      <w:start w:val="1"/>
      <w:numFmt w:val="decimal"/>
      <w:lvlText w:val="%7."/>
      <w:lvlJc w:val="left"/>
      <w:pPr>
        <w:ind w:left="3364" w:hanging="420"/>
      </w:pPr>
    </w:lvl>
    <w:lvl w:ilvl="7" w:tplc="BB38CD5C" w:tentative="1">
      <w:start w:val="1"/>
      <w:numFmt w:val="lowerLetter"/>
      <w:lvlText w:val="%8)"/>
      <w:lvlJc w:val="left"/>
      <w:pPr>
        <w:ind w:left="3784" w:hanging="420"/>
      </w:pPr>
    </w:lvl>
    <w:lvl w:ilvl="8" w:tplc="D1B6B82C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6">
    <w:nsid w:val="34EC7AFE"/>
    <w:multiLevelType w:val="hybridMultilevel"/>
    <w:tmpl w:val="0544801E"/>
    <w:lvl w:ilvl="0" w:tplc="EDD0FC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E7805C4" w:tentative="1">
      <w:start w:val="1"/>
      <w:numFmt w:val="lowerLetter"/>
      <w:lvlText w:val="%2)"/>
      <w:lvlJc w:val="left"/>
      <w:pPr>
        <w:ind w:left="840" w:hanging="420"/>
      </w:pPr>
    </w:lvl>
    <w:lvl w:ilvl="2" w:tplc="869E05B4" w:tentative="1">
      <w:start w:val="1"/>
      <w:numFmt w:val="lowerRoman"/>
      <w:lvlText w:val="%3."/>
      <w:lvlJc w:val="right"/>
      <w:pPr>
        <w:ind w:left="1260" w:hanging="420"/>
      </w:pPr>
    </w:lvl>
    <w:lvl w:ilvl="3" w:tplc="1FBA95B6" w:tentative="1">
      <w:start w:val="1"/>
      <w:numFmt w:val="decimal"/>
      <w:lvlText w:val="%4."/>
      <w:lvlJc w:val="left"/>
      <w:pPr>
        <w:ind w:left="1680" w:hanging="420"/>
      </w:pPr>
    </w:lvl>
    <w:lvl w:ilvl="4" w:tplc="FA123098" w:tentative="1">
      <w:start w:val="1"/>
      <w:numFmt w:val="lowerLetter"/>
      <w:lvlText w:val="%5)"/>
      <w:lvlJc w:val="left"/>
      <w:pPr>
        <w:ind w:left="2100" w:hanging="420"/>
      </w:pPr>
    </w:lvl>
    <w:lvl w:ilvl="5" w:tplc="8A7AE3EC" w:tentative="1">
      <w:start w:val="1"/>
      <w:numFmt w:val="lowerRoman"/>
      <w:lvlText w:val="%6."/>
      <w:lvlJc w:val="right"/>
      <w:pPr>
        <w:ind w:left="2520" w:hanging="420"/>
      </w:pPr>
    </w:lvl>
    <w:lvl w:ilvl="6" w:tplc="65586BA0" w:tentative="1">
      <w:start w:val="1"/>
      <w:numFmt w:val="decimal"/>
      <w:lvlText w:val="%7."/>
      <w:lvlJc w:val="left"/>
      <w:pPr>
        <w:ind w:left="2940" w:hanging="420"/>
      </w:pPr>
    </w:lvl>
    <w:lvl w:ilvl="7" w:tplc="735CF960" w:tentative="1">
      <w:start w:val="1"/>
      <w:numFmt w:val="lowerLetter"/>
      <w:lvlText w:val="%8)"/>
      <w:lvlJc w:val="left"/>
      <w:pPr>
        <w:ind w:left="3360" w:hanging="420"/>
      </w:pPr>
    </w:lvl>
    <w:lvl w:ilvl="8" w:tplc="9522E7C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C0971CE"/>
    <w:multiLevelType w:val="hybridMultilevel"/>
    <w:tmpl w:val="F8289AFA"/>
    <w:lvl w:ilvl="0" w:tplc="E076CAC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E43EABDE" w:tentative="1">
      <w:start w:val="1"/>
      <w:numFmt w:val="lowerLetter"/>
      <w:lvlText w:val="%2)"/>
      <w:lvlJc w:val="left"/>
      <w:pPr>
        <w:ind w:left="1260" w:hanging="420"/>
      </w:pPr>
    </w:lvl>
    <w:lvl w:ilvl="2" w:tplc="064016C4" w:tentative="1">
      <w:start w:val="1"/>
      <w:numFmt w:val="lowerRoman"/>
      <w:lvlText w:val="%3."/>
      <w:lvlJc w:val="right"/>
      <w:pPr>
        <w:ind w:left="1680" w:hanging="420"/>
      </w:pPr>
    </w:lvl>
    <w:lvl w:ilvl="3" w:tplc="D64841B6" w:tentative="1">
      <w:start w:val="1"/>
      <w:numFmt w:val="decimal"/>
      <w:lvlText w:val="%4."/>
      <w:lvlJc w:val="left"/>
      <w:pPr>
        <w:ind w:left="2100" w:hanging="420"/>
      </w:pPr>
    </w:lvl>
    <w:lvl w:ilvl="4" w:tplc="68D2DF28" w:tentative="1">
      <w:start w:val="1"/>
      <w:numFmt w:val="lowerLetter"/>
      <w:lvlText w:val="%5)"/>
      <w:lvlJc w:val="left"/>
      <w:pPr>
        <w:ind w:left="2520" w:hanging="420"/>
      </w:pPr>
    </w:lvl>
    <w:lvl w:ilvl="5" w:tplc="B19668C8" w:tentative="1">
      <w:start w:val="1"/>
      <w:numFmt w:val="lowerRoman"/>
      <w:lvlText w:val="%6."/>
      <w:lvlJc w:val="right"/>
      <w:pPr>
        <w:ind w:left="2940" w:hanging="420"/>
      </w:pPr>
    </w:lvl>
    <w:lvl w:ilvl="6" w:tplc="29C6F1F2" w:tentative="1">
      <w:start w:val="1"/>
      <w:numFmt w:val="decimal"/>
      <w:lvlText w:val="%7."/>
      <w:lvlJc w:val="left"/>
      <w:pPr>
        <w:ind w:left="3360" w:hanging="420"/>
      </w:pPr>
    </w:lvl>
    <w:lvl w:ilvl="7" w:tplc="68AC131E" w:tentative="1">
      <w:start w:val="1"/>
      <w:numFmt w:val="lowerLetter"/>
      <w:lvlText w:val="%8)"/>
      <w:lvlJc w:val="left"/>
      <w:pPr>
        <w:ind w:left="3780" w:hanging="420"/>
      </w:pPr>
    </w:lvl>
    <w:lvl w:ilvl="8" w:tplc="EB0A6B6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9">
    <w:nsid w:val="63504139"/>
    <w:multiLevelType w:val="hybridMultilevel"/>
    <w:tmpl w:val="C826CCF6"/>
    <w:lvl w:ilvl="0" w:tplc="14F20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124CE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41445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3A0E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48A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A96E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9E827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BF46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F1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054"/>
    <w:rsid w:val="0035709A"/>
    <w:rsid w:val="0062022C"/>
    <w:rsid w:val="009755E2"/>
    <w:rsid w:val="00C45054"/>
    <w:rsid w:val="00C50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header" Target="header1.xml"/><Relationship Id="rId61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90CBA-9B98-42C5-AD02-C076E7FB8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504</Words>
  <Characters>2877</Characters>
  <Application>Microsoft Office Word</Application>
  <DocSecurity>0</DocSecurity>
  <Lines>23</Lines>
  <Paragraphs>6</Paragraphs>
  <ScaleCrop>false</ScaleCrop>
  <Manager/>
  <Company/>
  <LinksUpToDate>false</LinksUpToDate>
  <CharactersWithSpaces>3375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2019-01-22T01:17:00Z</dcterms:created>
  <dcterms:modified xsi:type="dcterms:W3CDTF">2019-02-14T07:28:00Z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