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564" w:rsidRPr="005D1AC1" w:rsidRDefault="00C471D4" w:rsidP="005D1AC1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5D1AC1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49pt;margin-top:918pt;width:34pt;height:31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F00ACC" w:rsidRPr="005D1AC1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0ACC" w:rsidRPr="005D1AC1">
        <w:rPr>
          <w:rFonts w:ascii="宋体" w:eastAsia="宋体" w:hAnsi="宋体" w:hint="eastAsia"/>
          <w:b/>
          <w:bCs/>
          <w:color w:val="FF0000"/>
          <w:sz w:val="28"/>
        </w:rPr>
        <w:t>第九章压强</w:t>
      </w:r>
    </w:p>
    <w:p w:rsidR="00FE3564" w:rsidRPr="005D1AC1" w:rsidRDefault="004F6A51" w:rsidP="00FE3564">
      <w:pPr>
        <w:spacing w:line="360" w:lineRule="auto"/>
        <w:ind w:firstLine="420"/>
        <w:jc w:val="left"/>
        <w:rPr>
          <w:rFonts w:ascii="宋体" w:eastAsia="宋体" w:hAnsi="宋体" w:cs="宋体"/>
        </w:rPr>
      </w:pPr>
    </w:p>
    <w:p w:rsidR="00FE3564" w:rsidRPr="005D1AC1" w:rsidRDefault="00F00ACC" w:rsidP="00FE3564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5D1AC1">
        <w:rPr>
          <w:rFonts w:ascii="宋体" w:eastAsia="宋体" w:hAnsi="宋体" w:cs="宋体" w:hint="eastAsia"/>
        </w:rPr>
        <w:t>■</w:t>
      </w:r>
      <w:r w:rsidRPr="005D1AC1">
        <w:rPr>
          <w:rFonts w:ascii="宋体" w:eastAsia="宋体" w:hAnsi="宋体" w:cs="宋体" w:hint="eastAsia"/>
          <w:bCs/>
        </w:rPr>
        <w:t>考点一：压力与压强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/>
        </w:rPr>
        <w:t>1</w:t>
      </w:r>
      <w:r w:rsidRPr="005D1AC1">
        <w:rPr>
          <w:rFonts w:ascii="宋体" w:hAnsi="宋体" w:hint="eastAsia"/>
        </w:rPr>
        <w:t>．</w:t>
      </w:r>
      <w:r w:rsidRPr="005D1AC1">
        <w:rPr>
          <w:rFonts w:ascii="宋体" w:hAnsi="宋体"/>
        </w:rPr>
        <w:t>作用在物体表面上的力叫压力．压力的方向总是于物体表面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并指向被压物体．压力的作用点在被压物体的表面．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/>
        </w:rPr>
        <w:t>2</w:t>
      </w:r>
      <w:r w:rsidRPr="005D1AC1">
        <w:rPr>
          <w:rFonts w:ascii="宋体" w:hAnsi="宋体" w:hint="eastAsia"/>
        </w:rPr>
        <w:t>．</w:t>
      </w:r>
      <w:r w:rsidRPr="005D1AC1">
        <w:rPr>
          <w:rFonts w:ascii="宋体" w:hAnsi="宋体"/>
        </w:rPr>
        <w:t>影响压力作用效果的因素：(1) ；(2)</w:t>
      </w:r>
      <w:r w:rsidRPr="005D1AC1">
        <w:rPr>
          <w:rFonts w:ascii="宋体" w:hAnsi="宋体" w:hint="eastAsia"/>
          <w:noProof/>
          <w:color w:val="FF0000"/>
          <w:u w:val="single" w:color="000000"/>
        </w:rPr>
        <w:drawing>
          <wp:inline distT="0" distB="0" distL="0" distR="0">
            <wp:extent cx="13970" cy="12700"/>
            <wp:effectExtent l="19050" t="0" r="508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hAnsi="宋体"/>
        </w:rPr>
        <w:t>．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/>
        </w:rPr>
        <w:t>3</w:t>
      </w:r>
      <w:r w:rsidRPr="005D1AC1">
        <w:rPr>
          <w:rFonts w:ascii="宋体" w:hAnsi="宋体" w:hint="eastAsia"/>
        </w:rPr>
        <w:t>．</w:t>
      </w:r>
      <w:r w:rsidRPr="005D1AC1">
        <w:rPr>
          <w:rFonts w:ascii="宋体" w:hAnsi="宋体"/>
        </w:rPr>
        <w:t>压强是表示压力的物理量．物体所受的大小与之比叫做压强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它在数值上等于物体所受的压力．用公式表示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压强的单位是．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4．</w:t>
      </w:r>
      <w:r w:rsidRPr="005D1AC1">
        <w:rPr>
          <w:rFonts w:ascii="宋体" w:hAnsi="宋体"/>
        </w:rPr>
        <w:t>根据</w:t>
      </w:r>
      <w:r w:rsidRPr="005D1AC1">
        <w:rPr>
          <w:rFonts w:ascii="宋体" w:hAnsi="宋体" w:hint="eastAsia"/>
          <w:i/>
        </w:rPr>
        <w:t>p</w:t>
      </w:r>
      <w:r w:rsidRPr="005D1AC1">
        <w:rPr>
          <w:rFonts w:ascii="宋体" w:hAnsi="宋体"/>
        </w:rPr>
        <w:t>＝</w:t>
      </w:r>
      <w:r w:rsidR="00C471D4" w:rsidRPr="005D1AC1">
        <w:rPr>
          <w:rFonts w:ascii="宋体" w:hAnsi="宋体"/>
          <w:i/>
        </w:rPr>
        <w:fldChar w:fldCharType="begin"/>
      </w:r>
      <w:r w:rsidRPr="005D1AC1">
        <w:rPr>
          <w:rFonts w:ascii="宋体" w:hAnsi="宋体" w:hint="eastAsia"/>
          <w:i/>
        </w:rPr>
        <w:instrText>eq \f</w:instrText>
      </w:r>
      <w:r w:rsidRPr="005D1AC1">
        <w:rPr>
          <w:rFonts w:ascii="宋体" w:hAnsi="宋体" w:hint="eastAsia"/>
        </w:rPr>
        <w:instrText>(</w:instrText>
      </w:r>
      <w:r w:rsidRPr="005D1AC1">
        <w:rPr>
          <w:rFonts w:ascii="宋体" w:hAnsi="宋体" w:hint="eastAsia"/>
          <w:i/>
        </w:rPr>
        <w:instrText>F,S</w:instrText>
      </w:r>
      <w:r w:rsidRPr="005D1AC1">
        <w:rPr>
          <w:rFonts w:ascii="宋体" w:hAnsi="宋体" w:hint="eastAsia"/>
        </w:rPr>
        <w:instrText>)</w:instrText>
      </w:r>
      <w:r w:rsidR="00C471D4" w:rsidRPr="005D1AC1">
        <w:rPr>
          <w:rFonts w:ascii="宋体" w:hAnsi="宋体"/>
          <w:i/>
        </w:rPr>
        <w:fldChar w:fldCharType="end"/>
      </w:r>
      <w:r w:rsidRPr="005D1AC1">
        <w:rPr>
          <w:rFonts w:ascii="宋体" w:hAnsi="宋体"/>
        </w:rPr>
        <w:t>可知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减小(或</w:t>
      </w:r>
      <w:r w:rsidRPr="005D1AC1">
        <w:rPr>
          <w:rFonts w:ascii="宋体" w:hAnsi="宋体" w:hint="eastAsia"/>
        </w:rPr>
        <w:t>增大)压强</w:t>
      </w:r>
      <w:r w:rsidRPr="005D1AC1">
        <w:rPr>
          <w:rFonts w:ascii="宋体" w:hAnsi="宋体" w:hint="eastAsia"/>
          <w:noProof/>
        </w:rPr>
        <w:drawing>
          <wp:inline distT="0" distB="0" distL="0" distR="0">
            <wp:extent cx="21590" cy="2032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hAnsi="宋体" w:hint="eastAsia"/>
        </w:rPr>
        <w:t>有三种方法：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(</w:t>
      </w:r>
      <w:r w:rsidRPr="005D1AC1">
        <w:rPr>
          <w:rFonts w:ascii="宋体" w:hAnsi="宋体"/>
        </w:rPr>
        <w:t>1)当压力</w:t>
      </w:r>
      <w:r w:rsidRPr="005D1AC1">
        <w:rPr>
          <w:rFonts w:ascii="宋体" w:hAnsi="宋体"/>
          <w:i/>
        </w:rPr>
        <w:t>F</w:t>
      </w:r>
      <w:r w:rsidRPr="005D1AC1">
        <w:rPr>
          <w:rFonts w:ascii="宋体" w:hAnsi="宋体"/>
        </w:rPr>
        <w:t>一定时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需 (或减小)受力面积</w:t>
      </w:r>
      <w:r w:rsidRPr="005D1AC1">
        <w:rPr>
          <w:rFonts w:ascii="宋体" w:hAnsi="宋体"/>
          <w:i/>
        </w:rPr>
        <w:t>S</w:t>
      </w:r>
      <w:r w:rsidRPr="005D1AC1">
        <w:rPr>
          <w:rFonts w:ascii="宋体" w:hAnsi="宋体"/>
        </w:rPr>
        <w:t>；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/>
        </w:rPr>
        <w:t>(2)当受力面积</w:t>
      </w:r>
      <w:r w:rsidRPr="005D1AC1">
        <w:rPr>
          <w:rFonts w:ascii="宋体" w:hAnsi="宋体"/>
          <w:i/>
        </w:rPr>
        <w:t>S</w:t>
      </w:r>
      <w:r w:rsidRPr="005D1AC1">
        <w:rPr>
          <w:rFonts w:ascii="宋体" w:hAnsi="宋体"/>
        </w:rPr>
        <w:t>一定时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需</w:t>
      </w:r>
      <w:r w:rsidRPr="005D1AC1">
        <w:rPr>
          <w:rFonts w:ascii="宋体" w:hAnsi="宋体" w:hint="eastAsia"/>
          <w:noProof/>
          <w:color w:val="FF0000"/>
          <w:u w:val="single" w:color="000000"/>
        </w:rPr>
        <w:drawing>
          <wp:inline distT="0" distB="0" distL="0" distR="0">
            <wp:extent cx="12700" cy="12700"/>
            <wp:effectExtent l="19050" t="0" r="635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hAnsi="宋体"/>
        </w:rPr>
        <w:t xml:space="preserve"> (或增大)压力</w:t>
      </w:r>
      <w:r w:rsidRPr="005D1AC1">
        <w:rPr>
          <w:rFonts w:ascii="宋体" w:hAnsi="宋体"/>
          <w:i/>
        </w:rPr>
        <w:t>F</w:t>
      </w:r>
      <w:r w:rsidRPr="005D1AC1">
        <w:rPr>
          <w:rFonts w:ascii="宋体" w:hAnsi="宋体"/>
        </w:rPr>
        <w:t>；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/>
        </w:rPr>
        <w:t>(3)在条件允许的情况下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可以同时 (或增大)压力</w:t>
      </w:r>
      <w:r w:rsidRPr="005D1AC1">
        <w:rPr>
          <w:rFonts w:ascii="宋体" w:hAnsi="宋体"/>
          <w:i/>
        </w:rPr>
        <w:t>F</w:t>
      </w:r>
      <w:r w:rsidRPr="005D1AC1">
        <w:rPr>
          <w:rFonts w:ascii="宋体" w:hAnsi="宋体"/>
        </w:rPr>
        <w:t>和(或减小)受力面积</w:t>
      </w:r>
      <w:r w:rsidRPr="005D1AC1">
        <w:rPr>
          <w:rFonts w:ascii="宋体" w:hAnsi="宋体"/>
          <w:i/>
        </w:rPr>
        <w:t>S</w:t>
      </w:r>
      <w:r w:rsidRPr="005D1AC1">
        <w:rPr>
          <w:rFonts w:ascii="宋体" w:hAnsi="宋体" w:hint="eastAsia"/>
        </w:rPr>
        <w:t>.</w:t>
      </w:r>
    </w:p>
    <w:p w:rsidR="00FE3564" w:rsidRPr="005D1AC1" w:rsidRDefault="00F00ACC" w:rsidP="00FE3564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5D1AC1">
        <w:rPr>
          <w:rFonts w:ascii="宋体" w:eastAsia="宋体" w:hAnsi="宋体" w:cs="宋体" w:hint="eastAsia"/>
          <w:szCs w:val="21"/>
        </w:rPr>
        <w:t>■</w:t>
      </w:r>
      <w:r w:rsidRPr="005D1AC1">
        <w:rPr>
          <w:rFonts w:ascii="宋体" w:eastAsia="宋体" w:hAnsi="宋体" w:cs="宋体" w:hint="eastAsia"/>
          <w:bCs/>
          <w:szCs w:val="21"/>
        </w:rPr>
        <w:t>考点二：液体的压强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5．</w:t>
      </w:r>
      <w:r w:rsidRPr="005D1AC1">
        <w:rPr>
          <w:rFonts w:ascii="宋体" w:hAnsi="宋体"/>
        </w:rPr>
        <w:t>由于液体受到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对容器底有压强；又由于液体具有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对容器侧壁有压强．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6．</w:t>
      </w:r>
      <w:r w:rsidRPr="005D1AC1">
        <w:rPr>
          <w:rFonts w:ascii="宋体" w:hAnsi="宋体"/>
        </w:rPr>
        <w:t>液体压强的规律：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/>
        </w:rPr>
        <w:t>(1)液体内部向都有压强；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/>
        </w:rPr>
        <w:t>(2)在</w:t>
      </w:r>
      <w:r w:rsidRPr="005D1AC1">
        <w:rPr>
          <w:rFonts w:ascii="宋体" w:hAnsi="宋体"/>
          <w:noProof/>
        </w:rPr>
        <w:drawing>
          <wp:inline distT="0" distB="0" distL="0" distR="0">
            <wp:extent cx="15240" cy="16510"/>
            <wp:effectExtent l="19050" t="0" r="381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hAnsi="宋体"/>
        </w:rPr>
        <w:t>同一深度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液体向各个</w:t>
      </w:r>
      <w:r w:rsidRPr="005D1AC1">
        <w:rPr>
          <w:rFonts w:ascii="宋体" w:hAnsi="宋体"/>
          <w:noProof/>
        </w:rPr>
        <w:drawing>
          <wp:inline distT="0" distB="0" distL="0" distR="0">
            <wp:extent cx="22860" cy="1524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hAnsi="宋体"/>
        </w:rPr>
        <w:t>方向的压强；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/>
        </w:rPr>
        <w:t>(3)在同一液体中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深度越大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液体压强；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/>
        </w:rPr>
        <w:t>(4)液体的压强还与有关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在深度相同时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液体密度越大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液体压强．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7．</w:t>
      </w:r>
      <w:r w:rsidRPr="005D1AC1">
        <w:rPr>
          <w:rFonts w:ascii="宋体" w:hAnsi="宋体"/>
        </w:rPr>
        <w:t>液体压强的计算公式：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P</w:t>
      </w:r>
      <w:r w:rsidRPr="005D1AC1">
        <w:rPr>
          <w:rFonts w:ascii="宋体" w:hAnsi="宋体"/>
          <w:noProof/>
        </w:rPr>
        <w:drawing>
          <wp:inline distT="0" distB="0" distL="0" distR="0">
            <wp:extent cx="13970" cy="12700"/>
            <wp:effectExtent l="19050" t="0" r="508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hAnsi="宋体"/>
        </w:rPr>
        <w:t>＝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从公式可以看出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液体压强只跟液体的和有关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而与液体的体积、重力及盛装液体的容器形状无关．</w:t>
      </w:r>
    </w:p>
    <w:p w:rsidR="00FE3564" w:rsidRPr="005D1AC1" w:rsidRDefault="00F00ACC" w:rsidP="00FE3564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8．</w:t>
      </w:r>
      <w:r w:rsidRPr="005D1AC1">
        <w:rPr>
          <w:rFonts w:ascii="宋体" w:hAnsi="宋体"/>
        </w:rPr>
        <w:t>上端</w:t>
      </w:r>
      <w:r w:rsidRPr="005D1AC1">
        <w:rPr>
          <w:rFonts w:ascii="宋体" w:hAnsi="宋体" w:hint="eastAsia"/>
          <w:noProof/>
          <w:color w:val="FF0000"/>
          <w:u w:val="single" w:color="000000"/>
        </w:rPr>
        <w:drawing>
          <wp:inline distT="0" distB="0" distL="0" distR="0">
            <wp:extent cx="24130" cy="1778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下端的容器叫做连通器．连通器内液体的密度相同且不流动时</w:t>
      </w:r>
      <w:r w:rsidRPr="005D1AC1">
        <w:rPr>
          <w:rFonts w:ascii="宋体" w:hAnsi="宋体" w:hint="eastAsia"/>
        </w:rPr>
        <w:t>，</w:t>
      </w:r>
      <w:r w:rsidRPr="005D1AC1">
        <w:rPr>
          <w:rFonts w:ascii="宋体" w:hAnsi="宋体"/>
        </w:rPr>
        <w:t>各容器中的液面总是的．</w:t>
      </w:r>
    </w:p>
    <w:p w:rsidR="00FE3564" w:rsidRPr="005D1AC1" w:rsidRDefault="00F00ACC" w:rsidP="00FE3564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5D1AC1">
        <w:rPr>
          <w:rFonts w:ascii="宋体" w:eastAsia="宋体" w:hAnsi="宋体" w:cs="宋体" w:hint="eastAsia"/>
        </w:rPr>
        <w:t>■</w:t>
      </w:r>
      <w:r w:rsidRPr="005D1AC1">
        <w:rPr>
          <w:rFonts w:ascii="宋体" w:eastAsia="宋体" w:hAnsi="宋体" w:cs="宋体" w:hint="eastAsia"/>
          <w:bCs/>
        </w:rPr>
        <w:t>考点三：大气压强</w:t>
      </w:r>
    </w:p>
    <w:p w:rsidR="00FE3564" w:rsidRPr="005D1AC1" w:rsidRDefault="00F00ACC" w:rsidP="00FE3564">
      <w:pPr>
        <w:spacing w:line="360" w:lineRule="auto"/>
        <w:ind w:firstLine="420"/>
        <w:rPr>
          <w:rFonts w:ascii="宋体" w:eastAsia="宋体" w:hAnsi="宋体"/>
        </w:rPr>
      </w:pPr>
      <w:r w:rsidRPr="005D1AC1">
        <w:rPr>
          <w:rFonts w:ascii="宋体" w:eastAsia="宋体" w:hAnsi="宋体" w:hint="eastAsia"/>
        </w:rPr>
        <w:t>9．</w:t>
      </w:r>
      <w:r w:rsidRPr="005D1AC1">
        <w:rPr>
          <w:rFonts w:ascii="宋体" w:eastAsia="宋体" w:hAnsi="宋体"/>
        </w:rPr>
        <w:t>大气对浸在其中</w:t>
      </w:r>
      <w:r w:rsidRPr="005D1AC1">
        <w:rPr>
          <w:rFonts w:ascii="宋体" w:eastAsia="宋体" w:hAnsi="宋体"/>
          <w:noProof/>
        </w:rPr>
        <w:drawing>
          <wp:inline distT="0" distB="0" distL="0" distR="0">
            <wp:extent cx="19050" cy="2032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eastAsia="宋体" w:hAnsi="宋体"/>
        </w:rPr>
        <w:t>的物体的压强叫做大气压强．简称  或气压．最早测量大气压的</w:t>
      </w:r>
      <w:r w:rsidRPr="005D1AC1">
        <w:rPr>
          <w:rFonts w:ascii="宋体" w:eastAsia="宋体" w:hAnsi="宋体"/>
          <w:noProof/>
        </w:rPr>
        <w:drawing>
          <wp:inline distT="0" distB="0" distL="0" distR="0">
            <wp:extent cx="20320" cy="2286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eastAsia="宋体" w:hAnsi="宋体"/>
        </w:rPr>
        <w:t>实验是 实验．</w:t>
      </w:r>
    </w:p>
    <w:p w:rsidR="00FE3564" w:rsidRPr="005D1AC1" w:rsidRDefault="00F00ACC" w:rsidP="00FE3564">
      <w:pPr>
        <w:spacing w:line="360" w:lineRule="auto"/>
        <w:ind w:firstLine="420"/>
        <w:rPr>
          <w:rFonts w:ascii="宋体" w:eastAsia="宋体" w:hAnsi="宋体"/>
        </w:rPr>
      </w:pPr>
      <w:r w:rsidRPr="005D1AC1">
        <w:rPr>
          <w:rFonts w:ascii="宋体" w:eastAsia="宋体" w:hAnsi="宋体" w:hint="eastAsia"/>
        </w:rPr>
        <w:t>10．</w:t>
      </w:r>
      <w:r w:rsidRPr="005D1AC1">
        <w:rPr>
          <w:rFonts w:ascii="宋体" w:eastAsia="宋体" w:hAnsi="宋体"/>
        </w:rPr>
        <w:t>1个标准大气压能够支持  mm高的水银柱</w:t>
      </w:r>
      <w:r w:rsidRPr="005D1AC1">
        <w:rPr>
          <w:rFonts w:ascii="宋体" w:eastAsia="宋体" w:hAnsi="宋体" w:hint="eastAsia"/>
        </w:rPr>
        <w:t>，1</w:t>
      </w:r>
      <w:r w:rsidRPr="005D1AC1">
        <w:rPr>
          <w:rFonts w:ascii="宋体" w:eastAsia="宋体" w:hAnsi="宋体"/>
        </w:rPr>
        <w:t>个标准大气压＝Pa.</w:t>
      </w:r>
    </w:p>
    <w:p w:rsidR="00FE3564" w:rsidRPr="005D1AC1" w:rsidRDefault="00F00ACC" w:rsidP="00FE3564">
      <w:pPr>
        <w:spacing w:line="360" w:lineRule="auto"/>
        <w:ind w:firstLine="420"/>
        <w:rPr>
          <w:rFonts w:ascii="宋体" w:eastAsia="宋体" w:hAnsi="宋体"/>
        </w:rPr>
      </w:pPr>
      <w:r w:rsidRPr="005D1AC1">
        <w:rPr>
          <w:rFonts w:ascii="宋体" w:eastAsia="宋体" w:hAnsi="宋体" w:hint="eastAsia"/>
        </w:rPr>
        <w:t>11．</w:t>
      </w:r>
      <w:r w:rsidRPr="005D1AC1">
        <w:rPr>
          <w:rFonts w:ascii="宋体" w:eastAsia="宋体" w:hAnsi="宋体"/>
          <w:noProof/>
        </w:rPr>
        <w:drawing>
          <wp:inline distT="0" distB="0" distL="0" distR="0">
            <wp:extent cx="15240" cy="19050"/>
            <wp:effectExtent l="19050" t="0" r="381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eastAsia="宋体" w:hAnsi="宋体"/>
        </w:rPr>
        <w:t xml:space="preserve">大气压随高度的增加而 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>大气压的大小还与季节和天气有关．气压减小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>水的沸点  ；</w:t>
      </w:r>
      <w:r w:rsidRPr="005D1AC1">
        <w:rPr>
          <w:rFonts w:ascii="宋体" w:eastAsia="宋体" w:hAnsi="宋体"/>
        </w:rPr>
        <w:lastRenderedPageBreak/>
        <w:t>气压增大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>水的沸点  ．</w:t>
      </w:r>
    </w:p>
    <w:p w:rsidR="00FE3564" w:rsidRPr="005D1AC1" w:rsidRDefault="00F00ACC" w:rsidP="00FE3564">
      <w:pPr>
        <w:spacing w:line="360" w:lineRule="auto"/>
        <w:ind w:firstLine="420"/>
        <w:rPr>
          <w:rFonts w:ascii="宋体" w:eastAsia="宋体" w:hAnsi="宋体"/>
        </w:rPr>
      </w:pPr>
      <w:r w:rsidRPr="005D1AC1">
        <w:rPr>
          <w:rFonts w:ascii="宋体" w:eastAsia="宋体" w:hAnsi="宋体" w:hint="eastAsia"/>
        </w:rPr>
        <w:t>12．</w:t>
      </w:r>
      <w:r w:rsidRPr="005D1AC1">
        <w:rPr>
          <w:rFonts w:ascii="宋体" w:eastAsia="宋体" w:hAnsi="宋体"/>
        </w:rPr>
        <w:t>温度不变时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>一定质量的气体的</w:t>
      </w:r>
      <w:r w:rsidRPr="005D1AC1">
        <w:rPr>
          <w:rFonts w:ascii="宋体" w:eastAsia="宋体" w:hAnsi="宋体" w:hint="eastAsia"/>
        </w:rPr>
        <w:t>体积越小，压强；体积越大，压强．</w:t>
      </w:r>
    </w:p>
    <w:p w:rsidR="00FE3564" w:rsidRPr="005D1AC1" w:rsidRDefault="00F00ACC" w:rsidP="00FE3564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5D1AC1">
        <w:rPr>
          <w:rFonts w:ascii="宋体" w:eastAsia="宋体" w:hAnsi="宋体" w:cs="宋体" w:hint="eastAsia"/>
        </w:rPr>
        <w:t>■</w:t>
      </w:r>
      <w:r w:rsidRPr="005D1AC1">
        <w:rPr>
          <w:rFonts w:ascii="宋体" w:eastAsia="宋体" w:hAnsi="宋体" w:cs="宋体" w:hint="eastAsia"/>
          <w:bCs/>
        </w:rPr>
        <w:t>考点四：流体压强与流速的关系</w:t>
      </w:r>
    </w:p>
    <w:p w:rsidR="00FE3564" w:rsidRPr="005D1AC1" w:rsidRDefault="00F00ACC" w:rsidP="00FE3564">
      <w:pPr>
        <w:spacing w:line="360" w:lineRule="auto"/>
        <w:ind w:firstLine="420"/>
        <w:rPr>
          <w:rFonts w:ascii="宋体" w:eastAsia="宋体" w:hAnsi="宋体"/>
        </w:rPr>
      </w:pPr>
      <w:r w:rsidRPr="005D1AC1">
        <w:rPr>
          <w:rFonts w:ascii="宋体" w:eastAsia="宋体" w:hAnsi="宋体"/>
        </w:rPr>
        <w:t>1</w:t>
      </w:r>
      <w:r w:rsidRPr="005D1AC1">
        <w:rPr>
          <w:rFonts w:ascii="宋体" w:eastAsia="宋体" w:hAnsi="宋体" w:hint="eastAsia"/>
        </w:rPr>
        <w:t>3．</w:t>
      </w:r>
      <w:r w:rsidRPr="005D1AC1">
        <w:rPr>
          <w:rFonts w:ascii="宋体" w:eastAsia="宋体" w:hAnsi="宋体"/>
        </w:rPr>
        <w:t>气体和液体都是  ．流体中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>流速越大的位置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>压强越  ．</w:t>
      </w:r>
    </w:p>
    <w:p w:rsidR="00FE3564" w:rsidRPr="005D1AC1" w:rsidRDefault="00F00ACC" w:rsidP="00FE3564">
      <w:pPr>
        <w:spacing w:line="360" w:lineRule="auto"/>
        <w:ind w:firstLine="420"/>
        <w:rPr>
          <w:rFonts w:ascii="宋体" w:eastAsia="宋体" w:hAnsi="宋体"/>
        </w:rPr>
      </w:pPr>
      <w:r w:rsidRPr="005D1AC1">
        <w:rPr>
          <w:rFonts w:ascii="宋体" w:eastAsia="宋体" w:hAnsi="宋体" w:hint="eastAsia"/>
        </w:rPr>
        <w:t>14．</w:t>
      </w:r>
      <w:r w:rsidRPr="005D1AC1">
        <w:rPr>
          <w:rFonts w:ascii="宋体" w:eastAsia="宋体" w:hAnsi="宋体"/>
        </w:rPr>
        <w:t>飞机的升力：飞机机翼的</w:t>
      </w:r>
      <w:r w:rsidRPr="005D1AC1">
        <w:rPr>
          <w:rFonts w:ascii="宋体" w:eastAsia="宋体" w:hAnsi="宋体"/>
          <w:noProof/>
        </w:rPr>
        <w:drawing>
          <wp:inline distT="0" distB="0" distL="0" distR="0">
            <wp:extent cx="17780" cy="21590"/>
            <wp:effectExtent l="19050" t="0" r="127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eastAsia="宋体" w:hAnsi="宋体"/>
        </w:rPr>
        <w:t>形状像鸟的翅膀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>下</w:t>
      </w:r>
      <w:r w:rsidRPr="005D1AC1">
        <w:rPr>
          <w:rFonts w:ascii="宋体" w:eastAsia="宋体" w:hAnsi="宋体"/>
          <w:noProof/>
        </w:rPr>
        <w:drawing>
          <wp:inline distT="0" distB="0" distL="0" distR="0">
            <wp:extent cx="16510" cy="22860"/>
            <wp:effectExtent l="19050" t="0" r="254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eastAsia="宋体" w:hAnsi="宋体"/>
        </w:rPr>
        <w:t xml:space="preserve">方  上方 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>当气流迎面吹来时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 xml:space="preserve">在相同时间内上方气流经过的路程比下方气流 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 xml:space="preserve">因此上方气流速度 </w:t>
      </w:r>
      <w:r w:rsidRPr="005D1AC1">
        <w:rPr>
          <w:rFonts w:ascii="宋体" w:eastAsia="宋体" w:hAnsi="宋体" w:hint="eastAsia"/>
          <w:noProof/>
          <w:color w:val="FF0000"/>
          <w:u w:val="single" w:color="000000"/>
        </w:rPr>
        <w:drawing>
          <wp:inline distT="0" distB="0" distL="0" distR="0">
            <wp:extent cx="19050" cy="2413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 xml:space="preserve">压强 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 xml:space="preserve">下方气流速度 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 xml:space="preserve">压强 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>机翼的上下表面产生了压强差</w:t>
      </w:r>
      <w:r w:rsidRPr="005D1AC1">
        <w:rPr>
          <w:rFonts w:ascii="宋体" w:eastAsia="宋体" w:hAnsi="宋体" w:hint="eastAsia"/>
        </w:rPr>
        <w:t>，</w:t>
      </w:r>
      <w:r w:rsidRPr="005D1AC1">
        <w:rPr>
          <w:rFonts w:ascii="宋体" w:eastAsia="宋体" w:hAnsi="宋体"/>
        </w:rPr>
        <w:t>从而产生向上的升力．</w:t>
      </w:r>
    </w:p>
    <w:p w:rsidR="00C21243" w:rsidRPr="005D1AC1" w:rsidRDefault="00F00ACC" w:rsidP="005D1AC1">
      <w:pPr>
        <w:widowControl/>
        <w:ind w:firstLine="420"/>
        <w:rPr>
          <w:rFonts w:ascii="宋体" w:eastAsia="宋体" w:hAnsi="宋体"/>
          <w:szCs w:val="21"/>
        </w:rPr>
      </w:pPr>
      <w:r w:rsidRPr="005D1AC1">
        <w:rPr>
          <w:rFonts w:ascii="宋体" w:eastAsia="宋体" w:hAnsi="宋体"/>
          <w:szCs w:val="21"/>
        </w:rPr>
        <w:br w:type="page"/>
      </w:r>
    </w:p>
    <w:p w:rsidR="007E208A" w:rsidRPr="005D1AC1" w:rsidRDefault="00F00ACC" w:rsidP="005D1AC1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5D1AC1">
        <w:rPr>
          <w:rFonts w:ascii="宋体" w:eastAsia="宋体" w:hAnsi="宋体" w:hint="eastAsia"/>
          <w:szCs w:val="21"/>
        </w:rPr>
        <w:lastRenderedPageBreak/>
        <w:t>参考答案</w:t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1.垂直垂直</w:t>
      </w:r>
    </w:p>
    <w:p w:rsidR="00C21243" w:rsidRPr="005D1AC1" w:rsidRDefault="00F00ACC" w:rsidP="005A6CF9">
      <w:pPr>
        <w:pStyle w:val="10"/>
        <w:tabs>
          <w:tab w:val="right" w:pos="8730"/>
        </w:tabs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2.受力面积</w:t>
      </w:r>
      <w:r w:rsidRPr="005D1AC1">
        <w:rPr>
          <w:rFonts w:ascii="宋体" w:hAnsi="宋体" w:hint="eastAsia"/>
          <w:noProof/>
        </w:rPr>
        <w:drawing>
          <wp:inline distT="0" distB="0" distL="0" distR="0">
            <wp:extent cx="21590" cy="2159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AC1">
        <w:rPr>
          <w:rFonts w:ascii="宋体" w:hAnsi="宋体" w:hint="eastAsia"/>
        </w:rPr>
        <w:t>压力大小</w:t>
      </w:r>
      <w:r w:rsidRPr="005D1AC1">
        <w:rPr>
          <w:rFonts w:ascii="宋体" w:hAnsi="宋体"/>
        </w:rPr>
        <w:tab/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3.作用效果压力受力面积单位面积</w:t>
      </w:r>
      <w:r w:rsidR="005D1AC1" w:rsidRPr="005D1AC1">
        <w:rPr>
          <w:rFonts w:ascii="宋体" w:hAnsi="宋体"/>
          <w:position w:val="-24"/>
        </w:rPr>
        <w:pict>
          <v:shape id="_x0000_i1025" type="#_x0000_t75" alt="" style="width:35.25pt;height:31.5pt">
            <v:imagedata r:id="rId18" o:title=""/>
          </v:shape>
        </w:pict>
      </w:r>
      <w:r w:rsidRPr="005D1AC1">
        <w:rPr>
          <w:rFonts w:ascii="宋体" w:hAnsi="宋体" w:hint="eastAsia"/>
        </w:rPr>
        <w:t xml:space="preserve">  Pa </w:t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4.(1)增大（2）减小（3）减小增大</w:t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5.重力流动性</w:t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6.（1）各个方向（2）相等（3）越大（4）密度越大</w:t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7.</w:t>
      </w:r>
      <w:r w:rsidRPr="005D1AC1">
        <w:rPr>
          <w:rFonts w:ascii="宋体" w:hAnsi="宋体"/>
          <w:i/>
        </w:rPr>
        <w:t>ρgh</w:t>
      </w:r>
      <w:r w:rsidRPr="005D1AC1">
        <w:rPr>
          <w:rFonts w:ascii="宋体" w:hAnsi="宋体" w:hint="eastAsia"/>
        </w:rPr>
        <w:t>密度深度</w:t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8.开口连通相平</w:t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9.大气压托里拆利</w:t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 xml:space="preserve">10.760    </w:t>
      </w:r>
      <w:r w:rsidRPr="005D1AC1">
        <w:rPr>
          <w:rFonts w:ascii="宋体" w:hAnsi="宋体"/>
        </w:rPr>
        <w:t>1.013×10</w:t>
      </w:r>
      <w:r w:rsidRPr="005D1AC1">
        <w:rPr>
          <w:rFonts w:ascii="宋体" w:hAnsi="宋体" w:hint="eastAsia"/>
          <w:vertAlign w:val="superscript"/>
        </w:rPr>
        <w:t>5</w:t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11.减小降低升高</w:t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12. 越大越小</w:t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13.流体小</w:t>
      </w:r>
    </w:p>
    <w:p w:rsidR="00C21243" w:rsidRPr="005D1AC1" w:rsidRDefault="00F00ACC" w:rsidP="00C21243">
      <w:pPr>
        <w:pStyle w:val="10"/>
        <w:spacing w:line="360" w:lineRule="auto"/>
        <w:rPr>
          <w:rFonts w:ascii="宋体" w:hAnsi="宋体"/>
        </w:rPr>
      </w:pPr>
      <w:r w:rsidRPr="005D1AC1">
        <w:rPr>
          <w:rFonts w:ascii="宋体" w:hAnsi="宋体" w:hint="eastAsia"/>
        </w:rPr>
        <w:t>14.平凸长大小小大</w:t>
      </w:r>
    </w:p>
    <w:p w:rsidR="00EF19A1" w:rsidRPr="005D1AC1" w:rsidRDefault="004F6A51" w:rsidP="00C21243">
      <w:pPr>
        <w:spacing w:line="360" w:lineRule="auto"/>
        <w:ind w:firstLineChars="0"/>
        <w:jc w:val="left"/>
        <w:rPr>
          <w:rFonts w:ascii="宋体" w:eastAsia="宋体" w:hAnsi="宋体"/>
          <w:szCs w:val="21"/>
        </w:rPr>
      </w:pPr>
    </w:p>
    <w:sectPr w:rsidR="00EF19A1" w:rsidRPr="005D1AC1" w:rsidSect="003805F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588" w:bottom="1440" w:left="1588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A51" w:rsidRDefault="004F6A51" w:rsidP="00A351B5">
      <w:pPr>
        <w:spacing w:line="240" w:lineRule="auto"/>
        <w:ind w:firstLine="420"/>
      </w:pPr>
      <w:r>
        <w:separator/>
      </w:r>
    </w:p>
  </w:endnote>
  <w:endnote w:type="continuationSeparator" w:id="1">
    <w:p w:rsidR="004F6A51" w:rsidRDefault="004F6A51" w:rsidP="00A351B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2103B" w:rsidRDefault="004F6A51" w:rsidP="00F00ACC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5D1AC1" w:rsidRDefault="005D1AC1" w:rsidP="005D1AC1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2103B" w:rsidRDefault="004F6A51" w:rsidP="00F00ACC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A51" w:rsidRDefault="004F6A51" w:rsidP="00A351B5">
      <w:pPr>
        <w:spacing w:line="240" w:lineRule="auto"/>
        <w:ind w:firstLine="420"/>
      </w:pPr>
      <w:r>
        <w:separator/>
      </w:r>
    </w:p>
  </w:footnote>
  <w:footnote w:type="continuationSeparator" w:id="1">
    <w:p w:rsidR="004F6A51" w:rsidRDefault="004F6A51" w:rsidP="00A351B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2103B" w:rsidRDefault="004F6A51" w:rsidP="00F00ACC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00ACC" w:rsidRDefault="004F6A51" w:rsidP="005D1AC1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2103B" w:rsidRDefault="004F6A51" w:rsidP="00F00ACC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F48644D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9FE20DAA" w:tentative="1">
      <w:start w:val="1"/>
      <w:numFmt w:val="lowerLetter"/>
      <w:lvlText w:val="%2)"/>
      <w:lvlJc w:val="left"/>
      <w:pPr>
        <w:ind w:left="1260" w:hanging="420"/>
      </w:pPr>
    </w:lvl>
    <w:lvl w:ilvl="2" w:tplc="7572F60A" w:tentative="1">
      <w:start w:val="1"/>
      <w:numFmt w:val="lowerRoman"/>
      <w:lvlText w:val="%3."/>
      <w:lvlJc w:val="right"/>
      <w:pPr>
        <w:ind w:left="1680" w:hanging="420"/>
      </w:pPr>
    </w:lvl>
    <w:lvl w:ilvl="3" w:tplc="7B5254AC" w:tentative="1">
      <w:start w:val="1"/>
      <w:numFmt w:val="decimal"/>
      <w:lvlText w:val="%4."/>
      <w:lvlJc w:val="left"/>
      <w:pPr>
        <w:ind w:left="2100" w:hanging="420"/>
      </w:pPr>
    </w:lvl>
    <w:lvl w:ilvl="4" w:tplc="BD4A35F6" w:tentative="1">
      <w:start w:val="1"/>
      <w:numFmt w:val="lowerLetter"/>
      <w:lvlText w:val="%5)"/>
      <w:lvlJc w:val="left"/>
      <w:pPr>
        <w:ind w:left="2520" w:hanging="420"/>
      </w:pPr>
    </w:lvl>
    <w:lvl w:ilvl="5" w:tplc="6CA210AE" w:tentative="1">
      <w:start w:val="1"/>
      <w:numFmt w:val="lowerRoman"/>
      <w:lvlText w:val="%6."/>
      <w:lvlJc w:val="right"/>
      <w:pPr>
        <w:ind w:left="2940" w:hanging="420"/>
      </w:pPr>
    </w:lvl>
    <w:lvl w:ilvl="6" w:tplc="66DC6F30" w:tentative="1">
      <w:start w:val="1"/>
      <w:numFmt w:val="decimal"/>
      <w:lvlText w:val="%7."/>
      <w:lvlJc w:val="left"/>
      <w:pPr>
        <w:ind w:left="3360" w:hanging="420"/>
      </w:pPr>
    </w:lvl>
    <w:lvl w:ilvl="7" w:tplc="FC4ED93C" w:tentative="1">
      <w:start w:val="1"/>
      <w:numFmt w:val="lowerLetter"/>
      <w:lvlText w:val="%8)"/>
      <w:lvlJc w:val="left"/>
      <w:pPr>
        <w:ind w:left="3780" w:hanging="420"/>
      </w:pPr>
    </w:lvl>
    <w:lvl w:ilvl="8" w:tplc="688A112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D6E6F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098A3E8" w:tentative="1">
      <w:start w:val="1"/>
      <w:numFmt w:val="lowerLetter"/>
      <w:lvlText w:val="%2)"/>
      <w:lvlJc w:val="left"/>
      <w:pPr>
        <w:ind w:left="840" w:hanging="420"/>
      </w:pPr>
    </w:lvl>
    <w:lvl w:ilvl="2" w:tplc="AC7E051C" w:tentative="1">
      <w:start w:val="1"/>
      <w:numFmt w:val="lowerRoman"/>
      <w:lvlText w:val="%3."/>
      <w:lvlJc w:val="right"/>
      <w:pPr>
        <w:ind w:left="1260" w:hanging="420"/>
      </w:pPr>
    </w:lvl>
    <w:lvl w:ilvl="3" w:tplc="52B2DA02" w:tentative="1">
      <w:start w:val="1"/>
      <w:numFmt w:val="decimal"/>
      <w:lvlText w:val="%4."/>
      <w:lvlJc w:val="left"/>
      <w:pPr>
        <w:ind w:left="1680" w:hanging="420"/>
      </w:pPr>
    </w:lvl>
    <w:lvl w:ilvl="4" w:tplc="248C844C" w:tentative="1">
      <w:start w:val="1"/>
      <w:numFmt w:val="lowerLetter"/>
      <w:lvlText w:val="%5)"/>
      <w:lvlJc w:val="left"/>
      <w:pPr>
        <w:ind w:left="2100" w:hanging="420"/>
      </w:pPr>
    </w:lvl>
    <w:lvl w:ilvl="5" w:tplc="E09A251C" w:tentative="1">
      <w:start w:val="1"/>
      <w:numFmt w:val="lowerRoman"/>
      <w:lvlText w:val="%6."/>
      <w:lvlJc w:val="right"/>
      <w:pPr>
        <w:ind w:left="2520" w:hanging="420"/>
      </w:pPr>
    </w:lvl>
    <w:lvl w:ilvl="6" w:tplc="E57A32A2" w:tentative="1">
      <w:start w:val="1"/>
      <w:numFmt w:val="decimal"/>
      <w:lvlText w:val="%7."/>
      <w:lvlJc w:val="left"/>
      <w:pPr>
        <w:ind w:left="2940" w:hanging="420"/>
      </w:pPr>
    </w:lvl>
    <w:lvl w:ilvl="7" w:tplc="C6229822" w:tentative="1">
      <w:start w:val="1"/>
      <w:numFmt w:val="lowerLetter"/>
      <w:lvlText w:val="%8)"/>
      <w:lvlJc w:val="left"/>
      <w:pPr>
        <w:ind w:left="3360" w:hanging="420"/>
      </w:pPr>
    </w:lvl>
    <w:lvl w:ilvl="8" w:tplc="B4B8848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6C8EF79E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0324E2D0" w:tentative="1">
      <w:start w:val="1"/>
      <w:numFmt w:val="lowerLetter"/>
      <w:lvlText w:val="%2)"/>
      <w:lvlJc w:val="left"/>
      <w:pPr>
        <w:ind w:left="1260" w:hanging="420"/>
      </w:pPr>
    </w:lvl>
    <w:lvl w:ilvl="2" w:tplc="D1BE041E" w:tentative="1">
      <w:start w:val="1"/>
      <w:numFmt w:val="lowerRoman"/>
      <w:lvlText w:val="%3."/>
      <w:lvlJc w:val="right"/>
      <w:pPr>
        <w:ind w:left="1680" w:hanging="420"/>
      </w:pPr>
    </w:lvl>
    <w:lvl w:ilvl="3" w:tplc="7020EE42" w:tentative="1">
      <w:start w:val="1"/>
      <w:numFmt w:val="decimal"/>
      <w:lvlText w:val="%4."/>
      <w:lvlJc w:val="left"/>
      <w:pPr>
        <w:ind w:left="2100" w:hanging="420"/>
      </w:pPr>
    </w:lvl>
    <w:lvl w:ilvl="4" w:tplc="22F8EB06" w:tentative="1">
      <w:start w:val="1"/>
      <w:numFmt w:val="lowerLetter"/>
      <w:lvlText w:val="%5)"/>
      <w:lvlJc w:val="left"/>
      <w:pPr>
        <w:ind w:left="2520" w:hanging="420"/>
      </w:pPr>
    </w:lvl>
    <w:lvl w:ilvl="5" w:tplc="0942A7D2" w:tentative="1">
      <w:start w:val="1"/>
      <w:numFmt w:val="lowerRoman"/>
      <w:lvlText w:val="%6."/>
      <w:lvlJc w:val="right"/>
      <w:pPr>
        <w:ind w:left="2940" w:hanging="420"/>
      </w:pPr>
    </w:lvl>
    <w:lvl w:ilvl="6" w:tplc="ACF01BAC" w:tentative="1">
      <w:start w:val="1"/>
      <w:numFmt w:val="decimal"/>
      <w:lvlText w:val="%7."/>
      <w:lvlJc w:val="left"/>
      <w:pPr>
        <w:ind w:left="3360" w:hanging="420"/>
      </w:pPr>
    </w:lvl>
    <w:lvl w:ilvl="7" w:tplc="E808F800" w:tentative="1">
      <w:start w:val="1"/>
      <w:numFmt w:val="lowerLetter"/>
      <w:lvlText w:val="%8)"/>
      <w:lvlJc w:val="left"/>
      <w:pPr>
        <w:ind w:left="3780" w:hanging="420"/>
      </w:pPr>
    </w:lvl>
    <w:lvl w:ilvl="8" w:tplc="C462599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2B4685A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75082BFE" w:tentative="1">
      <w:start w:val="1"/>
      <w:numFmt w:val="lowerLetter"/>
      <w:lvlText w:val="%2)"/>
      <w:lvlJc w:val="left"/>
      <w:pPr>
        <w:ind w:left="840" w:hanging="420"/>
      </w:pPr>
    </w:lvl>
    <w:lvl w:ilvl="2" w:tplc="1B5046AC" w:tentative="1">
      <w:start w:val="1"/>
      <w:numFmt w:val="lowerRoman"/>
      <w:lvlText w:val="%3."/>
      <w:lvlJc w:val="right"/>
      <w:pPr>
        <w:ind w:left="1260" w:hanging="420"/>
      </w:pPr>
    </w:lvl>
    <w:lvl w:ilvl="3" w:tplc="9E5E0DEE" w:tentative="1">
      <w:start w:val="1"/>
      <w:numFmt w:val="decimal"/>
      <w:lvlText w:val="%4."/>
      <w:lvlJc w:val="left"/>
      <w:pPr>
        <w:ind w:left="1680" w:hanging="420"/>
      </w:pPr>
    </w:lvl>
    <w:lvl w:ilvl="4" w:tplc="AEEC2FA8" w:tentative="1">
      <w:start w:val="1"/>
      <w:numFmt w:val="lowerLetter"/>
      <w:lvlText w:val="%5)"/>
      <w:lvlJc w:val="left"/>
      <w:pPr>
        <w:ind w:left="2100" w:hanging="420"/>
      </w:pPr>
    </w:lvl>
    <w:lvl w:ilvl="5" w:tplc="B582AEF2" w:tentative="1">
      <w:start w:val="1"/>
      <w:numFmt w:val="lowerRoman"/>
      <w:lvlText w:val="%6."/>
      <w:lvlJc w:val="right"/>
      <w:pPr>
        <w:ind w:left="2520" w:hanging="420"/>
      </w:pPr>
    </w:lvl>
    <w:lvl w:ilvl="6" w:tplc="046AD6C2" w:tentative="1">
      <w:start w:val="1"/>
      <w:numFmt w:val="decimal"/>
      <w:lvlText w:val="%7."/>
      <w:lvlJc w:val="left"/>
      <w:pPr>
        <w:ind w:left="2940" w:hanging="420"/>
      </w:pPr>
    </w:lvl>
    <w:lvl w:ilvl="7" w:tplc="4B0A26B2" w:tentative="1">
      <w:start w:val="1"/>
      <w:numFmt w:val="lowerLetter"/>
      <w:lvlText w:val="%8)"/>
      <w:lvlJc w:val="left"/>
      <w:pPr>
        <w:ind w:left="3360" w:hanging="420"/>
      </w:pPr>
    </w:lvl>
    <w:lvl w:ilvl="8" w:tplc="C852A21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5CE63A98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6238571A" w:tentative="1">
      <w:start w:val="1"/>
      <w:numFmt w:val="lowerLetter"/>
      <w:lvlText w:val="%2)"/>
      <w:lvlJc w:val="left"/>
      <w:pPr>
        <w:ind w:left="1264" w:hanging="420"/>
      </w:pPr>
    </w:lvl>
    <w:lvl w:ilvl="2" w:tplc="D6E834A2" w:tentative="1">
      <w:start w:val="1"/>
      <w:numFmt w:val="lowerRoman"/>
      <w:lvlText w:val="%3."/>
      <w:lvlJc w:val="right"/>
      <w:pPr>
        <w:ind w:left="1684" w:hanging="420"/>
      </w:pPr>
    </w:lvl>
    <w:lvl w:ilvl="3" w:tplc="9086FF8A" w:tentative="1">
      <w:start w:val="1"/>
      <w:numFmt w:val="decimal"/>
      <w:lvlText w:val="%4."/>
      <w:lvlJc w:val="left"/>
      <w:pPr>
        <w:ind w:left="2104" w:hanging="420"/>
      </w:pPr>
    </w:lvl>
    <w:lvl w:ilvl="4" w:tplc="E7F2D076" w:tentative="1">
      <w:start w:val="1"/>
      <w:numFmt w:val="lowerLetter"/>
      <w:lvlText w:val="%5)"/>
      <w:lvlJc w:val="left"/>
      <w:pPr>
        <w:ind w:left="2524" w:hanging="420"/>
      </w:pPr>
    </w:lvl>
    <w:lvl w:ilvl="5" w:tplc="DC88F06C" w:tentative="1">
      <w:start w:val="1"/>
      <w:numFmt w:val="lowerRoman"/>
      <w:lvlText w:val="%6."/>
      <w:lvlJc w:val="right"/>
      <w:pPr>
        <w:ind w:left="2944" w:hanging="420"/>
      </w:pPr>
    </w:lvl>
    <w:lvl w:ilvl="6" w:tplc="1186A54E" w:tentative="1">
      <w:start w:val="1"/>
      <w:numFmt w:val="decimal"/>
      <w:lvlText w:val="%7."/>
      <w:lvlJc w:val="left"/>
      <w:pPr>
        <w:ind w:left="3364" w:hanging="420"/>
      </w:pPr>
    </w:lvl>
    <w:lvl w:ilvl="7" w:tplc="31003A98" w:tentative="1">
      <w:start w:val="1"/>
      <w:numFmt w:val="lowerLetter"/>
      <w:lvlText w:val="%8)"/>
      <w:lvlJc w:val="left"/>
      <w:pPr>
        <w:ind w:left="3784" w:hanging="420"/>
      </w:pPr>
    </w:lvl>
    <w:lvl w:ilvl="8" w:tplc="436C04EA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A796A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6CCF5F8" w:tentative="1">
      <w:start w:val="1"/>
      <w:numFmt w:val="lowerLetter"/>
      <w:lvlText w:val="%2)"/>
      <w:lvlJc w:val="left"/>
      <w:pPr>
        <w:ind w:left="840" w:hanging="420"/>
      </w:pPr>
    </w:lvl>
    <w:lvl w:ilvl="2" w:tplc="C3007A64" w:tentative="1">
      <w:start w:val="1"/>
      <w:numFmt w:val="lowerRoman"/>
      <w:lvlText w:val="%3."/>
      <w:lvlJc w:val="right"/>
      <w:pPr>
        <w:ind w:left="1260" w:hanging="420"/>
      </w:pPr>
    </w:lvl>
    <w:lvl w:ilvl="3" w:tplc="CAF22EB8" w:tentative="1">
      <w:start w:val="1"/>
      <w:numFmt w:val="decimal"/>
      <w:lvlText w:val="%4."/>
      <w:lvlJc w:val="left"/>
      <w:pPr>
        <w:ind w:left="1680" w:hanging="420"/>
      </w:pPr>
    </w:lvl>
    <w:lvl w:ilvl="4" w:tplc="A8A66E0E" w:tentative="1">
      <w:start w:val="1"/>
      <w:numFmt w:val="lowerLetter"/>
      <w:lvlText w:val="%5)"/>
      <w:lvlJc w:val="left"/>
      <w:pPr>
        <w:ind w:left="2100" w:hanging="420"/>
      </w:pPr>
    </w:lvl>
    <w:lvl w:ilvl="5" w:tplc="85187844" w:tentative="1">
      <w:start w:val="1"/>
      <w:numFmt w:val="lowerRoman"/>
      <w:lvlText w:val="%6."/>
      <w:lvlJc w:val="right"/>
      <w:pPr>
        <w:ind w:left="2520" w:hanging="420"/>
      </w:pPr>
    </w:lvl>
    <w:lvl w:ilvl="6" w:tplc="53B006B6" w:tentative="1">
      <w:start w:val="1"/>
      <w:numFmt w:val="decimal"/>
      <w:lvlText w:val="%7."/>
      <w:lvlJc w:val="left"/>
      <w:pPr>
        <w:ind w:left="2940" w:hanging="420"/>
      </w:pPr>
    </w:lvl>
    <w:lvl w:ilvl="7" w:tplc="EE9A080E" w:tentative="1">
      <w:start w:val="1"/>
      <w:numFmt w:val="lowerLetter"/>
      <w:lvlText w:val="%8)"/>
      <w:lvlJc w:val="left"/>
      <w:pPr>
        <w:ind w:left="3360" w:hanging="420"/>
      </w:pPr>
    </w:lvl>
    <w:lvl w:ilvl="8" w:tplc="827092A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AB820A0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F11A1A7E" w:tentative="1">
      <w:start w:val="1"/>
      <w:numFmt w:val="lowerLetter"/>
      <w:lvlText w:val="%2)"/>
      <w:lvlJc w:val="left"/>
      <w:pPr>
        <w:ind w:left="1260" w:hanging="420"/>
      </w:pPr>
    </w:lvl>
    <w:lvl w:ilvl="2" w:tplc="CFB8675C" w:tentative="1">
      <w:start w:val="1"/>
      <w:numFmt w:val="lowerRoman"/>
      <w:lvlText w:val="%3."/>
      <w:lvlJc w:val="right"/>
      <w:pPr>
        <w:ind w:left="1680" w:hanging="420"/>
      </w:pPr>
    </w:lvl>
    <w:lvl w:ilvl="3" w:tplc="CE1E1426" w:tentative="1">
      <w:start w:val="1"/>
      <w:numFmt w:val="decimal"/>
      <w:lvlText w:val="%4."/>
      <w:lvlJc w:val="left"/>
      <w:pPr>
        <w:ind w:left="2100" w:hanging="420"/>
      </w:pPr>
    </w:lvl>
    <w:lvl w:ilvl="4" w:tplc="6874C248" w:tentative="1">
      <w:start w:val="1"/>
      <w:numFmt w:val="lowerLetter"/>
      <w:lvlText w:val="%5)"/>
      <w:lvlJc w:val="left"/>
      <w:pPr>
        <w:ind w:left="2520" w:hanging="420"/>
      </w:pPr>
    </w:lvl>
    <w:lvl w:ilvl="5" w:tplc="C2A6E456" w:tentative="1">
      <w:start w:val="1"/>
      <w:numFmt w:val="lowerRoman"/>
      <w:lvlText w:val="%6."/>
      <w:lvlJc w:val="right"/>
      <w:pPr>
        <w:ind w:left="2940" w:hanging="420"/>
      </w:pPr>
    </w:lvl>
    <w:lvl w:ilvl="6" w:tplc="58E84E7A" w:tentative="1">
      <w:start w:val="1"/>
      <w:numFmt w:val="decimal"/>
      <w:lvlText w:val="%7."/>
      <w:lvlJc w:val="left"/>
      <w:pPr>
        <w:ind w:left="3360" w:hanging="420"/>
      </w:pPr>
    </w:lvl>
    <w:lvl w:ilvl="7" w:tplc="FDAEB108" w:tentative="1">
      <w:start w:val="1"/>
      <w:numFmt w:val="lowerLetter"/>
      <w:lvlText w:val="%8)"/>
      <w:lvlJc w:val="left"/>
      <w:pPr>
        <w:ind w:left="3780" w:hanging="420"/>
      </w:pPr>
    </w:lvl>
    <w:lvl w:ilvl="8" w:tplc="21DE8E3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D93A4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E9C69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3A84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8E45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46EF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9369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8423B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DFE3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B687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51B5"/>
    <w:rsid w:val="004F6A51"/>
    <w:rsid w:val="005D1AC1"/>
    <w:rsid w:val="00A351B5"/>
    <w:rsid w:val="00C471D4"/>
    <w:rsid w:val="00F00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190D9-A42C-4B66-8B0F-E25778DC4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161</Words>
  <Characters>920</Characters>
  <Application>Microsoft Office Word</Application>
  <DocSecurity>0</DocSecurity>
  <Lines>7</Lines>
  <Paragraphs>2</Paragraphs>
  <ScaleCrop>false</ScaleCrop>
  <Manager/>
  <Company/>
  <LinksUpToDate>false</LinksUpToDate>
  <CharactersWithSpaces>1079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2019-01-02T05:39:00Z</dcterms:created>
  <dcterms:modified xsi:type="dcterms:W3CDTF">2019-02-14T07:18:00Z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