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FE20F6" w:rsidRDefault="00630153" w:rsidP="00FE20F6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  <w:szCs w:val="21"/>
        </w:rPr>
      </w:pPr>
      <w:r w:rsidRPr="00FE20F6">
        <w:rPr>
          <w:rFonts w:ascii="宋体" w:eastAsia="宋体" w:hAnsi="宋体" w:cs="Times New Roman"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3pt;margin-top:949pt;width:38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8D4237" w:rsidRPr="00FE20F6">
        <w:rPr>
          <w:rFonts w:ascii="宋体" w:eastAsia="宋体" w:hAnsi="宋体" w:cs="Times New Roman" w:hint="eastAsia"/>
          <w:color w:val="FF0000"/>
          <w:sz w:val="28"/>
          <w:szCs w:val="21"/>
        </w:rPr>
        <w:t>中和反应及溶液的PH</w:t>
      </w:r>
    </w:p>
    <w:p w:rsidR="00276A40" w:rsidRPr="00FE20F6" w:rsidRDefault="008D4237" w:rsidP="006D3BC4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．苯甲酸可用作于食品防腐剂，其酸性比醋酸强。下列对苯甲酸性质的推测不合理的是(   )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A．苯甲酸溶液的pH小于7    B．苯甲酸的pH大于7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C．苯甲酸溶液能使紫色石蕊试液变红    D．苯甲酸溶液不能使无色酚酞试液变红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．在盐酸中加入下列物质后，溶液的pH不会显著升高的是 (      )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A．Fe（OH）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  B．K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  C．AgNO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  D．NaOH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．下列关于物质用途的叙述不正确的是( )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A．用纯碱除去面团发酵时生成的酸，并使馒头变得疏松多B．农业上用熟石灰来改良酸性土壤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C．建筑上常用大理石来装饰   D．因为化肥和农药能使农作物增产，大量使用它也有益无害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．溶液的碱性强弱跟溶液中OH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–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的数量有关。一定体积的溶液中OH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–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数量越多，则溶液碱性越强。10%的NaOH溶液与10%的KOH溶液(密度均为1.1g/cm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)相比较，碱性更强的是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A．NaOH    B．KOH    C．一样强    D．无法比较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 25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时，向20.0mL质量分数为30%的盐酸中滴加氢氧化钠溶液，溶液的pH与所加氢氧化钠溶液的体积如图所示。下列有关叙述正确的是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09700" cy="1152525"/>
            <wp:effectExtent l="0" t="0" r="0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A．d点对应的溶液中溶质是NaCl和NaOH   B．由b→c的变化过程是酸性越来越强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C．向c点对应的溶液中滴加石蕊溶液，溶液呈无色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D．图示能体现反应过程中放出了热量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．下图表示的是身边一些物质在常温时的近似pH。下列叙述</w:t>
      </w:r>
      <w:r w:rsidRPr="00FE20F6">
        <w:rPr>
          <w:rFonts w:ascii="宋体" w:eastAsia="宋体" w:hAnsi="宋体" w:cs="Times New Roman"/>
          <w:color w:val="000000" w:themeColor="text1"/>
          <w:szCs w:val="21"/>
          <w:em w:val="dot"/>
        </w:rPr>
        <w:t>不正确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的是（  ）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676650" cy="561975"/>
            <wp:effectExtent l="0" t="0" r="0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676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A．橘子汁的酸性比萝卜汁的酸性弱    B．鸡蛋清呈碱性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lastRenderedPageBreak/>
        <w:t>C．草木灰水呈碱性    D．柠檬汁能使紫色石蕊溶液变红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．推理是化学学习中常用的思维方法。下列推理正确的是（　　）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A．中和反应生成盐和水，所以生成盐和水的反应一定是中和反应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B．原子核是由质子和中子构成的，所以原子核中都一定含有质子和中子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C．单质一定是由同种元素构成的物质，所以由同种元素组成的物质一定是单质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D．镁、锌、铁能与盐酸反应生成氢气，所以它们与稀硫酸反应也能生成氢气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．分类是化学学习和研究的重要方法。下列说法正确的是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A．人体必需的微量元素：钙、硒元素    B．能导电的溶液：食盐水、蔗糖水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C．pH&lt;7：正常雨水、人体胃液    D．氧化物：水、氯酸钾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．如果人体中的CO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不能顺利的排出体外，人体的血液pH将会(   )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A．变大    B．变小    C．不变    D．先变大后变小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10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．用pH试纸测定某氢氧化钠溶液的酸碱度，如果先将蒸馏水润湿，再把氢氧化钠溶液滴到试纸上，则测得的结果与原氢氧化钠溶液实际的pH比较（ ）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A．偏低    B．偏高    C．相等    D．无法比较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11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．下列溶液的酸性最强的是（ ）</w:t>
      </w:r>
    </w:p>
    <w:p w:rsidR="006D3BC4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A．pH=0的溶液    B．pH=1的溶液    C．pH=7的溶液    D．pH=14的溶液</w:t>
      </w:r>
    </w:p>
    <w:p w:rsidR="006D3BC4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．人们日常生活中经常饮用雪碧，下列有关雪碧的叙述正确的是（ ）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A．在饮用雪碧后的一段时间内，人体内血液的pH将上升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B．夏天饮用冰雪碧，喝后不久打嗝，主要是因为雪碧受热，溶于其中的CO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溶解度变小，放出大量CO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气体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C．雪碧中滴入酚酞指示剂，雪碧变红色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D．喝雪碧后打嗝是一种热辐射过程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13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．能正确反映其对应实验操作的图像是（  ）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lastRenderedPageBreak/>
        <w:t>A．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181100" cy="125730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81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用一氧化碳气体还原一定质量的氧化铜粉末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38250" cy="1095375"/>
            <wp:effectExtent l="0" t="0" r="0" b="952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等质量碳酸钙与足量同浓度稀盐酸反应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371600" cy="1209675"/>
            <wp:effectExtent l="0" t="0" r="0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371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向一定体积的稀盐酸中逐滴加入足量的水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228725" cy="1228725"/>
            <wp:effectExtent l="0" t="0" r="9525" b="952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某温度下，向一定量不饱和硝酸钾溶液中加入硝酸钾固体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．以下四种实验操作对应的曲线错误的是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66800" cy="962025"/>
            <wp:effectExtent l="0" t="0" r="0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一定温度下向饱和氢氧化钙溶液中加入氧化钙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47750" cy="981075"/>
            <wp:effectExtent l="0" t="0" r="0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向稀盐酸和氯化铜的混合溶液中加入氢氧化钠溶液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95375" cy="1028700"/>
            <wp:effectExtent l="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向稀盐酸中加入过量氢氧化钠溶液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lastRenderedPageBreak/>
        <w:t>D．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09650" cy="98107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向锌和氯化锌的混合液中滴加稀盐酸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15．在探究盐酸的性质时，下列实验中测得溶液pH的变化符合右图的是(       )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09650" cy="100965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A．向盐酸中加水稀释  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 xml:space="preserve">      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B．向盐酸中加入硝酸银溶液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C．向盐酸中加入氯化钠溶液    D．向盐酸中加入氢氧化钡溶液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16．下列说法中，正确的是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A．面粉发酵生成有机酸，在做面食之前要用小苏打去中和有机酸，该反应是中和反应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B．为了提高铵态氮肥的肥效，可适量的与显碱性的物质草木灰（主要成分是碳酸钾）混合施用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C．要除去铝制水壶中的水垢，应该用过量的稀盐酸长时间浸泡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D．配制波尔多液时不能使用铁桶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17．列物质性质与其用途的对应关系不合理的是（　　）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A．浓硫酸具有吸水性，用于干燥氧气     B．盐酸能与铁反应，用于除铁锈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C．干冰升华吸热，所以可用于人工降雨   D．氢氧化钙溶液呈碱性，用于改良酸性废水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18．逻辑推理是化学学习中常用的思维方法。下列推理正确的是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A．中和反应生成盐和水，则生成盐和水的反应一定是中和反应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B．单质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42875" cy="19050"/>
            <wp:effectExtent l="0" t="0" r="952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28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中只含有一种元素，则只含有一种元素的物质一定是单质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C．化合物是由不同种元素组成的纯净物，则由不同种元素组成的纯净物一定是化合物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D．活泼金属能与稀硫酸反应放出气体，则能与稀硫酸反应放出气体的物质一定是活泼金属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19．下列图象分别与选项中的操作相对应，其中可能合理的是(    )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lastRenderedPageBreak/>
        <w:t>A．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33425" cy="800100"/>
            <wp:effectExtent l="0" t="0" r="9525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向一定量的稀盐酸和CaCl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混合溶液中滴入碳酸钠溶液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B．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923925" cy="771525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9239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向一定量的MnO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固体中加入一定量的过氧化氢溶液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C．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85825" cy="828675"/>
            <wp:effectExtent l="0" t="0" r="0" b="952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向一定量的稀盐酸中滴入NaOH溶液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D．</w:t>
      </w: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790575" cy="733425"/>
            <wp:effectExtent l="0" t="0" r="0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一定温度时，t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℃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时，向一定量的饱和石灰水中加入生石灰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20．下列图像与对应的表述相符的是(    )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419725" cy="13906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A．向硝酸银溶液中加入适量的铜粉  B．某温度下，向一定量饱和的硝酸钾溶液中加水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C．向稀盐酸中不断加水稀释    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 xml:space="preserve">    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D．向稀盐酸中滴加氢氧化钠溶液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76A40" w:rsidRPr="00FE20F6" w:rsidRDefault="008D4237" w:rsidP="006D3BC4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21．润东、宇豪、舜楠三位同学在实验室进行有关酸的化学性质实验。他将稀盐酸加入氢氧化钠溶液中，没有观察到明显现象。通过查阅书本确认盐酸和氢氧化钠会反应生成水和氯化钠。他们现在想探究这个实验中，盐酸和氢氧化钠是否恰好完全反应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[提出猜想]猜想一：反应后的溶液溶质只有氯化钠；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猜想二：反应后的溶液溶质有氯化钠和__________；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猜想三：反应后的溶液溶质有氯化钠和__________；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已知氯化钠溶液呈中性。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提供的仪器和试剂有：试管、滴管、药匙、酚酞试液、锌粒、氧化铁粉末、大理石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2"/>
        <w:gridCol w:w="4425"/>
        <w:gridCol w:w="4441"/>
      </w:tblGrid>
      <w:tr w:rsidR="00F53AFC" w:rsidRPr="00FE20F6" w:rsidTr="00AE7FDA">
        <w:trPr>
          <w:trHeight w:val="330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步骤</w:t>
            </w: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操作</w:t>
            </w:r>
          </w:p>
        </w:tc>
        <w:tc>
          <w:tcPr>
            <w:tcW w:w="4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现象和结论</w:t>
            </w:r>
          </w:p>
        </w:tc>
      </w:tr>
      <w:tr w:rsidR="00F53AFC" w:rsidRPr="00FE20F6" w:rsidTr="00AE7FDA">
        <w:trPr>
          <w:trHeight w:val="330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Ⅰ</w:t>
            </w: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取少量反应后的液体样品于试管中。</w:t>
            </w:r>
          </w:p>
        </w:tc>
        <w:tc>
          <w:tcPr>
            <w:tcW w:w="4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______________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【答案】  盐酸；  氢氧化钠。  取少量反应后的液体样品于试管中，用滴管向试管中滴加酚酞试液，溶液不变色，再向溶液中加入锌粒或者大理石，无气泡产生（或者加入少量氧化铁粉末，溶液不变色），证明反应后的溶液中没有氢氧化钠或盐酸，猜想一成立；取少量反应后的液体样品于试管中，向溶液中加入锌粒或者大理石，有气泡产生（或者加入少量氧化铁粉末，溶液由无色变为黄色），证明反应后的溶液中还含有盐酸，证明猜想二成立；取少量反应后的液体样品于试管中，用滴管向试管中滴加酚酞试液，溶液变红，证明反应后的溶液中还含有氢氧化钠，猜想三成立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22．老师在课堂上说：“氢氧化钡与氢氧化钙化学性质相似”．化学兴趣小组的同学决定用氢氧化钡溶液来进行验证，他们做了以下实验．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2745"/>
        <w:gridCol w:w="2310"/>
        <w:gridCol w:w="2145"/>
      </w:tblGrid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序  号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操     作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现  象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结    论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实验一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向氢氧化钡溶液中滴入酚酞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溶液变红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氢氧化钡溶液呈碱性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实验二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向实验一的溶液中通入</w:t>
            </w:r>
          </w:p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适量的二氧化碳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产生白色沉淀，红色消失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氢氧化钡溶液能与</w:t>
            </w:r>
          </w:p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二氧化碳反应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实验三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另取氢氧化钡溶液，滴入</w:t>
            </w:r>
          </w:p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一定量的碳酸钠溶液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产生白色沉淀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氢氧化钡溶液能与</w:t>
            </w:r>
          </w:p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碳酸钠溶液反应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结论：氢氧化钡的化学性质与氢氧化钙相似．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（1）写出实验三中发生反应的化学方程式____________________________；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同学们将上述反应后的废液倒入烧杯中，过滤后，得到白色沉淀和红色滤液，他们决定对沉淀和滤液进行探究．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探究一：【提出问题】沉淀能否与酸发生反应？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【实验探究】向沉淀中加入足量的稀硫酸，有气泡产生，白色固体不消失．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【实验结论】沉淀与酸不反应．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（2）有同学提出，根据“白色固体不消失”这一现象所得出的结论不严谨，理由是______；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探究二：【提出问题】滤液中除酚酞外，还有哪些溶质？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【作出猜想】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Ⅰ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．只有氢氧化钠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．有氢氧化钠和碳酸钠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Ⅲ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．有氢氧化钠和氢氧化钡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【实验探究】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3555"/>
        <w:gridCol w:w="2460"/>
        <w:gridCol w:w="1410"/>
      </w:tblGrid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序号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操作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现象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结论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实验四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取滤液样品于试管中，加入几滴稀盐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没有明显现象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猜想</w:t>
            </w:r>
            <w:r w:rsidRPr="00FE20F6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Ⅱ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不成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立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实验五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取滤液样品于试管中，加入几滴碳酸钠溶液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有白色沉淀产生，红色不消失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猜想</w:t>
            </w:r>
            <w:r w:rsidRPr="00FE20F6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Ⅲ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成立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（3）有同学提出：实验四由于实验操作存在问题，导致结论不准确，该实验  操作上存在的问题是_____________________________；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【反思交流】（4）小组同学经分析、讨论后发现，只用一种溶液做一次实验，就可以验证猜想，该溶液是______；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（5）在废液中滴加稀盐酸至______（填写实验现象）时，表示废液已呈中性．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  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+Ba（OH）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═BaCO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↓+2NaOH  硫酸钡也是白色固体  加入的稀盐酸的量太少，现象不明显  稀硫酸  红色消失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23．某兴趣小组在实验过程中，对以下问题进行了探究。I.探究酸和碱能否发生反应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方案1:甲同学向盛由少量NaOH谘液的试管中滴几滴无色酚酞试液，振荡，继续加入稀硫酸，观察到溶液由____色变成无色。甲同学得出结论：酸和碱能发生反应；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方案2:乙同学取少置NaOH溶液，测得溶液pH为10,向该溶液中加入一定量稀硫酸后，测得溶液pH为9,乙同学发现溶液pH减小了，得出结论：酸和碱能发生反应；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交流讨论：大家同意甲同学的结论，对乙同学的实验过程提出质疑，溶液PH减小的原因还可能是稀硫酸中的水稀释了 NaOH溶液；大家认为，乙同学向NaOH溶液中加入稀硫酸后，测得溶液的pH必须______7 (填“小于”或“小于或等于”）才能证明酸和碱能发生反应;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II.探究酸和碱反应后溶液中溶质的成分 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丙同学对探究I中甲同学实验后的无色溶液展开探究。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【提出问题】试管中无色溶液的溶质除了酷酞还有什么？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【提出猜想】（1)Na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； （2） 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和_______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【设计实验】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2385"/>
        <w:gridCol w:w="2580"/>
        <w:gridCol w:w="3045"/>
      </w:tblGrid>
      <w:tr w:rsidR="00F53AFC" w:rsidRPr="00FE20F6" w:rsidTr="00AE7FDA">
        <w:trPr>
          <w:trHeight w:val="330"/>
          <w:jc w:val="center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630153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实验操作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实验结论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方案1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向试管中加入少量锌粒，然后加入甲同学试验后的无色溶液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锌粒逐渐减少，有___产生</w:t>
            </w:r>
          </w:p>
        </w:tc>
        <w:tc>
          <w:tcPr>
            <w:tcW w:w="3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猜想（2）成立，方案1反应的化学方程式为_______</w:t>
            </w:r>
          </w:p>
        </w:tc>
      </w:tr>
      <w:tr w:rsidR="00F53AFC" w:rsidRPr="00FE20F6" w:rsidTr="00AE7FDA">
        <w:trPr>
          <w:trHeight w:val="330"/>
          <w:jc w:val="center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方案2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向试管中加入少量甲同学实验后的无色溶液，然后慢慢滴加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NaOH溶液，并不断震荡试管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开始无明显现象，过一会发现________</w:t>
            </w:r>
          </w:p>
        </w:tc>
        <w:tc>
          <w:tcPr>
            <w:tcW w:w="30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A40" w:rsidRPr="00FE20F6" w:rsidRDefault="00630153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【实验反思】为了验证猜想（2）成立，你认为还可以选择的药品时_________(填字母序号）</w:t>
      </w:r>
    </w:p>
    <w:p w:rsidR="00276A40" w:rsidRPr="00FE20F6" w:rsidRDefault="008D4237" w:rsidP="006D3BC4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A．BaCl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溶液        B．Na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溶液    C．Fe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0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【答案】红  小于或等于  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气泡  溶液由无色变成红色  Zn+H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4=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ZnSO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↑  BC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24．小明在实验室发现一瓶氢氧化钠固体没有塞上瓶塞，于是他和他的同学一起对这瓶氢氧化钠固体展开探究，请你与他们一起进行探究。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【提出问题】这瓶氢氧化钠固体是否变质?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【猜想与假设】: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该氢氧化钠没有变质;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该氢氧化钠部分变质;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该氢氧化钠全部变质。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【查阅资料】CaCl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溶液呈中性。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【设计实验】取该氢氧化钠固体样品溶于水配成溶液A，进行如下实验: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4"/>
        <w:gridCol w:w="2611"/>
        <w:gridCol w:w="3323"/>
      </w:tblGrid>
      <w:tr w:rsidR="00F53AFC" w:rsidRPr="00FE20F6" w:rsidTr="00AE7FDA">
        <w:trPr>
          <w:trHeight w:val="330"/>
        </w:trPr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实验步骤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结论及解释</w:t>
            </w:r>
          </w:p>
        </w:tc>
      </w:tr>
      <w:tr w:rsidR="00F53AFC" w:rsidRPr="00FE20F6" w:rsidTr="00AE7FDA">
        <w:trPr>
          <w:trHeight w:val="330"/>
        </w:trPr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（1）取少量溶液A于试管中，向其中滴加足量的稀盐酸;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猜想</w:t>
            </w:r>
            <w:r w:rsidRPr="00FE20F6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①</w:t>
            </w: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不成立</w:t>
            </w:r>
          </w:p>
        </w:tc>
      </w:tr>
      <w:tr w:rsidR="00F53AFC" w:rsidRPr="00FE20F6" w:rsidTr="00AE7FDA">
        <w:trPr>
          <w:trHeight w:val="330"/>
        </w:trPr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（2）另取少量溶液A于试管中，向其中滴加足量的氯化钙溶液;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反应的化学方程式为:</w:t>
            </w:r>
          </w:p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______________</w:t>
            </w:r>
          </w:p>
        </w:tc>
      </w:tr>
      <w:tr w:rsidR="00F53AFC" w:rsidRPr="00FE20F6" w:rsidTr="00AE7FDA">
        <w:trPr>
          <w:trHeight w:val="330"/>
        </w:trPr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（3）将步骤（2）所得的混合液静置，向上层清液中滴加无色的酚酞溶液。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溶液呈红色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猜想 ________ 成立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【反思与交流】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（4）久置的氢氧化钠变质的原因是(用化学方程式表示) ___________________ 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【探索与拓展】为进一步探究氢氧化钠的变质程度，小明称取18.6 g氢氧化钠固体样品放入烧杯中，向其中逐滴加入稀盐酸，到不再产生气泡为止，共消耗稀盐酸100 g，反应后称得烧杯中溶液的质量为114.2 g。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（5）求该样品中碳酸钠的质量(要写出计算过程)。____________。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（6）该氢氧化钠的变质程度(即变质的氢氧化钠占变质前的氢氧化钠的质量分数)为______ 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  有气泡产生；  有白色沉淀生成；  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+CaCl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↓+2NaCl  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 xml:space="preserve">  2NaOH+CO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===Na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O  10.6g  50%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 xml:space="preserve">  zxxk</w:t>
      </w:r>
    </w:p>
    <w:p w:rsidR="00276A40" w:rsidRPr="00FE20F6" w:rsidRDefault="008D4237" w:rsidP="006D3BC4">
      <w:pPr>
        <w:snapToGrid w:val="0"/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25．小明在做“盐酸中和氢氧化钠”的实验时，实验前忘记向氢氧化钠溶液中滴加酚酞溶液，导致无法判断中和反应进行的程度，于是小明对反应后溶液的酸碱性进行了探究。【探究目的】确定反应后溶液的酸碱性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【猜想与假设】反应后溶液呈碱性，也可能呈_____，也可能呈_____。</w:t>
      </w:r>
    </w:p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【实验验证】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2"/>
        <w:gridCol w:w="3243"/>
        <w:gridCol w:w="3243"/>
      </w:tblGrid>
      <w:tr w:rsidR="00F53AFC" w:rsidRPr="00FE20F6" w:rsidTr="00AE7FDA">
        <w:trPr>
          <w:trHeight w:val="33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实验操作</w:t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实验结论</w:t>
            </w:r>
          </w:p>
        </w:tc>
      </w:tr>
      <w:tr w:rsidR="00F53AFC" w:rsidRPr="00FE20F6" w:rsidTr="00AE7FDA">
        <w:trPr>
          <w:trHeight w:val="870"/>
        </w:trPr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485900" cy="1085850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4859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无色酚酞溶液______</w:t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溶液呈碱性，使其呈碱性的微粒是_____</w:t>
            </w:r>
          </w:p>
        </w:tc>
      </w:tr>
      <w:tr w:rsidR="00F53AFC" w:rsidRPr="00FE20F6" w:rsidTr="00AE7FDA">
        <w:trPr>
          <w:trHeight w:val="330"/>
        </w:trPr>
        <w:tc>
          <w:tcPr>
            <w:tcW w:w="3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A40" w:rsidRPr="00FE20F6" w:rsidRDefault="00630153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无色酚酞溶液不变色</w:t>
            </w:r>
          </w:p>
        </w:tc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溶液呈______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【继续验证】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2"/>
        <w:gridCol w:w="3291"/>
        <w:gridCol w:w="3195"/>
      </w:tblGrid>
      <w:tr w:rsidR="00F53AFC" w:rsidRPr="00FE20F6" w:rsidTr="00AE7FDA">
        <w:trPr>
          <w:trHeight w:val="330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实验操作</w:t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实验现象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实验结论</w:t>
            </w:r>
          </w:p>
        </w:tc>
      </w:tr>
      <w:tr w:rsidR="00F53AFC" w:rsidRPr="00FE20F6" w:rsidTr="00AE7FDA">
        <w:trPr>
          <w:trHeight w:val="330"/>
        </w:trPr>
        <w:tc>
          <w:tcPr>
            <w:tcW w:w="3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485900" cy="1114425"/>
                  <wp:effectExtent l="0" t="0" r="0" b="9525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4859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粉末部分或全部消失．溶液变为黄色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溶液呈_____，反应的化学方程式是_____</w:t>
            </w:r>
          </w:p>
        </w:tc>
      </w:tr>
      <w:tr w:rsidR="00F53AFC" w:rsidRPr="00FE20F6" w:rsidTr="00AE7FDA">
        <w:trPr>
          <w:trHeight w:val="330"/>
        </w:trPr>
        <w:tc>
          <w:tcPr>
            <w:tcW w:w="3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A40" w:rsidRPr="00FE20F6" w:rsidRDefault="00630153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____________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6A40" w:rsidRPr="00FE20F6" w:rsidRDefault="008D4237" w:rsidP="006D3BC4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FE20F6">
              <w:rPr>
                <w:rFonts w:ascii="宋体" w:eastAsia="宋体" w:hAnsi="宋体" w:cs="Times New Roman"/>
                <w:color w:val="000000" w:themeColor="text1"/>
                <w:szCs w:val="21"/>
              </w:rPr>
              <w:t>溶液呈______</w:t>
            </w:r>
          </w:p>
        </w:tc>
      </w:tr>
    </w:tbl>
    <w:p w:rsidR="00276A40" w:rsidRPr="00FE20F6" w:rsidRDefault="008D4237" w:rsidP="006D3BC4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  <w:vertAlign w:val="subscript"/>
        </w:rPr>
      </w:pPr>
      <w:r w:rsidRPr="00FE20F6">
        <w:rPr>
          <w:rFonts w:ascii="宋体" w:eastAsia="宋体" w:hAnsi="宋体" w:cs="Times New Roman"/>
          <w:color w:val="000000" w:themeColor="text1"/>
          <w:szCs w:val="21"/>
        </w:rPr>
        <w:t>【答案】  中性（或酸性）  酸性或（中性）  变红；  OH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perscript"/>
        </w:rPr>
        <w:t>-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；  中性（或酸性）  酸性；  Fe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+6HCl=2FeCl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+3H</w:t>
      </w:r>
      <w:r w:rsidRPr="00FE20F6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FE20F6">
        <w:rPr>
          <w:rFonts w:ascii="宋体" w:eastAsia="宋体" w:hAnsi="宋体" w:cs="Times New Roman"/>
          <w:color w:val="000000" w:themeColor="text1"/>
          <w:szCs w:val="21"/>
        </w:rPr>
        <w:t>O；  无明显现象；  中性</w:t>
      </w:r>
      <w:r w:rsidRPr="00FE20F6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</w:p>
    <w:p w:rsidR="00DA5A11" w:rsidRPr="00FE20F6" w:rsidRDefault="00630153" w:rsidP="006D3BC4">
      <w:pPr>
        <w:spacing w:line="360" w:lineRule="auto"/>
        <w:rPr>
          <w:rFonts w:ascii="宋体" w:eastAsia="宋体" w:hAnsi="宋体" w:cs="Times New Roman"/>
          <w:color w:val="000000" w:themeColor="text1"/>
          <w:szCs w:val="21"/>
        </w:rPr>
      </w:pPr>
      <w:bookmarkStart w:id="0" w:name="_GoBack"/>
      <w:bookmarkEnd w:id="0"/>
    </w:p>
    <w:sectPr w:rsidR="00DA5A11" w:rsidRPr="00FE20F6" w:rsidSect="00DA5A11">
      <w:footerReference w:type="even" r:id="rId28"/>
      <w:footerReference w:type="default" r:id="rId2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153" w:rsidRDefault="00630153" w:rsidP="008D4237">
      <w:r>
        <w:separator/>
      </w:r>
    </w:p>
  </w:endnote>
  <w:endnote w:type="continuationSeparator" w:id="0">
    <w:p w:rsidR="00630153" w:rsidRDefault="00630153" w:rsidP="008D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237" w:rsidRDefault="008D4237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8D4237" w:rsidRDefault="008D4237" w:rsidP="008D423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237" w:rsidRDefault="008D4237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8D4237" w:rsidRDefault="008D4237" w:rsidP="008D423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153" w:rsidRDefault="00630153" w:rsidP="008D4237">
      <w:r>
        <w:separator/>
      </w:r>
    </w:p>
  </w:footnote>
  <w:footnote w:type="continuationSeparator" w:id="0">
    <w:p w:rsidR="00630153" w:rsidRDefault="00630153" w:rsidP="008D4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AFC"/>
    <w:rsid w:val="00630153"/>
    <w:rsid w:val="008D4237"/>
    <w:rsid w:val="00F53AFC"/>
    <w:rsid w:val="00FE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76D97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8D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860</Words>
  <Characters>4906</Characters>
  <Application>Microsoft Office Word</Application>
  <DocSecurity>0</DocSecurity>
  <Lines>40</Lines>
  <Paragraphs>11</Paragraphs>
  <ScaleCrop>false</ScaleCrop>
  <Manager> </Manager>
  <Company> </Company>
  <LinksUpToDate>false</LinksUpToDate>
  <CharactersWithSpaces>5755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2018-12-24T09:34:00Z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