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2441D7" w:rsidRDefault="002C4795" w:rsidP="002441D7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 w:rsidRPr="002441D7"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6pt;margin-top:974pt;width:29pt;height:23pt;z-index:251658240;mso-position-horizontal-relative:page;mso-position-vertical-relative:top-margin-area">
            <v:imagedata r:id="rId7" o:title=""/>
            <w10:wrap anchorx="page"/>
          </v:shape>
        </w:pict>
      </w:r>
      <w:r w:rsidR="00A22483" w:rsidRPr="002441D7">
        <w:rPr>
          <w:rFonts w:ascii="宋体" w:eastAsia="宋体" w:hAnsi="宋体" w:cs="Times New Roman" w:hint="eastAsia"/>
          <w:color w:val="FF0000"/>
          <w:sz w:val="28"/>
        </w:rPr>
        <w:t>水的净化</w:t>
      </w:r>
    </w:p>
    <w:p w:rsidR="00AF7138" w:rsidRPr="002441D7" w:rsidRDefault="00A22483" w:rsidP="00AF7138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．下列关于水的说法不正确的是(　　)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A．水是一种常见的溶剂                  B．有效控制工业“三废”的排放可减少水污染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C．电解水的实验中负极产生一种可燃性气体  D．过滤能除去天然水中所有的杂质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．水是最常见的物质，以下与水有关的说法不正确的是(　　)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A．水是一种常用的溶剂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B．生活中可用煮沸的方法降低水的硬度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C．通过过滤的方法可以除去水中不溶性的杂质 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D．电解水实验表明，水由2个氢原子、1个氧原子构成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．水与人们的生活息息相关，下列有关水的说法不正确的是（　　）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A．工业废水需要处理达标后才能排放        B．过滤可除去水中所有杂质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C．用肥皂水鉴别硬水和软水               D．将水加热煮沸能降低水的硬度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．生活中的下列做法不正确的是（      ）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A．服用含氢氧化铝的药物治疗胃酸过多症  B．在日常生活中用煮沸的方法软化硬水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C．做馒头时在发酵的面团中加入适量纯碱   D．用食盐水除热水瓶胆内壁上沉积的水垢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．下列有关实验的操作或说法中，错误的是(   )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A．过滤操作中，玻璃棒的作用是引流    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B．过滤操作中，漏斗下端的管口应在烧杯的中间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C．蒸发操作中，当蒸发皿中出现较多固体时，停止加热  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D．蒸发操作中，加热时应用玻璃棒不断搅拌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．近年有研究报告称：除去“普通水”里含有的氮气和氧气后，水的去污能力将大为加速。下列理解不正确的是（　　）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A．“普通水”含有氧分子      B．氮气和氧气在水中有一定的溶解性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C．“普通水”含有氮分子           D．除去氧气的水不再含氧元素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lastRenderedPageBreak/>
        <w:t>7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．水是生命之源，下列有关水的说法正确的是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A．明矾净水的作用是杀菌消毒        B．生活中采取蒸馏的方法将硬水软化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C．从电解水得到H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和O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，可知水是由氢原子和氧原子组成的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D．自来水厂净水的过程有静置沉淀、过滤、吸附、消毒等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AF7138" w:rsidRPr="002441D7" w:rsidRDefault="00A22483" w:rsidP="00AF7138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．水是生命之源,下列有关水的说法不正确的是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A．用蒸馏的方法可以将海水淡化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B．生活中通过煮沸的方法可以降低水的硬度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C．爱护水资源主要从节约用水和防治水体污染两方面采取相应措施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D．地球上的水储量是丰富的，可供利用的淡水资源是无限的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．水是生命之源，下列关于水的说法正确的是(　　)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A．蒸馏水干净无杂质，长期饮用有利于身体健康   B．海水中含量最多的元素是氧元素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C．电解水时生成的氢气和氧气的质量之比为2：1   D．过滤可以将硬水变为软水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0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．单一净化水的以下操作，其中净化程度最高的是(   )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267325" cy="1466850"/>
            <wp:effectExtent l="0" t="0" r="9525" b="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2673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11．小明的化学成绩很棒，这与他经常在家进行力所能及的小实验是分不开的。下面是他欲做的实验，你认为难以获得成功的是：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A．用过滤的方法把硬水变成软水；    B．将铅笔芯粉放入难开的锁眼中，使锁容易打开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C．将玻璃片放在蜡烛火焰上，获取炭黑    D．用白醋除去水壶中的水垢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12．下列变化中，能证明分子可分的事实是            （    ）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A．硬水通过蒸馏可以软化          B．浑浊的水加明矾得到净化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C．水在直流电的作用下变成氢气和氧气   D．用过滤的方法除去海水中的难溶性物质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lastRenderedPageBreak/>
        <w:t>13．水是生命之源，下列关于水的说法不正确的是(　　)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A．水由液态变成气态时，分子间间隔变大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B．明矾净水是因溶于水生成的胶状物能吸附悬浮的杂质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C．电解水生成氢气和氧气，说明水是由氢元素和氧元素组成的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D．引燃密闭容器中的2 克氢气和8 克氧气，冷却后得到水的质量为10 克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14．下表中的各组物质，所选择的方法或试剂不正确的是(　　) 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2751"/>
        <w:gridCol w:w="3057"/>
      </w:tblGrid>
      <w:tr w:rsidR="0079156F" w:rsidRPr="002441D7" w:rsidTr="00B97C27">
        <w:trPr>
          <w:trHeight w:val="331"/>
        </w:trPr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F7138" w:rsidRPr="002441D7" w:rsidRDefault="002C4795" w:rsidP="00AF7138">
            <w:pPr>
              <w:spacing w:line="360" w:lineRule="auto"/>
              <w:ind w:leftChars="200" w:left="84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F7138" w:rsidRPr="002441D7" w:rsidRDefault="00A22483" w:rsidP="00AF71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441D7">
              <w:rPr>
                <w:rFonts w:ascii="宋体" w:eastAsia="宋体" w:hAnsi="宋体" w:cs="Times New Roman"/>
                <w:color w:val="000000" w:themeColor="text1"/>
                <w:szCs w:val="21"/>
              </w:rPr>
              <w:t>物质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F7138" w:rsidRPr="002441D7" w:rsidRDefault="00A22483" w:rsidP="00AF71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441D7">
              <w:rPr>
                <w:rFonts w:ascii="宋体" w:eastAsia="宋体" w:hAnsi="宋体" w:cs="Times New Roman"/>
                <w:color w:val="000000" w:themeColor="text1"/>
                <w:szCs w:val="21"/>
              </w:rPr>
              <w:t>区别的方法或试剂</w:t>
            </w:r>
          </w:p>
        </w:tc>
      </w:tr>
      <w:tr w:rsidR="0079156F" w:rsidRPr="002441D7" w:rsidTr="00B97C27">
        <w:trPr>
          <w:trHeight w:val="331"/>
        </w:trPr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F7138" w:rsidRPr="002441D7" w:rsidRDefault="00A22483" w:rsidP="00AF71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441D7">
              <w:rPr>
                <w:rFonts w:ascii="宋体" w:eastAsia="宋体" w:hAnsi="宋体" w:cs="Times New Roman"/>
                <w:color w:val="000000" w:themeColor="text1"/>
                <w:szCs w:val="21"/>
              </w:rPr>
              <w:t>A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F7138" w:rsidRPr="002441D7" w:rsidRDefault="00A22483" w:rsidP="00AF71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441D7">
              <w:rPr>
                <w:rFonts w:ascii="宋体" w:eastAsia="宋体" w:hAnsi="宋体" w:cs="Times New Roman"/>
                <w:color w:val="000000" w:themeColor="text1"/>
                <w:szCs w:val="21"/>
              </w:rPr>
              <w:t>矿泉水和蒸馏水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F7138" w:rsidRPr="002441D7" w:rsidRDefault="00A22483" w:rsidP="00AF71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441D7">
              <w:rPr>
                <w:rFonts w:ascii="宋体" w:eastAsia="宋体" w:hAnsi="宋体" w:cs="Times New Roman"/>
                <w:color w:val="000000" w:themeColor="text1"/>
                <w:szCs w:val="21"/>
              </w:rPr>
              <w:t>加肥皂水搅拌</w:t>
            </w:r>
          </w:p>
        </w:tc>
      </w:tr>
      <w:tr w:rsidR="0079156F" w:rsidRPr="002441D7" w:rsidTr="00B97C27">
        <w:trPr>
          <w:trHeight w:val="331"/>
        </w:trPr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F7138" w:rsidRPr="002441D7" w:rsidRDefault="00A22483" w:rsidP="00AF71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441D7">
              <w:rPr>
                <w:rFonts w:ascii="宋体" w:eastAsia="宋体" w:hAnsi="宋体" w:cs="Times New Roman"/>
                <w:color w:val="000000" w:themeColor="text1"/>
                <w:szCs w:val="21"/>
              </w:rPr>
              <w:t>B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F7138" w:rsidRPr="002441D7" w:rsidRDefault="00A22483" w:rsidP="00AF71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441D7">
              <w:rPr>
                <w:rFonts w:ascii="宋体" w:eastAsia="宋体" w:hAnsi="宋体" w:cs="Times New Roman"/>
                <w:color w:val="000000" w:themeColor="text1"/>
                <w:szCs w:val="21"/>
              </w:rPr>
              <w:t>空气和呼出气体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F7138" w:rsidRPr="002441D7" w:rsidRDefault="00A22483" w:rsidP="00AF71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441D7">
              <w:rPr>
                <w:rFonts w:ascii="宋体" w:eastAsia="宋体" w:hAnsi="宋体" w:cs="Times New Roman"/>
                <w:color w:val="000000" w:themeColor="text1"/>
                <w:szCs w:val="21"/>
              </w:rPr>
              <w:t>澄清石灰水</w:t>
            </w:r>
          </w:p>
        </w:tc>
      </w:tr>
      <w:tr w:rsidR="0079156F" w:rsidRPr="002441D7" w:rsidTr="00B97C27">
        <w:trPr>
          <w:trHeight w:val="331"/>
        </w:trPr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F7138" w:rsidRPr="002441D7" w:rsidRDefault="00A22483" w:rsidP="00AF71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441D7">
              <w:rPr>
                <w:rFonts w:ascii="宋体" w:eastAsia="宋体" w:hAnsi="宋体" w:cs="Times New Roman"/>
                <w:color w:val="000000" w:themeColor="text1"/>
                <w:szCs w:val="21"/>
              </w:rPr>
              <w:t>C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F7138" w:rsidRPr="002441D7" w:rsidRDefault="00A22483" w:rsidP="00AF71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441D7">
              <w:rPr>
                <w:rFonts w:ascii="宋体" w:eastAsia="宋体" w:hAnsi="宋体" w:cs="Times New Roman"/>
                <w:color w:val="000000" w:themeColor="text1"/>
                <w:szCs w:val="21"/>
              </w:rPr>
              <w:t>氮气和二氧化碳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F7138" w:rsidRPr="002441D7" w:rsidRDefault="00A22483" w:rsidP="00AF71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441D7">
              <w:rPr>
                <w:rFonts w:ascii="宋体" w:eastAsia="宋体" w:hAnsi="宋体" w:cs="Times New Roman"/>
                <w:color w:val="000000" w:themeColor="text1"/>
                <w:szCs w:val="21"/>
              </w:rPr>
              <w:t>燃着的木条</w:t>
            </w:r>
          </w:p>
        </w:tc>
      </w:tr>
      <w:tr w:rsidR="0079156F" w:rsidRPr="002441D7" w:rsidTr="00B97C27">
        <w:trPr>
          <w:trHeight w:val="331"/>
        </w:trPr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F7138" w:rsidRPr="002441D7" w:rsidRDefault="00A22483" w:rsidP="00AF71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441D7">
              <w:rPr>
                <w:rFonts w:ascii="宋体" w:eastAsia="宋体" w:hAnsi="宋体" w:cs="Times New Roman"/>
                <w:color w:val="000000" w:themeColor="text1"/>
                <w:szCs w:val="21"/>
              </w:rPr>
              <w:t>D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F7138" w:rsidRPr="002441D7" w:rsidRDefault="00A22483" w:rsidP="00AF71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441D7">
              <w:rPr>
                <w:rFonts w:ascii="宋体" w:eastAsia="宋体" w:hAnsi="宋体" w:cs="Times New Roman"/>
                <w:color w:val="000000" w:themeColor="text1"/>
                <w:szCs w:val="21"/>
              </w:rPr>
              <w:t>高锰酸钾和二氧化锰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F7138" w:rsidRPr="002441D7" w:rsidRDefault="00A22483" w:rsidP="00AF71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441D7">
              <w:rPr>
                <w:rFonts w:ascii="宋体" w:eastAsia="宋体" w:hAnsi="宋体" w:cs="Times New Roman"/>
                <w:color w:val="000000" w:themeColor="text1"/>
                <w:szCs w:val="21"/>
              </w:rPr>
              <w:t>观察颜色</w:t>
            </w:r>
          </w:p>
        </w:tc>
      </w:tr>
    </w:tbl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15．家庭生活中将水软化的方法是（ ）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A．过滤    B．吸附    C．煮沸    D．消毒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16．实践活动中，小亮自制了如下图所示的净水器。使用此净水器净化的水属于(　　)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819150" cy="838200"/>
            <wp:effectExtent l="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A．纯净物    B．氧化物    C．化合物    D．混合物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17．蒸馏水中不宜养鱼，是因为蒸馏水中不含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A．氧元素    B．氧原子    C．氢原子    D．氧分子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18．水是生命之源．下列有关水的叙述中，正确的是（　　）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A．自来水中只含有水分子，不含其它粒子    B．水中的色素和异味可以用活性炭除去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C．为了节约用水，可以用工业废水直接浇灌农田  D．地球上的淡水资源丰富，取之不尽、用之不竭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lastRenderedPageBreak/>
        <w:t>19．用硬水洗衣服，既浪费肥皂又洗不干净，生活中要使硬水软化，可采用的方法是（    ）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A．过滤    B．煮沸    C．吸附    D．搅拌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20．自然界的水都不是纯净水，下列有关水的净化说法不正确的是（    ）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A．过滤不能使硬水转化为软水    B．净水时活性炭起吸附作用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C．电解水是一种常用的净水方法    D．蒸馏可将海水淡化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AF7138" w:rsidRPr="002441D7" w:rsidRDefault="00A22483" w:rsidP="00AF7138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b/>
          <w:color w:val="000000" w:themeColor="text1"/>
          <w:szCs w:val="21"/>
        </w:rPr>
        <w:t>二、非选择题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21．（1）连江的温泉度假村是人们休闲的好去处。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温泉水富含钾、钙、镁、氟、硅等，这里的“钾、钙、镁、氟、硅”指的是______(填字母)。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A．分子　　　　  B．原子　　　　　  C．元素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温泉水的pH在7.5～8.9之间，该温泉水显______(填“酸性”“碱性”或“中性”)。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检验该温泉水是硬水还是软水的简单方法是________________________________。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（2）平潭风光旖旎。景色宜人的“三十六脚湖”是平潭自来水厂的水源。自来水的生产过程如下图所示。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952875" cy="962025"/>
            <wp:effectExtent l="0" t="0" r="0" b="952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下列属于自来水生产使用的净水方法是________(填字母)。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A．沉淀　　　　  B．过滤　　　　  C．煮沸　　　　  D．蒸馏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在沉淀池中，加入生石灰可降低水的硬度。生石灰与水反应的化学方程式为： ___________。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自来水生产可用氯气进行杀菌消毒。请将氯气与水反应的化学方程式补充完整：Cl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＋H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O===HClO＋________。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  C  碱性  取样，加入肥皂水，搅拌后观察现象  AB  CaO＋H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O===Ca(OH)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  HCl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22．下图是水厂利用水库中的水生产自来水的主要流程：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352800" cy="47625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352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（1）水库中的水属于________(填“纯净物”或“混合物”)。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（2）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A池中通过________(填操作名称)除去水中的固体杂质。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二氧化氯(ClO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)是一种高效的消毒剂，其中氯元素的化合价为______；用氯气和亚氯酸钠(NaClO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)反应制取ClO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的反应方程式为：Cl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＋2NaClO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===2ClO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＋2X。则X的化学式是______。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国家规定的自来水pH范围为6.5～8.5，为了测定家用自来水是否达到这一标准，可用________来进行检测。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（3）自来水中通常都含有Cl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－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，可以在水样中滴加少量稀硝酸和________溶液检验，若出现__________现象，说明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lastRenderedPageBreak/>
        <w:t>水中含有Cl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－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；水中的Ca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2＋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、Mg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2＋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受热后转化为沉淀，即通常所说的水垢，水垢的主要成分为______________。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（4）把自来水进一步净化为蒸馏水的实验方法是________。实验室制取蒸馏水的蒸馏烧瓶里，通常要加入几粒沸石或碎瓷片，作用是__________。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【答案】  混合物  过滤  ＋4  NaCl  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pH试纸  硝酸银  白色沉淀  碳酸钙和氢氧化镁  蒸馏  防止暴沸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23．水是一种重要的自然资源，是生活、生产必不可少的物质。请回答下列问题：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（1）水是一种良好的溶剂，下列物质在水中能配成溶液的是________(填字母)。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A．氢氧化镁  B．氯化镁   C．植物油  D．金属镁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（2）水能与多种物质发生化学反应，试举一例，写出化学方程式：___________________。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（3）如下图所示，甲是制备蒸馏水的装置，乙是电解水的装置。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238250" cy="1247775"/>
            <wp:effectExtent l="0" t="0" r="0" b="952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2382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　　　</w:t>
      </w:r>
      <w:r w:rsidRPr="002441D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219200" cy="125730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2192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甲中水从A经B转移到C的过程中，水分子的组成没有发生变化，发生变化的是_______。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乙中反应的化学方程式为：__________________________。B试管中产生的气体可以使带火星的木条复燃，当B中气体的分子数目为</w:t>
      </w:r>
      <w:r w:rsidRPr="002441D7">
        <w:rPr>
          <w:rFonts w:ascii="宋体" w:eastAsia="宋体" w:hAnsi="宋体" w:cs="Times New Roman"/>
          <w:i/>
          <w:color w:val="000000" w:themeColor="text1"/>
          <w:szCs w:val="21"/>
        </w:rPr>
        <w:t>n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时，A中气体的分子数目为________。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  B  CaO＋H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O===Ca(OH)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(合理即可)  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分子间的间隔  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2H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2441D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95275" cy="171450"/>
            <wp:effectExtent l="0" t="0" r="9525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2H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↑＋O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↑  2</w:t>
      </w:r>
      <w:r w:rsidRPr="002441D7">
        <w:rPr>
          <w:rFonts w:ascii="宋体" w:eastAsia="宋体" w:hAnsi="宋体" w:cs="Times New Roman"/>
          <w:i/>
          <w:color w:val="000000" w:themeColor="text1"/>
          <w:szCs w:val="21"/>
        </w:rPr>
        <w:t>n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24．水是人类宝贵的自然资源，人类的日常生活离不开水。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（1）节约用水必须从我做起，写出生活中一种节水方法________________________。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（2）阜新有些地区的水很容易使水壶或盛水的器具结水垢，这样的水属于________(填“硬水”或“软水”)。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（3）若将混有泥沙的天然水净化成生活用的自来水，现提供的净化水方法有：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过滤；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加明矾吸附沉降；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蒸馏；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杀菌消毒；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活性炭层吸附。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下列所选用的净化方法及净化过程排序正确的为________(填字母)。</w:t>
      </w:r>
    </w:p>
    <w:p w:rsidR="00AF7138" w:rsidRPr="002441D7" w:rsidRDefault="00A22483" w:rsidP="00AF71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②①⑤④③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  　　B．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②①⑤④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       C．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①②④⑤③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  　　D．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①②④⑤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【答案】  洗漱时及时关闭水龙头  硬水  B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 xml:space="preserve">  ZXXK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25．水是生命之源，与生活生产关系密切．保护水环境、珍爱水资源，是每个公民应尽的责任和义务．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（1）为了防止水的污染，下列做法有利于保护水资源的是______（填编号）．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  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抑制水中所有动、植物的生长；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不任意排放工业废水；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  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大量使用化肥农药；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生活污水经过净化处理后再排放．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（2）天然水中含有许多杂质，自来水生产过程中，常用过滤的方法除去水中悬浮的杂质，同时还必须进行消毒．ClO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是一种新型的自来水消毒剂，工业上用Cl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与NaClO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制取ClO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，另外得到一种常见的盐．写出化学方程式：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lastRenderedPageBreak/>
        <w:t>____________________________________ 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（3）在化学实验和科学研究中，水也是一种常用的试剂．水分子在特定条件下容易得到一个H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+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，形成水合氢离子（H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+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）．下列对上述过程的描述不合理的是______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    A．氧元素发生了改变           B．微粒的组成发生了改变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    C．微粒的化学性质发生了改变   D．与水分子比水合离子的电子数发生了改变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（4）医药上可用石膏来固定骨折部位．石膏有熟石膏（2CaSO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•H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O）和生石膏（CaSO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•2H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O）两种，骨折固定时发生反应的化学方程式 ______________________________________．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>（5）要检验硬水需要用到肥皂水。肥皂的主要成分为硬脂酸钠（C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17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35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COONa），它是一种有机酸的钠盐，在肥皂水中滴入盐酸会发生复分解反应出现白色沉淀，这沉淀物是__________（写化学式）；若在肥皂水中加入硬水（含Ca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2+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、Mg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2+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）也会出现白色沉淀，此沉淀主要是__________（写名称）。</w:t>
      </w:r>
    </w:p>
    <w:p w:rsidR="00AF7138" w:rsidRPr="002441D7" w:rsidRDefault="00A22483" w:rsidP="00AF71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【答案】  </w:t>
      </w:r>
      <w:r w:rsidRPr="002441D7">
        <w:rPr>
          <w:rFonts w:ascii="宋体" w:eastAsia="宋体" w:hAnsi="宋体" w:cs="Times New Roman" w:hint="eastAsia"/>
          <w:color w:val="000000" w:themeColor="text1"/>
          <w:szCs w:val="21"/>
        </w:rPr>
        <w:t>②④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  Cl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+ 2NaClO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═2NaCl+ 2ClO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 xml:space="preserve">  A D  [2CaSO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•H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O]+ 3H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O==== 2 [CaSO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•2H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O]  C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17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2441D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35</w:t>
      </w:r>
      <w:r w:rsidRPr="002441D7">
        <w:rPr>
          <w:rFonts w:ascii="宋体" w:eastAsia="宋体" w:hAnsi="宋体" w:cs="Times New Roman"/>
          <w:color w:val="000000" w:themeColor="text1"/>
          <w:szCs w:val="21"/>
        </w:rPr>
        <w:t>COOH  硬脂酸钙</w:t>
      </w:r>
    </w:p>
    <w:p w:rsidR="00DA5A11" w:rsidRPr="002441D7" w:rsidRDefault="002C4795" w:rsidP="00AF7138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p w:rsidR="00DA5A11" w:rsidRPr="002441D7" w:rsidRDefault="002C4795" w:rsidP="00AF7138">
      <w:pPr>
        <w:spacing w:line="360" w:lineRule="auto"/>
        <w:rPr>
          <w:rFonts w:ascii="宋体" w:eastAsia="宋体" w:hAnsi="宋体" w:cs="Times New Roman"/>
          <w:color w:val="000000" w:themeColor="text1"/>
        </w:rPr>
      </w:pPr>
      <w:bookmarkStart w:id="0" w:name="_GoBack"/>
      <w:bookmarkEnd w:id="0"/>
    </w:p>
    <w:sectPr w:rsidR="00DA5A11" w:rsidRPr="002441D7" w:rsidSect="00DA5A11">
      <w:footerReference w:type="even" r:id="rId16"/>
      <w:footerReference w:type="default" r:id="rId1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795" w:rsidRDefault="002C4795" w:rsidP="00A22483">
      <w:r>
        <w:separator/>
      </w:r>
    </w:p>
  </w:endnote>
  <w:endnote w:type="continuationSeparator" w:id="0">
    <w:p w:rsidR="002C4795" w:rsidRDefault="002C4795" w:rsidP="00A22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2483" w:rsidRDefault="00A22483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A22483" w:rsidRDefault="00A22483" w:rsidP="00A2248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2483" w:rsidRDefault="00A22483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A22483" w:rsidRDefault="00A22483" w:rsidP="00A2248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795" w:rsidRDefault="002C4795" w:rsidP="00A22483">
      <w:r>
        <w:separator/>
      </w:r>
    </w:p>
  </w:footnote>
  <w:footnote w:type="continuationSeparator" w:id="0">
    <w:p w:rsidR="002C4795" w:rsidRDefault="002C4795" w:rsidP="00A22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56F"/>
    <w:rsid w:val="002441D7"/>
    <w:rsid w:val="002C4795"/>
    <w:rsid w:val="0079156F"/>
    <w:rsid w:val="00A2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A22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703</Words>
  <Characters>4012</Characters>
  <Application>Microsoft Office Word</Application>
  <DocSecurity>0</DocSecurity>
  <Lines>33</Lines>
  <Paragraphs>9</Paragraphs>
  <ScaleCrop>false</ScaleCrop>
  <Manager> </Manager>
  <Company> </Company>
  <LinksUpToDate>false</LinksUpToDate>
  <CharactersWithSpaces>4706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2018-12-24T09:38:00Z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