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C5" w:rsidRPr="00EE10EA" w:rsidRDefault="00901434" w:rsidP="00EE10EA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EE10EA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6pt;margin-top:913pt;width:29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E77356" w:rsidRPr="00EE10EA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E77356" w:rsidRPr="00EE10EA">
        <w:rPr>
          <w:rFonts w:ascii="宋体" w:hAnsi="宋体"/>
          <w:b/>
          <w:color w:val="FF0000"/>
          <w:sz w:val="28"/>
          <w:szCs w:val="32"/>
        </w:rPr>
        <w:t>（</w:t>
      </w:r>
      <w:r w:rsidR="00E77356" w:rsidRPr="00EE10EA">
        <w:rPr>
          <w:rFonts w:ascii="宋体" w:hAnsi="宋体" w:hint="eastAsia"/>
          <w:b/>
          <w:color w:val="FF0000"/>
          <w:sz w:val="28"/>
          <w:szCs w:val="32"/>
        </w:rPr>
        <w:t>八</w:t>
      </w:r>
      <w:r w:rsidR="00E77356" w:rsidRPr="00EE10EA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E77356" w:rsidRPr="00EE10EA">
        <w:rPr>
          <w:rFonts w:ascii="宋体" w:hAnsi="宋体" w:hint="eastAsia"/>
          <w:b/>
          <w:color w:val="FF0000"/>
          <w:sz w:val="28"/>
          <w:szCs w:val="32"/>
        </w:rPr>
        <w:t>燃料的燃烧</w:t>
      </w:r>
    </w:p>
    <w:p w:rsidR="002E38C5" w:rsidRPr="00EE10EA" w:rsidRDefault="00E77356">
      <w:pPr>
        <w:spacing w:line="508" w:lineRule="exact"/>
        <w:jc w:val="center"/>
        <w:rPr>
          <w:rFonts w:ascii="宋体" w:hAnsi="宋体"/>
        </w:rPr>
      </w:pPr>
      <w:r w:rsidRPr="00EE10EA">
        <w:rPr>
          <w:rFonts w:ascii="宋体" w:hAnsi="宋体"/>
          <w:color w:val="666666"/>
        </w:rPr>
        <w:t>（</w:t>
      </w:r>
      <w:r w:rsidRPr="00EE10EA">
        <w:rPr>
          <w:rFonts w:ascii="宋体" w:hAnsi="宋体" w:hint="eastAsia"/>
          <w:color w:val="666666"/>
        </w:rPr>
        <w:t>限时</w:t>
      </w:r>
      <w:r w:rsidRPr="00EE10EA">
        <w:rPr>
          <w:rFonts w:ascii="宋体" w:hAnsi="宋体"/>
          <w:color w:val="666666"/>
        </w:rPr>
        <w:t>:30</w:t>
      </w:r>
      <w:r w:rsidRPr="00EE10EA">
        <w:rPr>
          <w:rFonts w:ascii="宋体" w:hAnsi="宋体" w:hint="eastAsia"/>
          <w:color w:val="666666"/>
        </w:rPr>
        <w:t>分钟</w:t>
      </w:r>
      <w:r w:rsidRPr="00EE10EA">
        <w:rPr>
          <w:rFonts w:ascii="宋体" w:hAnsi="宋体"/>
          <w:color w:val="666666"/>
        </w:rPr>
        <w:t>）</w:t>
      </w:r>
    </w:p>
    <w:p w:rsidR="002E38C5" w:rsidRPr="00EE10EA" w:rsidRDefault="00E7735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E10EA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|夯实基础|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1.</w:t>
      </w:r>
      <w:r w:rsidRPr="00EE10EA">
        <w:rPr>
          <w:rFonts w:ascii="宋体" w:hAnsi="宋体"/>
          <w:color w:val="4C4C4C"/>
          <w:szCs w:val="21"/>
        </w:rPr>
        <w:t>[2017·上海]</w:t>
      </w:r>
      <w:r w:rsidRPr="00EE10EA">
        <w:rPr>
          <w:rFonts w:ascii="宋体" w:hAnsi="宋体"/>
          <w:szCs w:val="21"/>
        </w:rPr>
        <w:t>能使煤燃烧更充分的措施是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A.减少空气通入量</w:t>
      </w:r>
      <w:r w:rsidRPr="00EE10EA">
        <w:rPr>
          <w:rFonts w:ascii="宋体" w:hAnsi="宋体"/>
          <w:szCs w:val="21"/>
        </w:rPr>
        <w:tab/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B.充分利用热能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C.将块状煤碾成粉末</w:t>
      </w:r>
      <w:r w:rsidRPr="00EE10EA">
        <w:rPr>
          <w:rFonts w:ascii="宋体" w:hAnsi="宋体"/>
          <w:szCs w:val="21"/>
        </w:rPr>
        <w:tab/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D.净化尾气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2.</w:t>
      </w:r>
      <w:r w:rsidRPr="00EE10EA">
        <w:rPr>
          <w:rFonts w:ascii="宋体" w:hAnsi="宋体"/>
          <w:color w:val="4C4C4C"/>
          <w:szCs w:val="21"/>
        </w:rPr>
        <w:t>[2018·天津]</w:t>
      </w:r>
      <w:r w:rsidRPr="00EE10EA">
        <w:rPr>
          <w:rFonts w:ascii="宋体" w:hAnsi="宋体"/>
          <w:szCs w:val="21"/>
        </w:rPr>
        <w:t>在汽车加油站见到的油罐车上,所贴的危险化学品图标是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682240" cy="716280"/>
            <wp:effectExtent l="0" t="0" r="0" b="0"/>
            <wp:docPr id="142" name="19SQ299.eps" descr="id:2147489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19SQ299.eps" descr="id:214748939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3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图Z8-1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3.</w:t>
      </w:r>
      <w:r w:rsidRPr="00EE10EA">
        <w:rPr>
          <w:rFonts w:ascii="宋体" w:hAnsi="宋体"/>
          <w:color w:val="4C4C4C"/>
          <w:szCs w:val="21"/>
        </w:rPr>
        <w:t>[2018·广安]</w:t>
      </w:r>
      <w:r w:rsidRPr="00EE10EA">
        <w:rPr>
          <w:rFonts w:ascii="宋体" w:hAnsi="宋体"/>
          <w:szCs w:val="21"/>
        </w:rPr>
        <w:t>下列说法正确的是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A.化学反应伴随着能量变化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B.用水灭火的原理是降低了可燃物的着火点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C.甲烷是最理想的清洁、高能燃料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D.在煤炉上放一壶水能防止一氧化碳中毒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4.</w:t>
      </w:r>
      <w:r w:rsidRPr="00EE10EA">
        <w:rPr>
          <w:rFonts w:ascii="宋体" w:hAnsi="宋体"/>
          <w:color w:val="4C4C4C"/>
          <w:szCs w:val="21"/>
        </w:rPr>
        <w:t>[2018·昆明]</w:t>
      </w:r>
      <w:r w:rsidRPr="00EE10EA">
        <w:rPr>
          <w:rFonts w:ascii="宋体" w:hAnsi="宋体"/>
          <w:szCs w:val="21"/>
        </w:rPr>
        <w:t>下列说法错误的是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A.夜晚发现家中燃气泄漏要立即开灯检查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B.在加油站、加气站使用手机可能引发燃烧、爆炸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>C.逃离火灾现场时,可用湿毛巾捂住口鼻,并尽量贴近地面逃离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D.炒菜时,燃气灶的火焰呈黄色,锅底出现黑色物质,此时可将灶具的进风口调大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5.</w:t>
      </w:r>
      <w:r w:rsidRPr="00EE10EA">
        <w:rPr>
          <w:rFonts w:ascii="宋体" w:hAnsi="宋体"/>
          <w:color w:val="4C4C4C"/>
          <w:szCs w:val="21"/>
        </w:rPr>
        <w:t>[2018·岳阳]</w:t>
      </w:r>
      <w:r w:rsidRPr="00EE10EA">
        <w:rPr>
          <w:rFonts w:ascii="宋体" w:hAnsi="宋体"/>
          <w:szCs w:val="21"/>
        </w:rPr>
        <w:t>下列探究燃烧条件的实验中,只能得出“燃烧需要温度达到可燃物的着火点”的是（　　）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322195" cy="1697355"/>
            <wp:effectExtent l="0" t="0" r="0" b="0"/>
            <wp:docPr id="143" name="19RJKB221.EPS" descr="id:2147489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19RJKB221.EPS" descr="id:214748939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720" cy="169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图Z8-2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6.已知石蜡的着火点约为190 ℃,蜡烛的火焰由气态石蜡燃烧形成。如图Z8-3所示,在温度计示数为280 ℃以上时,快速推动活塞,会观察到蜡烛立即熄灭。蜡烛熄灭的主要原因是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1130300" cy="795020"/>
            <wp:effectExtent l="0" t="0" r="0" b="0"/>
            <wp:docPr id="144" name="加L21.eps" descr="id:2147489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加L21.eps" descr="id:2147489406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图Z8-3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A.移走可燃物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B.隔绝氧气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C.降低温度至着火点以下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D.无法判断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7.人类目前消耗的能源主要来自化石燃料。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（1）石油是化石燃料之一,它属于</w:t>
      </w:r>
      <w:r w:rsidRPr="00EE10EA">
        <w:rPr>
          <w:rFonts w:ascii="宋体" w:hAnsi="宋体"/>
          <w:szCs w:val="21"/>
          <w:u w:val="single" w:color="000000"/>
        </w:rPr>
        <w:t xml:space="preserve">　　　　　</w:t>
      </w:r>
      <w:r w:rsidRPr="00EE10EA">
        <w:rPr>
          <w:rFonts w:ascii="宋体" w:hAnsi="宋体"/>
          <w:szCs w:val="21"/>
        </w:rPr>
        <w:t>（填“纯净物”或“混合物”）。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（2）煤块经粉碎处理后,在空气中燃烧得更快、更充分,这是因为</w:t>
      </w:r>
      <w:r w:rsidRPr="00EE10EA">
        <w:rPr>
          <w:rFonts w:ascii="宋体" w:hAnsi="宋体"/>
          <w:szCs w:val="21"/>
          <w:u w:val="single" w:color="000000"/>
        </w:rPr>
        <w:t xml:space="preserve">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（3）本溪市的燃气改造工程,使更多的居民用上了天然气。天然气中主要成分燃烧的化学方程式</w:t>
      </w:r>
      <w:r w:rsidRPr="00EE10EA">
        <w:rPr>
          <w:rFonts w:ascii="宋体" w:hAnsi="宋体"/>
          <w:szCs w:val="21"/>
        </w:rPr>
        <w:lastRenderedPageBreak/>
        <w:t>为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EE10EA">
        <w:rPr>
          <w:rFonts w:ascii="宋体" w:hAnsi="宋体"/>
          <w:szCs w:val="21"/>
        </w:rPr>
        <w:t>。做好饭菜,关闭燃气阀门使火焰熄灭的原理是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（4）化石燃料是不可再生的,为了缓解能源危机,人们正积极开发利用新能源。请写出一种新能源:</w:t>
      </w:r>
      <w:r w:rsidRPr="00EE10EA">
        <w:rPr>
          <w:rFonts w:ascii="宋体" w:hAnsi="宋体"/>
          <w:szCs w:val="21"/>
          <w:u w:val="single" w:color="000000"/>
        </w:rPr>
        <w:t xml:space="preserve">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8.请根据图Z8-4回答下列问题。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630170" cy="670560"/>
            <wp:effectExtent l="0" t="0" r="0" b="0"/>
            <wp:docPr id="145" name="ZLZ53.eps" descr="id:2147489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ZLZ53.eps" descr="id:214748941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图Z8-4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（1）图①和②两种灭火方式的原理分别是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①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EE10EA">
        <w:rPr>
          <w:rFonts w:ascii="宋体" w:hAnsi="宋体"/>
          <w:szCs w:val="21"/>
        </w:rPr>
        <w:t>;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②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（2）图③是往燃烧的油锅里加水,结果不但没有熄灭锅里的火,还造成图④的后果,其原因是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EE10EA">
        <w:rPr>
          <w:rFonts w:ascii="宋体" w:hAnsi="宋体"/>
          <w:szCs w:val="21"/>
        </w:rPr>
        <w:t>,</w:t>
      </w:r>
      <w:r w:rsidRPr="00EE10EA">
        <w:rPr>
          <w:rFonts w:ascii="宋体" w:hAnsi="宋体"/>
          <w:szCs w:val="21"/>
          <w:u w:val="single" w:color="000000"/>
        </w:rPr>
        <w:t xml:space="preserve">　 </w:t>
      </w:r>
    </w:p>
    <w:p w:rsidR="002E38C5" w:rsidRPr="00EE10EA" w:rsidRDefault="00E77356">
      <w:pPr>
        <w:spacing w:line="360" w:lineRule="auto"/>
        <w:jc w:val="right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  <w:u w:val="single" w:color="000000"/>
        </w:rPr>
        <w:t xml:space="preserve">　</w:t>
      </w:r>
      <w:r w:rsidRPr="00EE10EA">
        <w:rPr>
          <w:rFonts w:ascii="宋体" w:hAnsi="宋体"/>
          <w:szCs w:val="21"/>
        </w:rPr>
        <w:t>,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使燃烧更猛烈;正确熄灭油锅里火焰的方法是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|能力提升|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1.古语道:“人要实,火要虚。”此话的意思是说:做人必须脚踏实地,才能事业有成;燃烧木柴需要架空,才能燃烧更旺。从燃烧的条件看,“火要虚”的实质是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A.增大可燃物的热值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B.提高空气中氧气的含量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C.提高可燃物的着火点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D.增大可燃物与空气的接触面积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2.</w:t>
      </w:r>
      <w:r w:rsidRPr="00EE10EA">
        <w:rPr>
          <w:rFonts w:ascii="宋体" w:hAnsi="宋体"/>
          <w:color w:val="4C4C4C"/>
          <w:szCs w:val="21"/>
        </w:rPr>
        <w:t>[2017·聊城]</w:t>
      </w:r>
      <w:r w:rsidRPr="00EE10EA">
        <w:rPr>
          <w:rFonts w:ascii="宋体" w:hAnsi="宋体"/>
          <w:szCs w:val="21"/>
        </w:rPr>
        <w:t>下列有关燃烧和灭火的说法正确的是</w:t>
      </w:r>
      <w:r w:rsidRPr="00EE10EA">
        <w:rPr>
          <w:rFonts w:ascii="宋体" w:hAnsi="宋体"/>
          <w:szCs w:val="21"/>
        </w:rPr>
        <w:tab/>
        <w:t>（　　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A.油锅着火后向锅中放入菜叶的目的是降低油的着火点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>B.家用煤加工成蜂窝状是为了增大煤与氧气的接触面积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C.高层建筑物起火立即乘电梯逃离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D.不慎碰倒了酒精灯,酒精在桌面燃烧,用水来灭火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3.充分燃烧1 kg天然气和煤所产生CO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和SO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的质量如图Z8-5所示。下列说法不正确的是（　　）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258060" cy="1090930"/>
            <wp:effectExtent l="0" t="0" r="0" b="0"/>
            <wp:docPr id="146" name="19SQ302.eps" descr="id:2147489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19SQ302.eps" descr="id:214748942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64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图Z8-5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A.等质量的煤和天然气充分燃烧,产生CO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的量接近,但产生SO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的量却相差较大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B.煤、天然气充分燃烧产生的CO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和SO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是导致酸雨的主要气体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C.煤、天然气及石油等是重要的化石燃料,属于不可再生能源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D.由图示可知,提倡将煤改为天然气作燃料,有利于改善空气质量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4.</w:t>
      </w:r>
      <w:r w:rsidRPr="00EE10EA">
        <w:rPr>
          <w:rFonts w:ascii="宋体" w:hAnsi="宋体"/>
          <w:color w:val="4C4C4C"/>
          <w:szCs w:val="21"/>
        </w:rPr>
        <w:t>[2018·北京]</w:t>
      </w:r>
      <w:r w:rsidRPr="00EE10EA">
        <w:rPr>
          <w:rFonts w:ascii="宋体" w:hAnsi="宋体"/>
          <w:szCs w:val="21"/>
        </w:rPr>
        <w:t>用如图Z8-6所示实验验证可燃物燃烧的条件。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已知:白磷的着火点为40 ℃。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611755" cy="786130"/>
            <wp:effectExtent l="0" t="0" r="0" b="0"/>
            <wp:docPr id="147" name="19xhb55.eps" descr="id:2147489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19xhb55.eps" descr="id:214748942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图Z8-6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（1）设计B、D的目的是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（2）能验证可燃物燃烧需要O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的现象是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（3）A~D中,可不做的实验是</w:t>
      </w:r>
      <w:r w:rsidRPr="00EE10EA">
        <w:rPr>
          <w:rFonts w:ascii="宋体" w:hAnsi="宋体"/>
          <w:szCs w:val="21"/>
          <w:u w:val="single" w:color="000000"/>
        </w:rPr>
        <w:t xml:space="preserve">　　　</w:t>
      </w:r>
      <w:r w:rsidRPr="00EE10EA">
        <w:rPr>
          <w:rFonts w:ascii="宋体" w:hAnsi="宋体"/>
          <w:szCs w:val="21"/>
        </w:rPr>
        <w:t>（填序号）。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5.</w:t>
      </w:r>
      <w:r w:rsidRPr="00EE10EA">
        <w:rPr>
          <w:rFonts w:ascii="宋体" w:hAnsi="宋体"/>
          <w:color w:val="4C4C4C"/>
          <w:szCs w:val="21"/>
        </w:rPr>
        <w:t>[2018·齐齐哈尔]</w:t>
      </w:r>
      <w:r w:rsidRPr="00EE10EA">
        <w:rPr>
          <w:rFonts w:ascii="宋体" w:hAnsi="宋体"/>
          <w:szCs w:val="21"/>
        </w:rPr>
        <w:t>资源并不是“取之不尽,用之不竭”的。请用化学知识回答下列问题。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 xml:space="preserve">（1）矿物的储量有限,而且不能再生。金属的回收利用可有效地保护金属资源,此外保护金属资源的有效途径还有哪些? 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EE10EA">
        <w:rPr>
          <w:rFonts w:ascii="宋体" w:hAnsi="宋体"/>
          <w:szCs w:val="21"/>
        </w:rPr>
        <w:t>（答一点即可）。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 xml:space="preserve">（2）氢气被认为是理想的清洁、高能燃料,但目前在生活和生产中大量使用还存在一定的困难,其原因是什么? </w:t>
      </w:r>
      <w:r w:rsidRPr="00EE10EA">
        <w:rPr>
          <w:rFonts w:ascii="宋体" w:hAnsi="宋体"/>
          <w:szCs w:val="21"/>
          <w:u w:val="single" w:color="000000"/>
        </w:rPr>
        <w:t xml:space="preserve">　　　　　　　</w:t>
      </w:r>
      <w:r w:rsidRPr="00EE10EA">
        <w:rPr>
          <w:rFonts w:ascii="宋体" w:hAnsi="宋体"/>
          <w:szCs w:val="21"/>
        </w:rPr>
        <w:t>（答一点即可）。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 xml:space="preserve">（3）有时燃气灶的火焰呈现黄色或橙色,锅底出现黑色,这是燃气燃烧不充分造成的。燃料燃烧不充分会造成哪些不良影响? 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</w:t>
      </w:r>
      <w:r w:rsidRPr="00EE10EA">
        <w:rPr>
          <w:rFonts w:ascii="宋体" w:hAnsi="宋体"/>
          <w:szCs w:val="21"/>
        </w:rPr>
        <w:t>（答一点即可）。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6.</w:t>
      </w:r>
      <w:r w:rsidRPr="00EE10EA">
        <w:rPr>
          <w:rFonts w:ascii="宋体" w:hAnsi="宋体"/>
          <w:color w:val="4C4C4C"/>
          <w:szCs w:val="21"/>
        </w:rPr>
        <w:t>[2017·江西]</w:t>
      </w:r>
      <w:r w:rsidRPr="00EE10EA">
        <w:rPr>
          <w:rFonts w:ascii="宋体" w:hAnsi="宋体"/>
          <w:szCs w:val="21"/>
        </w:rPr>
        <w:t>如图Z8-7是“燃烧的条件”实验活动的部分操作示意图,请回答下列问题。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587625" cy="950595"/>
            <wp:effectExtent l="0" t="0" r="0" b="0"/>
            <wp:docPr id="148" name="LJZ18-67.eps" descr="id:2147489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LJZ18-67.eps" descr="id:214748943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768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图Z8-7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（1）仪器①的名称为</w:t>
      </w:r>
      <w:r w:rsidRPr="00EE10EA">
        <w:rPr>
          <w:rFonts w:ascii="宋体" w:hAnsi="宋体"/>
          <w:szCs w:val="21"/>
          <w:u w:val="single" w:color="000000"/>
        </w:rPr>
        <w:t xml:space="preserve">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（2）实验一加热片刻观察到A中棉球上的酒精燃烧产生蓝色火焰,B中棉球上的水不燃烧,由此得出燃烧的条件之一是</w:t>
      </w:r>
      <w:r w:rsidRPr="00EE10EA">
        <w:rPr>
          <w:rFonts w:ascii="宋体" w:hAnsi="宋体"/>
          <w:szCs w:val="21"/>
          <w:u w:val="single" w:color="000000"/>
        </w:rPr>
        <w:t xml:space="preserve">　　　　　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（3）实验二观察到先燃烧的物质是</w:t>
      </w:r>
      <w:r w:rsidRPr="00EE10EA">
        <w:rPr>
          <w:rFonts w:ascii="宋体" w:hAnsi="宋体"/>
          <w:szCs w:val="21"/>
          <w:u w:val="single" w:color="000000"/>
        </w:rPr>
        <w:t xml:space="preserve">　　　　　　</w:t>
      </w:r>
      <w:r w:rsidRPr="00EE10EA">
        <w:rPr>
          <w:rFonts w:ascii="宋体" w:hAnsi="宋体"/>
          <w:szCs w:val="21"/>
        </w:rPr>
        <w:t>;若将铜片上的物质换成等量的木屑和煤粉进行实验,观察到木屑先燃烧,说明木屑的着火点比煤粉的</w:t>
      </w:r>
      <w:r w:rsidRPr="00EE10EA">
        <w:rPr>
          <w:rFonts w:ascii="宋体" w:hAnsi="宋体"/>
          <w:szCs w:val="21"/>
          <w:u w:val="single" w:color="000000"/>
        </w:rPr>
        <w:t xml:space="preserve">　　　　</w:t>
      </w:r>
      <w:r w:rsidRPr="00EE10EA">
        <w:rPr>
          <w:rFonts w:ascii="宋体" w:hAnsi="宋体"/>
          <w:szCs w:val="21"/>
        </w:rPr>
        <w:t>。 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（4）实验三将燃着的蜡烛放在图中的密闭容器中,同时用氧气传感器测出密闭容器中氧气含量的变化如图Z8-8所示,下列说法错误的是</w:t>
      </w:r>
      <w:r w:rsidRPr="00EE10EA">
        <w:rPr>
          <w:rFonts w:ascii="宋体" w:hAnsi="宋体"/>
          <w:szCs w:val="21"/>
          <w:u w:val="single" w:color="000000"/>
        </w:rPr>
        <w:t xml:space="preserve">　　　　</w:t>
      </w:r>
      <w:r w:rsidRPr="00EE10EA">
        <w:rPr>
          <w:rFonts w:ascii="宋体" w:hAnsi="宋体"/>
          <w:szCs w:val="21"/>
        </w:rPr>
        <w:t>（填序号）。 </w:t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1194435" cy="1228090"/>
            <wp:effectExtent l="0" t="0" r="0" b="0"/>
            <wp:docPr id="149" name="LJZ18-68.EPS" descr="id:2147489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LJZ18-68.EPS" descr="id:2147489441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840" cy="12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C5" w:rsidRPr="00EE10EA" w:rsidRDefault="00E77356">
      <w:pPr>
        <w:spacing w:line="360" w:lineRule="auto"/>
        <w:jc w:val="center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图Z8-8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A.蜡烛燃烧需要氧气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>B.蜡烛燃烧前,密闭容器中氧气的体积分数为21%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C.蜡烛熄灭后,密闭容器中还有氧气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D.蜡烛熄灭后,密闭容器中的二氧化碳的体积分数为84%</w:t>
      </w:r>
    </w:p>
    <w:p w:rsidR="002E38C5" w:rsidRPr="00EE10EA" w:rsidRDefault="002E38C5">
      <w:pPr>
        <w:rPr>
          <w:rFonts w:ascii="宋体" w:hAnsi="宋体"/>
        </w:rPr>
      </w:pPr>
    </w:p>
    <w:p w:rsidR="002E38C5" w:rsidRPr="00EE10EA" w:rsidRDefault="002E38C5" w:rsidP="00EE10EA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E38C5" w:rsidRPr="00EE10EA" w:rsidRDefault="002E38C5" w:rsidP="00EE10EA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E38C5" w:rsidRPr="00EE10EA" w:rsidRDefault="002E38C5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2E38C5" w:rsidRPr="00EE10EA" w:rsidRDefault="00E77356" w:rsidP="00EE10EA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EE10EA">
        <w:rPr>
          <w:rFonts w:hAnsi="宋体" w:cs="Times New Roman" w:hint="eastAsia"/>
          <w:b/>
          <w:color w:val="FF0000"/>
          <w:szCs w:val="32"/>
        </w:rPr>
        <w:t>参考答案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夯实基础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1.C　[解析] 把块状煤碾成粉末可以增大煤与氧气的接触面积,使煤燃烧更充分。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2.C　[解析] 加油站油罐车上装的是燃油,属于易燃液体,C符合题意。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3.A　[解析] 化学反应往往伴随着能量变化,有的反应放热,有的反应吸热;用水灭火的原理是降低温度到着火点以下,着火点不能被降低;氢气是最理想的清洁的高能燃料,甲烷不充分燃烧也会对环境造成影响;一氧化碳不溶于水,所以在煤炉上放一壶水,不能防止一氧化碳中毒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4.A　[解析] 家中燃气泄漏时,要轻轻地开窗通风,杜绝一切产生明火的操作,开灯检查会产生火星,A错误;加油站、加气站周围的空气中弥漫着可燃性物质,使用手机可能发生爆炸,造成危险,B正确;火灾现场,会产生大量的有毒有害气体,由于温度高,造成有毒有害气体向上运动,故应用湿毛巾捂住口鼻并尽量靠近地面逃离,C正确;炒菜时,燃气灶火焰呈黄色,锅底有黑色物质,说明燃烧不充分,此时应加大空气进气量,故调大灶具的进风口,D正确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5.B　[解析] 本题考查的是燃烧条件的实验探究。A中的小木条是可燃物,玻璃棒不是可燃物,故探究的是燃烧需要物质具有可燃性;B中小木块和小煤块都是可燃物,在酒精灯上同时加热,小木块先燃烧,说明燃烧需要温度达到可燃物的着火点;C实验中,水中的白磷不燃烧,铜片上的白磷燃烧,说明燃烧需要与氧气接触,铜片上的白磷燃烧,红磷不燃烧,说明燃烧需要温度达到可燃物的着火点;D中罩在烧杯下的蜡烛会熄灭,说明燃烧需要与氧气接触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6.A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7.（1）混合物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>（2）增大了可燃物与氧气的接触面积（合理即可）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（3）CH</w:t>
      </w:r>
      <w:r w:rsidRPr="00EE10EA">
        <w:rPr>
          <w:rFonts w:ascii="宋体" w:hAnsi="宋体"/>
          <w:szCs w:val="21"/>
          <w:vertAlign w:val="subscript"/>
        </w:rPr>
        <w:t>4</w:t>
      </w:r>
      <w:r w:rsidRPr="00EE10EA">
        <w:rPr>
          <w:rFonts w:ascii="宋体" w:hAnsi="宋体"/>
          <w:szCs w:val="21"/>
        </w:rPr>
        <w:t xml:space="preserve"> +2O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29" name="图片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62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10EA">
        <w:rPr>
          <w:rFonts w:ascii="宋体" w:hAnsi="宋体"/>
          <w:szCs w:val="21"/>
        </w:rPr>
        <w:t>CO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+2H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O　清除可燃物（合理即可）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（4）太阳能（合理即可）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8.（1）①隔离（或阻断）可燃物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②使温度降低到着火点以下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（2）水的密度比油大,水下沉　水的沸点比油低,导致水暴沸,油滴飞溅出来在空气中剧烈燃烧　盖上锅盖（或加大量青菜）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能力提升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1.D　[解析] 促进燃烧的方法是（1）增大可燃物与氧气的接触面积;（2）增大氧气的浓度。一般情况下,在空气中燃烧的物质,氧气浓度是一定的,增大氧气的浓度较难实现。要使燃烧更旺,可增大可燃物与氧气的接触面积。“火要虚”就是在燃料中间留一些空隙,以增大其与氧气的接触面积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2.B　[解析] 着火点是物质的一种性质,一般不会改变;家用煤加工成蜂窝状是为了增大煤与氧气的接触面积;高层建筑物发生火灾时,一定要从楼梯逃生,不能乘坐电梯,防止断电被困;不慎碰倒了酒精灯,酒精在桌面燃烧,应该立即用湿抹布扑灭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3.B　[解析] 导致酸雨的主要气体是二氧化硫、二氧化氮等,二氧化碳不是导致酸雨的气体。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 xml:space="preserve">4.（1）探究可燃物燃烧需要温度达到着火点　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（2）C中白磷不燃烧,D中白磷燃烧　（3）A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[解析] 本题考查可燃物燃烧的条件。（1）B与D对比可知,温度不同,其他的实验条件相同。B中的温度达不到白磷的着火点,B中的白磷不燃烧;而D中的温度达到了白磷的着火点,D中白磷燃烧,故B、D对比的目的是探究可燃物燃烧需要温度达到着火点。（2）能验证可燃物燃烧需要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,即O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为变量,而O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为变量的对比组有A与B和C与D,A、B中温度都没有达到白磷的着火点,白磷均不能燃烧,所以只能使用C、D进行对比实验,C中白磷不燃烧,D中白磷燃烧,则说明了可燃物燃烧需要O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。（3）物质燃烧需要三个条件:①可燃物;②与空气或O</w:t>
      </w:r>
      <w:r w:rsidRPr="00EE10EA">
        <w:rPr>
          <w:rFonts w:ascii="宋体" w:hAnsi="宋体"/>
          <w:szCs w:val="21"/>
          <w:vertAlign w:val="subscript"/>
        </w:rPr>
        <w:t>2</w:t>
      </w:r>
      <w:r w:rsidRPr="00EE10EA">
        <w:rPr>
          <w:rFonts w:ascii="宋体" w:hAnsi="宋体"/>
          <w:szCs w:val="21"/>
        </w:rPr>
        <w:t>接触;③温度达到可燃物的着火点。B与D对比验证了可燃物燃烧需要温度达到其着火点,C与D对比验证了可燃物燃烧需要氧气,故A~D中,可不做的实验是A。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5.（1）防止金属锈蚀（合理答案均可）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（2）制取成本高或贮存困难（合理答案均可）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lastRenderedPageBreak/>
        <w:t>（3）燃料利用率降低或浪费燃料（资源）或污染空气（合理答案均可）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 xml:space="preserve">6.（1）酒精灯　（2）需要可燃物　（3）乒乓球碎片　低　</w:t>
      </w:r>
    </w:p>
    <w:p w:rsidR="002E38C5" w:rsidRPr="00EE10EA" w:rsidRDefault="00E77356">
      <w:pPr>
        <w:spacing w:line="360" w:lineRule="auto"/>
        <w:rPr>
          <w:rFonts w:ascii="宋体" w:hAnsi="宋体"/>
          <w:szCs w:val="21"/>
        </w:rPr>
      </w:pPr>
      <w:r w:rsidRPr="00EE10EA">
        <w:rPr>
          <w:rFonts w:ascii="宋体" w:hAnsi="宋体"/>
          <w:szCs w:val="21"/>
        </w:rPr>
        <w:t>（4）D</w:t>
      </w:r>
    </w:p>
    <w:p w:rsidR="002E38C5" w:rsidRPr="00EE10EA" w:rsidRDefault="00E77356">
      <w:pPr>
        <w:spacing w:line="360" w:lineRule="auto"/>
        <w:rPr>
          <w:rFonts w:ascii="宋体" w:hAnsi="宋体"/>
        </w:rPr>
      </w:pPr>
      <w:r w:rsidRPr="00EE10EA">
        <w:rPr>
          <w:rFonts w:ascii="宋体" w:hAnsi="宋体"/>
          <w:szCs w:val="21"/>
        </w:rPr>
        <w:t>[解析] （2）酒精属于可燃物,能够燃烧,水不是可燃物,不能燃烧,所以通过实验一得出燃烧的条件之一是需要可燃物。（3）乒乓球碎片的着火点低于滤纸碎片的着火点,所以相同条件下先燃烧的物质是乒乓球碎片;将铜片上的物质换成等量的木屑和煤粉进行实验,观察到木屑先燃烧,说明木屑的着火点比煤粉低。（4）随着蜡烛的燃烧,氧气的体积分数变小,说明蜡烛燃烧需要氧气;根据图像可知,蜡烛燃烧前,密闭容器中氧气的体积分数为21%;蜡烛熄灭后,密闭容器中氧气的体积分数为16%,说明蜡烛熄灭后,密闭容器中还有氧气;蜡烛熄灭后,密闭容器中氮气、稀有气体、二氧化碳等气体的体积分数之和为84%。</w:t>
      </w:r>
    </w:p>
    <w:p w:rsidR="002E38C5" w:rsidRPr="00EE10EA" w:rsidRDefault="002E38C5">
      <w:pPr>
        <w:spacing w:line="360" w:lineRule="auto"/>
        <w:rPr>
          <w:rFonts w:ascii="宋体" w:hAnsi="宋体"/>
          <w:color w:val="0000FF"/>
          <w:szCs w:val="21"/>
        </w:rPr>
      </w:pPr>
    </w:p>
    <w:sectPr w:rsidR="002E38C5" w:rsidRPr="00EE10EA" w:rsidSect="002E38C5">
      <w:headerReference w:type="even" r:id="rId18"/>
      <w:footerReference w:type="even" r:id="rId19"/>
      <w:footerReference w:type="default" r:id="rId20"/>
      <w:headerReference w:type="first" r:id="rId21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F42" w:rsidRDefault="00CA4F42" w:rsidP="002E38C5">
      <w:pPr>
        <w:spacing w:after="0" w:line="240" w:lineRule="auto"/>
      </w:pPr>
      <w:r>
        <w:separator/>
      </w:r>
    </w:p>
  </w:endnote>
  <w:endnote w:type="continuationSeparator" w:id="1">
    <w:p w:rsidR="00CA4F42" w:rsidRDefault="00CA4F42" w:rsidP="002E3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56" w:rsidRDefault="00901434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7735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77356" w:rsidRDefault="00E77356" w:rsidP="00E7735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E77356" w:rsidRDefault="00901434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7735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E10EA">
      <w:rPr>
        <w:rStyle w:val="ac"/>
        <w:noProof/>
      </w:rPr>
      <w:t>1</w:t>
    </w:r>
    <w:r>
      <w:rPr>
        <w:rStyle w:val="ac"/>
      </w:rPr>
      <w:fldChar w:fldCharType="end"/>
    </w:r>
  </w:p>
  <w:p w:rsidR="002E38C5" w:rsidRPr="00E77356" w:rsidRDefault="002E38C5" w:rsidP="00E7735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F42" w:rsidRDefault="00CA4F42" w:rsidP="002E38C5">
      <w:pPr>
        <w:spacing w:after="0" w:line="240" w:lineRule="auto"/>
      </w:pPr>
      <w:r>
        <w:separator/>
      </w:r>
    </w:p>
  </w:footnote>
  <w:footnote w:type="continuationSeparator" w:id="1">
    <w:p w:rsidR="00CA4F42" w:rsidRDefault="00CA4F42" w:rsidP="002E3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C5" w:rsidRDefault="00901434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C5" w:rsidRDefault="00901434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8C5"/>
    <w:rsid w:val="002E38C5"/>
    <w:rsid w:val="00901434"/>
    <w:rsid w:val="00CA4F42"/>
    <w:rsid w:val="00E77356"/>
    <w:rsid w:val="00EE1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C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E38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E38C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2E38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2E38C5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2E38C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2E38C5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2E38C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2E38C5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2E38C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2E38C5"/>
    <w:pPr>
      <w:jc w:val="left"/>
    </w:pPr>
  </w:style>
  <w:style w:type="paragraph" w:styleId="a5">
    <w:name w:val="Plain Text"/>
    <w:basedOn w:val="a"/>
    <w:link w:val="Char1"/>
    <w:unhideWhenUsed/>
    <w:qFormat/>
    <w:rsid w:val="002E38C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2E38C5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2E38C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2E3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2E38C5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2E38C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2E38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2E38C5"/>
  </w:style>
  <w:style w:type="character" w:styleId="ad">
    <w:name w:val="Hyperlink"/>
    <w:uiPriority w:val="99"/>
    <w:unhideWhenUsed/>
    <w:rsid w:val="002E38C5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2E38C5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2E38C5"/>
    <w:rPr>
      <w:vertAlign w:val="superscript"/>
    </w:rPr>
  </w:style>
  <w:style w:type="table" w:styleId="af0">
    <w:name w:val="Table Grid"/>
    <w:basedOn w:val="a1"/>
    <w:uiPriority w:val="59"/>
    <w:unhideWhenUsed/>
    <w:rsid w:val="002E3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2E38C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2E38C5"/>
    <w:rPr>
      <w:sz w:val="18"/>
      <w:szCs w:val="18"/>
    </w:rPr>
  </w:style>
  <w:style w:type="character" w:customStyle="1" w:styleId="apple-converted-space">
    <w:name w:val="apple-converted-space"/>
    <w:basedOn w:val="a0"/>
    <w:rsid w:val="002E38C5"/>
  </w:style>
  <w:style w:type="character" w:customStyle="1" w:styleId="Char0">
    <w:name w:val="批注文字 Char"/>
    <w:basedOn w:val="a0"/>
    <w:link w:val="a4"/>
    <w:uiPriority w:val="99"/>
    <w:semiHidden/>
    <w:rsid w:val="002E38C5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2E38C5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2E38C5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2E38C5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2E38C5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2E38C5"/>
    <w:rPr>
      <w:b/>
      <w:bCs/>
    </w:rPr>
  </w:style>
  <w:style w:type="character" w:customStyle="1" w:styleId="Char7">
    <w:name w:val="标题 Char"/>
    <w:link w:val="ab"/>
    <w:uiPriority w:val="10"/>
    <w:qFormat/>
    <w:rsid w:val="002E38C5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2E38C5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2E38C5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2E38C5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2E38C5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2E38C5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2E38C5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2E38C5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2E38C5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2E38C5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2E38C5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rsid w:val="002E38C5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2E38C5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2E38C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2E38C5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2E38C5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2E38C5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2E38C5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2E38C5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2E38C5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618</Words>
  <Characters>3525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4135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