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75C" w:rsidRPr="00C87AA4" w:rsidRDefault="002D17F6" w:rsidP="00C87AA4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r w:rsidRPr="00C87AA4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03pt;margin-top:973pt;width:30pt;height:37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5462EF" w:rsidRPr="00C87AA4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5462EF" w:rsidRPr="00C87AA4">
        <w:rPr>
          <w:rFonts w:ascii="宋体" w:hAnsi="宋体"/>
          <w:b/>
          <w:color w:val="FF0000"/>
          <w:sz w:val="28"/>
          <w:szCs w:val="32"/>
        </w:rPr>
        <w:t>(</w:t>
      </w:r>
      <w:r w:rsidR="005462EF" w:rsidRPr="00C87AA4">
        <w:rPr>
          <w:rFonts w:ascii="宋体" w:hAnsi="宋体" w:hint="eastAsia"/>
          <w:b/>
          <w:color w:val="FF0000"/>
          <w:sz w:val="28"/>
          <w:szCs w:val="32"/>
        </w:rPr>
        <w:t>五</w:t>
      </w:r>
      <w:r w:rsidR="005462EF" w:rsidRPr="00C87AA4">
        <w:rPr>
          <w:rFonts w:ascii="宋体" w:hAnsi="宋体"/>
          <w:b/>
          <w:color w:val="FF0000"/>
          <w:sz w:val="28"/>
          <w:szCs w:val="32"/>
        </w:rPr>
        <w:t>)　Units1</w:t>
      </w:r>
      <w:r w:rsidR="005462EF" w:rsidRPr="00C87AA4">
        <w:rPr>
          <w:rFonts w:ascii="宋体" w:hAnsi="宋体" w:hint="eastAsia"/>
          <w:b/>
          <w:color w:val="FF0000"/>
          <w:sz w:val="28"/>
          <w:szCs w:val="32"/>
        </w:rPr>
        <w:t>—</w:t>
      </w:r>
      <w:r w:rsidR="005462EF" w:rsidRPr="00C87AA4">
        <w:rPr>
          <w:rFonts w:ascii="宋体" w:hAnsi="宋体"/>
          <w:b/>
          <w:color w:val="FF0000"/>
          <w:sz w:val="28"/>
          <w:szCs w:val="32"/>
        </w:rPr>
        <w:t>2(</w:t>
      </w:r>
      <w:r w:rsidR="005462EF" w:rsidRPr="00C87AA4">
        <w:rPr>
          <w:rFonts w:ascii="宋体" w:hAnsi="宋体" w:hint="eastAsia"/>
          <w:b/>
          <w:color w:val="FF0000"/>
          <w:sz w:val="28"/>
          <w:szCs w:val="32"/>
        </w:rPr>
        <w:t>八上</w:t>
      </w:r>
      <w:r w:rsidR="005462EF" w:rsidRPr="00C87AA4">
        <w:rPr>
          <w:rFonts w:ascii="宋体" w:hAnsi="宋体"/>
          <w:b/>
          <w:color w:val="FF0000"/>
          <w:sz w:val="28"/>
          <w:szCs w:val="32"/>
        </w:rPr>
        <w:t>)</w:t>
      </w:r>
    </w:p>
    <w:p w:rsidR="00C8075C" w:rsidRPr="00C87AA4" w:rsidRDefault="005462EF" w:rsidP="00C8075C">
      <w:pPr>
        <w:spacing w:line="360" w:lineRule="auto"/>
        <w:jc w:val="center"/>
        <w:rPr>
          <w:rFonts w:ascii="宋体" w:hAnsi="宋体"/>
        </w:rPr>
      </w:pPr>
      <w:r w:rsidRPr="00C87AA4">
        <w:rPr>
          <w:rFonts w:ascii="宋体" w:hAnsi="宋体"/>
          <w:color w:val="666666"/>
        </w:rPr>
        <w:t>(</w:t>
      </w:r>
      <w:r w:rsidRPr="00C87AA4">
        <w:rPr>
          <w:rFonts w:ascii="宋体" w:hAnsi="宋体" w:hint="eastAsia"/>
          <w:color w:val="666666"/>
        </w:rPr>
        <w:t>限时</w:t>
      </w:r>
      <w:r w:rsidRPr="00C87AA4">
        <w:rPr>
          <w:rFonts w:ascii="宋体" w:hAnsi="宋体"/>
          <w:color w:val="666666"/>
        </w:rPr>
        <w:t>:30</w:t>
      </w:r>
      <w:r w:rsidRPr="00C87AA4">
        <w:rPr>
          <w:rFonts w:ascii="宋体" w:hAnsi="宋体" w:hint="eastAsia"/>
          <w:color w:val="666666"/>
        </w:rPr>
        <w:t>分钟</w:t>
      </w:r>
      <w:r w:rsidRPr="00C87AA4">
        <w:rPr>
          <w:rFonts w:ascii="宋体" w:hAnsi="宋体"/>
          <w:color w:val="666666"/>
        </w:rPr>
        <w:t>)</w:t>
      </w:r>
    </w:p>
    <w:p w:rsidR="009763E5" w:rsidRPr="00C87AA4" w:rsidRDefault="005462EF" w:rsidP="006940B9">
      <w:pPr>
        <w:spacing w:line="360" w:lineRule="auto"/>
        <w:jc w:val="center"/>
        <w:rPr>
          <w:rFonts w:ascii="宋体" w:hAnsi="宋体"/>
        </w:rPr>
      </w:pPr>
      <w:r w:rsidRPr="00C87AA4">
        <w:rPr>
          <w:rFonts w:ascii="宋体" w:hAnsi="宋体"/>
          <w:noProof/>
        </w:rPr>
        <w:drawing>
          <wp:inline distT="0" distB="0" distL="0" distR="0">
            <wp:extent cx="6742120" cy="57815"/>
            <wp:effectExtent l="19050" t="0" r="1580" b="0"/>
            <wp:docPr id="1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rcRect t="-22223" b="-22223"/>
                    <a:stretch>
                      <a:fillRect/>
                    </a:stretch>
                  </pic:blipFill>
                  <pic:spPr>
                    <a:xfrm>
                      <a:off x="0" y="0"/>
                      <a:ext cx="6742120" cy="5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Ⅰ.</w:t>
      </w:r>
      <w:r w:rsidRPr="00C87AA4">
        <w:rPr>
          <w:rFonts w:ascii="宋体" w:hAnsi="宋体" w:hint="eastAsia"/>
        </w:rPr>
        <w:t>单项选择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1.</w:t>
      </w:r>
      <w:r w:rsidRPr="00C87AA4">
        <w:rPr>
          <w:rFonts w:ascii="宋体" w:hAnsi="宋体"/>
          <w:color w:val="4C4C4C"/>
        </w:rPr>
        <w:t>[2018</w:t>
      </w:r>
      <w:r w:rsidRPr="00C87AA4">
        <w:rPr>
          <w:rFonts w:ascii="宋体" w:hAnsi="宋体" w:hint="eastAsia"/>
          <w:color w:val="4C4C4C"/>
        </w:rPr>
        <w:t>·南充</w:t>
      </w:r>
      <w:r w:rsidRPr="00C87AA4">
        <w:rPr>
          <w:rFonts w:ascii="宋体" w:hAnsi="宋体"/>
          <w:color w:val="4C4C4C"/>
        </w:rPr>
        <w:t>]</w:t>
      </w:r>
      <w:r w:rsidRPr="00C87AA4">
        <w:rPr>
          <w:rFonts w:ascii="宋体" w:hAnsi="宋体"/>
        </w:rPr>
        <w:t>Peter,</w:t>
      </w:r>
      <w:r w:rsidRPr="00C87AA4">
        <w:rPr>
          <w:rFonts w:ascii="宋体" w:hAnsi="宋体"/>
          <w:u w:val="single" w:color="000000"/>
        </w:rPr>
        <w:t xml:space="preserve">　　　　</w:t>
      </w:r>
      <w:r w:rsidRPr="00C87AA4">
        <w:rPr>
          <w:rFonts w:ascii="宋体" w:hAnsi="宋体"/>
        </w:rPr>
        <w:t>honestboy,bought</w:t>
      </w:r>
      <w:r w:rsidRPr="00C87AA4">
        <w:rPr>
          <w:rFonts w:ascii="宋体" w:hAnsi="宋体"/>
          <w:u w:val="single" w:color="000000"/>
        </w:rPr>
        <w:t xml:space="preserve">　　　　</w:t>
      </w:r>
      <w:r w:rsidRPr="00C87AA4">
        <w:rPr>
          <w:rFonts w:ascii="宋体" w:hAnsi="宋体"/>
        </w:rPr>
        <w:t>usefuldictionaryinthestoreyesterday. 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A.a;a</w:t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/>
        </w:rPr>
        <w:t>B.an;an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C.a;an</w:t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/>
        </w:rPr>
        <w:t>D.an;a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2.</w:t>
      </w:r>
      <w:r w:rsidRPr="00C87AA4">
        <w:rPr>
          <w:rFonts w:ascii="宋体" w:hAnsi="宋体"/>
          <w:color w:val="4C4C4C"/>
        </w:rPr>
        <w:t>[2018</w:t>
      </w:r>
      <w:r w:rsidRPr="00C87AA4">
        <w:rPr>
          <w:rFonts w:ascii="宋体" w:hAnsi="宋体" w:hint="eastAsia"/>
          <w:color w:val="4C4C4C"/>
        </w:rPr>
        <w:t>·盘锦</w:t>
      </w:r>
      <w:r w:rsidRPr="00C87AA4">
        <w:rPr>
          <w:rFonts w:ascii="宋体" w:hAnsi="宋体"/>
          <w:color w:val="4C4C4C"/>
        </w:rPr>
        <w:t>]</w:t>
      </w:r>
      <w:r w:rsidRPr="00C87AA4">
        <w:rPr>
          <w:rFonts w:ascii="宋体" w:hAnsi="宋体"/>
        </w:rPr>
        <w:t>Trust</w:t>
      </w:r>
      <w:r w:rsidRPr="00C87AA4">
        <w:rPr>
          <w:rFonts w:ascii="宋体" w:hAnsi="宋体"/>
          <w:u w:val="single" w:color="000000"/>
        </w:rPr>
        <w:t xml:space="preserve">　　　　</w:t>
      </w:r>
      <w:r w:rsidRPr="00C87AA4">
        <w:rPr>
          <w:rFonts w:ascii="宋体" w:hAnsi="宋体"/>
        </w:rPr>
        <w:t>.Youcandomuchbetterthan</w:t>
      </w:r>
      <w:r w:rsidRPr="00C87AA4">
        <w:rPr>
          <w:rFonts w:ascii="宋体" w:hAnsi="宋体" w:hint="eastAsia"/>
          <w:noProof/>
        </w:rPr>
        <w:drawing>
          <wp:inline distT="0" distB="0" distL="0" distR="0">
            <wp:extent cx="20320" cy="22860"/>
            <wp:effectExtent l="19050" t="0" r="0" b="0"/>
            <wp:docPr id="24" name="图片 2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AA4">
        <w:rPr>
          <w:rFonts w:ascii="宋体" w:hAnsi="宋体"/>
        </w:rPr>
        <w:t>youthink. 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A.you</w:t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/>
        </w:rPr>
        <w:t>B.your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C.yourself</w:t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/>
        </w:rPr>
        <w:t>D.yours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3.</w:t>
      </w:r>
      <w:r w:rsidRPr="00C87AA4">
        <w:rPr>
          <w:rFonts w:ascii="宋体" w:hAnsi="宋体"/>
          <w:color w:val="4C4C4C"/>
        </w:rPr>
        <w:t>[2018</w:t>
      </w:r>
      <w:r w:rsidRPr="00C87AA4">
        <w:rPr>
          <w:rFonts w:ascii="宋体" w:hAnsi="宋体" w:hint="eastAsia"/>
          <w:color w:val="4C4C4C"/>
        </w:rPr>
        <w:t>·宜昌</w:t>
      </w:r>
      <w:r w:rsidRPr="00C87AA4">
        <w:rPr>
          <w:rFonts w:ascii="宋体" w:hAnsi="宋体"/>
          <w:color w:val="4C4C4C"/>
        </w:rPr>
        <w:t>]</w:t>
      </w:r>
      <w:r w:rsidRPr="00C87AA4">
        <w:rPr>
          <w:rFonts w:ascii="宋体" w:hAnsi="宋体" w:hint="eastAsia"/>
        </w:rPr>
        <w:t>—</w:t>
      </w:r>
      <w:r w:rsidRPr="00C87AA4">
        <w:rPr>
          <w:rFonts w:ascii="宋体" w:hAnsi="宋体"/>
        </w:rPr>
        <w:t>Inthepastfiveyears,ChinahasplayedanimportantroleintheBeltandRoad.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 w:hint="eastAsia"/>
        </w:rPr>
        <w:t>—</w:t>
      </w:r>
      <w:r w:rsidRPr="00C87AA4">
        <w:rPr>
          <w:rFonts w:ascii="宋体" w:hAnsi="宋体"/>
        </w:rPr>
        <w:t>Ithas</w:t>
      </w:r>
      <w:r w:rsidRPr="00C87AA4">
        <w:rPr>
          <w:rFonts w:ascii="宋体" w:hAnsi="宋体"/>
          <w:u w:val="single" w:color="000000"/>
        </w:rPr>
        <w:t xml:space="preserve">　　　　</w:t>
      </w:r>
      <w:r w:rsidRPr="00C87AA4">
        <w:rPr>
          <w:rFonts w:ascii="宋体" w:hAnsi="宋体"/>
        </w:rPr>
        <w:t>manynationsagreatchancetocommun</w:t>
      </w:r>
      <w:r w:rsidRPr="00C87AA4">
        <w:rPr>
          <w:rFonts w:ascii="宋体" w:hAnsi="宋体"/>
          <w:noProof/>
        </w:rPr>
        <w:drawing>
          <wp:inline distT="0" distB="0" distL="0" distR="0">
            <wp:extent cx="24130" cy="17780"/>
            <wp:effectExtent l="19050" t="0" r="0" b="0"/>
            <wp:docPr id="35" name="图片 3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AA4">
        <w:rPr>
          <w:rFonts w:ascii="宋体" w:hAnsi="宋体"/>
        </w:rPr>
        <w:t>icate. 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A.offered</w:t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/>
        </w:rPr>
        <w:t>B.supported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C.included</w:t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/>
        </w:rPr>
        <w:t>D.directed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4.</w:t>
      </w:r>
      <w:r w:rsidRPr="00C87AA4">
        <w:rPr>
          <w:rFonts w:ascii="宋体" w:hAnsi="宋体"/>
          <w:color w:val="4C4C4C"/>
        </w:rPr>
        <w:t>[2017</w:t>
      </w:r>
      <w:r w:rsidRPr="00C87AA4">
        <w:rPr>
          <w:rFonts w:ascii="宋体" w:hAnsi="宋体" w:hint="eastAsia"/>
          <w:color w:val="4C4C4C"/>
        </w:rPr>
        <w:t>·丹东</w:t>
      </w:r>
      <w:r w:rsidRPr="00C87AA4">
        <w:rPr>
          <w:rFonts w:ascii="宋体" w:hAnsi="宋体"/>
          <w:color w:val="4C4C4C"/>
        </w:rPr>
        <w:t>]</w:t>
      </w:r>
      <w:r w:rsidRPr="00C87AA4">
        <w:rPr>
          <w:rFonts w:ascii="宋体" w:hAnsi="宋体"/>
        </w:rPr>
        <w:t>I'mgoingtoShanghai.</w:t>
      </w:r>
      <w:r w:rsidRPr="00C87AA4">
        <w:rPr>
          <w:rFonts w:ascii="宋体" w:hAnsi="宋体"/>
          <w:u w:val="single" w:color="000000"/>
        </w:rPr>
        <w:t xml:space="preserve">　　　　</w:t>
      </w:r>
      <w:r w:rsidRPr="00C87AA4">
        <w:rPr>
          <w:rFonts w:ascii="宋体" w:hAnsi="宋体"/>
        </w:rPr>
        <w:t>mymum</w:t>
      </w:r>
      <w:r w:rsidRPr="00C87AA4">
        <w:rPr>
          <w:rFonts w:ascii="宋体" w:hAnsi="宋体"/>
          <w:u w:val="single" w:color="000000"/>
        </w:rPr>
        <w:t xml:space="preserve">　　　　</w:t>
      </w:r>
      <w:r w:rsidRPr="00C87AA4">
        <w:rPr>
          <w:rFonts w:ascii="宋体" w:hAnsi="宋体"/>
        </w:rPr>
        <w:t>dadaregoingwithme.</w:t>
      </w:r>
      <w:r w:rsidRPr="00C87AA4">
        <w:rPr>
          <w:rFonts w:ascii="宋体" w:hAnsi="宋体" w:hint="eastAsia"/>
        </w:rPr>
        <w:t xml:space="preserve">  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A.Neither;nor</w:t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/>
        </w:rPr>
        <w:t>B.Either;or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C.Both;and</w:t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/>
        </w:rPr>
        <w:t>D.Notonly;butalso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5.</w:t>
      </w:r>
      <w:r w:rsidRPr="00C87AA4">
        <w:rPr>
          <w:rFonts w:ascii="宋体" w:hAnsi="宋体"/>
          <w:color w:val="4C4C4C"/>
        </w:rPr>
        <w:t>[2018</w:t>
      </w:r>
      <w:r w:rsidRPr="00C87AA4">
        <w:rPr>
          <w:rFonts w:ascii="宋体" w:hAnsi="宋体" w:hint="eastAsia"/>
          <w:color w:val="4C4C4C"/>
        </w:rPr>
        <w:t>·南京二模</w:t>
      </w:r>
      <w:r w:rsidRPr="00C87AA4">
        <w:rPr>
          <w:rFonts w:ascii="宋体" w:hAnsi="宋体"/>
          <w:color w:val="4C4C4C"/>
        </w:rPr>
        <w:t>]</w:t>
      </w:r>
      <w:r w:rsidRPr="00C87AA4">
        <w:rPr>
          <w:rFonts w:ascii="宋体" w:hAnsi="宋体" w:hint="eastAsia"/>
        </w:rPr>
        <w:t>—</w:t>
      </w:r>
      <w:r w:rsidRPr="00C87AA4">
        <w:rPr>
          <w:rFonts w:ascii="宋体" w:hAnsi="宋体"/>
        </w:rPr>
        <w:t>Howmuchworkhaveyoufinished</w:t>
      </w:r>
      <w:r w:rsidRPr="00C87AA4">
        <w:rPr>
          <w:rFonts w:ascii="宋体" w:hAnsi="宋体"/>
          <w:u w:val="single" w:color="000000"/>
        </w:rPr>
        <w:t xml:space="preserve">　　　　</w:t>
      </w:r>
      <w:r w:rsidRPr="00C87AA4">
        <w:rPr>
          <w:rFonts w:ascii="宋体" w:hAnsi="宋体"/>
        </w:rPr>
        <w:t>forthecomingexam? 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 w:hint="eastAsia"/>
        </w:rPr>
        <w:t>—</w:t>
      </w:r>
      <w:r w:rsidRPr="00C87AA4">
        <w:rPr>
          <w:rFonts w:ascii="宋体" w:hAnsi="宋体"/>
        </w:rPr>
        <w:t>Everythingisdone.I'mreadyforit.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A.pr</w:t>
      </w:r>
      <w:r w:rsidRPr="00C87AA4">
        <w:rPr>
          <w:rFonts w:ascii="宋体" w:hAnsi="宋体"/>
          <w:noProof/>
        </w:rPr>
        <w:drawing>
          <wp:inline distT="0" distB="0" distL="0" distR="0">
            <wp:extent cx="12700" cy="20320"/>
            <wp:effectExtent l="19050" t="0" r="635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AA4">
        <w:rPr>
          <w:rFonts w:ascii="宋体" w:hAnsi="宋体"/>
        </w:rPr>
        <w:t>epared</w:t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/>
        </w:rPr>
        <w:t>B.preparing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C.toprepare</w:t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/>
        </w:rPr>
        <w:t>D.topreparing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6.</w:t>
      </w:r>
      <w:r w:rsidRPr="00C87AA4">
        <w:rPr>
          <w:rFonts w:ascii="宋体" w:hAnsi="宋体"/>
          <w:color w:val="4C4C4C"/>
        </w:rPr>
        <w:t>[2017</w:t>
      </w:r>
      <w:r w:rsidRPr="00C87AA4">
        <w:rPr>
          <w:rFonts w:ascii="宋体" w:hAnsi="宋体" w:hint="eastAsia"/>
          <w:color w:val="4C4C4C"/>
        </w:rPr>
        <w:t>·广东</w:t>
      </w:r>
      <w:r w:rsidRPr="00C87AA4">
        <w:rPr>
          <w:rFonts w:ascii="宋体" w:hAnsi="宋体"/>
          <w:color w:val="4C4C4C"/>
        </w:rPr>
        <w:t>]</w:t>
      </w:r>
      <w:r w:rsidRPr="00C87AA4">
        <w:rPr>
          <w:rFonts w:ascii="宋体" w:hAnsi="宋体"/>
        </w:rPr>
        <w:t>Ifyouwanttoknowmoreaboutspace,please</w:t>
      </w:r>
      <w:r w:rsidRPr="00C87AA4">
        <w:rPr>
          <w:rFonts w:ascii="宋体" w:hAnsi="宋体"/>
          <w:u w:val="single" w:color="000000"/>
        </w:rPr>
        <w:t xml:space="preserve">　　　　</w:t>
      </w:r>
      <w:r w:rsidRPr="00C87AA4">
        <w:rPr>
          <w:rFonts w:ascii="宋体" w:hAnsi="宋体"/>
        </w:rPr>
        <w:t>thebook</w:t>
      </w:r>
      <w:r w:rsidRPr="00C87AA4">
        <w:rPr>
          <w:rFonts w:ascii="宋体" w:hAnsi="宋体"/>
          <w:i/>
        </w:rPr>
        <w:t>ABriefHistoryofTime</w:t>
      </w:r>
      <w:r w:rsidRPr="00C87AA4">
        <w:rPr>
          <w:rFonts w:ascii="宋体" w:hAnsi="宋体"/>
        </w:rPr>
        <w:t>.</w:t>
      </w:r>
      <w:r w:rsidRPr="00C87AA4">
        <w:rPr>
          <w:rFonts w:ascii="宋体" w:hAnsi="宋体" w:hint="eastAsia"/>
        </w:rPr>
        <w:t xml:space="preserve">  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A.lookthrough</w:t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/>
          <w:noProof/>
        </w:rPr>
        <w:drawing>
          <wp:inline distT="0" distB="0" distL="0" distR="0">
            <wp:extent cx="13970" cy="16510"/>
            <wp:effectExtent l="19050" t="0" r="508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AA4">
        <w:rPr>
          <w:rFonts w:ascii="宋体" w:hAnsi="宋体"/>
        </w:rPr>
        <w:t>B.lookaround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C.lookafter</w:t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/>
        </w:rPr>
        <w:t>D.lookdownupon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7.</w:t>
      </w:r>
      <w:r w:rsidRPr="00C87AA4">
        <w:rPr>
          <w:rFonts w:ascii="宋体" w:hAnsi="宋体"/>
          <w:color w:val="4C4C4C"/>
        </w:rPr>
        <w:t>[2018</w:t>
      </w:r>
      <w:r w:rsidRPr="00C87AA4">
        <w:rPr>
          <w:rFonts w:ascii="宋体" w:hAnsi="宋体" w:hint="eastAsia"/>
          <w:color w:val="4C4C4C"/>
        </w:rPr>
        <w:t>·呼和浩特</w:t>
      </w:r>
      <w:r w:rsidRPr="00C87AA4">
        <w:rPr>
          <w:rFonts w:ascii="宋体" w:hAnsi="宋体"/>
          <w:color w:val="4C4C4C"/>
        </w:rPr>
        <w:t>]</w:t>
      </w:r>
      <w:r w:rsidRPr="00C87AA4">
        <w:rPr>
          <w:rFonts w:ascii="宋体" w:hAnsi="宋体"/>
        </w:rPr>
        <w:t>Doyoufindyourselfgettingimpatientor</w:t>
      </w:r>
      <w:r w:rsidRPr="00C87AA4">
        <w:rPr>
          <w:rFonts w:ascii="宋体" w:hAnsi="宋体"/>
          <w:u w:val="single" w:color="000000"/>
        </w:rPr>
        <w:t xml:space="preserve">　　　　</w:t>
      </w:r>
      <w:r w:rsidRPr="00C87AA4">
        <w:rPr>
          <w:rFonts w:ascii="宋体" w:hAnsi="宋体"/>
        </w:rPr>
        <w:t>withpeopleoverunimportantthings? 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A.bored</w:t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/>
        </w:rPr>
        <w:t>B.boring</w:t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/>
        </w:rPr>
        <w:t>C.tiring</w:t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/>
        </w:rPr>
        <w:t>D.angrily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8.</w:t>
      </w:r>
      <w:r w:rsidRPr="00C87AA4">
        <w:rPr>
          <w:rFonts w:ascii="宋体" w:hAnsi="宋体"/>
          <w:color w:val="4C4C4C"/>
        </w:rPr>
        <w:t>[2017</w:t>
      </w:r>
      <w:r w:rsidRPr="00C87AA4">
        <w:rPr>
          <w:rFonts w:ascii="宋体" w:hAnsi="宋体" w:hint="eastAsia"/>
          <w:color w:val="4C4C4C"/>
        </w:rPr>
        <w:t>·连云港</w:t>
      </w:r>
      <w:r w:rsidRPr="00C87AA4">
        <w:rPr>
          <w:rFonts w:ascii="宋体" w:hAnsi="宋体"/>
          <w:color w:val="4C4C4C"/>
        </w:rPr>
        <w:t>]</w:t>
      </w:r>
      <w:r w:rsidRPr="00C87AA4">
        <w:rPr>
          <w:rFonts w:ascii="宋体" w:hAnsi="宋体" w:hint="eastAsia"/>
        </w:rPr>
        <w:t>—</w:t>
      </w:r>
      <w:r w:rsidRPr="00C87AA4">
        <w:rPr>
          <w:rFonts w:ascii="宋体" w:hAnsi="宋体"/>
        </w:rPr>
        <w:t>Howdoyoulikethesong</w:t>
      </w:r>
      <w:r w:rsidRPr="00C87AA4">
        <w:rPr>
          <w:rFonts w:ascii="宋体" w:hAnsi="宋体"/>
          <w:i/>
        </w:rPr>
        <w:t>Chengdu</w:t>
      </w:r>
      <w:r w:rsidRPr="00C87AA4">
        <w:rPr>
          <w:rFonts w:ascii="宋体" w:hAnsi="宋体"/>
        </w:rPr>
        <w:t>sungbyZhaoLei?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 w:hint="eastAsia"/>
        </w:rPr>
        <w:t>—</w:t>
      </w:r>
      <w:r w:rsidRPr="00C87AA4">
        <w:rPr>
          <w:rFonts w:ascii="宋体" w:hAnsi="宋体"/>
        </w:rPr>
        <w:t>Oh,Ihaveneverenjoyeda</w:t>
      </w:r>
      <w:r w:rsidRPr="00C87AA4">
        <w:rPr>
          <w:rFonts w:ascii="宋体" w:hAnsi="宋体"/>
          <w:u w:val="single" w:color="000000"/>
        </w:rPr>
        <w:t xml:space="preserve">　　　　</w:t>
      </w:r>
      <w:r w:rsidRPr="00C87AA4">
        <w:rPr>
          <w:rFonts w:ascii="宋体" w:hAnsi="宋体"/>
        </w:rPr>
        <w:t>onebefore.</w:t>
      </w:r>
      <w:r w:rsidRPr="00C87AA4">
        <w:rPr>
          <w:rFonts w:ascii="宋体" w:hAnsi="宋体" w:hint="eastAsia"/>
        </w:rPr>
        <w:t xml:space="preserve">  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A.worst</w:t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/>
        </w:rPr>
        <w:t>B.best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C.worse</w:t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/>
        </w:rPr>
        <w:t>D.bet</w:t>
      </w:r>
      <w:r w:rsidRPr="00C87AA4">
        <w:rPr>
          <w:rFonts w:ascii="宋体" w:hAnsi="宋体"/>
          <w:noProof/>
        </w:rPr>
        <w:drawing>
          <wp:inline distT="0" distB="0" distL="0" distR="0">
            <wp:extent cx="12700" cy="16510"/>
            <wp:effectExtent l="19050" t="0" r="6350" b="0"/>
            <wp:docPr id="31" name="图片 3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AA4">
        <w:rPr>
          <w:rFonts w:ascii="宋体" w:hAnsi="宋体"/>
        </w:rPr>
        <w:t>ter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9.</w:t>
      </w:r>
      <w:r w:rsidRPr="00C87AA4">
        <w:rPr>
          <w:rFonts w:ascii="宋体" w:hAnsi="宋体"/>
          <w:color w:val="4C4C4C"/>
        </w:rPr>
        <w:t>[2018</w:t>
      </w:r>
      <w:r w:rsidRPr="00C87AA4">
        <w:rPr>
          <w:rFonts w:ascii="宋体" w:hAnsi="宋体" w:hint="eastAsia"/>
          <w:color w:val="4C4C4C"/>
        </w:rPr>
        <w:t>·安徽</w:t>
      </w:r>
      <w:r w:rsidRPr="00C87AA4">
        <w:rPr>
          <w:rFonts w:ascii="宋体" w:hAnsi="宋体"/>
          <w:color w:val="4C4C4C"/>
        </w:rPr>
        <w:t>]</w:t>
      </w:r>
      <w:r w:rsidRPr="00C87AA4">
        <w:rPr>
          <w:rFonts w:ascii="宋体" w:hAnsi="宋体" w:hint="eastAsia"/>
        </w:rPr>
        <w:t>—</w:t>
      </w:r>
      <w:r w:rsidRPr="00C87AA4">
        <w:rPr>
          <w:rFonts w:ascii="宋体" w:hAnsi="宋体"/>
        </w:rPr>
        <w:t>Wh</w:t>
      </w:r>
      <w:r w:rsidRPr="00C87AA4">
        <w:rPr>
          <w:rFonts w:ascii="宋体" w:hAnsi="宋体"/>
          <w:noProof/>
        </w:rPr>
        <w:drawing>
          <wp:inline distT="0" distB="0" distL="0" distR="0">
            <wp:extent cx="13970" cy="20320"/>
            <wp:effectExtent l="19050" t="0" r="508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AA4">
        <w:rPr>
          <w:rFonts w:ascii="宋体" w:hAnsi="宋体"/>
        </w:rPr>
        <w:t>atisthe</w:t>
      </w:r>
      <w:r w:rsidRPr="00C87AA4">
        <w:rPr>
          <w:rFonts w:ascii="宋体" w:hAnsi="宋体"/>
          <w:u w:val="single" w:color="000000"/>
        </w:rPr>
        <w:t xml:space="preserve">　　　　</w:t>
      </w:r>
      <w:r w:rsidRPr="00C87AA4">
        <w:rPr>
          <w:rFonts w:ascii="宋体" w:hAnsi="宋体"/>
        </w:rPr>
        <w:t>ofyourexcellentspokenEnglish? 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 w:hint="eastAsia"/>
        </w:rPr>
        <w:lastRenderedPageBreak/>
        <w:t>—</w:t>
      </w:r>
      <w:r w:rsidRPr="00C87AA4">
        <w:rPr>
          <w:rFonts w:ascii="宋体" w:hAnsi="宋体"/>
        </w:rPr>
        <w:t>Practicemakesperfect!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A.result</w:t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/>
        </w:rPr>
        <w:t>B.influence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C.duty</w:t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/>
        </w:rPr>
        <w:t>D.secret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10.</w:t>
      </w:r>
      <w:r w:rsidRPr="00C87AA4">
        <w:rPr>
          <w:rFonts w:ascii="宋体" w:hAnsi="宋体"/>
          <w:color w:val="4C4C4C"/>
        </w:rPr>
        <w:t>[2019</w:t>
      </w:r>
      <w:r w:rsidRPr="00C87AA4">
        <w:rPr>
          <w:rFonts w:ascii="宋体" w:hAnsi="宋体" w:hint="eastAsia"/>
          <w:color w:val="4C4C4C"/>
        </w:rPr>
        <w:t>·原创</w:t>
      </w:r>
      <w:r w:rsidRPr="00C87AA4">
        <w:rPr>
          <w:rFonts w:ascii="宋体" w:hAnsi="宋体"/>
          <w:color w:val="4C4C4C"/>
        </w:rPr>
        <w:t>]</w:t>
      </w:r>
      <w:r w:rsidRPr="00C87AA4">
        <w:rPr>
          <w:rFonts w:ascii="宋体" w:hAnsi="宋体"/>
        </w:rPr>
        <w:t>TheHongKong-Zhuhai-MacaoBridgewhichisoneof</w:t>
      </w:r>
      <w:r w:rsidRPr="00C87AA4">
        <w:rPr>
          <w:rFonts w:ascii="宋体" w:hAnsi="宋体"/>
          <w:u w:val="single" w:color="000000"/>
        </w:rPr>
        <w:t xml:space="preserve">　　　　</w:t>
      </w:r>
      <w:r w:rsidRPr="00C87AA4">
        <w:rPr>
          <w:rFonts w:ascii="宋体" w:hAnsi="宋体"/>
        </w:rPr>
        <w:t>seabridgesintheworldwascompleted. 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A.long</w:t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/>
        </w:rPr>
        <w:t>B.longer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C.thelongest</w:t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/>
        </w:rPr>
        <w:t>D.mostlong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Ⅱ.</w:t>
      </w:r>
      <w:r w:rsidRPr="00C87AA4">
        <w:rPr>
          <w:rFonts w:ascii="宋体" w:hAnsi="宋体"/>
          <w:color w:val="4C4C4C"/>
        </w:rPr>
        <w:t>[2018</w:t>
      </w:r>
      <w:r w:rsidRPr="00C87AA4">
        <w:rPr>
          <w:rFonts w:ascii="宋体" w:hAnsi="宋体" w:hint="eastAsia"/>
          <w:color w:val="4C4C4C"/>
        </w:rPr>
        <w:t>·襄阳</w:t>
      </w:r>
      <w:r w:rsidRPr="00C87AA4">
        <w:rPr>
          <w:rFonts w:ascii="宋体" w:hAnsi="宋体"/>
          <w:color w:val="4C4C4C"/>
        </w:rPr>
        <w:t>]</w:t>
      </w:r>
      <w:r w:rsidRPr="00C87AA4">
        <w:rPr>
          <w:rFonts w:ascii="宋体" w:hAnsi="宋体" w:hint="eastAsia"/>
        </w:rPr>
        <w:t>阅读理解</w:t>
      </w:r>
    </w:p>
    <w:p w:rsidR="00FA6634" w:rsidRPr="00C87AA4" w:rsidRDefault="005462EF" w:rsidP="00FA6634">
      <w:pPr>
        <w:spacing w:line="360" w:lineRule="auto"/>
        <w:ind w:firstLineChars="200" w:firstLine="420"/>
        <w:rPr>
          <w:rFonts w:ascii="宋体" w:hAnsi="宋体"/>
        </w:rPr>
      </w:pPr>
      <w:r w:rsidRPr="00C87AA4">
        <w:rPr>
          <w:rFonts w:ascii="宋体" w:hAnsi="宋体"/>
        </w:rPr>
        <w:t>Drrinnggg!That'sthesoundthatkidsalloverthecountryhatetohear</w:t>
      </w:r>
      <w:r w:rsidRPr="00C87AA4">
        <w:rPr>
          <w:rFonts w:ascii="宋体" w:hAnsi="宋体" w:hint="eastAsia"/>
        </w:rPr>
        <w:t>—</w:t>
      </w:r>
      <w:r w:rsidRPr="00C87AA4">
        <w:rPr>
          <w:rFonts w:ascii="宋体" w:hAnsi="宋体"/>
        </w:rPr>
        <w:t>thealarmbell.ThenewschoolyearhasjuststartedandchildrenacrosstheUKhavetowakeupearlyinthemorningtogotoschool.</w:t>
      </w:r>
    </w:p>
    <w:p w:rsidR="00FA6634" w:rsidRPr="00C87AA4" w:rsidRDefault="005462EF" w:rsidP="00FA6634">
      <w:pPr>
        <w:spacing w:line="360" w:lineRule="auto"/>
        <w:ind w:firstLineChars="200" w:firstLine="420"/>
        <w:rPr>
          <w:rFonts w:ascii="宋体" w:hAnsi="宋体"/>
        </w:rPr>
      </w:pPr>
      <w:r w:rsidRPr="00C87AA4">
        <w:rPr>
          <w:rFonts w:ascii="宋体" w:hAnsi="宋体"/>
        </w:rPr>
        <w:t>ButstudentsatoneschoolinNorth-eastEnglandarelu</w:t>
      </w:r>
      <w:r w:rsidRPr="00C87AA4">
        <w:rPr>
          <w:rFonts w:ascii="宋体" w:hAnsi="宋体"/>
          <w:noProof/>
        </w:rPr>
        <w:drawing>
          <wp:inline distT="0" distB="0" distL="0" distR="0">
            <wp:extent cx="21590" cy="20320"/>
            <wp:effectExtent l="19050" t="0" r="0" b="0"/>
            <wp:docPr id="30" name="图片 3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AA4">
        <w:rPr>
          <w:rFonts w:ascii="宋体" w:hAnsi="宋体"/>
        </w:rPr>
        <w:t>cky.Theycanlieinbedforanextra(</w:t>
      </w:r>
      <w:r w:rsidRPr="00C87AA4">
        <w:rPr>
          <w:rFonts w:ascii="宋体" w:hAnsi="宋体" w:hint="eastAsia"/>
        </w:rPr>
        <w:t>额外的</w:t>
      </w:r>
      <w:r w:rsidRPr="00C87AA4">
        <w:rPr>
          <w:rFonts w:ascii="宋体" w:hAnsi="宋体"/>
        </w:rPr>
        <w:t>)hourbeforetheygotoschool.MonkseatonHighSchoolhasbeenallowingitspupilstocomeintoschoolanhourlaterthanotherschools.</w:t>
      </w:r>
    </w:p>
    <w:p w:rsidR="00FA6634" w:rsidRPr="00C87AA4" w:rsidRDefault="005462EF" w:rsidP="00FA6634">
      <w:pPr>
        <w:spacing w:line="360" w:lineRule="auto"/>
        <w:ind w:firstLineChars="200" w:firstLine="420"/>
        <w:rPr>
          <w:rFonts w:ascii="宋体" w:hAnsi="宋体"/>
        </w:rPr>
      </w:pPr>
      <w:r w:rsidRPr="00C87AA4">
        <w:rPr>
          <w:rFonts w:ascii="宋体" w:hAnsi="宋体"/>
        </w:rPr>
        <w:t>Theheadmaster,Dr.PaulKelley,saysthatthis</w:t>
      </w:r>
      <w:r w:rsidRPr="00C87AA4">
        <w:rPr>
          <w:rFonts w:ascii="宋体" w:hAnsi="宋体"/>
          <w:noProof/>
        </w:rPr>
        <w:drawing>
          <wp:inline distT="0" distB="0" distL="0" distR="0">
            <wp:extent cx="19050" cy="16510"/>
            <wp:effectExtent l="19050" t="0" r="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AA4">
        <w:rPr>
          <w:rFonts w:ascii="宋体" w:hAnsi="宋体"/>
        </w:rPr>
        <w:t>newapproach(</w:t>
      </w:r>
      <w:r w:rsidRPr="00C87AA4">
        <w:rPr>
          <w:rFonts w:ascii="宋体" w:hAnsi="宋体" w:hint="eastAsia"/>
        </w:rPr>
        <w:t>方式</w:t>
      </w:r>
      <w:r w:rsidRPr="00C87AA4">
        <w:rPr>
          <w:rFonts w:ascii="宋体" w:hAnsi="宋体"/>
        </w:rPr>
        <w:t>)helpsstudentspaymoreattentiontotheirlessonsinclass.Hefeelsthatyoungpeoplearemoreenergeticandcanperformbetterfortherestoftheday.Andheaddsthatfortheirschoolstudents,alates</w:t>
      </w:r>
      <w:r w:rsidRPr="00C87AA4">
        <w:rPr>
          <w:rFonts w:ascii="宋体" w:hAnsi="宋体"/>
          <w:noProof/>
        </w:rPr>
        <w:drawing>
          <wp:inline distT="0" distB="0" distL="0" distR="0">
            <wp:extent cx="15240" cy="15240"/>
            <wp:effectExtent l="19050" t="0" r="3810" b="0"/>
            <wp:docPr id="27" name="图片 2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AA4">
        <w:rPr>
          <w:rFonts w:ascii="宋体" w:hAnsi="宋体"/>
        </w:rPr>
        <w:t>tartatschoolmaybebetterthananearlyone.</w:t>
      </w:r>
    </w:p>
    <w:p w:rsidR="00FA6634" w:rsidRPr="00C87AA4" w:rsidRDefault="005462EF" w:rsidP="00FA6634">
      <w:pPr>
        <w:spacing w:line="360" w:lineRule="auto"/>
        <w:ind w:firstLineChars="200" w:firstLine="420"/>
        <w:rPr>
          <w:rFonts w:ascii="宋体" w:hAnsi="宋体"/>
        </w:rPr>
      </w:pPr>
      <w:r w:rsidRPr="00C87AA4">
        <w:rPr>
          <w:rFonts w:ascii="宋体" w:hAnsi="宋体"/>
        </w:rPr>
        <w:t>Dr.KelleytellstheBBCthatteenagersdon'tperformverywellinthemorningandtheirneedtosleepisbiological(</w:t>
      </w:r>
      <w:r w:rsidRPr="00C87AA4">
        <w:rPr>
          <w:rFonts w:ascii="宋体" w:hAnsi="宋体" w:hint="eastAsia"/>
        </w:rPr>
        <w:t>生物的</w:t>
      </w:r>
      <w:r w:rsidRPr="00C87AA4">
        <w:rPr>
          <w:rFonts w:ascii="宋体" w:hAnsi="宋体"/>
        </w:rPr>
        <w:t>).</w:t>
      </w:r>
    </w:p>
    <w:p w:rsidR="00FA6634" w:rsidRPr="00C87AA4" w:rsidRDefault="005462EF" w:rsidP="00FA6634">
      <w:pPr>
        <w:spacing w:line="360" w:lineRule="auto"/>
        <w:ind w:firstLineChars="200" w:firstLine="420"/>
        <w:rPr>
          <w:rFonts w:ascii="宋体" w:hAnsi="宋体"/>
        </w:rPr>
      </w:pPr>
      <w:r w:rsidRPr="00C87AA4">
        <w:rPr>
          <w:rFonts w:ascii="宋体" w:hAnsi="宋体"/>
        </w:rPr>
        <w:t>Itseemsthatthisnewapproachtoteachingshowspositive(</w:t>
      </w:r>
      <w:r w:rsidRPr="00C87AA4">
        <w:rPr>
          <w:rFonts w:ascii="宋体" w:hAnsi="宋体" w:hint="eastAsia"/>
        </w:rPr>
        <w:t>乐观的</w:t>
      </w:r>
      <w:r w:rsidRPr="00C87AA4">
        <w:rPr>
          <w:rFonts w:ascii="宋体" w:hAnsi="宋体"/>
        </w:rPr>
        <w:t>)results.Thenumberofstudentswhosleepinclassdropsquickly.Besides,theschoolhasalreadyseenadropinthenumberofpupilswhoplaytruant(</w:t>
      </w:r>
      <w:r w:rsidRPr="00C87AA4">
        <w:rPr>
          <w:rFonts w:ascii="宋体" w:hAnsi="宋体" w:hint="eastAsia"/>
        </w:rPr>
        <w:t>逃学</w:t>
      </w:r>
      <w:r w:rsidRPr="00C87AA4">
        <w:rPr>
          <w:rFonts w:ascii="宋体" w:hAnsi="宋体"/>
        </w:rPr>
        <w:t>)by27%.Moreimportantly,Dr.Kelleyalsosaysthatexamresultshaveimprovedby20%</w:t>
      </w:r>
      <w:r w:rsidRPr="00C87AA4">
        <w:rPr>
          <w:rFonts w:ascii="宋体" w:hAnsi="宋体" w:hint="eastAsia"/>
        </w:rPr>
        <w:t>—</w:t>
      </w:r>
      <w:r w:rsidRPr="00C87AA4">
        <w:rPr>
          <w:rFonts w:ascii="宋体" w:hAnsi="宋体"/>
        </w:rPr>
        <w:t>30%overthepastyear.</w:t>
      </w:r>
    </w:p>
    <w:p w:rsidR="00FA6634" w:rsidRPr="00C87AA4" w:rsidRDefault="005462EF" w:rsidP="00FA6634">
      <w:pPr>
        <w:spacing w:line="360" w:lineRule="auto"/>
        <w:ind w:firstLineChars="200" w:firstLine="420"/>
        <w:rPr>
          <w:rFonts w:ascii="宋体" w:hAnsi="宋体"/>
        </w:rPr>
      </w:pPr>
      <w:r w:rsidRPr="00C87AA4">
        <w:rPr>
          <w:rFonts w:ascii="宋体" w:hAnsi="宋体"/>
        </w:rPr>
        <w:t>ClassesatMonkseatonHighSchoolbeginat10a.m.andfinishat3:40p.m.However,theschoolopensfrom8a.m.to5p.m.Thestudentscancomeearlyandleavelateiftheywant.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11.Thispassageis</w:t>
      </w:r>
      <w:r w:rsidRPr="00C87AA4">
        <w:rPr>
          <w:rFonts w:ascii="宋体" w:hAnsi="宋体"/>
          <w:u w:val="single" w:color="000000"/>
        </w:rPr>
        <w:t xml:space="preserve">　　　　</w:t>
      </w:r>
      <w:r w:rsidRPr="00C87AA4">
        <w:rPr>
          <w:rFonts w:ascii="宋体" w:hAnsi="宋体"/>
        </w:rPr>
        <w:t>. 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A.anewsreport</w:t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/>
        </w:rPr>
        <w:t>B.aspeech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C.astory</w:t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/>
        </w:rPr>
        <w:t>D.anotice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12.ThestudentsinMonkseatonHighSchoolcan</w:t>
      </w:r>
      <w:r w:rsidRPr="00C87AA4">
        <w:rPr>
          <w:rFonts w:ascii="宋体" w:hAnsi="宋体"/>
          <w:u w:val="single" w:color="000000"/>
        </w:rPr>
        <w:t xml:space="preserve">　　　　</w:t>
      </w:r>
      <w:r w:rsidRPr="00C87AA4">
        <w:rPr>
          <w:rFonts w:ascii="宋体" w:hAnsi="宋体"/>
        </w:rPr>
        <w:t>thanthestudentsinotherschools. 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A.gotoschoolanhourlater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B.gotoschoolanhourearlier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lastRenderedPageBreak/>
        <w:t>C.gotobedanhourlater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D.getupanhourearlier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13.Accordingtothepassage,Dr.PaulKelley</w:t>
      </w:r>
      <w:r w:rsidRPr="00C87AA4">
        <w:rPr>
          <w:rFonts w:ascii="宋体" w:hAnsi="宋体"/>
          <w:u w:val="single" w:color="000000"/>
        </w:rPr>
        <w:t xml:space="preserve">　　　　</w:t>
      </w:r>
      <w:r w:rsidRPr="00C87AA4">
        <w:rPr>
          <w:rFonts w:ascii="宋体" w:hAnsi="宋体"/>
        </w:rPr>
        <w:t>thenewapproach. 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A.givesnoopinionsabout</w:t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/>
        </w:rPr>
        <w:t>B.hashisdoubtsabout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C.disagreeswith</w:t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/>
        </w:rPr>
        <w:t>D.agreeswith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14.WhichisNOTthepositiveresultaboutthenewapproach?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A.Theexamresultshaveimproved.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B.Fewerandfewerstudentssleepinclass.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C.Moststudentsgettoschoolearlier.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D.Thenumberofpupilswhoplaytruantdrops.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15.Fromth</w:t>
      </w:r>
      <w:r w:rsidRPr="00C87AA4">
        <w:rPr>
          <w:rFonts w:ascii="宋体" w:hAnsi="宋体"/>
          <w:noProof/>
        </w:rPr>
        <w:drawing>
          <wp:inline distT="0" distB="0" distL="0" distR="0">
            <wp:extent cx="21590" cy="19050"/>
            <wp:effectExtent l="19050" t="0" r="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AA4">
        <w:rPr>
          <w:rFonts w:ascii="宋体" w:hAnsi="宋体"/>
        </w:rPr>
        <w:t>epassageweknowthatclassesusuallybeginat</w:t>
      </w:r>
      <w:r w:rsidRPr="00C87AA4">
        <w:rPr>
          <w:rFonts w:ascii="宋体" w:hAnsi="宋体"/>
          <w:u w:val="single" w:color="000000"/>
        </w:rPr>
        <w:t xml:space="preserve">　　　　</w:t>
      </w:r>
      <w:r w:rsidRPr="00C87AA4">
        <w:rPr>
          <w:rFonts w:ascii="宋体" w:hAnsi="宋体"/>
        </w:rPr>
        <w:t>inschools</w:t>
      </w:r>
      <w:r w:rsidRPr="00C87AA4">
        <w:rPr>
          <w:rFonts w:ascii="宋体" w:hAnsi="宋体" w:hint="eastAsia"/>
          <w:noProof/>
        </w:rPr>
        <w:drawing>
          <wp:inline distT="0" distB="0" distL="0" distR="0">
            <wp:extent cx="12700" cy="15240"/>
            <wp:effectExtent l="19050" t="0" r="6350" b="0"/>
            <wp:docPr id="36" name="图片 3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AA4">
        <w:rPr>
          <w:rFonts w:ascii="宋体" w:hAnsi="宋体"/>
        </w:rPr>
        <w:t>intheUK. 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A.8:00a.m.</w:t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/>
        </w:rPr>
        <w:t>B.9:00a.m.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C.10:00a.m.</w:t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 w:hint="eastAsia"/>
        </w:rPr>
        <w:tab/>
      </w:r>
      <w:r w:rsidRPr="00C87AA4">
        <w:rPr>
          <w:rFonts w:ascii="宋体" w:hAnsi="宋体"/>
        </w:rPr>
        <w:t>D.11:00a.m.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Ⅲ.</w:t>
      </w:r>
      <w:r w:rsidRPr="00C87AA4">
        <w:rPr>
          <w:rFonts w:ascii="宋体" w:hAnsi="宋体" w:hint="eastAsia"/>
        </w:rPr>
        <w:t>任务型阅读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 xml:space="preserve">　　</w:t>
      </w:r>
      <w:r w:rsidRPr="00C87AA4">
        <w:rPr>
          <w:rFonts w:ascii="宋体" w:hAnsi="宋体" w:hint="eastAsia"/>
        </w:rPr>
        <w:t>请阅读下面短文</w:t>
      </w:r>
      <w:r w:rsidRPr="00C87AA4">
        <w:rPr>
          <w:rFonts w:ascii="宋体" w:hAnsi="宋体"/>
        </w:rPr>
        <w:t>,</w:t>
      </w:r>
      <w:r w:rsidRPr="00C87AA4">
        <w:rPr>
          <w:rFonts w:ascii="宋体" w:hAnsi="宋体" w:hint="eastAsia"/>
        </w:rPr>
        <w:t>在短文后表格中的空白处填上适当的单词</w:t>
      </w:r>
      <w:r w:rsidRPr="00C87AA4">
        <w:rPr>
          <w:rFonts w:ascii="宋体" w:hAnsi="宋体"/>
        </w:rPr>
        <w:t>(</w:t>
      </w:r>
      <w:r w:rsidRPr="00C87AA4">
        <w:rPr>
          <w:rFonts w:ascii="宋体" w:hAnsi="宋体" w:hint="eastAsia"/>
        </w:rPr>
        <w:t>注意</w:t>
      </w:r>
      <w:r w:rsidRPr="00C87AA4">
        <w:rPr>
          <w:rFonts w:ascii="宋体" w:hAnsi="宋体"/>
        </w:rPr>
        <w:t>:</w:t>
      </w:r>
      <w:r w:rsidRPr="00C87AA4">
        <w:rPr>
          <w:rFonts w:ascii="宋体" w:hAnsi="宋体" w:hint="eastAsia"/>
        </w:rPr>
        <w:t>每空</w:t>
      </w:r>
      <w:r w:rsidRPr="00C87AA4">
        <w:rPr>
          <w:rFonts w:ascii="宋体" w:hAnsi="宋体"/>
        </w:rPr>
        <w:t>1</w:t>
      </w:r>
      <w:r w:rsidRPr="00C87AA4">
        <w:rPr>
          <w:rFonts w:ascii="宋体" w:hAnsi="宋体" w:hint="eastAsia"/>
        </w:rPr>
        <w:t>个单词</w:t>
      </w:r>
      <w:r w:rsidRPr="00C87AA4">
        <w:rPr>
          <w:rFonts w:ascii="宋体" w:hAnsi="宋体"/>
        </w:rPr>
        <w:t>)</w:t>
      </w:r>
      <w:r w:rsidRPr="00C87AA4">
        <w:rPr>
          <w:rFonts w:ascii="宋体" w:hAnsi="宋体" w:hint="eastAsia"/>
        </w:rPr>
        <w:t>。</w:t>
      </w:r>
    </w:p>
    <w:p w:rsidR="00FA6634" w:rsidRPr="00C87AA4" w:rsidRDefault="005462EF" w:rsidP="00FA6634">
      <w:pPr>
        <w:spacing w:line="360" w:lineRule="auto"/>
        <w:ind w:firstLineChars="200" w:firstLine="420"/>
        <w:rPr>
          <w:rFonts w:ascii="宋体" w:hAnsi="宋体"/>
        </w:rPr>
      </w:pPr>
      <w:r w:rsidRPr="00C87AA4">
        <w:rPr>
          <w:rFonts w:ascii="宋体" w:hAnsi="宋体"/>
        </w:rPr>
        <w:t>Whenyoucouldn'topenyourmouthtillthefirsttwoyearsontheearth,innervoicehelpsyouunderstandthings.Innervoicealwaysshowsthoughtsandideasinthebody.</w:t>
      </w:r>
    </w:p>
    <w:p w:rsidR="00FA6634" w:rsidRPr="00C87AA4" w:rsidRDefault="005462EF" w:rsidP="00FA6634">
      <w:pPr>
        <w:spacing w:line="360" w:lineRule="auto"/>
        <w:ind w:firstLineChars="200" w:firstLine="420"/>
        <w:rPr>
          <w:rFonts w:ascii="宋体" w:hAnsi="宋体"/>
        </w:rPr>
      </w:pPr>
      <w:r w:rsidRPr="00C87AA4">
        <w:rPr>
          <w:rFonts w:ascii="宋体" w:hAnsi="宋体"/>
        </w:rPr>
        <w:t>Itjustifie</w:t>
      </w:r>
      <w:r w:rsidRPr="00C87AA4">
        <w:rPr>
          <w:rFonts w:ascii="宋体" w:hAnsi="宋体"/>
          <w:noProof/>
        </w:rPr>
        <w:drawing>
          <wp:inline distT="0" distB="0" distL="0" distR="0">
            <wp:extent cx="22860" cy="24130"/>
            <wp:effectExtent l="19050" t="0" r="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AA4">
        <w:rPr>
          <w:rFonts w:ascii="宋体" w:hAnsi="宋体"/>
        </w:rPr>
        <w:t>s(</w:t>
      </w:r>
      <w:r w:rsidRPr="00C87AA4">
        <w:rPr>
          <w:rFonts w:ascii="宋体" w:hAnsi="宋体" w:hint="eastAsia"/>
        </w:rPr>
        <w:t>判断</w:t>
      </w:r>
      <w:r w:rsidRPr="00C87AA4">
        <w:rPr>
          <w:rFonts w:ascii="宋体" w:hAnsi="宋体"/>
        </w:rPr>
        <w:t>)whatisrightandwhatiswron</w:t>
      </w:r>
      <w:r w:rsidRPr="00C87AA4">
        <w:rPr>
          <w:rFonts w:ascii="宋体" w:hAnsi="宋体"/>
          <w:noProof/>
        </w:rPr>
        <w:drawing>
          <wp:inline distT="0" distB="0" distL="0" distR="0">
            <wp:extent cx="19050" cy="16510"/>
            <wp:effectExtent l="19050" t="0" r="0" b="0"/>
            <wp:docPr id="13" name="图片 1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AA4">
        <w:rPr>
          <w:rFonts w:ascii="宋体" w:hAnsi="宋体"/>
        </w:rPr>
        <w:t>g.Whenwegoagainstinnervoice,weusuallyfeeluncomfortablethroughoutourlives.</w:t>
      </w:r>
    </w:p>
    <w:p w:rsidR="00FA6634" w:rsidRPr="00C87AA4" w:rsidRDefault="005462EF" w:rsidP="00FA6634">
      <w:pPr>
        <w:spacing w:line="360" w:lineRule="auto"/>
        <w:ind w:firstLineChars="200" w:firstLine="420"/>
        <w:rPr>
          <w:rFonts w:ascii="宋体" w:hAnsi="宋体"/>
        </w:rPr>
      </w:pPr>
      <w:r w:rsidRPr="00C87AA4">
        <w:rPr>
          <w:rFonts w:ascii="宋体" w:hAnsi="宋体"/>
        </w:rPr>
        <w:t>Sometimeswhenwearefeelingsad,weseemtoneedsomekindofsupportinspirit.Weusuallyspeaktoourclosestfriendorourdearestfamilymemberduringtimesofunhappinesstofeelbetter.Aftertalkingtothem,wesuddenlyfeelactiveagain,becauseourinnervoiceremind</w:t>
      </w:r>
      <w:r w:rsidRPr="00C87AA4">
        <w:rPr>
          <w:rFonts w:ascii="宋体" w:hAnsi="宋体"/>
          <w:noProof/>
        </w:rPr>
        <w:drawing>
          <wp:inline distT="0" distB="0" distL="0" distR="0">
            <wp:extent cx="15240" cy="20320"/>
            <wp:effectExtent l="19050" t="0" r="381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AA4">
        <w:rPr>
          <w:rFonts w:ascii="宋体" w:hAnsi="宋体"/>
        </w:rPr>
        <w:t>sustogetonwiththingsa</w:t>
      </w:r>
      <w:r w:rsidRPr="00C87AA4">
        <w:rPr>
          <w:rFonts w:ascii="宋体" w:hAnsi="宋体"/>
          <w:noProof/>
        </w:rPr>
        <w:drawing>
          <wp:inline distT="0" distB="0" distL="0" distR="0">
            <wp:extent cx="13970" cy="22860"/>
            <wp:effectExtent l="19050" t="0" r="5080" b="0"/>
            <wp:docPr id="23" name="图片 2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AA4">
        <w:rPr>
          <w:rFonts w:ascii="宋体" w:hAnsi="宋体"/>
        </w:rPr>
        <w:t>ndleavethethingsofthepastinthememory.</w:t>
      </w:r>
    </w:p>
    <w:p w:rsidR="00FA6634" w:rsidRPr="00C87AA4" w:rsidRDefault="005462EF" w:rsidP="00FA6634">
      <w:pPr>
        <w:spacing w:line="360" w:lineRule="auto"/>
        <w:ind w:firstLineChars="200" w:firstLine="420"/>
        <w:rPr>
          <w:rFonts w:ascii="宋体" w:hAnsi="宋体"/>
        </w:rPr>
      </w:pPr>
      <w:r w:rsidRPr="00C87AA4">
        <w:rPr>
          <w:rFonts w:ascii="宋体" w:hAnsi="宋体"/>
        </w:rPr>
        <w:t>Innervoiceisalwaysrightmostofthetime,becauseitknowsusbetterthanothersandevenourselves.It'sgoodtogobyinnervoicemostofthetime.Wheneveryouaretryingtosmoke,orwheneveryouareaskedtochooseonesideinanargument,youarealwaysworriedabouttheresult.Duringthesetimes,yourinnervoicetellsyouwhattodo.Ifyoudon'tfollowy</w:t>
      </w:r>
      <w:r w:rsidRPr="00C87AA4">
        <w:rPr>
          <w:rFonts w:ascii="宋体" w:hAnsi="宋体"/>
          <w:noProof/>
        </w:rPr>
        <w:drawing>
          <wp:inline distT="0" distB="0" distL="0" distR="0">
            <wp:extent cx="16510" cy="13970"/>
            <wp:effectExtent l="19050" t="0" r="254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AA4">
        <w:rPr>
          <w:rFonts w:ascii="宋体" w:hAnsi="宋体"/>
        </w:rPr>
        <w:t>ourinnervoice,youmightbeunhappy</w:t>
      </w:r>
      <w:r w:rsidRPr="00C87AA4">
        <w:rPr>
          <w:rFonts w:ascii="宋体" w:hAnsi="宋体" w:hint="eastAsia"/>
          <w:noProof/>
        </w:rPr>
        <w:drawing>
          <wp:inline distT="0" distB="0" distL="0" distR="0">
            <wp:extent cx="19050" cy="17780"/>
            <wp:effectExtent l="19050" t="0" r="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AA4">
        <w:rPr>
          <w:rFonts w:ascii="宋体" w:hAnsi="宋体"/>
        </w:rPr>
        <w:t>inthefuture.It'sourownchoicetoeitherpaynoattentiontoourinnervoiceorfollowitandsearchforrealhappiness.</w:t>
      </w:r>
    </w:p>
    <w:p w:rsidR="00FA6634" w:rsidRPr="00C87AA4" w:rsidRDefault="005462EF" w:rsidP="00C87AA4">
      <w:pPr>
        <w:spacing w:line="360" w:lineRule="auto"/>
        <w:ind w:firstLineChars="200" w:firstLine="420"/>
        <w:jc w:val="center"/>
        <w:rPr>
          <w:rFonts w:ascii="宋体" w:hAnsi="宋体"/>
        </w:rPr>
      </w:pPr>
      <w:r w:rsidRPr="00C87AA4">
        <w:rPr>
          <w:rFonts w:ascii="宋体" w:hAnsi="宋体"/>
        </w:rPr>
        <w:t>Title:InnerVoiceHelpsaLotThroughoutOurLives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1856"/>
        <w:gridCol w:w="8916"/>
      </w:tblGrid>
      <w:tr w:rsidR="00D60D86" w:rsidRPr="00C87AA4" w:rsidTr="005D48C8">
        <w:trPr>
          <w:jc w:val="center"/>
        </w:trPr>
        <w:tc>
          <w:tcPr>
            <w:tcW w:w="1710" w:type="dxa"/>
            <w:tcMar>
              <w:left w:w="0" w:type="dxa"/>
              <w:right w:w="0" w:type="dxa"/>
            </w:tcMar>
            <w:vAlign w:val="center"/>
          </w:tcPr>
          <w:p w:rsidR="00FA6634" w:rsidRPr="00C87AA4" w:rsidRDefault="005462EF" w:rsidP="00C87AA4">
            <w:pPr>
              <w:rPr>
                <w:rFonts w:ascii="宋体" w:hAnsi="宋体"/>
              </w:rPr>
            </w:pPr>
            <w:r w:rsidRPr="00C87AA4">
              <w:rPr>
                <w:rFonts w:ascii="宋体" w:hAnsi="宋体"/>
              </w:rPr>
              <w:t>Passageoutline</w:t>
            </w:r>
          </w:p>
        </w:tc>
        <w:tc>
          <w:tcPr>
            <w:tcW w:w="8214" w:type="dxa"/>
            <w:tcMar>
              <w:left w:w="0" w:type="dxa"/>
              <w:right w:w="0" w:type="dxa"/>
            </w:tcMar>
            <w:vAlign w:val="center"/>
          </w:tcPr>
          <w:p w:rsidR="00FA6634" w:rsidRPr="00C87AA4" w:rsidRDefault="005462EF" w:rsidP="005D48C8">
            <w:pPr>
              <w:spacing w:line="360" w:lineRule="auto"/>
              <w:jc w:val="center"/>
              <w:rPr>
                <w:rFonts w:ascii="宋体" w:hAnsi="宋体"/>
              </w:rPr>
            </w:pPr>
            <w:r w:rsidRPr="00C87AA4">
              <w:rPr>
                <w:rFonts w:ascii="宋体" w:hAnsi="宋体"/>
              </w:rPr>
              <w:t>Supportingdetails</w:t>
            </w:r>
          </w:p>
        </w:tc>
      </w:tr>
      <w:tr w:rsidR="00D60D86" w:rsidRPr="00C87AA4" w:rsidTr="005D48C8">
        <w:trPr>
          <w:jc w:val="center"/>
        </w:trPr>
        <w:tc>
          <w:tcPr>
            <w:tcW w:w="1710" w:type="dxa"/>
            <w:tcMar>
              <w:left w:w="0" w:type="dxa"/>
              <w:right w:w="0" w:type="dxa"/>
            </w:tcMar>
            <w:vAlign w:val="center"/>
          </w:tcPr>
          <w:p w:rsidR="00FA6634" w:rsidRPr="00C87AA4" w:rsidRDefault="005462EF" w:rsidP="005D48C8">
            <w:pPr>
              <w:spacing w:line="360" w:lineRule="auto"/>
              <w:jc w:val="center"/>
              <w:rPr>
                <w:rFonts w:ascii="宋体" w:hAnsi="宋体"/>
              </w:rPr>
            </w:pPr>
            <w:r w:rsidRPr="00C87AA4">
              <w:rPr>
                <w:rFonts w:ascii="宋体" w:hAnsi="宋体"/>
              </w:rPr>
              <w:t>Intro</w:t>
            </w:r>
            <w:r w:rsidRPr="00C87AA4">
              <w:rPr>
                <w:rFonts w:ascii="宋体" w:hAnsi="宋体"/>
                <w:noProof/>
              </w:rPr>
              <w:drawing>
                <wp:inline distT="0" distB="0" distL="0" distR="0">
                  <wp:extent cx="22860" cy="19050"/>
                  <wp:effectExtent l="19050" t="0" r="0" b="0"/>
                  <wp:docPr id="32" name="图片 32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87AA4">
              <w:rPr>
                <w:rFonts w:ascii="宋体" w:hAnsi="宋体"/>
              </w:rPr>
              <w:t>ductionto</w:t>
            </w:r>
          </w:p>
          <w:p w:rsidR="00FA6634" w:rsidRPr="00C87AA4" w:rsidRDefault="005462EF" w:rsidP="005D48C8">
            <w:pPr>
              <w:spacing w:line="360" w:lineRule="auto"/>
              <w:jc w:val="center"/>
              <w:rPr>
                <w:rFonts w:ascii="宋体" w:hAnsi="宋体"/>
              </w:rPr>
            </w:pPr>
            <w:r w:rsidRPr="00C87AA4">
              <w:rPr>
                <w:rFonts w:ascii="宋体" w:hAnsi="宋体"/>
              </w:rPr>
              <w:t>innervoice</w:t>
            </w:r>
          </w:p>
        </w:tc>
        <w:tc>
          <w:tcPr>
            <w:tcW w:w="8214" w:type="dxa"/>
            <w:tcMar>
              <w:left w:w="105" w:type="dxa"/>
              <w:right w:w="105" w:type="dxa"/>
            </w:tcMar>
            <w:vAlign w:val="center"/>
          </w:tcPr>
          <w:p w:rsidR="00FA6634" w:rsidRPr="00C87AA4" w:rsidRDefault="005462EF" w:rsidP="005D48C8">
            <w:pPr>
              <w:spacing w:line="360" w:lineRule="auto"/>
              <w:rPr>
                <w:rFonts w:ascii="宋体" w:hAnsi="宋体"/>
              </w:rPr>
            </w:pPr>
            <w:r w:rsidRPr="00C87AA4">
              <w:rPr>
                <w:rFonts w:ascii="宋体" w:hAnsi="宋体"/>
              </w:rPr>
              <w:t xml:space="preserve">　　Beforewecantalk,inner</w:t>
            </w:r>
            <w:r w:rsidRPr="00C87AA4">
              <w:rPr>
                <w:rFonts w:ascii="宋体" w:hAnsi="宋体" w:hint="eastAsia"/>
                <w:noProof/>
              </w:rPr>
              <w:drawing>
                <wp:inline distT="0" distB="0" distL="0" distR="0">
                  <wp:extent cx="12700" cy="19050"/>
                  <wp:effectExtent l="19050" t="0" r="6350" b="0"/>
                  <wp:docPr id="20" name="图片 20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87AA4">
              <w:rPr>
                <w:rFonts w:ascii="宋体" w:hAnsi="宋体"/>
              </w:rPr>
              <w:t>voice16.</w:t>
            </w:r>
            <w:r w:rsidRPr="00C87AA4">
              <w:rPr>
                <w:rFonts w:ascii="宋体" w:hAnsi="宋体"/>
                <w:u w:val="single" w:color="000000"/>
              </w:rPr>
              <w:t xml:space="preserve">　　　　</w:t>
            </w:r>
            <w:r w:rsidRPr="00C87AA4">
              <w:rPr>
                <w:rFonts w:ascii="宋体" w:hAnsi="宋体"/>
              </w:rPr>
              <w:t>understandthin</w:t>
            </w:r>
            <w:r w:rsidRPr="00C87AA4">
              <w:rPr>
                <w:rFonts w:ascii="宋体" w:hAnsi="宋体"/>
                <w:noProof/>
              </w:rPr>
              <w:drawing>
                <wp:inline distT="0" distB="0" distL="0" distR="0">
                  <wp:extent cx="13970" cy="17780"/>
                  <wp:effectExtent l="19050" t="0" r="5080" b="0"/>
                  <wp:docPr id="6" name="图片 6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" cy="17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87AA4">
              <w:rPr>
                <w:rFonts w:ascii="宋体" w:hAnsi="宋体"/>
              </w:rPr>
              <w:t>gs,andshowsthoughtsandideasinthebody. </w:t>
            </w:r>
          </w:p>
        </w:tc>
      </w:tr>
    </w:tbl>
    <w:p w:rsidR="00FA6634" w:rsidRPr="00C87AA4" w:rsidRDefault="005462EF" w:rsidP="00FA6634">
      <w:pPr>
        <w:spacing w:line="360" w:lineRule="auto"/>
        <w:jc w:val="right"/>
        <w:rPr>
          <w:rFonts w:ascii="宋体" w:hAnsi="宋体"/>
        </w:rPr>
      </w:pPr>
      <w:r w:rsidRPr="00C87AA4">
        <w:rPr>
          <w:rFonts w:ascii="宋体" w:hAnsi="宋体"/>
        </w:rPr>
        <w:lastRenderedPageBreak/>
        <w:t xml:space="preserve"> (</w:t>
      </w:r>
      <w:r w:rsidRPr="00C87AA4">
        <w:rPr>
          <w:rFonts w:ascii="宋体" w:hAnsi="宋体" w:hint="eastAsia"/>
        </w:rPr>
        <w:t>续表</w:t>
      </w:r>
      <w:r w:rsidRPr="00C87AA4">
        <w:rPr>
          <w:rFonts w:ascii="宋体" w:hAnsi="宋体"/>
        </w:rPr>
        <w:t>)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1892"/>
        <w:gridCol w:w="9090"/>
      </w:tblGrid>
      <w:tr w:rsidR="00D60D86" w:rsidRPr="00C87AA4" w:rsidTr="005D48C8">
        <w:trPr>
          <w:jc w:val="center"/>
        </w:trPr>
        <w:tc>
          <w:tcPr>
            <w:tcW w:w="1710" w:type="dxa"/>
            <w:tcMar>
              <w:left w:w="105" w:type="dxa"/>
              <w:right w:w="105" w:type="dxa"/>
            </w:tcMar>
            <w:vAlign w:val="center"/>
          </w:tcPr>
          <w:p w:rsidR="00FA6634" w:rsidRPr="00C87AA4" w:rsidRDefault="005462EF" w:rsidP="005D48C8">
            <w:pPr>
              <w:spacing w:line="360" w:lineRule="auto"/>
              <w:rPr>
                <w:rFonts w:ascii="宋体" w:hAnsi="宋体"/>
              </w:rPr>
            </w:pPr>
            <w:r w:rsidRPr="00C87AA4">
              <w:rPr>
                <w:rFonts w:ascii="宋体" w:hAnsi="宋体"/>
              </w:rPr>
              <w:t>Thingsthatinner</w:t>
            </w:r>
          </w:p>
          <w:p w:rsidR="00FA6634" w:rsidRPr="00C87AA4" w:rsidRDefault="005462EF" w:rsidP="005D48C8">
            <w:pPr>
              <w:spacing w:line="360" w:lineRule="auto"/>
              <w:rPr>
                <w:rFonts w:ascii="宋体" w:hAnsi="宋体"/>
              </w:rPr>
            </w:pPr>
            <w:r w:rsidRPr="00C87AA4">
              <w:rPr>
                <w:rFonts w:ascii="宋体" w:hAnsi="宋体"/>
              </w:rPr>
              <w:t>voicehelpsuswith</w:t>
            </w:r>
          </w:p>
        </w:tc>
        <w:tc>
          <w:tcPr>
            <w:tcW w:w="8214" w:type="dxa"/>
            <w:tcMar>
              <w:left w:w="105" w:type="dxa"/>
              <w:right w:w="105" w:type="dxa"/>
            </w:tcMar>
            <w:vAlign w:val="center"/>
          </w:tcPr>
          <w:p w:rsidR="00FA6634" w:rsidRPr="00C87AA4" w:rsidRDefault="005462EF" w:rsidP="005D48C8">
            <w:pPr>
              <w:spacing w:line="360" w:lineRule="auto"/>
              <w:rPr>
                <w:rFonts w:ascii="宋体" w:hAnsi="宋体"/>
              </w:rPr>
            </w:pPr>
            <w:r w:rsidRPr="00C87AA4">
              <w:rPr>
                <w:rFonts w:ascii="宋体" w:hAnsi="宋体"/>
              </w:rPr>
              <w:t xml:space="preserve">　　Innervoicetellsuswhatisrightandwhatiswrong.Weusuallyhaveanuncomfortable17.</w:t>
            </w:r>
            <w:r w:rsidRPr="00C87AA4">
              <w:rPr>
                <w:rFonts w:ascii="宋体" w:hAnsi="宋体"/>
                <w:u w:val="single" w:color="000000"/>
              </w:rPr>
              <w:t xml:space="preserve">　　　　</w:t>
            </w:r>
            <w:r w:rsidRPr="00C87AA4">
              <w:rPr>
                <w:rFonts w:ascii="宋体" w:hAnsi="宋体"/>
              </w:rPr>
              <w:t>throughoutourliveswhenwegoagainstinnervoice.</w:t>
            </w:r>
            <w:r w:rsidRPr="00C87AA4">
              <w:rPr>
                <w:rFonts w:ascii="宋体" w:hAnsi="宋体" w:hint="eastAsia"/>
              </w:rPr>
              <w:t> </w:t>
            </w:r>
          </w:p>
          <w:p w:rsidR="00FA6634" w:rsidRPr="00C87AA4" w:rsidRDefault="005462EF" w:rsidP="005D48C8">
            <w:pPr>
              <w:spacing w:line="360" w:lineRule="auto"/>
              <w:rPr>
                <w:rFonts w:ascii="宋体" w:hAnsi="宋体"/>
              </w:rPr>
            </w:pPr>
            <w:r w:rsidRPr="00C87AA4">
              <w:rPr>
                <w:rFonts w:ascii="宋体" w:hAnsi="宋体"/>
              </w:rPr>
              <w:t xml:space="preserve">　　Innervoiceremindsustogetonwiththingsandleavethethingsofthepastinthememory.</w:t>
            </w:r>
          </w:p>
        </w:tc>
      </w:tr>
      <w:tr w:rsidR="00D60D86" w:rsidRPr="00C87AA4" w:rsidTr="005D48C8">
        <w:trPr>
          <w:jc w:val="center"/>
        </w:trPr>
        <w:tc>
          <w:tcPr>
            <w:tcW w:w="1710" w:type="dxa"/>
            <w:tcMar>
              <w:left w:w="105" w:type="dxa"/>
              <w:right w:w="105" w:type="dxa"/>
            </w:tcMar>
            <w:vAlign w:val="center"/>
          </w:tcPr>
          <w:p w:rsidR="00FA6634" w:rsidRPr="00C87AA4" w:rsidRDefault="005462EF" w:rsidP="005D48C8">
            <w:pPr>
              <w:spacing w:line="360" w:lineRule="auto"/>
              <w:jc w:val="center"/>
              <w:rPr>
                <w:rFonts w:ascii="宋体" w:hAnsi="宋体"/>
              </w:rPr>
            </w:pPr>
            <w:r w:rsidRPr="00C87AA4">
              <w:rPr>
                <w:rFonts w:ascii="宋体" w:hAnsi="宋体"/>
              </w:rPr>
              <w:t>18.</w:t>
            </w:r>
            <w:r w:rsidRPr="00C87AA4">
              <w:rPr>
                <w:rFonts w:ascii="宋体" w:hAnsi="宋体"/>
                <w:u w:val="single" w:color="000000"/>
              </w:rPr>
              <w:t xml:space="preserve">　　　 </w:t>
            </w:r>
          </w:p>
          <w:p w:rsidR="00FA6634" w:rsidRPr="00C87AA4" w:rsidRDefault="005462EF" w:rsidP="005D48C8">
            <w:pPr>
              <w:spacing w:line="360" w:lineRule="auto"/>
              <w:rPr>
                <w:rFonts w:ascii="宋体" w:hAnsi="宋体"/>
              </w:rPr>
            </w:pPr>
            <w:r w:rsidRPr="00C87AA4">
              <w:rPr>
                <w:rFonts w:ascii="宋体" w:hAnsi="宋体"/>
              </w:rPr>
              <w:t>whyweshouldgo</w:t>
            </w:r>
          </w:p>
          <w:p w:rsidR="00FA6634" w:rsidRPr="00C87AA4" w:rsidRDefault="005462EF" w:rsidP="00C87AA4">
            <w:pPr>
              <w:rPr>
                <w:rFonts w:ascii="宋体" w:hAnsi="宋体"/>
              </w:rPr>
            </w:pPr>
            <w:r w:rsidRPr="00C87AA4">
              <w:rPr>
                <w:rFonts w:ascii="宋体" w:hAnsi="宋体"/>
              </w:rPr>
              <w:t>byinnervoice</w:t>
            </w:r>
          </w:p>
        </w:tc>
        <w:tc>
          <w:tcPr>
            <w:tcW w:w="8214" w:type="dxa"/>
            <w:tcMar>
              <w:left w:w="105" w:type="dxa"/>
              <w:right w:w="105" w:type="dxa"/>
            </w:tcMar>
            <w:vAlign w:val="center"/>
          </w:tcPr>
          <w:p w:rsidR="00FA6634" w:rsidRPr="00C87AA4" w:rsidRDefault="005462EF" w:rsidP="005D48C8">
            <w:pPr>
              <w:spacing w:line="360" w:lineRule="auto"/>
              <w:rPr>
                <w:rFonts w:ascii="宋体" w:hAnsi="宋体"/>
              </w:rPr>
            </w:pPr>
            <w:r w:rsidRPr="00C87AA4">
              <w:rPr>
                <w:rFonts w:ascii="宋体" w:hAnsi="宋体"/>
              </w:rPr>
              <w:t xml:space="preserve">　　Itknowsusbet</w:t>
            </w:r>
            <w:r w:rsidRPr="00C87AA4">
              <w:rPr>
                <w:rFonts w:ascii="宋体" w:hAnsi="宋体"/>
                <w:noProof/>
              </w:rPr>
              <w:drawing>
                <wp:inline distT="0" distB="0" distL="0" distR="0">
                  <wp:extent cx="17780" cy="22860"/>
                  <wp:effectExtent l="19050" t="0" r="1270" b="0"/>
                  <wp:docPr id="28" name="图片 28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" cy="22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87AA4">
              <w:rPr>
                <w:rFonts w:ascii="宋体" w:hAnsi="宋体"/>
              </w:rPr>
              <w:t>terthanothersandevenourselves.</w:t>
            </w:r>
          </w:p>
          <w:p w:rsidR="00FA6634" w:rsidRPr="00C87AA4" w:rsidRDefault="005462EF" w:rsidP="005D48C8">
            <w:pPr>
              <w:spacing w:line="360" w:lineRule="auto"/>
              <w:rPr>
                <w:rFonts w:ascii="宋体" w:hAnsi="宋体"/>
              </w:rPr>
            </w:pPr>
            <w:r w:rsidRPr="00C87AA4">
              <w:rPr>
                <w:rFonts w:ascii="宋体" w:hAnsi="宋体"/>
              </w:rPr>
              <w:t xml:space="preserve">　　Ittellsus19.</w:t>
            </w:r>
            <w:r w:rsidRPr="00C87AA4">
              <w:rPr>
                <w:rFonts w:ascii="宋体" w:hAnsi="宋体"/>
                <w:u w:val="single" w:color="000000"/>
              </w:rPr>
              <w:t xml:space="preserve">　　　　</w:t>
            </w:r>
            <w:r w:rsidRPr="00C87AA4">
              <w:rPr>
                <w:rFonts w:ascii="宋体" w:hAnsi="宋体"/>
              </w:rPr>
              <w:t>todowhenwearealwaysworriedabouttheresultofourchoice.</w:t>
            </w:r>
            <w:r w:rsidRPr="00C87AA4">
              <w:rPr>
                <w:rFonts w:ascii="宋体" w:hAnsi="宋体" w:hint="eastAsia"/>
              </w:rPr>
              <w:t> </w:t>
            </w:r>
          </w:p>
          <w:p w:rsidR="00FA6634" w:rsidRPr="00C87AA4" w:rsidRDefault="005462EF" w:rsidP="005D48C8">
            <w:pPr>
              <w:spacing w:line="360" w:lineRule="auto"/>
              <w:rPr>
                <w:rFonts w:ascii="宋体" w:hAnsi="宋体"/>
              </w:rPr>
            </w:pPr>
            <w:r w:rsidRPr="00C87AA4">
              <w:rPr>
                <w:rFonts w:ascii="宋体" w:hAnsi="宋体"/>
              </w:rPr>
              <w:t xml:space="preserve">　　Wemightbeunhappyinthefuturewithout20.</w:t>
            </w:r>
            <w:r w:rsidRPr="00C87AA4">
              <w:rPr>
                <w:rFonts w:ascii="宋体" w:hAnsi="宋体"/>
                <w:u w:val="single" w:color="000000"/>
              </w:rPr>
              <w:t xml:space="preserve">　　　　</w:t>
            </w:r>
            <w:r w:rsidRPr="00C87AA4">
              <w:rPr>
                <w:rFonts w:ascii="宋体" w:hAnsi="宋体"/>
              </w:rPr>
              <w:t>ourinnervoice. </w:t>
            </w:r>
          </w:p>
        </w:tc>
      </w:tr>
    </w:tbl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Ⅳ.</w:t>
      </w:r>
      <w:r w:rsidRPr="00C87AA4">
        <w:rPr>
          <w:rFonts w:ascii="宋体" w:hAnsi="宋体" w:hint="eastAsia"/>
        </w:rPr>
        <w:t>根据句意和汉语提示</w:t>
      </w:r>
      <w:r w:rsidRPr="00C87AA4">
        <w:rPr>
          <w:rFonts w:ascii="宋体" w:hAnsi="宋体"/>
        </w:rPr>
        <w:t>,</w:t>
      </w:r>
      <w:r w:rsidRPr="00C87AA4">
        <w:rPr>
          <w:rFonts w:ascii="宋体" w:hAnsi="宋体" w:hint="eastAsia"/>
        </w:rPr>
        <w:t>在空白处填入一个适当的单词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21.Theteacherisvery</w:t>
      </w:r>
      <w:r w:rsidRPr="00C87AA4">
        <w:rPr>
          <w:rFonts w:ascii="宋体" w:hAnsi="宋体"/>
          <w:u w:val="single" w:color="000000"/>
        </w:rPr>
        <w:t xml:space="preserve">　</w:t>
      </w:r>
      <w:r w:rsidRPr="00C87AA4">
        <w:rPr>
          <w:rFonts w:ascii="宋体" w:hAnsi="宋体"/>
          <w:noProof/>
          <w:u w:val="single" w:color="000000"/>
        </w:rPr>
        <w:drawing>
          <wp:inline distT="0" distB="0" distL="0" distR="0">
            <wp:extent cx="20320" cy="17780"/>
            <wp:effectExtent l="19050" t="0" r="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AA4">
        <w:rPr>
          <w:rFonts w:ascii="宋体" w:hAnsi="宋体"/>
          <w:u w:val="single" w:color="000000"/>
        </w:rPr>
        <w:t xml:space="preserve">　　　</w:t>
      </w:r>
      <w:r w:rsidRPr="00C87AA4">
        <w:rPr>
          <w:rFonts w:ascii="宋体" w:hAnsi="宋体"/>
        </w:rPr>
        <w:t>(</w:t>
      </w:r>
      <w:r w:rsidRPr="00C87AA4">
        <w:rPr>
          <w:rFonts w:ascii="宋体" w:hAnsi="宋体" w:hint="eastAsia"/>
        </w:rPr>
        <w:t>有耐心的</w:t>
      </w:r>
      <w:r w:rsidRPr="00C87AA4">
        <w:rPr>
          <w:rFonts w:ascii="宋体" w:hAnsi="宋体"/>
        </w:rPr>
        <w:t>)withhisstudents.Healwaysexplainsdifficultquestionsverycarefully.</w:t>
      </w:r>
      <w:r w:rsidRPr="00C87AA4">
        <w:rPr>
          <w:rFonts w:ascii="宋体" w:hAnsi="宋体" w:hint="eastAsia"/>
        </w:rPr>
        <w:t xml:space="preserve">  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22.Ittakesme</w:t>
      </w:r>
      <w:r w:rsidRPr="00C87AA4">
        <w:rPr>
          <w:rFonts w:ascii="宋体" w:hAnsi="宋体"/>
          <w:u w:val="single" w:color="000000"/>
        </w:rPr>
        <w:t xml:space="preserve">　　　　</w:t>
      </w:r>
      <w:r w:rsidRPr="00C87AA4">
        <w:rPr>
          <w:rFonts w:ascii="宋体" w:hAnsi="宋体"/>
        </w:rPr>
        <w:t>(</w:t>
      </w:r>
      <w:r w:rsidRPr="00C87AA4">
        <w:rPr>
          <w:rFonts w:ascii="宋体" w:hAnsi="宋体" w:hint="eastAsia"/>
        </w:rPr>
        <w:t>差不多</w:t>
      </w:r>
      <w:r w:rsidRPr="00C87AA4">
        <w:rPr>
          <w:rFonts w:ascii="宋体" w:hAnsi="宋体"/>
        </w:rPr>
        <w:t>)anhourtogetthere.</w:t>
      </w:r>
      <w:r w:rsidRPr="00C87AA4">
        <w:rPr>
          <w:rFonts w:ascii="宋体" w:hAnsi="宋体" w:hint="eastAsia"/>
        </w:rPr>
        <w:t xml:space="preserve">  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23.Weliveinaworldfullof</w:t>
      </w:r>
      <w:r w:rsidRPr="00C87AA4">
        <w:rPr>
          <w:rFonts w:ascii="宋体" w:hAnsi="宋体"/>
          <w:u w:val="single" w:color="000000"/>
        </w:rPr>
        <w:t xml:space="preserve">　　　　</w:t>
      </w:r>
      <w:r w:rsidRPr="00C87AA4">
        <w:rPr>
          <w:rFonts w:ascii="宋体" w:hAnsi="宋体"/>
        </w:rPr>
        <w:t>(</w:t>
      </w:r>
      <w:r w:rsidRPr="00C87AA4">
        <w:rPr>
          <w:rFonts w:ascii="宋体" w:hAnsi="宋体" w:hint="eastAsia"/>
        </w:rPr>
        <w:t>竞争</w:t>
      </w:r>
      <w:r w:rsidRPr="00C87AA4">
        <w:rPr>
          <w:rFonts w:ascii="宋体" w:hAnsi="宋体"/>
        </w:rPr>
        <w:t>).</w:t>
      </w:r>
      <w:r w:rsidRPr="00C87AA4">
        <w:rPr>
          <w:rFonts w:ascii="宋体" w:hAnsi="宋体" w:hint="eastAsia"/>
        </w:rPr>
        <w:t xml:space="preserve">  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24.Tolearnsomeforeign</w:t>
      </w:r>
      <w:r w:rsidRPr="00C87AA4">
        <w:rPr>
          <w:rFonts w:ascii="宋体" w:hAnsi="宋体"/>
          <w:u w:val="single" w:color="000000"/>
        </w:rPr>
        <w:t xml:space="preserve">　　　　</w:t>
      </w:r>
      <w:r w:rsidRPr="00C87AA4">
        <w:rPr>
          <w:rFonts w:ascii="宋体" w:hAnsi="宋体"/>
        </w:rPr>
        <w:t>(</w:t>
      </w:r>
      <w:r w:rsidRPr="00C87AA4">
        <w:rPr>
          <w:rFonts w:ascii="宋体" w:hAnsi="宋体" w:hint="eastAsia"/>
        </w:rPr>
        <w:t>语言</w:t>
      </w:r>
      <w:r w:rsidRPr="00C87AA4">
        <w:rPr>
          <w:rFonts w:ascii="宋体" w:hAnsi="宋体"/>
        </w:rPr>
        <w:t>)isimportantforus.</w:t>
      </w:r>
      <w:r w:rsidRPr="00C87AA4">
        <w:rPr>
          <w:rFonts w:ascii="宋体" w:hAnsi="宋体" w:hint="eastAsia"/>
        </w:rPr>
        <w:t xml:space="preserve">  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25.Mybrotherlovestabletennisverymuch.Andhe</w:t>
      </w:r>
      <w:r w:rsidRPr="00C87AA4">
        <w:rPr>
          <w:rFonts w:ascii="宋体" w:hAnsi="宋体"/>
          <w:u w:val="single" w:color="000000"/>
        </w:rPr>
        <w:t xml:space="preserve">　　　　</w:t>
      </w:r>
      <w:r w:rsidRPr="00C87AA4">
        <w:rPr>
          <w:rFonts w:ascii="宋体" w:hAnsi="宋体"/>
        </w:rPr>
        <w:t>(</w:t>
      </w:r>
      <w:r w:rsidRPr="00C87AA4">
        <w:rPr>
          <w:rFonts w:ascii="宋体" w:hAnsi="宋体" w:hint="eastAsia"/>
        </w:rPr>
        <w:t>赢</w:t>
      </w:r>
      <w:r w:rsidRPr="00C87AA4">
        <w:rPr>
          <w:rFonts w:ascii="宋体" w:hAnsi="宋体"/>
        </w:rPr>
        <w:t>)twogameslastweek.</w:t>
      </w:r>
      <w:r w:rsidRPr="00C87AA4">
        <w:rPr>
          <w:rFonts w:ascii="宋体" w:hAnsi="宋体" w:hint="eastAsia"/>
        </w:rPr>
        <w:t xml:space="preserve">  </w:t>
      </w:r>
    </w:p>
    <w:p w:rsidR="00FA6634" w:rsidRPr="00C87AA4" w:rsidRDefault="005462EF" w:rsidP="00FA6634">
      <w:pPr>
        <w:spacing w:line="360" w:lineRule="auto"/>
        <w:rPr>
          <w:rFonts w:ascii="宋体" w:hAnsi="宋体"/>
        </w:rPr>
      </w:pPr>
      <w:r w:rsidRPr="00C87AA4">
        <w:rPr>
          <w:rFonts w:ascii="宋体" w:hAnsi="宋体"/>
        </w:rPr>
        <w:t>Ⅴ.</w:t>
      </w:r>
      <w:r w:rsidRPr="00C87AA4">
        <w:rPr>
          <w:rFonts w:ascii="宋体" w:hAnsi="宋体"/>
          <w:color w:val="4C4C4C"/>
        </w:rPr>
        <w:t>[2019</w:t>
      </w:r>
      <w:r w:rsidRPr="00C87AA4">
        <w:rPr>
          <w:rFonts w:ascii="宋体" w:hAnsi="宋体" w:hint="eastAsia"/>
          <w:color w:val="4C4C4C"/>
        </w:rPr>
        <w:t>·原创</w:t>
      </w:r>
      <w:r w:rsidRPr="00C87AA4">
        <w:rPr>
          <w:rFonts w:ascii="宋体" w:hAnsi="宋体"/>
          <w:color w:val="4C4C4C"/>
        </w:rPr>
        <w:t>]</w:t>
      </w:r>
      <w:r w:rsidRPr="00C87AA4">
        <w:rPr>
          <w:rFonts w:ascii="宋体" w:hAnsi="宋体" w:hint="eastAsia"/>
        </w:rPr>
        <w:t>根据短文意思和所给首字母</w:t>
      </w:r>
      <w:r w:rsidRPr="00C87AA4">
        <w:rPr>
          <w:rFonts w:ascii="宋体" w:hAnsi="宋体"/>
        </w:rPr>
        <w:t>,</w:t>
      </w:r>
      <w:r w:rsidRPr="00C87AA4">
        <w:rPr>
          <w:rFonts w:ascii="宋体" w:hAnsi="宋体" w:hint="eastAsia"/>
        </w:rPr>
        <w:t>写出一个完整正确的单词</w:t>
      </w:r>
    </w:p>
    <w:p w:rsidR="00FA6634" w:rsidRPr="00C87AA4" w:rsidRDefault="005462EF" w:rsidP="00FA6634">
      <w:pPr>
        <w:spacing w:line="360" w:lineRule="auto"/>
        <w:ind w:firstLineChars="200" w:firstLine="420"/>
        <w:rPr>
          <w:rFonts w:ascii="宋体" w:hAnsi="宋体"/>
        </w:rPr>
      </w:pPr>
      <w:r w:rsidRPr="00C87AA4">
        <w:rPr>
          <w:rFonts w:ascii="宋体" w:hAnsi="宋体"/>
        </w:rPr>
        <w:t>On14March2018,oneoftheworld'sgreatestphysicistspassedawaypeacefullyathishomeinCambridge.Sincethen,thousandsofpeoplehaveexpressedtheir26.s</w:t>
      </w:r>
      <w:r w:rsidRPr="00C87AA4">
        <w:rPr>
          <w:rFonts w:ascii="宋体" w:hAnsi="宋体"/>
          <w:u w:val="single" w:color="000000"/>
        </w:rPr>
        <w:t xml:space="preserve">　　　　</w:t>
      </w:r>
      <w:r w:rsidRPr="00C87AA4">
        <w:rPr>
          <w:rFonts w:ascii="宋体" w:hAnsi="宋体"/>
        </w:rPr>
        <w:t>atProfessorHawking'sdeath. </w:t>
      </w:r>
    </w:p>
    <w:p w:rsidR="00FA6634" w:rsidRPr="00C87AA4" w:rsidRDefault="005462EF" w:rsidP="00FA6634">
      <w:pPr>
        <w:spacing w:line="360" w:lineRule="auto"/>
        <w:ind w:firstLineChars="200" w:firstLine="420"/>
        <w:rPr>
          <w:rFonts w:ascii="宋体" w:hAnsi="宋体"/>
        </w:rPr>
      </w:pPr>
      <w:r w:rsidRPr="00C87AA4">
        <w:rPr>
          <w:rFonts w:ascii="宋体" w:hAnsi="宋体"/>
        </w:rPr>
        <w:t>StephenHawkingwasfamousforhiscontributiontoscienceandhumanity.Whenhewasyoung,hewas27.c</w:t>
      </w:r>
      <w:r w:rsidRPr="00C87AA4">
        <w:rPr>
          <w:rFonts w:ascii="宋体" w:hAnsi="宋体"/>
          <w:u w:val="single" w:color="000000"/>
        </w:rPr>
        <w:t xml:space="preserve">　　　　</w:t>
      </w:r>
      <w:r w:rsidRPr="00C87AA4">
        <w:rPr>
          <w:rFonts w:ascii="宋体" w:hAnsi="宋体"/>
        </w:rPr>
        <w:t>aboutbuildingmodelstoseehowthingsworked.Atthe28.a</w:t>
      </w:r>
      <w:r w:rsidRPr="00C87AA4">
        <w:rPr>
          <w:rFonts w:ascii="宋体" w:hAnsi="宋体"/>
          <w:u w:val="single" w:color="000000"/>
        </w:rPr>
        <w:t xml:space="preserve">　　　　</w:t>
      </w:r>
      <w:r w:rsidRPr="00C87AA4">
        <w:rPr>
          <w:rFonts w:ascii="宋体" w:hAnsi="宋体"/>
        </w:rPr>
        <w:t>of21,heenteredCambridgeUniversitytostudycosmology(</w:t>
      </w:r>
      <w:r w:rsidRPr="00C87AA4">
        <w:rPr>
          <w:rFonts w:ascii="宋体" w:hAnsi="宋体" w:hint="eastAsia"/>
        </w:rPr>
        <w:t>宇宙学</w:t>
      </w:r>
      <w:r w:rsidRPr="00C87AA4">
        <w:rPr>
          <w:rFonts w:ascii="宋体" w:hAnsi="宋体"/>
        </w:rPr>
        <w:t>).Laterincollege,Hawkingsufferedfromabraindiseasewhichmadehimunabletospeakormove.29.T</w:t>
      </w:r>
      <w:r w:rsidRPr="00C87AA4">
        <w:rPr>
          <w:rFonts w:ascii="宋体" w:hAnsi="宋体"/>
          <w:u w:val="single" w:color="000000"/>
        </w:rPr>
        <w:t xml:space="preserve">　　　　</w:t>
      </w:r>
      <w:r w:rsidRPr="00C87AA4">
        <w:rPr>
          <w:rFonts w:ascii="宋体" w:hAnsi="宋体"/>
        </w:rPr>
        <w:t>hehadtowalkinhiswheelchair,Hawkingne</w:t>
      </w:r>
      <w:r w:rsidRPr="00C87AA4">
        <w:rPr>
          <w:rFonts w:ascii="宋体" w:hAnsi="宋体"/>
          <w:noProof/>
        </w:rPr>
        <w:drawing>
          <wp:inline distT="0" distB="0" distL="0" distR="0">
            <wp:extent cx="22860" cy="17780"/>
            <wp:effectExtent l="19050" t="0" r="0" b="0"/>
            <wp:docPr id="25" name="图片 2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AA4">
        <w:rPr>
          <w:rFonts w:ascii="宋体" w:hAnsi="宋体"/>
        </w:rPr>
        <w:t>vergaveuphisdreamtounderstandthe</w:t>
      </w:r>
      <w:r w:rsidRPr="00C87AA4">
        <w:rPr>
          <w:rFonts w:ascii="宋体" w:hAnsi="宋体" w:hint="eastAsia"/>
          <w:noProof/>
        </w:rPr>
        <w:drawing>
          <wp:inline distT="0" distB="0" distL="0" distR="0">
            <wp:extent cx="17780" cy="19050"/>
            <wp:effectExtent l="19050" t="0" r="1270" b="0"/>
            <wp:docPr id="26" name="图片 2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AA4">
        <w:rPr>
          <w:rFonts w:ascii="宋体" w:hAnsi="宋体"/>
        </w:rPr>
        <w:t>universe.</w:t>
      </w:r>
      <w:r w:rsidRPr="00C87AA4">
        <w:rPr>
          <w:rFonts w:ascii="宋体" w:hAnsi="宋体" w:hint="eastAsia"/>
        </w:rPr>
        <w:t xml:space="preserve">  </w:t>
      </w:r>
    </w:p>
    <w:p w:rsidR="00FA6634" w:rsidRPr="00C87AA4" w:rsidRDefault="005462EF" w:rsidP="00FA6634">
      <w:pPr>
        <w:spacing w:line="360" w:lineRule="auto"/>
        <w:ind w:firstLineChars="200" w:firstLine="420"/>
        <w:rPr>
          <w:rFonts w:ascii="宋体" w:hAnsi="宋体"/>
        </w:rPr>
      </w:pPr>
      <w:r w:rsidRPr="00C87AA4">
        <w:rPr>
          <w:rFonts w:ascii="宋体" w:hAnsi="宋体"/>
        </w:rPr>
        <w:t>Nowhemaynolongerbewithus,MrHawkingandhisspiritwillbe30.r</w:t>
      </w:r>
      <w:r w:rsidRPr="00C87AA4">
        <w:rPr>
          <w:rFonts w:ascii="宋体" w:hAnsi="宋体"/>
          <w:u w:val="single" w:color="000000"/>
        </w:rPr>
        <w:t xml:space="preserve">　　　　</w:t>
      </w:r>
      <w:r w:rsidRPr="00C87AA4">
        <w:rPr>
          <w:rFonts w:ascii="宋体" w:hAnsi="宋体"/>
        </w:rPr>
        <w:t>forever. </w:t>
      </w:r>
    </w:p>
    <w:p w:rsidR="00FA6634" w:rsidRPr="00C87AA4" w:rsidRDefault="004F5E9E" w:rsidP="00FA6634">
      <w:pPr>
        <w:spacing w:line="360" w:lineRule="auto"/>
        <w:ind w:firstLineChars="200" w:firstLine="420"/>
        <w:rPr>
          <w:rFonts w:ascii="宋体" w:hAnsi="宋体"/>
        </w:rPr>
      </w:pPr>
    </w:p>
    <w:p w:rsidR="00FA6634" w:rsidRPr="00C87AA4" w:rsidRDefault="004F5E9E" w:rsidP="00FA6634">
      <w:pPr>
        <w:spacing w:line="360" w:lineRule="auto"/>
        <w:ind w:firstLineChars="200" w:firstLine="420"/>
        <w:rPr>
          <w:rFonts w:ascii="宋体" w:hAnsi="宋体"/>
        </w:rPr>
      </w:pPr>
    </w:p>
    <w:p w:rsidR="00FA6634" w:rsidRPr="00C87AA4" w:rsidRDefault="004F5E9E" w:rsidP="00FA6634">
      <w:pPr>
        <w:spacing w:line="360" w:lineRule="auto"/>
        <w:ind w:firstLineChars="200" w:firstLine="420"/>
        <w:rPr>
          <w:rFonts w:ascii="宋体" w:hAnsi="宋体"/>
        </w:rPr>
      </w:pPr>
    </w:p>
    <w:p w:rsidR="00FA6634" w:rsidRPr="00C87AA4" w:rsidRDefault="004F5E9E" w:rsidP="00FA6634">
      <w:pPr>
        <w:spacing w:line="360" w:lineRule="auto"/>
        <w:ind w:firstLineChars="200" w:firstLine="420"/>
        <w:rPr>
          <w:rFonts w:ascii="宋体" w:hAnsi="宋体"/>
        </w:rPr>
      </w:pPr>
    </w:p>
    <w:p w:rsidR="00FA6634" w:rsidRPr="00C87AA4" w:rsidRDefault="004F5E9E" w:rsidP="00FA6634">
      <w:pPr>
        <w:spacing w:line="360" w:lineRule="auto"/>
        <w:ind w:firstLineChars="200" w:firstLine="420"/>
        <w:rPr>
          <w:rFonts w:ascii="宋体" w:hAnsi="宋体"/>
        </w:rPr>
      </w:pPr>
    </w:p>
    <w:p w:rsidR="00FA6634" w:rsidRPr="00C87AA4" w:rsidRDefault="004F5E9E" w:rsidP="00FA6634">
      <w:pPr>
        <w:spacing w:line="360" w:lineRule="auto"/>
        <w:ind w:firstLineChars="200" w:firstLine="420"/>
        <w:rPr>
          <w:rFonts w:ascii="宋体" w:hAnsi="宋体"/>
        </w:rPr>
      </w:pPr>
    </w:p>
    <w:p w:rsidR="00FA6634" w:rsidRPr="00C87AA4" w:rsidRDefault="004F5E9E" w:rsidP="00FA6634">
      <w:pPr>
        <w:spacing w:line="360" w:lineRule="auto"/>
        <w:ind w:firstLineChars="200" w:firstLine="420"/>
        <w:rPr>
          <w:rFonts w:ascii="宋体" w:hAnsi="宋体"/>
        </w:rPr>
      </w:pPr>
    </w:p>
    <w:p w:rsidR="00FA6634" w:rsidRPr="00C87AA4" w:rsidRDefault="004F5E9E" w:rsidP="00FA6634">
      <w:pPr>
        <w:spacing w:line="360" w:lineRule="auto"/>
        <w:ind w:firstLineChars="200" w:firstLine="420"/>
        <w:rPr>
          <w:rFonts w:ascii="宋体" w:hAnsi="宋体"/>
        </w:rPr>
      </w:pPr>
    </w:p>
    <w:p w:rsidR="00FA6634" w:rsidRPr="00C87AA4" w:rsidRDefault="004F5E9E" w:rsidP="00FA6634">
      <w:pPr>
        <w:spacing w:line="360" w:lineRule="auto"/>
        <w:ind w:firstLineChars="200" w:firstLine="420"/>
        <w:rPr>
          <w:rFonts w:ascii="宋体" w:hAnsi="宋体"/>
        </w:rPr>
      </w:pPr>
    </w:p>
    <w:p w:rsidR="00FA6634" w:rsidRPr="00C87AA4" w:rsidRDefault="004F5E9E" w:rsidP="00FA6634">
      <w:pPr>
        <w:spacing w:line="360" w:lineRule="auto"/>
        <w:ind w:firstLineChars="200" w:firstLine="420"/>
        <w:rPr>
          <w:rFonts w:ascii="宋体" w:hAnsi="宋体"/>
        </w:rPr>
      </w:pPr>
    </w:p>
    <w:p w:rsidR="00FA6634" w:rsidRPr="00C87AA4" w:rsidRDefault="004F5E9E" w:rsidP="00FA6634">
      <w:pPr>
        <w:spacing w:line="360" w:lineRule="auto"/>
        <w:ind w:firstLineChars="200" w:firstLine="420"/>
        <w:rPr>
          <w:rFonts w:ascii="宋体" w:hAnsi="宋体"/>
        </w:rPr>
      </w:pPr>
    </w:p>
    <w:p w:rsidR="00FA6634" w:rsidRPr="00C87AA4" w:rsidRDefault="004F5E9E" w:rsidP="00FA6634">
      <w:pPr>
        <w:spacing w:line="360" w:lineRule="auto"/>
        <w:ind w:firstLineChars="200" w:firstLine="420"/>
        <w:rPr>
          <w:rFonts w:ascii="宋体" w:hAnsi="宋体"/>
        </w:rPr>
      </w:pPr>
    </w:p>
    <w:p w:rsidR="00FA6634" w:rsidRPr="00C87AA4" w:rsidRDefault="004F5E9E" w:rsidP="00FA6634">
      <w:pPr>
        <w:spacing w:line="360" w:lineRule="auto"/>
        <w:ind w:firstLineChars="200" w:firstLine="420"/>
        <w:rPr>
          <w:rFonts w:ascii="宋体" w:hAnsi="宋体"/>
        </w:rPr>
      </w:pPr>
    </w:p>
    <w:p w:rsidR="00FA6634" w:rsidRPr="00C87AA4" w:rsidRDefault="004F5E9E" w:rsidP="00FA6634">
      <w:pPr>
        <w:spacing w:line="360" w:lineRule="auto"/>
        <w:ind w:firstLineChars="200" w:firstLine="420"/>
        <w:rPr>
          <w:rFonts w:ascii="宋体" w:hAnsi="宋体"/>
        </w:rPr>
      </w:pPr>
    </w:p>
    <w:p w:rsidR="00FA6634" w:rsidRPr="00C87AA4" w:rsidRDefault="004F5E9E" w:rsidP="00FA6634">
      <w:pPr>
        <w:spacing w:line="360" w:lineRule="auto"/>
        <w:ind w:firstLineChars="200" w:firstLine="420"/>
        <w:rPr>
          <w:rFonts w:ascii="宋体" w:hAnsi="宋体"/>
        </w:rPr>
      </w:pPr>
    </w:p>
    <w:p w:rsidR="00FA6634" w:rsidRPr="00C87AA4" w:rsidRDefault="004F5E9E" w:rsidP="00FA6634">
      <w:pPr>
        <w:spacing w:line="360" w:lineRule="auto"/>
        <w:ind w:firstLineChars="200" w:firstLine="420"/>
        <w:rPr>
          <w:rFonts w:ascii="宋体" w:hAnsi="宋体"/>
        </w:rPr>
      </w:pPr>
    </w:p>
    <w:p w:rsidR="00FA6634" w:rsidRPr="00C87AA4" w:rsidRDefault="004F5E9E" w:rsidP="00FA6634">
      <w:pPr>
        <w:spacing w:line="360" w:lineRule="auto"/>
        <w:ind w:firstLineChars="200" w:firstLine="420"/>
        <w:rPr>
          <w:rFonts w:ascii="宋体" w:hAnsi="宋体"/>
        </w:rPr>
      </w:pPr>
    </w:p>
    <w:p w:rsidR="00FA6634" w:rsidRPr="00C87AA4" w:rsidRDefault="004F5E9E" w:rsidP="00FA6634">
      <w:pPr>
        <w:spacing w:line="360" w:lineRule="auto"/>
        <w:ind w:firstLineChars="200" w:firstLine="420"/>
        <w:rPr>
          <w:rFonts w:ascii="宋体" w:hAnsi="宋体"/>
        </w:rPr>
      </w:pPr>
    </w:p>
    <w:p w:rsidR="00FA6634" w:rsidRPr="00C87AA4" w:rsidRDefault="004F5E9E" w:rsidP="00FA6634">
      <w:pPr>
        <w:spacing w:line="360" w:lineRule="auto"/>
        <w:ind w:firstLineChars="200" w:firstLine="420"/>
        <w:rPr>
          <w:rFonts w:ascii="宋体" w:hAnsi="宋体"/>
        </w:rPr>
      </w:pPr>
    </w:p>
    <w:p w:rsidR="00FA6634" w:rsidRPr="00C87AA4" w:rsidRDefault="004F5E9E" w:rsidP="00FA6634">
      <w:pPr>
        <w:spacing w:line="360" w:lineRule="auto"/>
        <w:ind w:firstLineChars="200" w:firstLine="420"/>
        <w:rPr>
          <w:rFonts w:ascii="宋体" w:hAnsi="宋体"/>
        </w:rPr>
      </w:pPr>
    </w:p>
    <w:p w:rsidR="00FA6634" w:rsidRPr="00C87AA4" w:rsidRDefault="004F5E9E" w:rsidP="00FA6634">
      <w:pPr>
        <w:spacing w:line="360" w:lineRule="auto"/>
        <w:ind w:firstLineChars="200" w:firstLine="420"/>
        <w:rPr>
          <w:rFonts w:ascii="宋体" w:hAnsi="宋体"/>
        </w:rPr>
      </w:pPr>
    </w:p>
    <w:p w:rsidR="00FA6634" w:rsidRPr="00C87AA4" w:rsidRDefault="004F5E9E" w:rsidP="00C87AA4">
      <w:pPr>
        <w:spacing w:line="360" w:lineRule="auto"/>
        <w:ind w:firstLineChars="200" w:firstLine="420"/>
        <w:rPr>
          <w:rFonts w:ascii="宋体" w:hAnsi="宋体"/>
        </w:rPr>
      </w:pPr>
    </w:p>
    <w:p w:rsidR="00FA6634" w:rsidRPr="00C87AA4" w:rsidRDefault="004F5E9E" w:rsidP="00FA6634">
      <w:pPr>
        <w:spacing w:line="360" w:lineRule="auto"/>
        <w:ind w:firstLineChars="200" w:firstLine="420"/>
        <w:rPr>
          <w:rFonts w:ascii="宋体" w:hAnsi="宋体"/>
        </w:rPr>
      </w:pPr>
    </w:p>
    <w:p w:rsidR="009763E5" w:rsidRPr="00C87AA4" w:rsidRDefault="005462EF" w:rsidP="00C87AA4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C87AA4">
        <w:rPr>
          <w:rFonts w:hAnsi="宋体" w:cs="Times New Roman" w:hint="eastAsia"/>
          <w:b/>
          <w:color w:val="FF0000"/>
          <w:szCs w:val="32"/>
        </w:rPr>
        <w:t>参考答案</w:t>
      </w:r>
    </w:p>
    <w:p w:rsidR="00FA6634" w:rsidRPr="00C87AA4" w:rsidRDefault="005462EF" w:rsidP="00FA6634">
      <w:pPr>
        <w:spacing w:line="360" w:lineRule="auto"/>
        <w:rPr>
          <w:rFonts w:ascii="宋体" w:hAnsi="宋体"/>
          <w:szCs w:val="21"/>
        </w:rPr>
      </w:pPr>
      <w:r w:rsidRPr="00C87AA4">
        <w:rPr>
          <w:rFonts w:ascii="宋体" w:hAnsi="宋体"/>
          <w:szCs w:val="21"/>
        </w:rPr>
        <w:t>Ⅰ.</w:t>
      </w:r>
      <w:r w:rsidRPr="00C87AA4">
        <w:rPr>
          <w:rFonts w:ascii="宋体" w:hAnsi="宋体"/>
          <w:noProof/>
          <w:szCs w:val="21"/>
        </w:rPr>
        <w:drawing>
          <wp:inline distT="0" distB="0" distL="0" distR="0">
            <wp:extent cx="15240" cy="20320"/>
            <wp:effectExtent l="19050" t="0" r="3810" b="0"/>
            <wp:docPr id="33" name="图片 3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AA4">
        <w:rPr>
          <w:rFonts w:ascii="宋体" w:hAnsi="宋体"/>
          <w:szCs w:val="21"/>
        </w:rPr>
        <w:t xml:space="preserve">1.D　</w:t>
      </w:r>
      <w:r w:rsidRPr="00C87AA4">
        <w:rPr>
          <w:rFonts w:ascii="宋体" w:hAnsi="宋体" w:hint="eastAsia"/>
          <w:szCs w:val="21"/>
        </w:rPr>
        <w:t>在元音音素前使用不定冠词</w:t>
      </w:r>
      <w:r w:rsidRPr="00C87AA4">
        <w:rPr>
          <w:rFonts w:ascii="宋体" w:hAnsi="宋体"/>
          <w:szCs w:val="21"/>
        </w:rPr>
        <w:t>an;</w:t>
      </w:r>
      <w:r w:rsidRPr="00C87AA4">
        <w:rPr>
          <w:rFonts w:ascii="宋体" w:hAnsi="宋体" w:hint="eastAsia"/>
          <w:szCs w:val="21"/>
        </w:rPr>
        <w:t>在辅音音素前使用不定冠词</w:t>
      </w:r>
      <w:r w:rsidRPr="00C87AA4">
        <w:rPr>
          <w:rFonts w:ascii="宋体" w:hAnsi="宋体"/>
          <w:szCs w:val="21"/>
        </w:rPr>
        <w:t>a</w:t>
      </w:r>
      <w:r w:rsidRPr="00C87AA4">
        <w:rPr>
          <w:rFonts w:ascii="宋体" w:hAnsi="宋体" w:hint="eastAsia"/>
          <w:szCs w:val="21"/>
        </w:rPr>
        <w:t>。故选</w:t>
      </w:r>
      <w:r w:rsidRPr="00C87AA4">
        <w:rPr>
          <w:rFonts w:ascii="宋体" w:hAnsi="宋体"/>
          <w:szCs w:val="21"/>
        </w:rPr>
        <w:t>D</w:t>
      </w:r>
      <w:r w:rsidRPr="00C87AA4">
        <w:rPr>
          <w:rFonts w:ascii="宋体" w:hAnsi="宋体" w:hint="eastAsia"/>
          <w:szCs w:val="21"/>
        </w:rPr>
        <w:t>。</w:t>
      </w:r>
    </w:p>
    <w:p w:rsidR="00FA6634" w:rsidRPr="00C87AA4" w:rsidRDefault="005462EF" w:rsidP="00FA6634">
      <w:pPr>
        <w:spacing w:line="360" w:lineRule="auto"/>
        <w:rPr>
          <w:rFonts w:ascii="宋体" w:hAnsi="宋体"/>
          <w:szCs w:val="21"/>
        </w:rPr>
      </w:pPr>
      <w:r w:rsidRPr="00C87AA4">
        <w:rPr>
          <w:rFonts w:ascii="宋体" w:hAnsi="宋体"/>
          <w:szCs w:val="21"/>
        </w:rPr>
        <w:t xml:space="preserve">2.C　3.A　4.C　</w:t>
      </w:r>
    </w:p>
    <w:p w:rsidR="00FA6634" w:rsidRPr="00C87AA4" w:rsidRDefault="005462EF" w:rsidP="00FA6634">
      <w:pPr>
        <w:spacing w:line="360" w:lineRule="auto"/>
        <w:rPr>
          <w:rFonts w:ascii="宋体" w:hAnsi="宋体"/>
          <w:szCs w:val="21"/>
        </w:rPr>
      </w:pPr>
      <w:r w:rsidRPr="00C87AA4">
        <w:rPr>
          <w:rFonts w:ascii="宋体" w:hAnsi="宋体"/>
          <w:szCs w:val="21"/>
        </w:rPr>
        <w:t>5.B　finishdoingsth</w:t>
      </w:r>
      <w:r w:rsidRPr="00C87AA4">
        <w:rPr>
          <w:rFonts w:ascii="宋体" w:hAnsi="宋体" w:hint="eastAsia"/>
          <w:szCs w:val="21"/>
        </w:rPr>
        <w:t>意</w:t>
      </w:r>
      <w:r w:rsidRPr="00C87AA4">
        <w:rPr>
          <w:rFonts w:ascii="宋体" w:hAnsi="宋体" w:hint="eastAsia"/>
          <w:noProof/>
          <w:szCs w:val="21"/>
        </w:rPr>
        <w:drawing>
          <wp:inline distT="0" distB="0" distL="0" distR="0">
            <wp:extent cx="24130" cy="22860"/>
            <wp:effectExtent l="19050" t="0" r="0" b="0"/>
            <wp:docPr id="29" name="图片 2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AA4">
        <w:rPr>
          <w:rFonts w:ascii="宋体" w:hAnsi="宋体" w:hint="eastAsia"/>
          <w:szCs w:val="21"/>
        </w:rPr>
        <w:t>为“完成做某事”</w:t>
      </w:r>
      <w:r w:rsidRPr="00C87AA4">
        <w:rPr>
          <w:rFonts w:ascii="宋体" w:hAnsi="宋体"/>
          <w:szCs w:val="21"/>
        </w:rPr>
        <w:t>,</w:t>
      </w:r>
      <w:r w:rsidRPr="00C87AA4">
        <w:rPr>
          <w:rFonts w:ascii="宋体" w:hAnsi="宋体" w:hint="eastAsia"/>
          <w:szCs w:val="21"/>
        </w:rPr>
        <w:t>故选</w:t>
      </w:r>
      <w:r w:rsidRPr="00C87AA4">
        <w:rPr>
          <w:rFonts w:ascii="宋体" w:hAnsi="宋体"/>
          <w:szCs w:val="21"/>
        </w:rPr>
        <w:t>B</w:t>
      </w:r>
      <w:r w:rsidRPr="00C87AA4">
        <w:rPr>
          <w:rFonts w:ascii="宋体" w:hAnsi="宋体" w:hint="eastAsia"/>
          <w:szCs w:val="21"/>
        </w:rPr>
        <w:t>。</w:t>
      </w:r>
    </w:p>
    <w:p w:rsidR="00FA6634" w:rsidRPr="00C87AA4" w:rsidRDefault="005462EF" w:rsidP="00FA6634">
      <w:pPr>
        <w:spacing w:line="360" w:lineRule="auto"/>
        <w:rPr>
          <w:rFonts w:ascii="宋体" w:hAnsi="宋体"/>
          <w:szCs w:val="21"/>
        </w:rPr>
      </w:pPr>
      <w:r w:rsidRPr="00C87AA4">
        <w:rPr>
          <w:rFonts w:ascii="宋体" w:hAnsi="宋体"/>
          <w:szCs w:val="21"/>
        </w:rPr>
        <w:t>6.A</w:t>
      </w:r>
    </w:p>
    <w:p w:rsidR="00FA6634" w:rsidRPr="00C87AA4" w:rsidRDefault="005462EF" w:rsidP="00C87AA4">
      <w:pPr>
        <w:spacing w:line="360" w:lineRule="auto"/>
        <w:jc w:val="center"/>
        <w:rPr>
          <w:rFonts w:ascii="宋体" w:hAnsi="宋体"/>
          <w:szCs w:val="21"/>
        </w:rPr>
      </w:pPr>
      <w:r w:rsidRPr="00C87AA4">
        <w:rPr>
          <w:rFonts w:ascii="宋体" w:hAnsi="宋体"/>
          <w:szCs w:val="21"/>
        </w:rPr>
        <w:t>7.A　bored</w:t>
      </w:r>
      <w:r w:rsidRPr="00C87AA4">
        <w:rPr>
          <w:rFonts w:ascii="宋体" w:hAnsi="宋体" w:hint="eastAsia"/>
          <w:szCs w:val="21"/>
        </w:rPr>
        <w:t>意为“无聊的”</w:t>
      </w:r>
      <w:r w:rsidRPr="00C87AA4">
        <w:rPr>
          <w:rFonts w:ascii="宋体" w:hAnsi="宋体"/>
          <w:szCs w:val="21"/>
        </w:rPr>
        <w:t>;boring</w:t>
      </w:r>
      <w:r w:rsidRPr="00C87AA4">
        <w:rPr>
          <w:rFonts w:ascii="宋体" w:hAnsi="宋体" w:hint="eastAsia"/>
          <w:szCs w:val="21"/>
        </w:rPr>
        <w:t>意为“令人无聊的”</w:t>
      </w:r>
      <w:r w:rsidRPr="00C87AA4">
        <w:rPr>
          <w:rFonts w:ascii="宋体" w:hAnsi="宋体"/>
          <w:szCs w:val="21"/>
        </w:rPr>
        <w:t>;tiring</w:t>
      </w:r>
      <w:r w:rsidRPr="00C87AA4">
        <w:rPr>
          <w:rFonts w:ascii="宋体" w:hAnsi="宋体" w:hint="eastAsia"/>
          <w:szCs w:val="21"/>
        </w:rPr>
        <w:t>意为“令人疲劳的”</w:t>
      </w:r>
      <w:r w:rsidRPr="00C87AA4">
        <w:rPr>
          <w:rFonts w:ascii="宋体" w:hAnsi="宋体"/>
          <w:szCs w:val="21"/>
        </w:rPr>
        <w:t>;angrily</w:t>
      </w:r>
      <w:r w:rsidRPr="00C87AA4">
        <w:rPr>
          <w:rFonts w:ascii="宋体" w:hAnsi="宋体" w:hint="eastAsia"/>
          <w:szCs w:val="21"/>
        </w:rPr>
        <w:t>意为“生气地”。结合句意可知此处修饰人。故选</w:t>
      </w:r>
      <w:r w:rsidRPr="00C87AA4">
        <w:rPr>
          <w:rFonts w:ascii="宋体" w:hAnsi="宋体"/>
          <w:szCs w:val="21"/>
        </w:rPr>
        <w:t>A</w:t>
      </w:r>
      <w:r w:rsidRPr="00C87AA4">
        <w:rPr>
          <w:rFonts w:ascii="宋体" w:hAnsi="宋体" w:hint="eastAsia"/>
          <w:szCs w:val="21"/>
        </w:rPr>
        <w:t>。</w:t>
      </w:r>
    </w:p>
    <w:p w:rsidR="00FA6634" w:rsidRPr="00C87AA4" w:rsidRDefault="005462EF" w:rsidP="00FA6634">
      <w:pPr>
        <w:spacing w:line="360" w:lineRule="auto"/>
        <w:rPr>
          <w:rFonts w:ascii="宋体" w:hAnsi="宋体"/>
          <w:szCs w:val="21"/>
        </w:rPr>
      </w:pPr>
      <w:r w:rsidRPr="00C87AA4">
        <w:rPr>
          <w:rFonts w:ascii="宋体" w:hAnsi="宋体"/>
          <w:szCs w:val="21"/>
        </w:rPr>
        <w:t xml:space="preserve">8.D　</w:t>
      </w:r>
    </w:p>
    <w:p w:rsidR="00FA6634" w:rsidRPr="00C87AA4" w:rsidRDefault="005462EF" w:rsidP="00FA6634">
      <w:pPr>
        <w:spacing w:line="360" w:lineRule="auto"/>
        <w:rPr>
          <w:rFonts w:ascii="宋体" w:hAnsi="宋体"/>
          <w:szCs w:val="21"/>
        </w:rPr>
      </w:pPr>
      <w:r w:rsidRPr="00C87AA4">
        <w:rPr>
          <w:rFonts w:ascii="宋体" w:hAnsi="宋体"/>
          <w:szCs w:val="21"/>
        </w:rPr>
        <w:t xml:space="preserve">9.D　</w:t>
      </w:r>
      <w:r w:rsidRPr="00C87AA4">
        <w:rPr>
          <w:rFonts w:ascii="宋体" w:hAnsi="宋体" w:hint="eastAsia"/>
          <w:szCs w:val="21"/>
        </w:rPr>
        <w:t>句意</w:t>
      </w:r>
      <w:r w:rsidRPr="00C87AA4">
        <w:rPr>
          <w:rFonts w:ascii="宋体" w:hAnsi="宋体"/>
          <w:szCs w:val="21"/>
        </w:rPr>
        <w:t>:</w:t>
      </w:r>
      <w:r w:rsidRPr="00C87AA4">
        <w:rPr>
          <w:rFonts w:ascii="宋体" w:hAnsi="宋体" w:hint="eastAsia"/>
          <w:szCs w:val="21"/>
        </w:rPr>
        <w:t>“你能说一口流利的英语的秘诀是什么</w:t>
      </w:r>
      <w:r w:rsidRPr="00C87AA4">
        <w:rPr>
          <w:rFonts w:ascii="宋体" w:hAnsi="宋体"/>
          <w:szCs w:val="21"/>
        </w:rPr>
        <w:t>?</w:t>
      </w:r>
      <w:r w:rsidRPr="00C87AA4">
        <w:rPr>
          <w:rFonts w:ascii="宋体" w:hAnsi="宋体" w:hint="eastAsia"/>
          <w:szCs w:val="21"/>
        </w:rPr>
        <w:t>”“熟能生巧</w:t>
      </w:r>
      <w:r w:rsidRPr="00C87AA4">
        <w:rPr>
          <w:rFonts w:ascii="宋体" w:hAnsi="宋体"/>
          <w:szCs w:val="21"/>
        </w:rPr>
        <w:t>!</w:t>
      </w:r>
      <w:r w:rsidRPr="00C87AA4">
        <w:rPr>
          <w:rFonts w:ascii="宋体" w:hAnsi="宋体" w:hint="eastAsia"/>
          <w:szCs w:val="21"/>
        </w:rPr>
        <w:t>”</w:t>
      </w:r>
      <w:r w:rsidRPr="00C87AA4">
        <w:rPr>
          <w:rFonts w:ascii="宋体" w:hAnsi="宋体"/>
          <w:szCs w:val="21"/>
        </w:rPr>
        <w:t>result</w:t>
      </w:r>
      <w:r w:rsidRPr="00C87AA4">
        <w:rPr>
          <w:rFonts w:ascii="宋体" w:hAnsi="宋体" w:hint="eastAsia"/>
          <w:szCs w:val="21"/>
        </w:rPr>
        <w:t>意为“结果”</w:t>
      </w:r>
      <w:r w:rsidRPr="00C87AA4">
        <w:rPr>
          <w:rFonts w:ascii="宋体" w:hAnsi="宋体"/>
          <w:szCs w:val="21"/>
        </w:rPr>
        <w:t>;influence</w:t>
      </w:r>
      <w:r w:rsidRPr="00C87AA4">
        <w:rPr>
          <w:rFonts w:ascii="宋体" w:hAnsi="宋体" w:hint="eastAsia"/>
          <w:szCs w:val="21"/>
        </w:rPr>
        <w:t>意为“影响”</w:t>
      </w:r>
      <w:r w:rsidRPr="00C87AA4">
        <w:rPr>
          <w:rFonts w:ascii="宋体" w:hAnsi="宋体"/>
          <w:szCs w:val="21"/>
        </w:rPr>
        <w:t>;duty</w:t>
      </w:r>
      <w:r w:rsidRPr="00C87AA4">
        <w:rPr>
          <w:rFonts w:ascii="宋体" w:hAnsi="宋体" w:hint="eastAsia"/>
          <w:szCs w:val="21"/>
        </w:rPr>
        <w:t>意为“职责”</w:t>
      </w:r>
      <w:r w:rsidRPr="00C87AA4">
        <w:rPr>
          <w:rFonts w:ascii="宋体" w:hAnsi="宋体"/>
          <w:szCs w:val="21"/>
        </w:rPr>
        <w:t>;secret</w:t>
      </w:r>
      <w:r w:rsidRPr="00C87AA4">
        <w:rPr>
          <w:rFonts w:ascii="宋体" w:hAnsi="宋体" w:hint="eastAsia"/>
          <w:szCs w:val="21"/>
        </w:rPr>
        <w:t>意为“秘诀”。根据句意可知选</w:t>
      </w:r>
      <w:r w:rsidRPr="00C87AA4">
        <w:rPr>
          <w:rFonts w:ascii="宋体" w:hAnsi="宋体"/>
          <w:szCs w:val="21"/>
        </w:rPr>
        <w:t>D</w:t>
      </w:r>
      <w:r w:rsidRPr="00C87AA4">
        <w:rPr>
          <w:rFonts w:ascii="宋体" w:hAnsi="宋体" w:hint="eastAsia"/>
          <w:szCs w:val="21"/>
        </w:rPr>
        <w:t>。</w:t>
      </w:r>
    </w:p>
    <w:p w:rsidR="00FA6634" w:rsidRPr="00C87AA4" w:rsidRDefault="005462EF" w:rsidP="00FA6634">
      <w:pPr>
        <w:spacing w:line="360" w:lineRule="auto"/>
        <w:rPr>
          <w:rFonts w:ascii="宋体" w:hAnsi="宋体"/>
          <w:szCs w:val="21"/>
        </w:rPr>
      </w:pPr>
      <w:r w:rsidRPr="00C87AA4">
        <w:rPr>
          <w:rFonts w:ascii="宋体" w:hAnsi="宋体"/>
          <w:szCs w:val="21"/>
        </w:rPr>
        <w:t xml:space="preserve">10.C　</w:t>
      </w:r>
    </w:p>
    <w:p w:rsidR="00FA6634" w:rsidRPr="00C87AA4" w:rsidRDefault="005462EF" w:rsidP="00FA6634">
      <w:pPr>
        <w:spacing w:line="360" w:lineRule="auto"/>
        <w:rPr>
          <w:rFonts w:ascii="宋体" w:hAnsi="宋体"/>
          <w:szCs w:val="21"/>
        </w:rPr>
      </w:pPr>
      <w:r w:rsidRPr="00C87AA4">
        <w:rPr>
          <w:rFonts w:ascii="宋体" w:hAnsi="宋体"/>
          <w:szCs w:val="21"/>
        </w:rPr>
        <w:t>Ⅱ.[</w:t>
      </w:r>
      <w:r w:rsidRPr="00C87AA4">
        <w:rPr>
          <w:rFonts w:ascii="宋体" w:hAnsi="宋体" w:hint="eastAsia"/>
          <w:szCs w:val="21"/>
        </w:rPr>
        <w:t>主旨大意</w:t>
      </w:r>
      <w:r w:rsidRPr="00C87AA4">
        <w:rPr>
          <w:rFonts w:ascii="宋体" w:hAnsi="宋体"/>
          <w:szCs w:val="21"/>
        </w:rPr>
        <w:t>]</w:t>
      </w:r>
      <w:r w:rsidRPr="00C87AA4">
        <w:rPr>
          <w:rFonts w:ascii="宋体" w:hAnsi="宋体" w:hint="eastAsia"/>
          <w:szCs w:val="21"/>
        </w:rPr>
        <w:t xml:space="preserve"> 本文是一篇新闻报道</w:t>
      </w:r>
      <w:r w:rsidRPr="00C87AA4">
        <w:rPr>
          <w:rFonts w:ascii="宋体" w:hAnsi="宋体"/>
          <w:szCs w:val="21"/>
        </w:rPr>
        <w:t>,</w:t>
      </w:r>
      <w:r w:rsidRPr="00C87AA4">
        <w:rPr>
          <w:rFonts w:ascii="宋体" w:hAnsi="宋体" w:hint="eastAsia"/>
          <w:szCs w:val="21"/>
        </w:rPr>
        <w:t>主要报道了英格兰东北部一所学校</w:t>
      </w:r>
      <w:r w:rsidRPr="00C87AA4">
        <w:rPr>
          <w:rFonts w:ascii="宋体" w:hAnsi="宋体"/>
          <w:szCs w:val="21"/>
        </w:rPr>
        <w:t>,Monkseaton</w:t>
      </w:r>
      <w:r w:rsidRPr="00C87AA4">
        <w:rPr>
          <w:rFonts w:ascii="宋体" w:hAnsi="宋体" w:hint="eastAsia"/>
          <w:szCs w:val="21"/>
        </w:rPr>
        <w:t>高中允许学生比其他学校晚一小时入学。校长保罗·凯利博士说</w:t>
      </w:r>
      <w:r w:rsidRPr="00C87AA4">
        <w:rPr>
          <w:rFonts w:ascii="宋体" w:hAnsi="宋体"/>
          <w:szCs w:val="21"/>
        </w:rPr>
        <w:t>,</w:t>
      </w:r>
      <w:r w:rsidRPr="00C87AA4">
        <w:rPr>
          <w:rFonts w:ascii="宋体" w:hAnsi="宋体" w:hint="eastAsia"/>
          <w:szCs w:val="21"/>
        </w:rPr>
        <w:t>这种新方法有助于学生将更多注意力放在课堂上。这个新的教学方法显示了乐观的结果</w:t>
      </w:r>
      <w:r w:rsidRPr="00C87AA4">
        <w:rPr>
          <w:rFonts w:ascii="宋体" w:hAnsi="宋体"/>
          <w:szCs w:val="21"/>
        </w:rPr>
        <w:t>:</w:t>
      </w:r>
      <w:r w:rsidRPr="00C87AA4">
        <w:rPr>
          <w:rFonts w:ascii="宋体" w:hAnsi="宋体" w:hint="eastAsia"/>
          <w:szCs w:val="21"/>
        </w:rPr>
        <w:t>在课堂上睡觉的学生人数迅速下降。此外</w:t>
      </w:r>
      <w:r w:rsidRPr="00C87AA4">
        <w:rPr>
          <w:rFonts w:ascii="宋体" w:hAnsi="宋体"/>
          <w:szCs w:val="21"/>
        </w:rPr>
        <w:t>,</w:t>
      </w:r>
      <w:r w:rsidRPr="00C87AA4">
        <w:rPr>
          <w:rFonts w:ascii="宋体" w:hAnsi="宋体" w:hint="eastAsia"/>
          <w:szCs w:val="21"/>
        </w:rPr>
        <w:t>逃学的学生人数下降</w:t>
      </w:r>
      <w:r w:rsidRPr="00C87AA4">
        <w:rPr>
          <w:rFonts w:ascii="宋体" w:hAnsi="宋体"/>
          <w:szCs w:val="21"/>
        </w:rPr>
        <w:t>27%</w:t>
      </w:r>
      <w:r w:rsidRPr="00C87AA4">
        <w:rPr>
          <w:rFonts w:ascii="宋体" w:hAnsi="宋体" w:hint="eastAsia"/>
          <w:szCs w:val="21"/>
        </w:rPr>
        <w:t>。更重要的是</w:t>
      </w:r>
      <w:r w:rsidRPr="00C87AA4">
        <w:rPr>
          <w:rFonts w:ascii="宋体" w:hAnsi="宋体"/>
          <w:szCs w:val="21"/>
        </w:rPr>
        <w:t>,</w:t>
      </w:r>
      <w:r w:rsidRPr="00C87AA4">
        <w:rPr>
          <w:rFonts w:ascii="宋体" w:hAnsi="宋体" w:hint="eastAsia"/>
          <w:szCs w:val="21"/>
        </w:rPr>
        <w:t>凯利博士还说</w:t>
      </w:r>
      <w:r w:rsidRPr="00C87AA4">
        <w:rPr>
          <w:rFonts w:ascii="宋体" w:hAnsi="宋体"/>
          <w:szCs w:val="21"/>
        </w:rPr>
        <w:t>,</w:t>
      </w:r>
      <w:r w:rsidRPr="00C87AA4">
        <w:rPr>
          <w:rFonts w:ascii="宋体" w:hAnsi="宋体" w:hint="eastAsia"/>
          <w:szCs w:val="21"/>
        </w:rPr>
        <w:t>在过去的一年里</w:t>
      </w:r>
      <w:r w:rsidRPr="00C87AA4">
        <w:rPr>
          <w:rFonts w:ascii="宋体" w:hAnsi="宋体"/>
          <w:szCs w:val="21"/>
        </w:rPr>
        <w:t>,</w:t>
      </w:r>
      <w:r w:rsidRPr="00C87AA4">
        <w:rPr>
          <w:rFonts w:ascii="宋体" w:hAnsi="宋体" w:hint="eastAsia"/>
          <w:szCs w:val="21"/>
        </w:rPr>
        <w:t>考试成绩提高了</w:t>
      </w:r>
      <w:r w:rsidRPr="00C87AA4">
        <w:rPr>
          <w:rFonts w:ascii="宋体" w:hAnsi="宋体"/>
          <w:szCs w:val="21"/>
        </w:rPr>
        <w:t>20%</w:t>
      </w:r>
      <w:r w:rsidRPr="00C87AA4">
        <w:rPr>
          <w:rFonts w:ascii="宋体" w:hAnsi="宋体" w:hint="eastAsia"/>
          <w:noProof/>
          <w:szCs w:val="21"/>
        </w:rPr>
        <w:drawing>
          <wp:inline distT="0" distB="0" distL="0" distR="0">
            <wp:extent cx="13970" cy="24130"/>
            <wp:effectExtent l="19050" t="0" r="5080" b="0"/>
            <wp:docPr id="34" name="图片 3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AA4">
        <w:rPr>
          <w:rFonts w:ascii="宋体" w:hAnsi="宋体" w:hint="eastAsia"/>
          <w:szCs w:val="21"/>
        </w:rPr>
        <w:t>—</w:t>
      </w:r>
      <w:r w:rsidRPr="00C87AA4">
        <w:rPr>
          <w:rFonts w:ascii="宋体" w:hAnsi="宋体"/>
          <w:szCs w:val="21"/>
        </w:rPr>
        <w:t>30%</w:t>
      </w:r>
      <w:r w:rsidRPr="00C87AA4">
        <w:rPr>
          <w:rFonts w:ascii="宋体" w:hAnsi="宋体" w:hint="eastAsia"/>
          <w:szCs w:val="21"/>
        </w:rPr>
        <w:t>。</w:t>
      </w:r>
    </w:p>
    <w:p w:rsidR="00FA6634" w:rsidRPr="00C87AA4" w:rsidRDefault="005462EF" w:rsidP="00FA6634">
      <w:pPr>
        <w:spacing w:line="360" w:lineRule="auto"/>
        <w:rPr>
          <w:rFonts w:ascii="宋体" w:hAnsi="宋体"/>
          <w:szCs w:val="21"/>
        </w:rPr>
      </w:pPr>
      <w:r w:rsidRPr="00C87AA4">
        <w:rPr>
          <w:rFonts w:ascii="宋体" w:hAnsi="宋体"/>
          <w:szCs w:val="21"/>
        </w:rPr>
        <w:t xml:space="preserve">11.A　</w:t>
      </w:r>
      <w:r w:rsidRPr="00C87AA4">
        <w:rPr>
          <w:rFonts w:ascii="宋体" w:hAnsi="宋体" w:hint="eastAsia"/>
          <w:szCs w:val="21"/>
        </w:rPr>
        <w:t>总结归纳题。根据主旨大意可知</w:t>
      </w:r>
      <w:r w:rsidRPr="00C87AA4">
        <w:rPr>
          <w:rFonts w:ascii="宋体" w:hAnsi="宋体"/>
          <w:szCs w:val="21"/>
        </w:rPr>
        <w:t>,</w:t>
      </w:r>
      <w:r w:rsidRPr="00C87AA4">
        <w:rPr>
          <w:rFonts w:ascii="宋体" w:hAnsi="宋体" w:hint="eastAsia"/>
          <w:szCs w:val="21"/>
        </w:rPr>
        <w:t>这篇短文是一篇新闻报道</w:t>
      </w:r>
      <w:r w:rsidRPr="00C87AA4">
        <w:rPr>
          <w:rFonts w:ascii="宋体" w:hAnsi="宋体"/>
          <w:szCs w:val="21"/>
        </w:rPr>
        <w:t>,</w:t>
      </w:r>
      <w:r w:rsidRPr="00C87AA4">
        <w:rPr>
          <w:rFonts w:ascii="宋体" w:hAnsi="宋体" w:hint="eastAsia"/>
          <w:szCs w:val="21"/>
        </w:rPr>
        <w:t>故选</w:t>
      </w:r>
      <w:r w:rsidRPr="00C87AA4">
        <w:rPr>
          <w:rFonts w:ascii="宋体" w:hAnsi="宋体"/>
          <w:szCs w:val="21"/>
        </w:rPr>
        <w:t>A</w:t>
      </w:r>
      <w:r w:rsidRPr="00C87AA4">
        <w:rPr>
          <w:rFonts w:ascii="宋体" w:hAnsi="宋体" w:hint="eastAsia"/>
          <w:szCs w:val="21"/>
        </w:rPr>
        <w:t>。</w:t>
      </w:r>
    </w:p>
    <w:p w:rsidR="00FA6634" w:rsidRPr="00C87AA4" w:rsidRDefault="005462EF" w:rsidP="00FA6634">
      <w:pPr>
        <w:spacing w:line="360" w:lineRule="auto"/>
        <w:rPr>
          <w:rFonts w:ascii="宋体" w:hAnsi="宋体"/>
          <w:szCs w:val="21"/>
        </w:rPr>
      </w:pPr>
      <w:r w:rsidRPr="00C87AA4">
        <w:rPr>
          <w:rFonts w:ascii="宋体" w:hAnsi="宋体"/>
          <w:szCs w:val="21"/>
        </w:rPr>
        <w:lastRenderedPageBreak/>
        <w:t xml:space="preserve">12.A　</w:t>
      </w:r>
      <w:r w:rsidRPr="00C87AA4">
        <w:rPr>
          <w:rFonts w:ascii="宋体" w:hAnsi="宋体" w:hint="eastAsia"/>
          <w:szCs w:val="21"/>
        </w:rPr>
        <w:t>细节理解题。根据第二段第三句“</w:t>
      </w:r>
      <w:r w:rsidRPr="00C87AA4">
        <w:rPr>
          <w:rFonts w:ascii="宋体" w:hAnsi="宋体"/>
          <w:szCs w:val="21"/>
        </w:rPr>
        <w:t>MonkseatonHighSchoolhasbeenallowingitspupilstocomeintoschoolanhourlater</w:t>
      </w:r>
      <w:r w:rsidRPr="00C87AA4">
        <w:rPr>
          <w:rFonts w:ascii="宋体" w:hAnsi="宋体" w:hint="eastAsia"/>
          <w:noProof/>
          <w:szCs w:val="21"/>
        </w:rPr>
        <w:drawing>
          <wp:inline distT="0" distB="0" distL="0" distR="0">
            <wp:extent cx="24130" cy="13970"/>
            <wp:effectExtent l="19050" t="0" r="0" b="0"/>
            <wp:docPr id="19" name="图片 1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AA4">
        <w:rPr>
          <w:rFonts w:ascii="宋体" w:hAnsi="宋体"/>
          <w:szCs w:val="21"/>
        </w:rPr>
        <w:t>thanotherschools.</w:t>
      </w:r>
      <w:r w:rsidRPr="00C87AA4">
        <w:rPr>
          <w:rFonts w:ascii="宋体" w:hAnsi="宋体" w:hint="eastAsia"/>
          <w:szCs w:val="21"/>
        </w:rPr>
        <w:t>”可知</w:t>
      </w:r>
      <w:r w:rsidRPr="00C87AA4">
        <w:rPr>
          <w:rFonts w:ascii="宋体" w:hAnsi="宋体"/>
          <w:szCs w:val="21"/>
        </w:rPr>
        <w:t>,Monkseaton</w:t>
      </w:r>
      <w:r w:rsidRPr="00C87AA4">
        <w:rPr>
          <w:rFonts w:ascii="宋体" w:hAnsi="宋体" w:hint="eastAsia"/>
          <w:szCs w:val="21"/>
        </w:rPr>
        <w:t>高中的学生比其他学校的学生晚一个小时上学</w:t>
      </w:r>
      <w:r w:rsidRPr="00C87AA4">
        <w:rPr>
          <w:rFonts w:ascii="宋体" w:hAnsi="宋体"/>
          <w:szCs w:val="21"/>
        </w:rPr>
        <w:t>,</w:t>
      </w:r>
      <w:r w:rsidRPr="00C87AA4">
        <w:rPr>
          <w:rFonts w:ascii="宋体" w:hAnsi="宋体" w:hint="eastAsia"/>
          <w:szCs w:val="21"/>
        </w:rPr>
        <w:t>故选</w:t>
      </w:r>
      <w:r w:rsidRPr="00C87AA4">
        <w:rPr>
          <w:rFonts w:ascii="宋体" w:hAnsi="宋体"/>
          <w:szCs w:val="21"/>
        </w:rPr>
        <w:t>A</w:t>
      </w:r>
      <w:r w:rsidRPr="00C87AA4">
        <w:rPr>
          <w:rFonts w:ascii="宋体" w:hAnsi="宋体" w:hint="eastAsia"/>
          <w:szCs w:val="21"/>
        </w:rPr>
        <w:t>。</w:t>
      </w:r>
    </w:p>
    <w:p w:rsidR="00FA6634" w:rsidRPr="00C87AA4" w:rsidRDefault="005462EF" w:rsidP="00FA6634">
      <w:pPr>
        <w:spacing w:line="360" w:lineRule="auto"/>
        <w:rPr>
          <w:rFonts w:ascii="宋体" w:hAnsi="宋体"/>
          <w:szCs w:val="21"/>
        </w:rPr>
      </w:pPr>
      <w:r w:rsidRPr="00C87AA4">
        <w:rPr>
          <w:rFonts w:ascii="宋体" w:hAnsi="宋体"/>
          <w:szCs w:val="21"/>
        </w:rPr>
        <w:t xml:space="preserve">13.D　</w:t>
      </w:r>
      <w:r w:rsidRPr="00C87AA4">
        <w:rPr>
          <w:rFonts w:ascii="宋体" w:hAnsi="宋体" w:hint="eastAsia"/>
          <w:szCs w:val="21"/>
        </w:rPr>
        <w:t>细节理解题。根据第三段第一句“</w:t>
      </w:r>
      <w:r w:rsidRPr="00C87AA4">
        <w:rPr>
          <w:rFonts w:ascii="宋体" w:hAnsi="宋体"/>
          <w:szCs w:val="21"/>
        </w:rPr>
        <w:t>Theheadmaster,Dr.PaulKelley,saysthatthisnewapproachhelpsstudentspaymoreattentiontotheirlessonsinclass</w:t>
      </w:r>
      <w:r w:rsidRPr="00C87AA4">
        <w:rPr>
          <w:rFonts w:ascii="宋体" w:hAnsi="宋体"/>
          <w:noProof/>
          <w:szCs w:val="21"/>
        </w:rPr>
        <w:drawing>
          <wp:inline distT="0" distB="0" distL="0" distR="0">
            <wp:extent cx="22860" cy="19050"/>
            <wp:effectExtent l="19050" t="0" r="0" b="0"/>
            <wp:docPr id="37" name="图片 3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AA4">
        <w:rPr>
          <w:rFonts w:ascii="宋体" w:hAnsi="宋体"/>
          <w:szCs w:val="21"/>
        </w:rPr>
        <w:t>.</w:t>
      </w:r>
      <w:r w:rsidRPr="00C87AA4">
        <w:rPr>
          <w:rFonts w:ascii="宋体" w:hAnsi="宋体" w:hint="eastAsia"/>
          <w:szCs w:val="21"/>
        </w:rPr>
        <w:t>”可知</w:t>
      </w:r>
      <w:r w:rsidRPr="00C87AA4">
        <w:rPr>
          <w:rFonts w:ascii="宋体" w:hAnsi="宋体"/>
          <w:szCs w:val="21"/>
        </w:rPr>
        <w:t>,Dr.PaulKelley</w:t>
      </w:r>
      <w:r w:rsidRPr="00C87AA4">
        <w:rPr>
          <w:rFonts w:ascii="宋体" w:hAnsi="宋体" w:hint="eastAsia"/>
          <w:szCs w:val="21"/>
        </w:rPr>
        <w:t>是赞同这种新教学方法的</w:t>
      </w:r>
      <w:r w:rsidRPr="00C87AA4">
        <w:rPr>
          <w:rFonts w:ascii="宋体" w:hAnsi="宋体"/>
          <w:szCs w:val="21"/>
        </w:rPr>
        <w:t>,</w:t>
      </w:r>
      <w:r w:rsidRPr="00C87AA4">
        <w:rPr>
          <w:rFonts w:ascii="宋体" w:hAnsi="宋体" w:hint="eastAsia"/>
          <w:szCs w:val="21"/>
        </w:rPr>
        <w:t>故选</w:t>
      </w:r>
      <w:r w:rsidRPr="00C87AA4">
        <w:rPr>
          <w:rFonts w:ascii="宋体" w:hAnsi="宋体"/>
          <w:szCs w:val="21"/>
        </w:rPr>
        <w:t>D</w:t>
      </w:r>
      <w:r w:rsidRPr="00C87AA4">
        <w:rPr>
          <w:rFonts w:ascii="宋体" w:hAnsi="宋体" w:hint="eastAsia"/>
          <w:szCs w:val="21"/>
        </w:rPr>
        <w:t>。</w:t>
      </w:r>
    </w:p>
    <w:p w:rsidR="00FA6634" w:rsidRPr="00C87AA4" w:rsidRDefault="005462EF" w:rsidP="00FA6634">
      <w:pPr>
        <w:spacing w:line="360" w:lineRule="auto"/>
        <w:rPr>
          <w:rFonts w:ascii="宋体" w:hAnsi="宋体"/>
          <w:szCs w:val="21"/>
        </w:rPr>
      </w:pPr>
      <w:r w:rsidRPr="00C87AA4">
        <w:rPr>
          <w:rFonts w:ascii="宋体" w:hAnsi="宋体"/>
          <w:szCs w:val="21"/>
        </w:rPr>
        <w:t xml:space="preserve">14.C　</w:t>
      </w:r>
      <w:r w:rsidRPr="00C87AA4">
        <w:rPr>
          <w:rFonts w:ascii="宋体" w:hAnsi="宋体" w:hint="eastAsia"/>
          <w:szCs w:val="21"/>
        </w:rPr>
        <w:t>细节理解题。根据第五段的内容可知</w:t>
      </w:r>
      <w:r w:rsidRPr="00C87AA4">
        <w:rPr>
          <w:rFonts w:ascii="宋体" w:hAnsi="宋体"/>
          <w:szCs w:val="21"/>
        </w:rPr>
        <w:t>,</w:t>
      </w:r>
      <w:r w:rsidRPr="00C87AA4">
        <w:rPr>
          <w:rFonts w:ascii="宋体" w:hAnsi="宋体" w:hint="eastAsia"/>
          <w:szCs w:val="21"/>
        </w:rPr>
        <w:t>这个新的教学方法显示的乐观的结果有</w:t>
      </w:r>
      <w:r w:rsidRPr="00C87AA4">
        <w:rPr>
          <w:rFonts w:ascii="宋体" w:hAnsi="宋体"/>
          <w:szCs w:val="21"/>
        </w:rPr>
        <w:t>:</w:t>
      </w:r>
      <w:r w:rsidRPr="00C87AA4">
        <w:rPr>
          <w:rFonts w:ascii="宋体" w:hAnsi="宋体" w:hint="eastAsia"/>
          <w:szCs w:val="21"/>
        </w:rPr>
        <w:t>在课堂上睡觉的学生人数迅速下降</w:t>
      </w:r>
      <w:r w:rsidRPr="00C87AA4">
        <w:rPr>
          <w:rFonts w:ascii="宋体" w:hAnsi="宋体"/>
          <w:szCs w:val="21"/>
        </w:rPr>
        <w:t>;</w:t>
      </w:r>
      <w:r w:rsidRPr="00C87AA4">
        <w:rPr>
          <w:rFonts w:ascii="宋体" w:hAnsi="宋体" w:hint="eastAsia"/>
          <w:szCs w:val="21"/>
        </w:rPr>
        <w:t>逃学的学生人数下降</w:t>
      </w:r>
      <w:r w:rsidRPr="00C87AA4">
        <w:rPr>
          <w:rFonts w:ascii="宋体" w:hAnsi="宋体"/>
          <w:szCs w:val="21"/>
        </w:rPr>
        <w:t>27%;</w:t>
      </w:r>
      <w:r w:rsidRPr="00C87AA4">
        <w:rPr>
          <w:rFonts w:ascii="宋体" w:hAnsi="宋体" w:hint="eastAsia"/>
          <w:szCs w:val="21"/>
        </w:rPr>
        <w:t>考试成绩提高了</w:t>
      </w:r>
      <w:r w:rsidRPr="00C87AA4">
        <w:rPr>
          <w:rFonts w:ascii="宋体" w:hAnsi="宋体"/>
          <w:szCs w:val="21"/>
        </w:rPr>
        <w:t>20%</w:t>
      </w:r>
      <w:r w:rsidRPr="00C87AA4">
        <w:rPr>
          <w:rFonts w:ascii="宋体" w:hAnsi="宋体" w:hint="eastAsia"/>
          <w:szCs w:val="21"/>
        </w:rPr>
        <w:t>—</w:t>
      </w:r>
      <w:r w:rsidRPr="00C87AA4">
        <w:rPr>
          <w:rFonts w:ascii="宋体" w:hAnsi="宋体"/>
          <w:szCs w:val="21"/>
        </w:rPr>
        <w:t>30%</w:t>
      </w:r>
      <w:r w:rsidRPr="00C87AA4">
        <w:rPr>
          <w:rFonts w:ascii="宋体" w:hAnsi="宋体" w:hint="eastAsia"/>
          <w:szCs w:val="21"/>
        </w:rPr>
        <w:t>。故</w:t>
      </w:r>
      <w:r w:rsidRPr="00C87AA4">
        <w:rPr>
          <w:rFonts w:ascii="宋体" w:hAnsi="宋体"/>
          <w:szCs w:val="21"/>
        </w:rPr>
        <w:t>C</w:t>
      </w:r>
      <w:r w:rsidRPr="00C87AA4">
        <w:rPr>
          <w:rFonts w:ascii="宋体" w:hAnsi="宋体" w:hint="eastAsia"/>
          <w:szCs w:val="21"/>
        </w:rPr>
        <w:t>项不是这种教学方法的乐观结果。</w:t>
      </w:r>
    </w:p>
    <w:p w:rsidR="00FA6634" w:rsidRPr="00C87AA4" w:rsidRDefault="005462EF" w:rsidP="00FA6634">
      <w:pPr>
        <w:spacing w:line="360" w:lineRule="auto"/>
        <w:rPr>
          <w:rFonts w:ascii="宋体" w:hAnsi="宋体"/>
          <w:szCs w:val="21"/>
        </w:rPr>
      </w:pPr>
      <w:r w:rsidRPr="00C87AA4">
        <w:rPr>
          <w:rFonts w:ascii="宋体" w:hAnsi="宋体"/>
          <w:szCs w:val="21"/>
        </w:rPr>
        <w:t xml:space="preserve">15.B　</w:t>
      </w:r>
      <w:r w:rsidRPr="00C87AA4">
        <w:rPr>
          <w:rFonts w:ascii="宋体" w:hAnsi="宋体" w:hint="eastAsia"/>
          <w:szCs w:val="21"/>
        </w:rPr>
        <w:t>细节理解题。根据短文可知</w:t>
      </w:r>
      <w:r w:rsidRPr="00C87AA4">
        <w:rPr>
          <w:rFonts w:ascii="宋体" w:hAnsi="宋体"/>
          <w:szCs w:val="21"/>
        </w:rPr>
        <w:t>,Monkseaton</w:t>
      </w:r>
      <w:r w:rsidRPr="00C87AA4">
        <w:rPr>
          <w:rFonts w:ascii="宋体" w:hAnsi="宋体" w:hint="eastAsia"/>
          <w:szCs w:val="21"/>
        </w:rPr>
        <w:t>高中比英国其他学校晚一小时到校</w:t>
      </w:r>
      <w:r w:rsidRPr="00C87AA4">
        <w:rPr>
          <w:rFonts w:ascii="宋体" w:hAnsi="宋体"/>
          <w:szCs w:val="21"/>
        </w:rPr>
        <w:t>;</w:t>
      </w:r>
      <w:r w:rsidRPr="00C87AA4">
        <w:rPr>
          <w:rFonts w:ascii="宋体" w:hAnsi="宋体" w:hint="eastAsia"/>
          <w:szCs w:val="21"/>
        </w:rPr>
        <w:t>又根据最后一段第一句“</w:t>
      </w:r>
      <w:r w:rsidRPr="00C87AA4">
        <w:rPr>
          <w:rFonts w:ascii="宋体" w:hAnsi="宋体"/>
          <w:szCs w:val="21"/>
        </w:rPr>
        <w:t>ClassesatMonkseatonHighSchoolbeginat10a.m.andfinishat3:40p.m.</w:t>
      </w:r>
      <w:r w:rsidRPr="00C87AA4">
        <w:rPr>
          <w:rFonts w:ascii="宋体" w:hAnsi="宋体" w:hint="eastAsia"/>
          <w:szCs w:val="21"/>
        </w:rPr>
        <w:t>”可知</w:t>
      </w:r>
      <w:r w:rsidRPr="00C87AA4">
        <w:rPr>
          <w:rFonts w:ascii="宋体" w:hAnsi="宋体"/>
          <w:szCs w:val="21"/>
        </w:rPr>
        <w:t>,</w:t>
      </w:r>
      <w:r w:rsidRPr="00C87AA4">
        <w:rPr>
          <w:rFonts w:ascii="宋体" w:hAnsi="宋体" w:hint="eastAsia"/>
          <w:szCs w:val="21"/>
        </w:rPr>
        <w:t>英国其他学校在上午</w:t>
      </w:r>
      <w:r w:rsidRPr="00C87AA4">
        <w:rPr>
          <w:rFonts w:ascii="宋体" w:hAnsi="宋体"/>
          <w:szCs w:val="21"/>
        </w:rPr>
        <w:t>9</w:t>
      </w:r>
      <w:r w:rsidRPr="00C87AA4">
        <w:rPr>
          <w:rFonts w:ascii="宋体" w:hAnsi="宋体" w:hint="eastAsia"/>
          <w:szCs w:val="21"/>
        </w:rPr>
        <w:t>点开始上课</w:t>
      </w:r>
      <w:r w:rsidRPr="00C87AA4">
        <w:rPr>
          <w:rFonts w:ascii="宋体" w:hAnsi="宋体"/>
          <w:szCs w:val="21"/>
        </w:rPr>
        <w:t>,</w:t>
      </w:r>
      <w:r w:rsidRPr="00C87AA4">
        <w:rPr>
          <w:rFonts w:ascii="宋体" w:hAnsi="宋体" w:hint="eastAsia"/>
          <w:szCs w:val="21"/>
        </w:rPr>
        <w:t>故选</w:t>
      </w:r>
      <w:r w:rsidRPr="00C87AA4">
        <w:rPr>
          <w:rFonts w:ascii="宋体" w:hAnsi="宋体"/>
          <w:szCs w:val="21"/>
        </w:rPr>
        <w:t>B</w:t>
      </w:r>
      <w:r w:rsidRPr="00C87AA4">
        <w:rPr>
          <w:rFonts w:ascii="宋体" w:hAnsi="宋体" w:hint="eastAsia"/>
          <w:szCs w:val="21"/>
        </w:rPr>
        <w:t>。</w:t>
      </w:r>
    </w:p>
    <w:p w:rsidR="00FA6634" w:rsidRPr="00C87AA4" w:rsidRDefault="005462EF" w:rsidP="00FA6634">
      <w:pPr>
        <w:spacing w:line="360" w:lineRule="auto"/>
        <w:rPr>
          <w:rFonts w:ascii="宋体" w:hAnsi="宋体"/>
          <w:szCs w:val="21"/>
        </w:rPr>
      </w:pPr>
      <w:r w:rsidRPr="00C87AA4">
        <w:rPr>
          <w:rFonts w:ascii="宋体" w:hAnsi="宋体"/>
          <w:szCs w:val="21"/>
        </w:rPr>
        <w:t>Ⅲ.[</w:t>
      </w:r>
      <w:r w:rsidRPr="00C87AA4">
        <w:rPr>
          <w:rFonts w:ascii="宋体" w:hAnsi="宋体" w:hint="eastAsia"/>
          <w:szCs w:val="21"/>
        </w:rPr>
        <w:t>主旨大意</w:t>
      </w:r>
      <w:r w:rsidRPr="00C87AA4">
        <w:rPr>
          <w:rFonts w:ascii="宋体" w:hAnsi="宋体"/>
          <w:szCs w:val="21"/>
        </w:rPr>
        <w:t>]</w:t>
      </w:r>
      <w:r w:rsidRPr="00C87AA4">
        <w:rPr>
          <w:rFonts w:ascii="宋体" w:hAnsi="宋体" w:hint="eastAsia"/>
          <w:szCs w:val="21"/>
        </w:rPr>
        <w:t xml:space="preserve">  本文是一篇说明文</w:t>
      </w:r>
      <w:r w:rsidRPr="00C87AA4">
        <w:rPr>
          <w:rFonts w:ascii="宋体" w:hAnsi="宋体"/>
          <w:szCs w:val="21"/>
        </w:rPr>
        <w:t>,</w:t>
      </w:r>
      <w:r w:rsidRPr="00C87AA4">
        <w:rPr>
          <w:rFonts w:ascii="宋体" w:hAnsi="宋体" w:hint="eastAsia"/>
          <w:szCs w:val="21"/>
        </w:rPr>
        <w:t>主要阐述内心声音所起的积极作用。</w:t>
      </w:r>
    </w:p>
    <w:p w:rsidR="00FA6634" w:rsidRPr="00C87AA4" w:rsidRDefault="005462EF" w:rsidP="00FA6634">
      <w:pPr>
        <w:spacing w:line="360" w:lineRule="auto"/>
        <w:rPr>
          <w:rFonts w:ascii="宋体" w:hAnsi="宋体"/>
          <w:szCs w:val="21"/>
        </w:rPr>
      </w:pPr>
      <w:r w:rsidRPr="00C87AA4">
        <w:rPr>
          <w:rFonts w:ascii="宋体" w:hAnsi="宋体"/>
          <w:szCs w:val="21"/>
        </w:rPr>
        <w:t>16.helps　17.feeling　18.Reasons</w:t>
      </w:r>
    </w:p>
    <w:p w:rsidR="00FA6634" w:rsidRPr="00C87AA4" w:rsidRDefault="005462EF" w:rsidP="00FA6634">
      <w:pPr>
        <w:spacing w:line="360" w:lineRule="auto"/>
        <w:rPr>
          <w:rFonts w:ascii="宋体" w:hAnsi="宋体"/>
          <w:szCs w:val="21"/>
        </w:rPr>
      </w:pPr>
      <w:r w:rsidRPr="00C87AA4">
        <w:rPr>
          <w:rFonts w:ascii="宋体" w:hAnsi="宋体"/>
          <w:szCs w:val="21"/>
        </w:rPr>
        <w:t>19.what　20.following</w:t>
      </w:r>
    </w:p>
    <w:p w:rsidR="00FA6634" w:rsidRPr="00C87AA4" w:rsidRDefault="005462EF" w:rsidP="00FA6634">
      <w:pPr>
        <w:spacing w:line="360" w:lineRule="auto"/>
        <w:rPr>
          <w:rFonts w:ascii="宋体" w:hAnsi="宋体"/>
          <w:szCs w:val="21"/>
        </w:rPr>
      </w:pPr>
      <w:r w:rsidRPr="00C87AA4">
        <w:rPr>
          <w:rFonts w:ascii="宋体" w:hAnsi="宋体"/>
          <w:szCs w:val="21"/>
        </w:rPr>
        <w:t>Ⅳ.21.patient　22.almost　23.competiti</w:t>
      </w:r>
      <w:r w:rsidRPr="00C87AA4">
        <w:rPr>
          <w:rFonts w:ascii="宋体" w:hAnsi="宋体"/>
          <w:noProof/>
          <w:szCs w:val="21"/>
        </w:rPr>
        <w:drawing>
          <wp:inline distT="0" distB="0" distL="0" distR="0">
            <wp:extent cx="17780" cy="15240"/>
            <wp:effectExtent l="19050" t="0" r="127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AA4">
        <w:rPr>
          <w:rFonts w:ascii="宋体" w:hAnsi="宋体"/>
          <w:szCs w:val="21"/>
        </w:rPr>
        <w:t>on</w:t>
      </w:r>
    </w:p>
    <w:p w:rsidR="00FA6634" w:rsidRPr="00C87AA4" w:rsidRDefault="005462EF" w:rsidP="00FA6634">
      <w:pPr>
        <w:spacing w:line="360" w:lineRule="auto"/>
        <w:rPr>
          <w:rFonts w:ascii="宋体" w:hAnsi="宋体"/>
          <w:szCs w:val="21"/>
        </w:rPr>
      </w:pPr>
      <w:r w:rsidRPr="00C87AA4">
        <w:rPr>
          <w:rFonts w:ascii="宋体" w:hAnsi="宋体"/>
          <w:szCs w:val="21"/>
        </w:rPr>
        <w:t>24.languages　25.won</w:t>
      </w:r>
    </w:p>
    <w:p w:rsidR="00FA6634" w:rsidRPr="00C87AA4" w:rsidRDefault="005462EF" w:rsidP="00FA6634">
      <w:pPr>
        <w:spacing w:line="360" w:lineRule="auto"/>
        <w:rPr>
          <w:rFonts w:ascii="宋体" w:hAnsi="宋体"/>
          <w:szCs w:val="21"/>
        </w:rPr>
      </w:pPr>
      <w:r w:rsidRPr="00C87AA4">
        <w:rPr>
          <w:rFonts w:ascii="宋体" w:hAnsi="宋体"/>
          <w:szCs w:val="21"/>
        </w:rPr>
        <w:t>Ⅴ.26.sadness　27.crazy　28.age　29.Though</w:t>
      </w:r>
    </w:p>
    <w:p w:rsidR="00FA6634" w:rsidRPr="00C87AA4" w:rsidRDefault="005462EF" w:rsidP="00FA6634">
      <w:pPr>
        <w:spacing w:line="360" w:lineRule="auto"/>
        <w:rPr>
          <w:rFonts w:ascii="宋体" w:hAnsi="宋体"/>
          <w:szCs w:val="21"/>
        </w:rPr>
      </w:pPr>
      <w:r w:rsidRPr="00C87AA4">
        <w:rPr>
          <w:rFonts w:ascii="宋体" w:hAnsi="宋体"/>
          <w:szCs w:val="21"/>
        </w:rPr>
        <w:t>30.remembered</w:t>
      </w:r>
    </w:p>
    <w:p w:rsidR="00FA6634" w:rsidRPr="00C87AA4" w:rsidRDefault="004F5E9E" w:rsidP="00FA6634">
      <w:pPr>
        <w:spacing w:line="360" w:lineRule="auto"/>
        <w:rPr>
          <w:rFonts w:ascii="宋体" w:hAnsi="宋体"/>
          <w:szCs w:val="21"/>
        </w:rPr>
      </w:pPr>
    </w:p>
    <w:p w:rsidR="00D01327" w:rsidRPr="00C87AA4" w:rsidRDefault="004F5E9E" w:rsidP="00FA6634">
      <w:pPr>
        <w:spacing w:line="360" w:lineRule="auto"/>
        <w:rPr>
          <w:rFonts w:ascii="宋体" w:hAnsi="宋体"/>
          <w:szCs w:val="21"/>
        </w:rPr>
      </w:pPr>
    </w:p>
    <w:sectPr w:rsidR="00D01327" w:rsidRPr="00C87AA4" w:rsidSect="004246BC">
      <w:footerReference w:type="even" r:id="rId23"/>
      <w:footerReference w:type="default" r:id="rId24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E9E" w:rsidRDefault="004F5E9E" w:rsidP="00D60D86">
      <w:r>
        <w:separator/>
      </w:r>
    </w:p>
  </w:endnote>
  <w:endnote w:type="continuationSeparator" w:id="1">
    <w:p w:rsidR="004F5E9E" w:rsidRDefault="004F5E9E" w:rsidP="00D60D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2EF" w:rsidRDefault="002D17F6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462E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462EF" w:rsidRDefault="005462EF" w:rsidP="005462EF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2EF" w:rsidRDefault="002D17F6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462E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87AA4">
      <w:rPr>
        <w:rStyle w:val="a5"/>
        <w:noProof/>
      </w:rPr>
      <w:t>1</w:t>
    </w:r>
    <w:r>
      <w:rPr>
        <w:rStyle w:val="a5"/>
      </w:rPr>
      <w:fldChar w:fldCharType="end"/>
    </w:r>
  </w:p>
  <w:p w:rsidR="005462EF" w:rsidRDefault="005462EF" w:rsidP="005462EF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E9E" w:rsidRDefault="004F5E9E" w:rsidP="00D60D86">
      <w:r>
        <w:separator/>
      </w:r>
    </w:p>
  </w:footnote>
  <w:footnote w:type="continuationSeparator" w:id="1">
    <w:p w:rsidR="004F5E9E" w:rsidRDefault="004F5E9E" w:rsidP="00D60D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C04CDB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CAD6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B476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3001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8C5D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D4C1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803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58EA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06C7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40323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A99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4036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A29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D681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7471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7081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E619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3855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0D86"/>
    <w:rsid w:val="002D17F6"/>
    <w:rsid w:val="004F5E9E"/>
    <w:rsid w:val="005462EF"/>
    <w:rsid w:val="00C87AA4"/>
    <w:rsid w:val="00D60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9763E5"/>
    <w:pPr>
      <w:widowControl/>
      <w:spacing w:line="315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2">
    <w:name w:val="Quote"/>
    <w:basedOn w:val="a"/>
    <w:next w:val="a"/>
    <w:link w:val="Char8"/>
    <w:uiPriority w:val="29"/>
    <w:qFormat/>
    <w:rsid w:val="009763E5"/>
    <w:pPr>
      <w:widowControl/>
      <w:spacing w:line="315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8">
    <w:name w:val="引用 Char"/>
    <w:basedOn w:val="a0"/>
    <w:link w:val="af2"/>
    <w:uiPriority w:val="29"/>
    <w:rsid w:val="009763E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9763E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763E5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9763E5"/>
    <w:rPr>
      <w:rFonts w:ascii="NEU-BZ-S92" w:eastAsia="方正书宋_GBK" w:hAnsi="NEU-BZ-S92" w:cstheme="minorBidi"/>
      <w:color w:val="000000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1062</Words>
  <Characters>6058</Characters>
  <Application>Microsoft Office Word</Application>
  <DocSecurity>0</DocSecurity>
  <Lines>50</Lines>
  <Paragraphs>14</Paragraphs>
  <ScaleCrop>false</ScaleCrop>
  <Manager> </Manager>
  <Company> </Company>
  <LinksUpToDate>false</LinksUpToDate>
  <CharactersWithSpaces>7106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2018-12-26T08:48:00Z</dcterms:created>
  <dcterms:modified xsi:type="dcterms:W3CDTF">2019-02-18T05:09:00Z</dcterms:modified>
  <cp:category> </cp:category>
</cp:coreProperties>
</file>