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C7084E" w:rsidRDefault="00D45BF8" w:rsidP="00C7084E">
      <w:pPr>
        <w:spacing w:line="600" w:lineRule="exact"/>
        <w:jc w:val="center"/>
        <w:rPr>
          <w:rFonts w:ascii="宋体" w:hAnsi="宋体"/>
          <w:b/>
          <w:color w:val="FF0000"/>
          <w:sz w:val="28"/>
          <w:szCs w:val="32"/>
        </w:rPr>
      </w:pPr>
      <w:r w:rsidRPr="00C7084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8pt;margin-top:835pt;width:29pt;height:23pt;z-index:251658240;mso-position-horizontal-relative:page;mso-position-vertical-relative:top-margin-area">
            <v:imagedata r:id="rId7" o:title=""/>
            <w10:wrap anchorx="page"/>
          </v:shape>
        </w:pict>
      </w:r>
      <w:bookmarkStart w:id="0" w:name="_GoBack"/>
      <w:bookmarkEnd w:id="0"/>
      <w:r w:rsidR="00A31614" w:rsidRPr="00C7084E">
        <w:rPr>
          <w:rFonts w:ascii="宋体" w:hAnsi="宋体" w:hint="eastAsia"/>
          <w:b/>
          <w:color w:val="FF0000"/>
          <w:sz w:val="28"/>
          <w:szCs w:val="32"/>
        </w:rPr>
        <w:t>课时训练</w:t>
      </w:r>
      <w:r w:rsidR="00A31614" w:rsidRPr="00C7084E">
        <w:rPr>
          <w:rFonts w:ascii="宋体" w:hAnsi="宋体"/>
          <w:b/>
          <w:color w:val="FF0000"/>
          <w:sz w:val="28"/>
          <w:szCs w:val="32"/>
        </w:rPr>
        <w:t>（</w:t>
      </w:r>
      <w:r w:rsidR="00A31614" w:rsidRPr="00C7084E">
        <w:rPr>
          <w:rFonts w:ascii="宋体" w:hAnsi="宋体" w:hint="eastAsia"/>
          <w:b/>
          <w:color w:val="FF0000"/>
          <w:sz w:val="28"/>
          <w:szCs w:val="32"/>
        </w:rPr>
        <w:t>十二</w:t>
      </w:r>
      <w:r w:rsidR="00A31614" w:rsidRPr="00C7084E">
        <w:rPr>
          <w:rFonts w:ascii="宋体" w:hAnsi="宋体"/>
          <w:b/>
          <w:color w:val="FF0000"/>
          <w:sz w:val="28"/>
          <w:szCs w:val="32"/>
        </w:rPr>
        <w:t>）　Unit4（</w:t>
      </w:r>
      <w:r w:rsidR="00A31614" w:rsidRPr="00C7084E">
        <w:rPr>
          <w:rFonts w:ascii="宋体" w:hAnsi="宋体" w:hint="eastAsia"/>
          <w:b/>
          <w:color w:val="FF0000"/>
          <w:sz w:val="28"/>
          <w:szCs w:val="32"/>
        </w:rPr>
        <w:t>八下</w:t>
      </w:r>
      <w:r w:rsidR="00A31614" w:rsidRPr="00C7084E">
        <w:rPr>
          <w:rFonts w:ascii="宋体" w:hAnsi="宋体"/>
          <w:b/>
          <w:color w:val="FF0000"/>
          <w:sz w:val="28"/>
          <w:szCs w:val="32"/>
        </w:rPr>
        <w:t>）</w:t>
      </w:r>
    </w:p>
    <w:p w:rsidR="00036CB7" w:rsidRPr="00C7084E" w:rsidRDefault="00A31614" w:rsidP="00CE7E5E">
      <w:pPr>
        <w:spacing w:line="360" w:lineRule="auto"/>
        <w:jc w:val="center"/>
        <w:rPr>
          <w:rFonts w:ascii="宋体" w:hAnsi="宋体"/>
        </w:rPr>
      </w:pPr>
      <w:r w:rsidRPr="00C7084E">
        <w:rPr>
          <w:rFonts w:ascii="宋体" w:hAnsi="宋体"/>
          <w:color w:val="666666"/>
        </w:rPr>
        <w:t>（</w:t>
      </w:r>
      <w:r w:rsidRPr="00C7084E">
        <w:rPr>
          <w:rFonts w:ascii="宋体" w:hAnsi="宋体" w:hint="eastAsia"/>
          <w:color w:val="666666"/>
        </w:rPr>
        <w:t>限时</w:t>
      </w:r>
      <w:r w:rsidRPr="00C7084E">
        <w:rPr>
          <w:rFonts w:ascii="宋体" w:hAnsi="宋体"/>
          <w:color w:val="666666"/>
        </w:rPr>
        <w:t>:30</w:t>
      </w:r>
      <w:r w:rsidRPr="00C7084E">
        <w:rPr>
          <w:rFonts w:ascii="宋体" w:hAnsi="宋体" w:hint="eastAsia"/>
          <w:color w:val="666666"/>
        </w:rPr>
        <w:t>分钟</w:t>
      </w:r>
      <w:r w:rsidRPr="00C7084E">
        <w:rPr>
          <w:rFonts w:ascii="宋体" w:hAnsi="宋体"/>
          <w:color w:val="666666"/>
        </w:rPr>
        <w:t>）</w:t>
      </w:r>
    </w:p>
    <w:p w:rsidR="00036CB7" w:rsidRPr="00C7084E" w:rsidRDefault="00A31614" w:rsidP="00036CB7">
      <w:pPr>
        <w:pStyle w:val="aa"/>
        <w:spacing w:line="360" w:lineRule="auto"/>
        <w:ind w:firstLineChars="200" w:firstLine="420"/>
        <w:rPr>
          <w:rFonts w:hAnsi="宋体" w:cs="Times New Roman"/>
        </w:rPr>
      </w:pPr>
      <w:r w:rsidRPr="00C7084E">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0F6AB4" w:rsidRPr="00C7084E" w:rsidRDefault="00A31614" w:rsidP="000F6AB4">
      <w:pPr>
        <w:spacing w:line="360" w:lineRule="auto"/>
        <w:rPr>
          <w:rFonts w:ascii="宋体" w:hAnsi="宋体"/>
          <w:szCs w:val="21"/>
        </w:rPr>
      </w:pPr>
      <w:r w:rsidRPr="00C7084E">
        <w:rPr>
          <w:rFonts w:ascii="宋体" w:hAnsi="宋体"/>
          <w:szCs w:val="21"/>
        </w:rPr>
        <w:t>Ⅰ.单项选择</w:t>
      </w:r>
    </w:p>
    <w:p w:rsidR="000F6AB4" w:rsidRPr="00C7084E" w:rsidRDefault="00A31614" w:rsidP="000F6AB4">
      <w:pPr>
        <w:spacing w:line="360" w:lineRule="auto"/>
        <w:rPr>
          <w:rFonts w:ascii="宋体" w:hAnsi="宋体"/>
          <w:szCs w:val="21"/>
        </w:rPr>
      </w:pPr>
      <w:r w:rsidRPr="00C7084E">
        <w:rPr>
          <w:rFonts w:ascii="宋体" w:hAnsi="宋体"/>
          <w:szCs w:val="21"/>
        </w:rPr>
        <w:t xml:space="preserve">1.—Have you decided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—Yes, tomorrow morning.</w:t>
      </w:r>
    </w:p>
    <w:p w:rsidR="000F6AB4" w:rsidRPr="00C7084E" w:rsidRDefault="00A31614" w:rsidP="000F6AB4">
      <w:pPr>
        <w:spacing w:line="360" w:lineRule="auto"/>
        <w:rPr>
          <w:rFonts w:ascii="宋体" w:hAnsi="宋体"/>
          <w:szCs w:val="21"/>
        </w:rPr>
      </w:pPr>
      <w:r w:rsidRPr="00C7084E">
        <w:rPr>
          <w:rFonts w:ascii="宋体" w:hAnsi="宋体"/>
          <w:szCs w:val="21"/>
        </w:rPr>
        <w:t>A.when will you leave</w:t>
      </w:r>
      <w:r w:rsidRPr="00C7084E">
        <w:rPr>
          <w:rFonts w:ascii="宋体" w:hAnsi="宋体"/>
          <w:szCs w:val="21"/>
        </w:rPr>
        <w:tab/>
        <w:t>B.How will you leave</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C.when to leave</w:t>
      </w:r>
      <w:r w:rsidRPr="00C7084E">
        <w:rPr>
          <w:rFonts w:ascii="宋体" w:hAnsi="宋体"/>
          <w:szCs w:val="21"/>
        </w:rPr>
        <w:tab/>
        <w:t>D.how to leave</w:t>
      </w:r>
    </w:p>
    <w:p w:rsidR="000F6AB4" w:rsidRPr="00C7084E" w:rsidRDefault="00A31614" w:rsidP="000F6AB4">
      <w:pPr>
        <w:spacing w:line="360" w:lineRule="auto"/>
        <w:rPr>
          <w:rFonts w:ascii="宋体" w:hAnsi="宋体"/>
          <w:szCs w:val="21"/>
        </w:rPr>
      </w:pPr>
      <w:r w:rsidRPr="00C7084E">
        <w:rPr>
          <w:rFonts w:ascii="宋体" w:hAnsi="宋体"/>
          <w:szCs w:val="21"/>
        </w:rPr>
        <w:t>2.</w:t>
      </w:r>
      <w:r w:rsidRPr="00C7084E">
        <w:rPr>
          <w:rFonts w:ascii="宋体" w:hAnsi="宋体"/>
          <w:color w:val="4C4C4C"/>
          <w:szCs w:val="21"/>
        </w:rPr>
        <w:t>[2018·滨州]</w:t>
      </w:r>
      <w:r w:rsidRPr="00C7084E">
        <w:rPr>
          <w:rFonts w:ascii="宋体" w:hAnsi="宋体"/>
          <w:szCs w:val="21"/>
        </w:rPr>
        <w:t xml:space="preserve"> —</w:t>
      </w:r>
      <w:r w:rsidRPr="00C7084E">
        <w:rPr>
          <w:rFonts w:ascii="宋体" w:hAnsi="宋体"/>
          <w:szCs w:val="21"/>
          <w:u w:val="single" w:color="000000"/>
        </w:rPr>
        <w:t xml:space="preserve">　　　　</w:t>
      </w:r>
      <w:r w:rsidRPr="00C7084E">
        <w:rPr>
          <w:rFonts w:ascii="宋体" w:hAnsi="宋体"/>
          <w:szCs w:val="21"/>
        </w:rPr>
        <w:t xml:space="preserve"> I swim here? </w:t>
      </w:r>
    </w:p>
    <w:p w:rsidR="000F6AB4" w:rsidRPr="00C7084E" w:rsidRDefault="00A31614" w:rsidP="000F6AB4">
      <w:pPr>
        <w:spacing w:line="360" w:lineRule="auto"/>
        <w:rPr>
          <w:rFonts w:ascii="宋体" w:hAnsi="宋体"/>
          <w:szCs w:val="21"/>
        </w:rPr>
      </w:pPr>
      <w:r w:rsidRPr="00C7084E">
        <w:rPr>
          <w:rFonts w:ascii="宋体" w:hAnsi="宋体"/>
          <w:szCs w:val="21"/>
        </w:rPr>
        <w:t xml:space="preserve">—I’m sorry. Children </w:t>
      </w:r>
      <w:r w:rsidRPr="00C7084E">
        <w:rPr>
          <w:rFonts w:ascii="宋体" w:hAnsi="宋体"/>
          <w:szCs w:val="21"/>
          <w:u w:val="single" w:color="000000"/>
        </w:rPr>
        <w:t xml:space="preserve">　　　　</w:t>
      </w:r>
      <w:r w:rsidRPr="00C7084E">
        <w:rPr>
          <w:rFonts w:ascii="宋体" w:hAnsi="宋体"/>
          <w:szCs w:val="21"/>
        </w:rPr>
        <w:t>swim alone here. It’s very dangerous. </w:t>
      </w:r>
    </w:p>
    <w:p w:rsidR="000F6AB4" w:rsidRPr="00C7084E" w:rsidRDefault="00A31614" w:rsidP="000F6AB4">
      <w:pPr>
        <w:spacing w:line="360" w:lineRule="auto"/>
        <w:rPr>
          <w:rFonts w:ascii="宋体" w:hAnsi="宋体"/>
          <w:szCs w:val="21"/>
        </w:rPr>
      </w:pPr>
      <w:r w:rsidRPr="00C7084E">
        <w:rPr>
          <w:rFonts w:ascii="宋体" w:hAnsi="宋体"/>
          <w:szCs w:val="21"/>
        </w:rPr>
        <w:t>A.Must; can’t</w:t>
      </w:r>
      <w:r w:rsidRPr="00C7084E">
        <w:rPr>
          <w:rFonts w:ascii="宋体" w:hAnsi="宋体"/>
          <w:szCs w:val="21"/>
        </w:rPr>
        <w:tab/>
        <w:t>B.May; must</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C.Can; mustn’t</w:t>
      </w:r>
      <w:r w:rsidRPr="00C7084E">
        <w:rPr>
          <w:rFonts w:ascii="宋体" w:hAnsi="宋体"/>
          <w:szCs w:val="21"/>
        </w:rPr>
        <w:tab/>
        <w:t>D.Can’t; can</w:t>
      </w:r>
    </w:p>
    <w:p w:rsidR="000F6AB4" w:rsidRPr="00C7084E" w:rsidRDefault="00A31614" w:rsidP="000F6AB4">
      <w:pPr>
        <w:spacing w:line="360" w:lineRule="auto"/>
        <w:rPr>
          <w:rFonts w:ascii="宋体" w:hAnsi="宋体"/>
          <w:szCs w:val="21"/>
        </w:rPr>
      </w:pPr>
      <w:r w:rsidRPr="00C7084E">
        <w:rPr>
          <w:rFonts w:ascii="宋体" w:hAnsi="宋体"/>
          <w:szCs w:val="21"/>
        </w:rPr>
        <w:t>3.</w:t>
      </w:r>
      <w:r w:rsidRPr="00C7084E">
        <w:rPr>
          <w:rFonts w:ascii="宋体" w:hAnsi="宋体"/>
          <w:color w:val="4C4C4C"/>
          <w:szCs w:val="21"/>
        </w:rPr>
        <w:t>[2018·天津]</w:t>
      </w:r>
      <w:r w:rsidRPr="00C7084E">
        <w:rPr>
          <w:rFonts w:ascii="宋体" w:hAnsi="宋体"/>
          <w:szCs w:val="21"/>
        </w:rPr>
        <w:t xml:space="preserve"> —Must I come here before 6:30 tomorrow?</w:t>
      </w:r>
    </w:p>
    <w:p w:rsidR="000F6AB4" w:rsidRPr="00C7084E" w:rsidRDefault="00A31614" w:rsidP="000F6AB4">
      <w:pPr>
        <w:spacing w:line="360" w:lineRule="auto"/>
        <w:rPr>
          <w:rFonts w:ascii="宋体" w:hAnsi="宋体"/>
          <w:szCs w:val="21"/>
        </w:rPr>
      </w:pPr>
      <w:r w:rsidRPr="00C7084E">
        <w:rPr>
          <w:rFonts w:ascii="宋体" w:hAnsi="宋体"/>
          <w:szCs w:val="21"/>
        </w:rPr>
        <w:t>—No, you</w:t>
      </w:r>
      <w:r w:rsidRPr="00C7084E">
        <w:rPr>
          <w:rFonts w:ascii="宋体" w:hAnsi="宋体"/>
          <w:szCs w:val="21"/>
          <w:u w:val="single" w:color="000000"/>
        </w:rPr>
        <w:t xml:space="preserve">　　　　</w:t>
      </w:r>
      <w:r w:rsidRPr="00C7084E">
        <w:rPr>
          <w:rFonts w:ascii="宋体" w:hAnsi="宋体"/>
          <w:szCs w:val="21"/>
        </w:rPr>
        <w:t>. There will be plenty of time. </w:t>
      </w:r>
    </w:p>
    <w:p w:rsidR="000F6AB4" w:rsidRPr="00C7084E" w:rsidRDefault="00A31614" w:rsidP="000F6AB4">
      <w:pPr>
        <w:spacing w:line="360" w:lineRule="auto"/>
        <w:rPr>
          <w:rFonts w:ascii="宋体" w:hAnsi="宋体"/>
          <w:szCs w:val="21"/>
        </w:rPr>
      </w:pPr>
      <w:r w:rsidRPr="00C7084E">
        <w:rPr>
          <w:rFonts w:ascii="宋体" w:hAnsi="宋体"/>
          <w:szCs w:val="21"/>
        </w:rPr>
        <w:t>A.mustn’t</w:t>
      </w:r>
      <w:r w:rsidRPr="00C7084E">
        <w:rPr>
          <w:rFonts w:ascii="宋体" w:hAnsi="宋体"/>
          <w:szCs w:val="21"/>
        </w:rPr>
        <w:tab/>
        <w:t>B.can’t</w:t>
      </w:r>
      <w:r w:rsidRPr="00C7084E">
        <w:rPr>
          <w:rFonts w:ascii="宋体" w:hAnsi="宋体"/>
          <w:szCs w:val="21"/>
        </w:rPr>
        <w:tab/>
        <w:t>C.couldn’t</w:t>
      </w:r>
      <w:r w:rsidRPr="00C7084E">
        <w:rPr>
          <w:rFonts w:ascii="宋体" w:hAnsi="宋体"/>
          <w:szCs w:val="21"/>
        </w:rPr>
        <w:tab/>
        <w:t>D.needn’t</w:t>
      </w:r>
    </w:p>
    <w:p w:rsidR="000F6AB4" w:rsidRPr="00C7084E" w:rsidRDefault="00A31614" w:rsidP="000F6AB4">
      <w:pPr>
        <w:spacing w:line="360" w:lineRule="auto"/>
        <w:rPr>
          <w:rFonts w:ascii="宋体" w:hAnsi="宋体"/>
          <w:szCs w:val="21"/>
        </w:rPr>
      </w:pPr>
      <w:r w:rsidRPr="00C7084E">
        <w:rPr>
          <w:rFonts w:ascii="宋体" w:hAnsi="宋体"/>
          <w:szCs w:val="21"/>
        </w:rPr>
        <w:t>4.</w:t>
      </w:r>
      <w:r w:rsidRPr="00C7084E">
        <w:rPr>
          <w:rFonts w:ascii="宋体" w:hAnsi="宋体"/>
          <w:color w:val="4C4C4C"/>
          <w:szCs w:val="21"/>
        </w:rPr>
        <w:t>[2018·扬州]</w:t>
      </w:r>
      <w:r w:rsidRPr="00C7084E">
        <w:rPr>
          <w:rFonts w:ascii="宋体" w:hAnsi="宋体"/>
          <w:szCs w:val="21"/>
        </w:rPr>
        <w:t xml:space="preserve"> —If I want to be an astronaut, how will I get to be one?</w:t>
      </w:r>
    </w:p>
    <w:p w:rsidR="000F6AB4" w:rsidRPr="00C7084E" w:rsidRDefault="00A31614" w:rsidP="000F6AB4">
      <w:pPr>
        <w:spacing w:line="360" w:lineRule="auto"/>
        <w:rPr>
          <w:rFonts w:ascii="宋体" w:hAnsi="宋体"/>
          <w:szCs w:val="21"/>
        </w:rPr>
      </w:pPr>
      <w:r w:rsidRPr="00C7084E">
        <w:rPr>
          <w:rFonts w:ascii="宋体" w:hAnsi="宋体"/>
          <w:szCs w:val="21"/>
        </w:rPr>
        <w:t xml:space="preserve">—You </w:t>
      </w:r>
      <w:r w:rsidRPr="00C7084E">
        <w:rPr>
          <w:rFonts w:ascii="宋体" w:hAnsi="宋体"/>
          <w:szCs w:val="21"/>
          <w:u w:val="single" w:color="000000"/>
        </w:rPr>
        <w:t xml:space="preserve">　　　　</w:t>
      </w:r>
      <w:r w:rsidRPr="00C7084E">
        <w:rPr>
          <w:rFonts w:ascii="宋体" w:hAnsi="宋体"/>
          <w:szCs w:val="21"/>
        </w:rPr>
        <w:t>do well in school and tame your fears. </w:t>
      </w:r>
    </w:p>
    <w:p w:rsidR="000F6AB4" w:rsidRPr="00C7084E" w:rsidRDefault="00A31614" w:rsidP="000F6AB4">
      <w:pPr>
        <w:spacing w:line="360" w:lineRule="auto"/>
        <w:rPr>
          <w:rFonts w:ascii="宋体" w:hAnsi="宋体"/>
          <w:szCs w:val="21"/>
        </w:rPr>
      </w:pPr>
      <w:r w:rsidRPr="00C7084E">
        <w:rPr>
          <w:rFonts w:ascii="宋体" w:hAnsi="宋体"/>
          <w:szCs w:val="21"/>
        </w:rPr>
        <w:t>A.may</w:t>
      </w:r>
      <w:r w:rsidRPr="00C7084E">
        <w:rPr>
          <w:rFonts w:ascii="宋体" w:hAnsi="宋体"/>
          <w:szCs w:val="21"/>
        </w:rPr>
        <w:tab/>
        <w:t>B.can</w:t>
      </w:r>
      <w:r w:rsidRPr="00C7084E">
        <w:rPr>
          <w:rFonts w:ascii="宋体" w:hAnsi="宋体"/>
          <w:szCs w:val="21"/>
        </w:rPr>
        <w:tab/>
        <w:t>C.must</w:t>
      </w:r>
      <w:r w:rsidRPr="00C7084E">
        <w:rPr>
          <w:rFonts w:ascii="宋体" w:hAnsi="宋体"/>
          <w:szCs w:val="21"/>
        </w:rPr>
        <w:tab/>
        <w:t>D.could</w:t>
      </w:r>
    </w:p>
    <w:p w:rsidR="000F6AB4" w:rsidRPr="00C7084E" w:rsidRDefault="00A31614" w:rsidP="000F6AB4">
      <w:pPr>
        <w:spacing w:line="360" w:lineRule="auto"/>
        <w:rPr>
          <w:rFonts w:ascii="宋体" w:hAnsi="宋体"/>
          <w:szCs w:val="21"/>
        </w:rPr>
      </w:pPr>
      <w:r w:rsidRPr="00C7084E">
        <w:rPr>
          <w:rFonts w:ascii="宋体" w:hAnsi="宋体"/>
          <w:szCs w:val="21"/>
        </w:rPr>
        <w:t xml:space="preserve">5.Here is the book. First, </w:t>
      </w:r>
      <w:r w:rsidRPr="00C7084E">
        <w:rPr>
          <w:rFonts w:ascii="宋体" w:hAnsi="宋体"/>
          <w:szCs w:val="21"/>
          <w:u w:val="single" w:color="000000"/>
        </w:rPr>
        <w:t xml:space="preserve">　　　　</w:t>
      </w:r>
      <w:r w:rsidRPr="00C7084E">
        <w:rPr>
          <w:rFonts w:ascii="宋体" w:hAnsi="宋体"/>
          <w:szCs w:val="21"/>
        </w:rPr>
        <w:t>it and then tell me what you think of it. </w:t>
      </w:r>
      <w:r w:rsidRPr="00C7084E">
        <w:rPr>
          <w:rFonts w:ascii="宋体" w:hAnsi="宋体"/>
          <w:noProof/>
          <w:szCs w:val="21"/>
        </w:rPr>
        <w:drawing>
          <wp:inline distT="0" distB="0" distL="0" distR="0">
            <wp:extent cx="21590" cy="2286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p>
    <w:p w:rsidR="000F6AB4" w:rsidRPr="00C7084E" w:rsidRDefault="00A31614" w:rsidP="000F6AB4">
      <w:pPr>
        <w:spacing w:line="360" w:lineRule="auto"/>
        <w:rPr>
          <w:rFonts w:ascii="宋体" w:hAnsi="宋体"/>
          <w:szCs w:val="21"/>
        </w:rPr>
      </w:pPr>
      <w:r w:rsidRPr="00C7084E">
        <w:rPr>
          <w:rFonts w:ascii="宋体" w:hAnsi="宋体"/>
          <w:szCs w:val="21"/>
        </w:rPr>
        <w:t>A.look into</w:t>
      </w:r>
      <w:r w:rsidRPr="00C7084E">
        <w:rPr>
          <w:rFonts w:ascii="宋体" w:hAnsi="宋体"/>
          <w:szCs w:val="21"/>
        </w:rPr>
        <w:tab/>
        <w:t>B.look through</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C.look up</w:t>
      </w:r>
      <w:r w:rsidRPr="00C7084E">
        <w:rPr>
          <w:rFonts w:ascii="宋体" w:hAnsi="宋体"/>
          <w:szCs w:val="21"/>
        </w:rPr>
        <w:tab/>
        <w:t>D.look after</w:t>
      </w:r>
    </w:p>
    <w:p w:rsidR="000F6AB4" w:rsidRPr="00C7084E" w:rsidRDefault="00A31614" w:rsidP="000F6AB4">
      <w:pPr>
        <w:spacing w:line="360" w:lineRule="auto"/>
        <w:rPr>
          <w:rFonts w:ascii="宋体" w:hAnsi="宋体"/>
          <w:szCs w:val="21"/>
        </w:rPr>
      </w:pPr>
      <w:r w:rsidRPr="00C7084E">
        <w:rPr>
          <w:rFonts w:ascii="宋体" w:hAnsi="宋体"/>
          <w:szCs w:val="21"/>
        </w:rPr>
        <w:t>6.We are going for a picnic. I’ll call Wendy to make sure</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A.why to start</w:t>
      </w:r>
      <w:r w:rsidRPr="00C7084E">
        <w:rPr>
          <w:rFonts w:ascii="宋体" w:hAnsi="宋体"/>
          <w:szCs w:val="21"/>
        </w:rPr>
        <w:tab/>
        <w:t>B.which to start</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C.what to start</w:t>
      </w:r>
      <w:r w:rsidRPr="00C7084E">
        <w:rPr>
          <w:rFonts w:ascii="宋体" w:hAnsi="宋体"/>
          <w:szCs w:val="21"/>
        </w:rPr>
        <w:tab/>
        <w:t>D.when to start</w:t>
      </w:r>
    </w:p>
    <w:p w:rsidR="000F6AB4" w:rsidRPr="00C7084E" w:rsidRDefault="00A31614" w:rsidP="000F6AB4">
      <w:pPr>
        <w:spacing w:line="360" w:lineRule="auto"/>
        <w:rPr>
          <w:rFonts w:ascii="宋体" w:hAnsi="宋体"/>
          <w:szCs w:val="21"/>
        </w:rPr>
      </w:pPr>
      <w:r w:rsidRPr="00C7084E">
        <w:rPr>
          <w:rFonts w:ascii="宋体" w:hAnsi="宋体"/>
          <w:szCs w:val="21"/>
        </w:rPr>
        <w:t xml:space="preserve">7.Please hold on to your dream </w:t>
      </w:r>
      <w:r w:rsidRPr="00C7084E">
        <w:rPr>
          <w:rFonts w:ascii="宋体" w:hAnsi="宋体"/>
          <w:szCs w:val="21"/>
          <w:u w:val="single" w:color="000000"/>
        </w:rPr>
        <w:t xml:space="preserve">　　　　</w:t>
      </w:r>
      <w:r w:rsidRPr="00C7084E">
        <w:rPr>
          <w:rFonts w:ascii="宋体" w:hAnsi="宋体"/>
          <w:szCs w:val="21"/>
        </w:rPr>
        <w:t>one day it comes true. </w:t>
      </w:r>
    </w:p>
    <w:p w:rsidR="000F6AB4" w:rsidRPr="00C7084E" w:rsidRDefault="00A31614" w:rsidP="000F6AB4">
      <w:pPr>
        <w:spacing w:line="360" w:lineRule="auto"/>
        <w:rPr>
          <w:rFonts w:ascii="宋体" w:hAnsi="宋体"/>
          <w:szCs w:val="21"/>
        </w:rPr>
      </w:pPr>
      <w:r w:rsidRPr="00C7084E">
        <w:rPr>
          <w:rFonts w:ascii="宋体" w:hAnsi="宋体"/>
          <w:szCs w:val="21"/>
        </w:rPr>
        <w:t>A.if</w:t>
      </w:r>
      <w:r w:rsidRPr="00C7084E">
        <w:rPr>
          <w:rFonts w:ascii="宋体" w:hAnsi="宋体"/>
          <w:szCs w:val="21"/>
        </w:rPr>
        <w:tab/>
        <w:t>B.until</w:t>
      </w:r>
      <w:r w:rsidRPr="00C7084E">
        <w:rPr>
          <w:rFonts w:ascii="宋体" w:hAnsi="宋体"/>
          <w:szCs w:val="21"/>
        </w:rPr>
        <w:tab/>
        <w:t>C.unless</w:t>
      </w:r>
      <w:r w:rsidRPr="00C7084E">
        <w:rPr>
          <w:rFonts w:ascii="宋体" w:hAnsi="宋体"/>
          <w:szCs w:val="21"/>
        </w:rPr>
        <w:tab/>
        <w:t>D.though</w:t>
      </w:r>
    </w:p>
    <w:p w:rsidR="000F6AB4" w:rsidRPr="00C7084E" w:rsidRDefault="00A31614" w:rsidP="000F6AB4">
      <w:pPr>
        <w:spacing w:line="360" w:lineRule="auto"/>
        <w:rPr>
          <w:rFonts w:ascii="宋体" w:hAnsi="宋体"/>
          <w:szCs w:val="21"/>
        </w:rPr>
      </w:pPr>
      <w:r w:rsidRPr="00C7084E">
        <w:rPr>
          <w:rFonts w:ascii="宋体" w:hAnsi="宋体"/>
          <w:szCs w:val="21"/>
        </w:rPr>
        <w:t xml:space="preserve">8.I can’t start this online tour. Can you show me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A.what to do</w:t>
      </w:r>
      <w:r w:rsidRPr="00C7084E">
        <w:rPr>
          <w:rFonts w:ascii="宋体" w:hAnsi="宋体"/>
          <w:szCs w:val="21"/>
        </w:rPr>
        <w:tab/>
        <w:t>B.what to do it</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C.how to do</w:t>
      </w:r>
      <w:r w:rsidRPr="00C7084E">
        <w:rPr>
          <w:rFonts w:ascii="宋体" w:hAnsi="宋体"/>
          <w:szCs w:val="21"/>
        </w:rPr>
        <w:tab/>
        <w:t>D.how s</w:t>
      </w:r>
      <w:r w:rsidRPr="00C7084E">
        <w:rPr>
          <w:rFonts w:ascii="宋体" w:hAnsi="宋体"/>
          <w:noProof/>
          <w:szCs w:val="21"/>
        </w:rPr>
        <w:drawing>
          <wp:inline distT="0" distB="0" distL="0" distR="0">
            <wp:extent cx="12700" cy="1778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C7084E">
        <w:rPr>
          <w:rFonts w:ascii="宋体" w:hAnsi="宋体"/>
          <w:szCs w:val="21"/>
        </w:rPr>
        <w:t>hould I do it.</w:t>
      </w:r>
    </w:p>
    <w:p w:rsidR="000F6AB4" w:rsidRPr="00C7084E" w:rsidRDefault="00A31614" w:rsidP="000F6AB4">
      <w:pPr>
        <w:spacing w:line="360" w:lineRule="auto"/>
        <w:rPr>
          <w:rFonts w:ascii="宋体" w:hAnsi="宋体"/>
          <w:szCs w:val="21"/>
        </w:rPr>
      </w:pPr>
      <w:r w:rsidRPr="00C7084E">
        <w:rPr>
          <w:rFonts w:ascii="宋体" w:hAnsi="宋体"/>
          <w:szCs w:val="21"/>
        </w:rPr>
        <w:t xml:space="preserve">9.Don’t try to do everything at once. Take it a bit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A.at times</w:t>
      </w:r>
      <w:r w:rsidRPr="00C7084E">
        <w:rPr>
          <w:rFonts w:ascii="宋体" w:hAnsi="宋体"/>
          <w:szCs w:val="21"/>
        </w:rPr>
        <w:tab/>
        <w:t>B.at that time</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C.at the same time</w:t>
      </w:r>
      <w:r w:rsidRPr="00C7084E">
        <w:rPr>
          <w:rFonts w:ascii="宋体" w:hAnsi="宋体"/>
          <w:szCs w:val="21"/>
        </w:rPr>
        <w:tab/>
        <w:t>D.at a time</w:t>
      </w:r>
    </w:p>
    <w:p w:rsidR="000F6AB4" w:rsidRPr="00C7084E" w:rsidRDefault="00A31614" w:rsidP="000F6AB4">
      <w:pPr>
        <w:spacing w:line="360" w:lineRule="auto"/>
        <w:rPr>
          <w:rFonts w:ascii="宋体" w:hAnsi="宋体"/>
          <w:szCs w:val="21"/>
        </w:rPr>
      </w:pPr>
      <w:r w:rsidRPr="00C7084E">
        <w:rPr>
          <w:rFonts w:ascii="宋体" w:hAnsi="宋体"/>
          <w:szCs w:val="21"/>
        </w:rPr>
        <w:t>10.—Thanks for listening to my problem and giving me your advice, Amy.</w:t>
      </w:r>
    </w:p>
    <w:p w:rsidR="000F6AB4" w:rsidRPr="00C7084E" w:rsidRDefault="00A31614" w:rsidP="000F6AB4">
      <w:pPr>
        <w:spacing w:line="360" w:lineRule="auto"/>
        <w:rPr>
          <w:rFonts w:ascii="宋体" w:hAnsi="宋体"/>
          <w:szCs w:val="21"/>
        </w:rPr>
      </w:pPr>
      <w:r w:rsidRPr="00C7084E">
        <w:rPr>
          <w:rFonts w:ascii="宋体" w:hAnsi="宋体"/>
          <w:szCs w:val="21"/>
        </w:rPr>
        <w:t>—</w:t>
      </w:r>
      <w:r w:rsidRPr="00C7084E">
        <w:rPr>
          <w:rFonts w:ascii="宋体" w:hAnsi="宋体"/>
          <w:szCs w:val="21"/>
          <w:u w:val="single" w:color="000000"/>
        </w:rPr>
        <w:t xml:space="preserve">　　　　</w:t>
      </w:r>
      <w:r w:rsidRPr="00C7084E">
        <w:rPr>
          <w:rFonts w:ascii="宋体" w:hAnsi="宋体"/>
          <w:szCs w:val="21"/>
        </w:rPr>
        <w:t>. That’s what friends are for. </w:t>
      </w:r>
    </w:p>
    <w:p w:rsidR="000F6AB4" w:rsidRPr="00C7084E" w:rsidRDefault="00A31614" w:rsidP="000F6AB4">
      <w:pPr>
        <w:spacing w:line="360" w:lineRule="auto"/>
        <w:rPr>
          <w:rFonts w:ascii="宋体" w:hAnsi="宋体"/>
          <w:szCs w:val="21"/>
        </w:rPr>
      </w:pPr>
      <w:r w:rsidRPr="00C7084E">
        <w:rPr>
          <w:rFonts w:ascii="宋体" w:hAnsi="宋体"/>
          <w:szCs w:val="21"/>
        </w:rPr>
        <w:t>A.My pleasure</w:t>
      </w:r>
      <w:r w:rsidRPr="00C7084E">
        <w:rPr>
          <w:rFonts w:ascii="宋体" w:hAnsi="宋体"/>
          <w:szCs w:val="21"/>
        </w:rPr>
        <w:tab/>
        <w:t>B.With pleasure</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C.Never mind</w:t>
      </w:r>
      <w:r w:rsidRPr="00C7084E">
        <w:rPr>
          <w:rFonts w:ascii="宋体" w:hAnsi="宋体"/>
          <w:szCs w:val="21"/>
        </w:rPr>
        <w:tab/>
        <w:t>D.It’s nice of you</w:t>
      </w:r>
    </w:p>
    <w:p w:rsidR="000F6AB4" w:rsidRPr="00C7084E" w:rsidRDefault="00A31614" w:rsidP="000F6AB4">
      <w:pPr>
        <w:spacing w:line="360" w:lineRule="auto"/>
        <w:rPr>
          <w:rFonts w:ascii="宋体" w:hAnsi="宋体"/>
          <w:szCs w:val="21"/>
        </w:rPr>
      </w:pPr>
      <w:r w:rsidRPr="00C7084E">
        <w:rPr>
          <w:rFonts w:ascii="宋体" w:hAnsi="宋体"/>
          <w:szCs w:val="21"/>
        </w:rPr>
        <w:t>Ⅱ.</w:t>
      </w:r>
      <w:r w:rsidRPr="00C7084E">
        <w:rPr>
          <w:rFonts w:ascii="宋体" w:hAnsi="宋体"/>
          <w:color w:val="4C4C4C"/>
          <w:szCs w:val="21"/>
        </w:rPr>
        <w:t>[2018·江西]</w:t>
      </w:r>
      <w:r w:rsidRPr="00C7084E">
        <w:rPr>
          <w:rFonts w:ascii="宋体" w:hAnsi="宋体"/>
          <w:szCs w:val="21"/>
        </w:rPr>
        <w:t>完形填空</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There are purple clothes, purple handbags, purple bicycles, purple furniture, even purple computers! So purple is one of the most</w:t>
      </w:r>
      <w:r w:rsidRPr="00C7084E">
        <w:rPr>
          <w:rFonts w:ascii="宋体" w:hAnsi="宋体"/>
          <w:szCs w:val="21"/>
          <w:u w:val="single" w:color="000000"/>
        </w:rPr>
        <w:t xml:space="preserve">　11　</w:t>
      </w:r>
      <w:r w:rsidRPr="00C7084E">
        <w:rPr>
          <w:rFonts w:ascii="宋体" w:hAnsi="宋体"/>
          <w:szCs w:val="21"/>
        </w:rPr>
        <w:t xml:space="preserve"> colors today. But in the past, purple was a very expensive and unusual color. Let’s take a look at the rich</w:t>
      </w:r>
      <w:r w:rsidRPr="00C7084E">
        <w:rPr>
          <w:rFonts w:ascii="宋体" w:hAnsi="宋体"/>
          <w:szCs w:val="21"/>
          <w:u w:val="single" w:color="000000"/>
        </w:rPr>
        <w:t xml:space="preserve">　12　</w:t>
      </w:r>
      <w:r w:rsidRPr="00C7084E">
        <w:rPr>
          <w:rFonts w:ascii="宋体" w:hAnsi="宋体"/>
          <w:szCs w:val="21"/>
        </w:rPr>
        <w:t xml:space="preserve"> of the color purple. </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Some scientists believe that the first plants to appear on Earth over 500 million years ago</w:t>
      </w:r>
      <w:r w:rsidRPr="00C7084E">
        <w:rPr>
          <w:rFonts w:ascii="宋体" w:hAnsi="宋体"/>
          <w:szCs w:val="21"/>
          <w:u w:val="single" w:color="000000"/>
        </w:rPr>
        <w:t xml:space="preserve">　13　</w:t>
      </w:r>
      <w:r w:rsidRPr="00C7084E">
        <w:rPr>
          <w:rFonts w:ascii="宋体" w:hAnsi="宋体"/>
          <w:szCs w:val="21"/>
        </w:rPr>
        <w:t xml:space="preserve"> looked purple, not green. Plants today are green because</w:t>
      </w:r>
      <w:r w:rsidRPr="00C7084E">
        <w:rPr>
          <w:rFonts w:ascii="宋体" w:hAnsi="宋体"/>
          <w:szCs w:val="21"/>
          <w:u w:val="single" w:color="000000"/>
        </w:rPr>
        <w:t xml:space="preserve">　14　</w:t>
      </w:r>
      <w:r w:rsidRPr="00C7084E">
        <w:rPr>
          <w:rFonts w:ascii="宋体" w:hAnsi="宋体"/>
          <w:szCs w:val="21"/>
        </w:rPr>
        <w:t xml:space="preserve"> use green chlorophyll（叶绿素） to produce energy.</w:t>
      </w:r>
      <w:r w:rsidRPr="00C7084E">
        <w:rPr>
          <w:rFonts w:ascii="宋体" w:hAnsi="宋体"/>
          <w:szCs w:val="21"/>
          <w:u w:val="single" w:color="000000"/>
        </w:rPr>
        <w:t xml:space="preserve">　15　</w:t>
      </w:r>
      <w:r w:rsidRPr="00C7084E">
        <w:rPr>
          <w:rFonts w:ascii="宋体" w:hAnsi="宋体"/>
          <w:szCs w:val="21"/>
        </w:rPr>
        <w:t xml:space="preserve"> these early plants probably used something called retinal, which is a dark purple color. </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During the time of the Roman Empire （37BC—476 AD）, it</w:t>
      </w:r>
      <w:r w:rsidRPr="00C7084E">
        <w:rPr>
          <w:rFonts w:ascii="宋体" w:hAnsi="宋体"/>
          <w:noProof/>
          <w:szCs w:val="21"/>
        </w:rPr>
        <w:drawing>
          <wp:inline distT="0" distB="0" distL="0" distR="0">
            <wp:extent cx="12700" cy="20320"/>
            <wp:effectExtent l="19050" t="0" r="635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C7084E">
        <w:rPr>
          <w:rFonts w:ascii="宋体" w:hAnsi="宋体"/>
          <w:szCs w:val="21"/>
        </w:rPr>
        <w:t xml:space="preserve"> was very</w:t>
      </w:r>
      <w:r w:rsidRPr="00C7084E">
        <w:rPr>
          <w:rFonts w:ascii="宋体" w:hAnsi="宋体"/>
          <w:szCs w:val="21"/>
          <w:u w:val="single" w:color="000000"/>
        </w:rPr>
        <w:t xml:space="preserve">　16　</w:t>
      </w:r>
      <w:r w:rsidRPr="00C7084E">
        <w:rPr>
          <w:rFonts w:ascii="宋体" w:hAnsi="宋体"/>
          <w:szCs w:val="21"/>
        </w:rPr>
        <w:t xml:space="preserve"> to make purple dye（染料）. The dye came from sea snails（海螺）. But 10,000 dead sea snails</w:t>
      </w:r>
      <w:r w:rsidRPr="00C7084E">
        <w:rPr>
          <w:rFonts w:ascii="宋体" w:hAnsi="宋体"/>
          <w:szCs w:val="21"/>
          <w:u w:val="single" w:color="000000"/>
        </w:rPr>
        <w:t xml:space="preserve">　17　</w:t>
      </w:r>
      <w:r w:rsidRPr="00C7084E">
        <w:rPr>
          <w:rFonts w:ascii="宋体" w:hAnsi="宋体"/>
          <w:szCs w:val="21"/>
        </w:rPr>
        <w:t xml:space="preserve"> you just one gram（克） of purple dye…as well as a very bad smell! This</w:t>
      </w:r>
      <w:r w:rsidRPr="00C7084E">
        <w:rPr>
          <w:rFonts w:ascii="宋体" w:hAnsi="宋体"/>
          <w:szCs w:val="21"/>
          <w:u w:val="single" w:color="000000"/>
        </w:rPr>
        <w:t xml:space="preserve">　18　</w:t>
      </w:r>
      <w:r w:rsidRPr="00C7084E">
        <w:rPr>
          <w:rFonts w:ascii="宋体" w:hAnsi="宋体"/>
          <w:szCs w:val="21"/>
        </w:rPr>
        <w:t xml:space="preserve"> purple dye was called Tyrian purple, and it was the preferred</w:t>
      </w:r>
      <w:r w:rsidRPr="00C7084E">
        <w:rPr>
          <w:rFonts w:ascii="宋体" w:hAnsi="宋体"/>
          <w:szCs w:val="21"/>
          <w:u w:val="single" w:color="000000"/>
        </w:rPr>
        <w:t xml:space="preserve">　19　</w:t>
      </w:r>
      <w:r w:rsidRPr="00C7084E">
        <w:rPr>
          <w:rFonts w:ascii="宋体" w:hAnsi="宋体"/>
          <w:szCs w:val="21"/>
        </w:rPr>
        <w:t xml:space="preserve"> of emperors. </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In 16th-century England, purple was</w:t>
      </w:r>
      <w:r w:rsidRPr="00C7084E">
        <w:rPr>
          <w:rFonts w:ascii="宋体" w:hAnsi="宋体"/>
          <w:szCs w:val="21"/>
          <w:u w:val="single" w:color="000000"/>
        </w:rPr>
        <w:t xml:space="preserve">　20　</w:t>
      </w:r>
      <w:r w:rsidRPr="00C7084E">
        <w:rPr>
          <w:rFonts w:ascii="宋体" w:hAnsi="宋体"/>
          <w:szCs w:val="21"/>
        </w:rPr>
        <w:t xml:space="preserve"> for the king’s family members. Queen Elizabeth I’s clothes were purple, but ordinary people were not allowed to</w:t>
      </w:r>
      <w:r w:rsidRPr="00C7084E">
        <w:rPr>
          <w:rFonts w:ascii="宋体" w:hAnsi="宋体"/>
          <w:szCs w:val="21"/>
          <w:u w:val="single" w:color="000000"/>
        </w:rPr>
        <w:t xml:space="preserve">　21　</w:t>
      </w:r>
      <w:r w:rsidRPr="00C7084E">
        <w:rPr>
          <w:rFonts w:ascii="宋体" w:hAnsi="宋体"/>
          <w:szCs w:val="21"/>
        </w:rPr>
        <w:t xml:space="preserve"> the color. </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In 1856, William Perkin, an 18-year-old</w:t>
      </w:r>
      <w:r w:rsidRPr="00C7084E">
        <w:rPr>
          <w:rFonts w:ascii="宋体" w:hAnsi="宋体"/>
          <w:szCs w:val="21"/>
          <w:u w:val="single" w:color="000000"/>
        </w:rPr>
        <w:t xml:space="preserve">　22　</w:t>
      </w:r>
      <w:r w:rsidRPr="00C7084E">
        <w:rPr>
          <w:rFonts w:ascii="宋体" w:hAnsi="宋体"/>
          <w:szCs w:val="21"/>
        </w:rPr>
        <w:t xml:space="preserve"> student, noticed something strange while doing an experiment（实验）. The chemicals（化学药品） he used to clean his instruments</w:t>
      </w:r>
      <w:r w:rsidRPr="00C7084E">
        <w:rPr>
          <w:rFonts w:ascii="宋体" w:hAnsi="宋体"/>
          <w:szCs w:val="21"/>
          <w:u w:val="single" w:color="000000"/>
        </w:rPr>
        <w:t xml:space="preserve">　23　</w:t>
      </w:r>
      <w:r w:rsidRPr="00C7084E">
        <w:rPr>
          <w:rFonts w:ascii="宋体" w:hAnsi="宋体"/>
          <w:szCs w:val="21"/>
        </w:rPr>
        <w:t xml:space="preserve"> with the chemicals he used in his experiment and produced a bright purple color. This</w:t>
      </w:r>
      <w:r w:rsidRPr="00C7084E">
        <w:rPr>
          <w:rFonts w:ascii="宋体" w:hAnsi="宋体"/>
          <w:szCs w:val="21"/>
          <w:u w:val="single" w:color="000000"/>
        </w:rPr>
        <w:t xml:space="preserve">　24　</w:t>
      </w:r>
      <w:r w:rsidRPr="00C7084E">
        <w:rPr>
          <w:rFonts w:ascii="宋体" w:hAnsi="宋体"/>
          <w:szCs w:val="21"/>
        </w:rPr>
        <w:t xml:space="preserve"> led Perkin to start a company using this chemical mixture to make purple dye. The dye was much</w:t>
      </w:r>
      <w:r w:rsidRPr="00C7084E">
        <w:rPr>
          <w:rFonts w:ascii="宋体" w:hAnsi="宋体"/>
          <w:szCs w:val="21"/>
          <w:u w:val="single" w:color="000000"/>
        </w:rPr>
        <w:t xml:space="preserve">　25　</w:t>
      </w:r>
      <w:r w:rsidRPr="00C7084E">
        <w:rPr>
          <w:rFonts w:ascii="宋体" w:hAnsi="宋体"/>
          <w:szCs w:val="21"/>
        </w:rPr>
        <w:t xml:space="preserve"> than sea snail dye. Thanks to Perkin, now anyone can afford to wear purple clothes. </w:t>
      </w:r>
    </w:p>
    <w:p w:rsidR="000F6AB4" w:rsidRPr="00C7084E" w:rsidRDefault="00A31614" w:rsidP="000F6AB4">
      <w:pPr>
        <w:spacing w:line="360" w:lineRule="auto"/>
        <w:rPr>
          <w:rFonts w:ascii="宋体" w:hAnsi="宋体"/>
          <w:szCs w:val="21"/>
        </w:rPr>
      </w:pPr>
      <w:r w:rsidRPr="00C7084E">
        <w:rPr>
          <w:rFonts w:ascii="宋体" w:hAnsi="宋体"/>
          <w:noProof/>
          <w:szCs w:val="21"/>
        </w:rPr>
        <w:drawing>
          <wp:inline distT="0" distB="0" distL="0" distR="0">
            <wp:extent cx="12700" cy="1651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C7084E">
        <w:rPr>
          <w:rFonts w:ascii="宋体" w:hAnsi="宋体"/>
          <w:szCs w:val="21"/>
        </w:rPr>
        <w:t>11.A.peaceful</w:t>
      </w:r>
      <w:r w:rsidRPr="00C7084E">
        <w:rPr>
          <w:rFonts w:ascii="宋体" w:hAnsi="宋体"/>
          <w:szCs w:val="21"/>
        </w:rPr>
        <w:tab/>
        <w:t>B.popular</w:t>
      </w:r>
      <w:r w:rsidRPr="00C7084E">
        <w:rPr>
          <w:rFonts w:ascii="宋体" w:hAnsi="宋体"/>
          <w:szCs w:val="21"/>
        </w:rPr>
        <w:tab/>
        <w:t>C.exciting</w:t>
      </w:r>
      <w:r w:rsidRPr="00C7084E">
        <w:rPr>
          <w:rFonts w:ascii="宋体" w:hAnsi="宋体"/>
          <w:szCs w:val="21"/>
        </w:rPr>
        <w:tab/>
        <w:t>D.serious</w:t>
      </w:r>
    </w:p>
    <w:p w:rsidR="000F6AB4" w:rsidRPr="00C7084E" w:rsidRDefault="00A31614" w:rsidP="000F6AB4">
      <w:pPr>
        <w:spacing w:line="360" w:lineRule="auto"/>
        <w:rPr>
          <w:rFonts w:ascii="宋体" w:hAnsi="宋体"/>
          <w:szCs w:val="21"/>
        </w:rPr>
      </w:pPr>
      <w:r w:rsidRPr="00C7084E">
        <w:rPr>
          <w:rFonts w:ascii="宋体" w:hAnsi="宋体"/>
          <w:szCs w:val="21"/>
        </w:rPr>
        <w:t>12.A.history</w:t>
      </w:r>
      <w:r w:rsidRPr="00C7084E">
        <w:rPr>
          <w:rFonts w:ascii="宋体" w:hAnsi="宋体"/>
          <w:szCs w:val="21"/>
        </w:rPr>
        <w:tab/>
        <w:t xml:space="preserve">B.style </w:t>
      </w:r>
      <w:r w:rsidRPr="00C7084E">
        <w:rPr>
          <w:rFonts w:ascii="宋体" w:hAnsi="宋体"/>
          <w:szCs w:val="21"/>
        </w:rPr>
        <w:tab/>
        <w:t>C.research</w:t>
      </w:r>
      <w:r w:rsidRPr="00C7084E">
        <w:rPr>
          <w:rFonts w:ascii="宋体" w:hAnsi="宋体"/>
          <w:szCs w:val="21"/>
        </w:rPr>
        <w:tab/>
        <w:t>D.product</w:t>
      </w:r>
    </w:p>
    <w:p w:rsidR="000F6AB4" w:rsidRPr="00C7084E" w:rsidRDefault="00A31614" w:rsidP="000F6AB4">
      <w:pPr>
        <w:spacing w:line="360" w:lineRule="auto"/>
        <w:rPr>
          <w:rFonts w:ascii="宋体" w:hAnsi="宋体"/>
          <w:szCs w:val="21"/>
        </w:rPr>
      </w:pPr>
      <w:r w:rsidRPr="00C7084E">
        <w:rPr>
          <w:rFonts w:ascii="宋体" w:hAnsi="宋体"/>
          <w:szCs w:val="21"/>
        </w:rPr>
        <w:t>13.A.gradually</w:t>
      </w:r>
      <w:r w:rsidRPr="00C7084E">
        <w:rPr>
          <w:rFonts w:ascii="宋体" w:hAnsi="宋体"/>
          <w:szCs w:val="21"/>
        </w:rPr>
        <w:tab/>
        <w:t>B.especially</w:t>
      </w:r>
      <w:r w:rsidRPr="00C7084E">
        <w:rPr>
          <w:rFonts w:ascii="宋体" w:hAnsi="宋体"/>
          <w:szCs w:val="21"/>
        </w:rPr>
        <w:tab/>
        <w:t xml:space="preserve">C.exactly </w:t>
      </w:r>
      <w:r w:rsidRPr="00C7084E">
        <w:rPr>
          <w:rFonts w:ascii="宋体" w:hAnsi="宋体"/>
          <w:szCs w:val="21"/>
        </w:rPr>
        <w:tab/>
        <w:t>D.probably</w:t>
      </w:r>
    </w:p>
    <w:p w:rsidR="000F6AB4" w:rsidRPr="00C7084E" w:rsidRDefault="00A31614" w:rsidP="000F6AB4">
      <w:pPr>
        <w:spacing w:line="360" w:lineRule="auto"/>
        <w:rPr>
          <w:rFonts w:ascii="宋体" w:hAnsi="宋体"/>
          <w:szCs w:val="21"/>
        </w:rPr>
      </w:pPr>
      <w:r w:rsidRPr="00C7084E">
        <w:rPr>
          <w:rFonts w:ascii="宋体" w:hAnsi="宋体"/>
          <w:szCs w:val="21"/>
        </w:rPr>
        <w:t xml:space="preserve">14.A.others </w:t>
      </w:r>
      <w:r w:rsidRPr="00C7084E">
        <w:rPr>
          <w:rFonts w:ascii="宋体" w:hAnsi="宋体"/>
          <w:szCs w:val="21"/>
        </w:rPr>
        <w:tab/>
        <w:t>B.they</w:t>
      </w:r>
      <w:r w:rsidRPr="00C7084E">
        <w:rPr>
          <w:rFonts w:ascii="宋体" w:hAnsi="宋体"/>
          <w:szCs w:val="21"/>
        </w:rPr>
        <w:tab/>
        <w:t>C.we</w:t>
      </w:r>
      <w:r w:rsidRPr="00C7084E">
        <w:rPr>
          <w:rFonts w:ascii="宋体" w:hAnsi="宋体"/>
          <w:szCs w:val="21"/>
        </w:rPr>
        <w:tab/>
        <w:t>D</w:t>
      </w:r>
      <w:r w:rsidRPr="00C7084E">
        <w:rPr>
          <w:rFonts w:ascii="宋体" w:hAnsi="宋体"/>
          <w:noProof/>
          <w:szCs w:val="21"/>
        </w:rPr>
        <w:drawing>
          <wp:inline distT="0" distB="0" distL="0" distR="0">
            <wp:extent cx="15240" cy="24130"/>
            <wp:effectExtent l="19050" t="0" r="381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C7084E">
        <w:rPr>
          <w:rFonts w:ascii="宋体" w:hAnsi="宋体"/>
          <w:szCs w:val="21"/>
        </w:rPr>
        <w:t>.some</w:t>
      </w:r>
    </w:p>
    <w:p w:rsidR="000F6AB4" w:rsidRPr="00C7084E" w:rsidRDefault="00A31614" w:rsidP="000F6AB4">
      <w:pPr>
        <w:spacing w:line="360" w:lineRule="auto"/>
        <w:rPr>
          <w:rFonts w:ascii="宋体" w:hAnsi="宋体"/>
          <w:szCs w:val="21"/>
        </w:rPr>
      </w:pPr>
      <w:r w:rsidRPr="00C7084E">
        <w:rPr>
          <w:rFonts w:ascii="宋体" w:hAnsi="宋体"/>
          <w:szCs w:val="21"/>
        </w:rPr>
        <w:t>15.A.And</w:t>
      </w:r>
      <w:r w:rsidRPr="00C7084E">
        <w:rPr>
          <w:rFonts w:ascii="宋体" w:hAnsi="宋体"/>
          <w:szCs w:val="21"/>
        </w:rPr>
        <w:tab/>
        <w:t>B.So</w:t>
      </w:r>
      <w:r w:rsidRPr="00C7084E">
        <w:rPr>
          <w:rFonts w:ascii="宋体" w:hAnsi="宋体"/>
          <w:szCs w:val="21"/>
        </w:rPr>
        <w:tab/>
        <w:t xml:space="preserve">C.But </w:t>
      </w:r>
      <w:r w:rsidRPr="00C7084E">
        <w:rPr>
          <w:rFonts w:ascii="宋体" w:hAnsi="宋体"/>
          <w:szCs w:val="21"/>
        </w:rPr>
        <w:tab/>
        <w:t>D.Until</w:t>
      </w:r>
    </w:p>
    <w:p w:rsidR="000F6AB4" w:rsidRPr="00C7084E" w:rsidRDefault="00A31614" w:rsidP="000F6AB4">
      <w:pPr>
        <w:spacing w:line="360" w:lineRule="auto"/>
        <w:rPr>
          <w:rFonts w:ascii="宋体" w:hAnsi="宋体"/>
          <w:szCs w:val="21"/>
        </w:rPr>
      </w:pPr>
      <w:r w:rsidRPr="00C7084E">
        <w:rPr>
          <w:rFonts w:ascii="宋体" w:hAnsi="宋体"/>
          <w:szCs w:val="21"/>
        </w:rPr>
        <w:t>16.A.dangerous</w:t>
      </w:r>
      <w:r w:rsidRPr="00C7084E">
        <w:rPr>
          <w:rFonts w:ascii="宋体" w:hAnsi="宋体"/>
          <w:szCs w:val="21"/>
        </w:rPr>
        <w:tab/>
        <w:t>B.common</w:t>
      </w:r>
      <w:r w:rsidRPr="00C7084E">
        <w:rPr>
          <w:rFonts w:ascii="宋体" w:hAnsi="宋体"/>
          <w:szCs w:val="21"/>
        </w:rPr>
        <w:tab/>
        <w:t xml:space="preserve">C.difficult </w:t>
      </w:r>
      <w:r w:rsidRPr="00C7084E">
        <w:rPr>
          <w:rFonts w:ascii="宋体" w:hAnsi="宋体"/>
          <w:szCs w:val="21"/>
        </w:rPr>
        <w:tab/>
        <w:t>D.strange</w:t>
      </w:r>
    </w:p>
    <w:p w:rsidR="000F6AB4" w:rsidRPr="00C7084E" w:rsidRDefault="00A31614" w:rsidP="000F6AB4">
      <w:pPr>
        <w:spacing w:line="360" w:lineRule="auto"/>
        <w:rPr>
          <w:rFonts w:ascii="宋体" w:hAnsi="宋体"/>
          <w:szCs w:val="21"/>
        </w:rPr>
      </w:pPr>
      <w:r w:rsidRPr="00C7084E">
        <w:rPr>
          <w:rFonts w:ascii="宋体" w:hAnsi="宋体"/>
          <w:szCs w:val="21"/>
        </w:rPr>
        <w:t>17.A.got</w:t>
      </w:r>
      <w:r w:rsidRPr="00C7084E">
        <w:rPr>
          <w:rFonts w:ascii="宋体" w:hAnsi="宋体"/>
          <w:szCs w:val="21"/>
        </w:rPr>
        <w:tab/>
        <w:t>B.passed</w:t>
      </w:r>
      <w:r w:rsidRPr="00C7084E">
        <w:rPr>
          <w:rFonts w:ascii="宋体" w:hAnsi="宋体"/>
          <w:szCs w:val="21"/>
        </w:rPr>
        <w:tab/>
        <w:t>C.wasted</w:t>
      </w:r>
      <w:r w:rsidRPr="00C7084E">
        <w:rPr>
          <w:rFonts w:ascii="宋体" w:hAnsi="宋体"/>
          <w:szCs w:val="21"/>
        </w:rPr>
        <w:tab/>
        <w:t>D.cost</w:t>
      </w:r>
    </w:p>
    <w:p w:rsidR="000F6AB4" w:rsidRPr="00C7084E" w:rsidRDefault="00A31614" w:rsidP="000F6AB4">
      <w:pPr>
        <w:spacing w:line="360" w:lineRule="auto"/>
        <w:rPr>
          <w:rFonts w:ascii="宋体" w:hAnsi="宋体"/>
          <w:szCs w:val="21"/>
        </w:rPr>
      </w:pPr>
      <w:r w:rsidRPr="00C7084E">
        <w:rPr>
          <w:rFonts w:ascii="宋体" w:hAnsi="宋体"/>
          <w:szCs w:val="21"/>
        </w:rPr>
        <w:t>18.A.basic</w:t>
      </w:r>
      <w:r w:rsidRPr="00C7084E">
        <w:rPr>
          <w:rFonts w:ascii="宋体" w:hAnsi="宋体"/>
          <w:szCs w:val="21"/>
        </w:rPr>
        <w:tab/>
        <w:t xml:space="preserve">B.harmful </w:t>
      </w:r>
      <w:r w:rsidRPr="00C7084E">
        <w:rPr>
          <w:rFonts w:ascii="宋体" w:hAnsi="宋体"/>
          <w:szCs w:val="21"/>
        </w:rPr>
        <w:tab/>
        <w:t xml:space="preserve">C.special </w:t>
      </w:r>
      <w:r w:rsidRPr="00C7084E">
        <w:rPr>
          <w:rFonts w:ascii="宋体" w:hAnsi="宋体"/>
          <w:szCs w:val="21"/>
        </w:rPr>
        <w:tab/>
        <w:t>D.perfect</w:t>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19.A.color</w:t>
      </w:r>
      <w:r w:rsidRPr="00C7084E">
        <w:rPr>
          <w:rFonts w:ascii="宋体" w:hAnsi="宋体"/>
          <w:szCs w:val="21"/>
        </w:rPr>
        <w:tab/>
        <w:t xml:space="preserve">B.smell </w:t>
      </w:r>
      <w:r w:rsidRPr="00C7084E">
        <w:rPr>
          <w:rFonts w:ascii="宋体" w:hAnsi="宋体"/>
          <w:szCs w:val="21"/>
        </w:rPr>
        <w:tab/>
        <w:t xml:space="preserve">C.plant </w:t>
      </w:r>
      <w:r w:rsidRPr="00C7084E">
        <w:rPr>
          <w:rFonts w:ascii="宋体" w:hAnsi="宋体"/>
          <w:szCs w:val="21"/>
        </w:rPr>
        <w:tab/>
        <w:t>D.animal</w:t>
      </w:r>
    </w:p>
    <w:p w:rsidR="000F6AB4" w:rsidRPr="00C7084E" w:rsidRDefault="00A31614" w:rsidP="000F6AB4">
      <w:pPr>
        <w:spacing w:line="360" w:lineRule="auto"/>
        <w:rPr>
          <w:rFonts w:ascii="宋体" w:hAnsi="宋体"/>
          <w:szCs w:val="21"/>
        </w:rPr>
      </w:pPr>
      <w:r w:rsidRPr="00C7084E">
        <w:rPr>
          <w:rFonts w:ascii="宋体" w:hAnsi="宋体"/>
          <w:szCs w:val="21"/>
        </w:rPr>
        <w:t xml:space="preserve">20.A.even </w:t>
      </w:r>
      <w:r w:rsidRPr="00C7084E">
        <w:rPr>
          <w:rFonts w:ascii="宋体" w:hAnsi="宋体"/>
          <w:szCs w:val="21"/>
        </w:rPr>
        <w:tab/>
        <w:t xml:space="preserve">B.never </w:t>
      </w:r>
      <w:r w:rsidRPr="00C7084E">
        <w:rPr>
          <w:rFonts w:ascii="宋体" w:hAnsi="宋体"/>
          <w:szCs w:val="21"/>
        </w:rPr>
        <w:tab/>
        <w:t>C.seldom</w:t>
      </w:r>
      <w:r w:rsidRPr="00C7084E">
        <w:rPr>
          <w:rFonts w:ascii="宋体" w:hAnsi="宋体"/>
          <w:szCs w:val="21"/>
        </w:rPr>
        <w:tab/>
        <w:t>D.only</w:t>
      </w:r>
    </w:p>
    <w:p w:rsidR="000F6AB4" w:rsidRPr="00C7084E" w:rsidRDefault="00A31614" w:rsidP="000F6AB4">
      <w:pPr>
        <w:spacing w:line="360" w:lineRule="auto"/>
        <w:rPr>
          <w:rFonts w:ascii="宋体" w:hAnsi="宋体"/>
          <w:szCs w:val="21"/>
        </w:rPr>
      </w:pPr>
      <w:r w:rsidRPr="00C7084E">
        <w:rPr>
          <w:rFonts w:ascii="宋体" w:hAnsi="宋体"/>
          <w:szCs w:val="21"/>
        </w:rPr>
        <w:t xml:space="preserve">21.A.wear </w:t>
      </w:r>
      <w:r w:rsidRPr="00C7084E">
        <w:rPr>
          <w:rFonts w:ascii="宋体" w:hAnsi="宋体"/>
          <w:szCs w:val="21"/>
        </w:rPr>
        <w:tab/>
        <w:t>B.sell</w:t>
      </w:r>
      <w:r w:rsidRPr="00C7084E">
        <w:rPr>
          <w:rFonts w:ascii="宋体" w:hAnsi="宋体"/>
          <w:szCs w:val="21"/>
        </w:rPr>
        <w:tab/>
        <w:t>C.change</w:t>
      </w:r>
      <w:r w:rsidRPr="00C7084E">
        <w:rPr>
          <w:rFonts w:ascii="宋体" w:hAnsi="宋体"/>
          <w:szCs w:val="21"/>
        </w:rPr>
        <w:tab/>
        <w:t>D.make</w:t>
      </w:r>
    </w:p>
    <w:p w:rsidR="000F6AB4" w:rsidRPr="00C7084E" w:rsidRDefault="00A31614" w:rsidP="000F6AB4">
      <w:pPr>
        <w:spacing w:line="360" w:lineRule="auto"/>
        <w:rPr>
          <w:rFonts w:ascii="宋体" w:hAnsi="宋体"/>
          <w:szCs w:val="21"/>
        </w:rPr>
      </w:pPr>
      <w:r w:rsidRPr="00C7084E">
        <w:rPr>
          <w:rFonts w:ascii="宋体" w:hAnsi="宋体"/>
          <w:szCs w:val="21"/>
        </w:rPr>
        <w:t>22.A.geography</w:t>
      </w:r>
      <w:r w:rsidRPr="00C7084E">
        <w:rPr>
          <w:rFonts w:ascii="宋体" w:hAnsi="宋体"/>
          <w:szCs w:val="21"/>
        </w:rPr>
        <w:tab/>
        <w:t xml:space="preserve">B.science </w:t>
      </w:r>
      <w:r w:rsidRPr="00C7084E">
        <w:rPr>
          <w:rFonts w:ascii="宋体" w:hAnsi="宋体"/>
          <w:szCs w:val="21"/>
        </w:rPr>
        <w:tab/>
        <w:t xml:space="preserve">C.art </w:t>
      </w:r>
      <w:r w:rsidRPr="00C7084E">
        <w:rPr>
          <w:rFonts w:ascii="宋体" w:hAnsi="宋体"/>
          <w:szCs w:val="21"/>
        </w:rPr>
        <w:tab/>
        <w:t>D.math</w:t>
      </w:r>
    </w:p>
    <w:p w:rsidR="000F6AB4" w:rsidRPr="00C7084E" w:rsidRDefault="00A31614" w:rsidP="000F6AB4">
      <w:pPr>
        <w:spacing w:line="360" w:lineRule="auto"/>
        <w:rPr>
          <w:rFonts w:ascii="宋体" w:hAnsi="宋体"/>
          <w:szCs w:val="21"/>
        </w:rPr>
      </w:pPr>
      <w:r w:rsidRPr="00C7084E">
        <w:rPr>
          <w:rFonts w:ascii="宋体" w:hAnsi="宋体"/>
          <w:szCs w:val="21"/>
        </w:rPr>
        <w:t xml:space="preserve">23.A.compared </w:t>
      </w:r>
      <w:r w:rsidRPr="00C7084E">
        <w:rPr>
          <w:rFonts w:ascii="宋体" w:hAnsi="宋体"/>
          <w:szCs w:val="21"/>
        </w:rPr>
        <w:tab/>
        <w:t xml:space="preserve">B.mixed </w:t>
      </w:r>
      <w:r w:rsidRPr="00C7084E">
        <w:rPr>
          <w:rFonts w:ascii="宋体" w:hAnsi="宋体"/>
          <w:szCs w:val="21"/>
        </w:rPr>
        <w:tab/>
        <w:t xml:space="preserve">C.collected </w:t>
      </w:r>
      <w:r w:rsidRPr="00C7084E">
        <w:rPr>
          <w:rFonts w:ascii="宋体" w:hAnsi="宋体"/>
          <w:szCs w:val="21"/>
        </w:rPr>
        <w:tab/>
        <w:t>D.kept</w:t>
      </w:r>
    </w:p>
    <w:p w:rsidR="000F6AB4" w:rsidRPr="00C7084E" w:rsidRDefault="00A31614" w:rsidP="000F6AB4">
      <w:pPr>
        <w:spacing w:line="360" w:lineRule="auto"/>
        <w:rPr>
          <w:rFonts w:ascii="宋体" w:hAnsi="宋体"/>
          <w:szCs w:val="21"/>
        </w:rPr>
      </w:pPr>
      <w:r w:rsidRPr="00C7084E">
        <w:rPr>
          <w:rFonts w:ascii="宋体" w:hAnsi="宋体"/>
          <w:szCs w:val="21"/>
        </w:rPr>
        <w:t xml:space="preserve">24.A.survey </w:t>
      </w:r>
      <w:r w:rsidRPr="00C7084E">
        <w:rPr>
          <w:rFonts w:ascii="宋体" w:hAnsi="宋体"/>
          <w:szCs w:val="21"/>
        </w:rPr>
        <w:tab/>
        <w:t>B.suggestion</w:t>
      </w:r>
      <w:r w:rsidRPr="00C7084E">
        <w:rPr>
          <w:rFonts w:ascii="宋体" w:hAnsi="宋体"/>
          <w:szCs w:val="21"/>
        </w:rPr>
        <w:tab/>
        <w:t>C.discovery</w:t>
      </w:r>
      <w:r w:rsidRPr="00C7084E">
        <w:rPr>
          <w:rFonts w:ascii="宋体" w:hAnsi="宋体"/>
          <w:szCs w:val="21"/>
        </w:rPr>
        <w:tab/>
      </w:r>
      <w:r w:rsidRPr="00C7084E">
        <w:rPr>
          <w:rFonts w:ascii="宋体" w:hAnsi="宋体"/>
          <w:noProof/>
          <w:szCs w:val="21"/>
        </w:rPr>
        <w:drawing>
          <wp:inline distT="0" distB="0" distL="0" distR="0">
            <wp:extent cx="15240" cy="2159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C7084E">
        <w:rPr>
          <w:rFonts w:ascii="宋体" w:hAnsi="宋体"/>
          <w:szCs w:val="21"/>
        </w:rPr>
        <w:t>D.exam</w:t>
      </w:r>
    </w:p>
    <w:p w:rsidR="000F6AB4" w:rsidRPr="00C7084E" w:rsidRDefault="00A31614" w:rsidP="000F6AB4">
      <w:pPr>
        <w:spacing w:line="360" w:lineRule="auto"/>
        <w:rPr>
          <w:rFonts w:ascii="宋体" w:hAnsi="宋体"/>
          <w:szCs w:val="21"/>
        </w:rPr>
      </w:pPr>
      <w:r w:rsidRPr="00C7084E">
        <w:rPr>
          <w:rFonts w:ascii="宋体" w:hAnsi="宋体"/>
          <w:szCs w:val="21"/>
        </w:rPr>
        <w:t>25.A.healthier</w:t>
      </w:r>
      <w:r w:rsidRPr="00C7084E">
        <w:rPr>
          <w:rFonts w:ascii="宋体" w:hAnsi="宋体"/>
          <w:szCs w:val="21"/>
        </w:rPr>
        <w:tab/>
        <w:t xml:space="preserve">B.thicker </w:t>
      </w:r>
      <w:r w:rsidRPr="00C7084E">
        <w:rPr>
          <w:rFonts w:ascii="宋体" w:hAnsi="宋体"/>
          <w:szCs w:val="21"/>
        </w:rPr>
        <w:tab/>
        <w:t xml:space="preserve">C.cheaper </w:t>
      </w:r>
      <w:r w:rsidRPr="00C7084E">
        <w:rPr>
          <w:rFonts w:ascii="宋体" w:hAnsi="宋体"/>
          <w:szCs w:val="21"/>
        </w:rPr>
        <w:tab/>
        <w:t>D.darker</w:t>
      </w:r>
    </w:p>
    <w:p w:rsidR="000F6AB4" w:rsidRPr="00C7084E" w:rsidRDefault="00A31614" w:rsidP="000F6AB4">
      <w:pPr>
        <w:spacing w:line="360" w:lineRule="auto"/>
        <w:rPr>
          <w:rFonts w:ascii="宋体" w:hAnsi="宋体"/>
          <w:szCs w:val="21"/>
        </w:rPr>
      </w:pPr>
      <w:r w:rsidRPr="00C7084E">
        <w:rPr>
          <w:rFonts w:ascii="宋体" w:hAnsi="宋体"/>
          <w:szCs w:val="21"/>
        </w:rPr>
        <w:t>Ⅲ.阅读理解</w:t>
      </w:r>
    </w:p>
    <w:p w:rsidR="000F6AB4" w:rsidRPr="00C7084E" w:rsidRDefault="00A31614" w:rsidP="000F6AB4">
      <w:pPr>
        <w:spacing w:line="360" w:lineRule="auto"/>
        <w:rPr>
          <w:rFonts w:ascii="宋体" w:hAnsi="宋体"/>
          <w:szCs w:val="21"/>
        </w:rPr>
      </w:pPr>
      <w:r w:rsidRPr="00C7084E">
        <w:rPr>
          <w:rFonts w:ascii="宋体" w:hAnsi="宋体"/>
          <w:szCs w:val="21"/>
        </w:rPr>
        <w:t xml:space="preserve">　　Do the British really get together every afternoon at 4 to sit and drink several cups of tea? Ask any of my German students and they will tell you “YES!”But it’s simply not true.</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 xml:space="preserve">We drink over 150 million cups of tea a day in Britain, but there is no special time for it. “Tea” is widely used as a name for the evening meal. </w:t>
      </w:r>
      <w:r w:rsidRPr="00C7084E">
        <w:rPr>
          <w:rFonts w:ascii="宋体" w:hAnsi="宋体"/>
          <w:szCs w:val="21"/>
          <w:u w:val="single" w:color="000000"/>
        </w:rPr>
        <w:t>This</w:t>
      </w:r>
      <w:r w:rsidRPr="00C7084E">
        <w:rPr>
          <w:rFonts w:ascii="宋体" w:hAnsi="宋体"/>
          <w:szCs w:val="21"/>
        </w:rPr>
        <w:t xml:space="preserve"> is more common in Scotland and the north of England but you can hear it all over the country. Usually it is the main meal of the day, eaten between 5 and 7. So, “teatime” refers to（指的是）the meal and not the drink. In the south, the evening meal is often called dinner, however, dinner in the north is the midday meal. In general:</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North: Breakfast—Dinner—Teatime</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South: Breakfast—Lunch—Dinner</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What about tea breaks? Surely this must be a special time for tea? Wrong again, I’m afraid. Tea breaks are just an opportunity（机会） to have a rest from work for around 10 minutes. In this time you can drink whatever you like （which of course includes tea）. This is usually with a small snack, like biscuits. The best time for a tea break is around 11 a.m. or around 3 p.m.</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But what about tea rooms? Can I drink tea there? Yes! A tea room is the perfect place to go with friends and family to enjoy tea, cakes and sandwiches. This is known as afternoon tea and is usually saved for special occasions（场合） such as a birthday party.</w:t>
      </w:r>
    </w:p>
    <w:p w:rsidR="000F6AB4" w:rsidRPr="00C7084E" w:rsidRDefault="00A31614" w:rsidP="000F6AB4">
      <w:pPr>
        <w:spacing w:line="360" w:lineRule="auto"/>
        <w:ind w:firstLineChars="200" w:firstLine="420"/>
        <w:rPr>
          <w:rFonts w:ascii="宋体" w:hAnsi="宋体"/>
          <w:szCs w:val="21"/>
        </w:rPr>
      </w:pPr>
      <w:r w:rsidRPr="00C7084E">
        <w:rPr>
          <w:rFonts w:ascii="宋体" w:hAnsi="宋体"/>
          <w:szCs w:val="21"/>
        </w:rPr>
        <w:t>Teatime, tea breaks, afternoon tea…how could you possibly get muddled up?</w:t>
      </w:r>
    </w:p>
    <w:p w:rsidR="000F6AB4" w:rsidRPr="00C7084E" w:rsidRDefault="00A31614" w:rsidP="000F6AB4">
      <w:pPr>
        <w:spacing w:line="360" w:lineRule="auto"/>
        <w:rPr>
          <w:rFonts w:ascii="宋体" w:hAnsi="宋体"/>
          <w:szCs w:val="21"/>
        </w:rPr>
      </w:pPr>
      <w:r w:rsidRPr="00C7084E">
        <w:rPr>
          <w:rFonts w:ascii="宋体" w:hAnsi="宋体"/>
          <w:szCs w:val="21"/>
        </w:rPr>
        <w:t xml:space="preserve">26.According to Paragraph 2, we can know that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A.only people in northern UK use the word “teatime”</w:t>
      </w:r>
    </w:p>
    <w:p w:rsidR="000F6AB4" w:rsidRPr="00C7084E" w:rsidRDefault="00A31614" w:rsidP="000F6AB4">
      <w:pPr>
        <w:spacing w:line="360" w:lineRule="auto"/>
        <w:rPr>
          <w:rFonts w:ascii="宋体" w:hAnsi="宋体"/>
          <w:szCs w:val="21"/>
        </w:rPr>
      </w:pPr>
      <w:r w:rsidRPr="00C7084E">
        <w:rPr>
          <w:rFonts w:ascii="宋体" w:hAnsi="宋体"/>
          <w:szCs w:val="21"/>
        </w:rPr>
        <w:t xml:space="preserve">B.teatime is usually between 5 to 7 in the north of the </w:t>
      </w:r>
      <w:r w:rsidRPr="00C7084E">
        <w:rPr>
          <w:rFonts w:ascii="宋体" w:hAnsi="宋体"/>
          <w:noProof/>
          <w:szCs w:val="21"/>
        </w:rPr>
        <w:drawing>
          <wp:inline distT="0" distB="0" distL="0" distR="0">
            <wp:extent cx="21590" cy="1651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C7084E">
        <w:rPr>
          <w:rFonts w:ascii="宋体" w:hAnsi="宋体"/>
          <w:szCs w:val="21"/>
        </w:rPr>
        <w:t>England</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C.teatime is a special time for British people to enjoy tea together</w:t>
      </w:r>
    </w:p>
    <w:p w:rsidR="000F6AB4" w:rsidRPr="00C7084E" w:rsidRDefault="00A31614" w:rsidP="000F6AB4">
      <w:pPr>
        <w:spacing w:line="360" w:lineRule="auto"/>
        <w:rPr>
          <w:rFonts w:ascii="宋体" w:hAnsi="宋体"/>
          <w:szCs w:val="21"/>
        </w:rPr>
      </w:pPr>
      <w:r w:rsidRPr="00C7084E">
        <w:rPr>
          <w:rFonts w:ascii="宋体" w:hAnsi="宋体"/>
          <w:szCs w:val="21"/>
        </w:rPr>
        <w:t>D.In the south of the UK, the evening meal is often called teatime</w:t>
      </w:r>
    </w:p>
    <w:p w:rsidR="000F6AB4" w:rsidRPr="00C7084E" w:rsidRDefault="00A31614" w:rsidP="000F6AB4">
      <w:pPr>
        <w:spacing w:line="360" w:lineRule="auto"/>
        <w:rPr>
          <w:rFonts w:ascii="宋体" w:hAnsi="宋体"/>
          <w:szCs w:val="21"/>
        </w:rPr>
      </w:pPr>
      <w:r w:rsidRPr="00C7084E">
        <w:rPr>
          <w:rFonts w:ascii="宋体" w:hAnsi="宋体"/>
          <w:szCs w:val="21"/>
        </w:rPr>
        <w:t>27.The underlined word “This” in Paragraph 2 refers to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A.People in the UK enjoy drinking tea together</w:t>
      </w:r>
    </w:p>
    <w:p w:rsidR="000F6AB4" w:rsidRPr="00C7084E" w:rsidRDefault="00A31614" w:rsidP="000F6AB4">
      <w:pPr>
        <w:spacing w:line="360" w:lineRule="auto"/>
        <w:rPr>
          <w:rFonts w:ascii="宋体" w:hAnsi="宋体"/>
          <w:szCs w:val="21"/>
        </w:rPr>
      </w:pPr>
      <w:r w:rsidRPr="00C7084E">
        <w:rPr>
          <w:rFonts w:ascii="宋体" w:hAnsi="宋体"/>
          <w:szCs w:val="21"/>
        </w:rPr>
        <w:t>B.British people drink over 150 million cups of tea a day</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C.“Tea” is widely used as a name for the evening meal</w:t>
      </w:r>
    </w:p>
    <w:p w:rsidR="000F6AB4" w:rsidRPr="00C7084E" w:rsidRDefault="00A31614" w:rsidP="000F6AB4">
      <w:pPr>
        <w:spacing w:line="360" w:lineRule="auto"/>
        <w:rPr>
          <w:rFonts w:ascii="宋体" w:hAnsi="宋体"/>
          <w:szCs w:val="21"/>
        </w:rPr>
      </w:pPr>
      <w:r w:rsidRPr="00C7084E">
        <w:rPr>
          <w:rFonts w:ascii="宋体" w:hAnsi="宋体"/>
          <w:szCs w:val="21"/>
        </w:rPr>
        <w:t>D.People in northern UK eat the main meal between 5 and 7</w:t>
      </w:r>
    </w:p>
    <w:p w:rsidR="000F6AB4" w:rsidRPr="00C7084E" w:rsidRDefault="00A31614" w:rsidP="000F6AB4">
      <w:pPr>
        <w:spacing w:line="360" w:lineRule="auto"/>
        <w:rPr>
          <w:rFonts w:ascii="宋体" w:hAnsi="宋体"/>
          <w:szCs w:val="21"/>
        </w:rPr>
      </w:pPr>
      <w:r w:rsidRPr="00C7084E">
        <w:rPr>
          <w:rFonts w:ascii="宋体" w:hAnsi="宋体"/>
          <w:szCs w:val="21"/>
        </w:rPr>
        <w:t xml:space="preserve">28.From the passage, we can know that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A.British people only drink tea during tea breaks</w:t>
      </w:r>
    </w:p>
    <w:p w:rsidR="000F6AB4" w:rsidRPr="00C7084E" w:rsidRDefault="00A31614" w:rsidP="000F6AB4">
      <w:pPr>
        <w:spacing w:line="360" w:lineRule="auto"/>
        <w:rPr>
          <w:rFonts w:ascii="宋体" w:hAnsi="宋体"/>
          <w:szCs w:val="21"/>
        </w:rPr>
      </w:pPr>
      <w:r w:rsidRPr="00C7084E">
        <w:rPr>
          <w:rFonts w:ascii="宋体" w:hAnsi="宋体"/>
          <w:szCs w:val="21"/>
        </w:rPr>
        <w:t>B.tea breaks allow people to relax during work</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C.British people usually take tea breaks early in the morning</w:t>
      </w:r>
    </w:p>
    <w:p w:rsidR="000F6AB4" w:rsidRPr="00C7084E" w:rsidRDefault="00A31614" w:rsidP="000F6AB4">
      <w:pPr>
        <w:spacing w:line="360" w:lineRule="auto"/>
        <w:rPr>
          <w:rFonts w:ascii="宋体" w:hAnsi="宋体"/>
          <w:szCs w:val="21"/>
        </w:rPr>
      </w:pPr>
      <w:r w:rsidRPr="00C7084E">
        <w:rPr>
          <w:rFonts w:ascii="宋体" w:hAnsi="宋体"/>
          <w:szCs w:val="21"/>
        </w:rPr>
        <w:t>D.British people have different kinds of snacks with family during tea breaks</w:t>
      </w:r>
    </w:p>
    <w:p w:rsidR="000F6AB4" w:rsidRPr="00C7084E" w:rsidRDefault="00A31614" w:rsidP="000F6AB4">
      <w:pPr>
        <w:spacing w:line="360" w:lineRule="auto"/>
        <w:rPr>
          <w:rFonts w:ascii="宋体" w:hAnsi="宋体"/>
          <w:szCs w:val="21"/>
        </w:rPr>
      </w:pPr>
      <w:r w:rsidRPr="00C7084E">
        <w:rPr>
          <w:rFonts w:ascii="宋体" w:hAnsi="宋体"/>
          <w:szCs w:val="21"/>
        </w:rPr>
        <w:t>29.What can’t British people do in the tea room?</w:t>
      </w:r>
    </w:p>
    <w:p w:rsidR="000F6AB4" w:rsidRPr="00C7084E" w:rsidRDefault="00A31614" w:rsidP="000F6AB4">
      <w:pPr>
        <w:spacing w:line="360" w:lineRule="auto"/>
        <w:rPr>
          <w:rFonts w:ascii="宋体" w:hAnsi="宋体"/>
          <w:szCs w:val="21"/>
        </w:rPr>
      </w:pPr>
      <w:r w:rsidRPr="00C7084E">
        <w:rPr>
          <w:rFonts w:ascii="宋体" w:hAnsi="宋体"/>
          <w:szCs w:val="21"/>
        </w:rPr>
        <w:t>A.Enjoy tea with family.</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B.Have birthday parties.</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C.Share cakes with friends.</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D.Have evening meals.</w:t>
      </w:r>
    </w:p>
    <w:p w:rsidR="000F6AB4" w:rsidRPr="00C7084E" w:rsidRDefault="00A31614" w:rsidP="000F6AB4">
      <w:pPr>
        <w:spacing w:line="360" w:lineRule="auto"/>
        <w:rPr>
          <w:rFonts w:ascii="宋体" w:hAnsi="宋体"/>
          <w:szCs w:val="21"/>
        </w:rPr>
      </w:pPr>
      <w:r w:rsidRPr="00C7084E">
        <w:rPr>
          <w:rFonts w:ascii="宋体" w:hAnsi="宋体"/>
          <w:szCs w:val="21"/>
        </w:rPr>
        <w:t>30.The best title of the passage may be “</w:t>
      </w:r>
      <w:r w:rsidRPr="00C7084E">
        <w:rPr>
          <w:rFonts w:ascii="宋体" w:hAnsi="宋体"/>
          <w:szCs w:val="21"/>
          <w:u w:val="single" w:color="000000"/>
        </w:rPr>
        <w:t xml:space="preserve">　　　　</w:t>
      </w:r>
      <w:r w:rsidRPr="00C7084E">
        <w:rPr>
          <w:rFonts w:ascii="宋体" w:hAnsi="宋体"/>
          <w:szCs w:val="21"/>
        </w:rPr>
        <w:t>”. </w:t>
      </w:r>
    </w:p>
    <w:p w:rsidR="000F6AB4" w:rsidRPr="00C7084E" w:rsidRDefault="00A31614" w:rsidP="000F6AB4">
      <w:pPr>
        <w:spacing w:line="360" w:lineRule="auto"/>
        <w:rPr>
          <w:rFonts w:ascii="宋体" w:hAnsi="宋体"/>
          <w:szCs w:val="21"/>
        </w:rPr>
      </w:pPr>
      <w:r w:rsidRPr="00C7084E">
        <w:rPr>
          <w:rFonts w:ascii="宋体" w:hAnsi="宋体"/>
          <w:szCs w:val="21"/>
        </w:rPr>
        <w:t>A.What British Teatime Exactly Is</w:t>
      </w:r>
    </w:p>
    <w:p w:rsidR="000F6AB4" w:rsidRPr="00C7084E" w:rsidRDefault="00A31614" w:rsidP="000F6AB4">
      <w:pPr>
        <w:spacing w:line="360" w:lineRule="auto"/>
        <w:rPr>
          <w:rFonts w:ascii="宋体" w:hAnsi="宋体"/>
          <w:szCs w:val="21"/>
        </w:rPr>
      </w:pPr>
      <w:r w:rsidRPr="00C7084E">
        <w:rPr>
          <w:rFonts w:ascii="宋体" w:hAnsi="宋体"/>
          <w:szCs w:val="21"/>
        </w:rPr>
        <w:t>B.The Importance of Tea to British People</w:t>
      </w:r>
      <w:r w:rsidRPr="00C7084E">
        <w:rPr>
          <w:rFonts w:ascii="宋体" w:hAnsi="宋体"/>
          <w:szCs w:val="21"/>
        </w:rPr>
        <w:tab/>
      </w:r>
    </w:p>
    <w:p w:rsidR="000F6AB4" w:rsidRPr="00C7084E" w:rsidRDefault="00A31614" w:rsidP="000F6AB4">
      <w:pPr>
        <w:spacing w:line="360" w:lineRule="auto"/>
        <w:rPr>
          <w:rFonts w:ascii="宋体" w:hAnsi="宋体"/>
          <w:szCs w:val="21"/>
        </w:rPr>
      </w:pPr>
      <w:r w:rsidRPr="00C7084E">
        <w:rPr>
          <w:rFonts w:ascii="宋体" w:hAnsi="宋体"/>
          <w:szCs w:val="21"/>
        </w:rPr>
        <w:t>C.The Right Way of Drinking Tea in the UK</w:t>
      </w:r>
    </w:p>
    <w:p w:rsidR="000F6AB4" w:rsidRPr="00C7084E" w:rsidRDefault="00A31614" w:rsidP="000F6AB4">
      <w:pPr>
        <w:spacing w:line="360" w:lineRule="auto"/>
        <w:rPr>
          <w:rFonts w:ascii="宋体" w:hAnsi="宋体"/>
          <w:szCs w:val="21"/>
        </w:rPr>
      </w:pPr>
      <w:r w:rsidRPr="00C7084E">
        <w:rPr>
          <w:rFonts w:ascii="宋体" w:hAnsi="宋体"/>
          <w:szCs w:val="21"/>
        </w:rPr>
        <w:t>D.The Different Times to Have Tea in the UK</w:t>
      </w:r>
    </w:p>
    <w:p w:rsidR="000F6AB4" w:rsidRPr="00C7084E" w:rsidRDefault="00A31614" w:rsidP="000F6AB4">
      <w:pPr>
        <w:spacing w:line="360" w:lineRule="auto"/>
        <w:rPr>
          <w:rFonts w:ascii="宋体" w:hAnsi="宋体"/>
          <w:szCs w:val="21"/>
        </w:rPr>
      </w:pPr>
      <w:r w:rsidRPr="00C7084E">
        <w:rPr>
          <w:rFonts w:ascii="宋体" w:hAnsi="宋体"/>
          <w:szCs w:val="21"/>
        </w:rPr>
        <w:t>Ⅳ.根据句意及所给中文提示、首字母或英文解释,</w:t>
      </w:r>
    </w:p>
    <w:p w:rsidR="000F6AB4" w:rsidRPr="00C7084E" w:rsidRDefault="00A31614" w:rsidP="000F6AB4">
      <w:pPr>
        <w:spacing w:line="360" w:lineRule="auto"/>
        <w:rPr>
          <w:rFonts w:ascii="宋体" w:hAnsi="宋体"/>
          <w:szCs w:val="21"/>
        </w:rPr>
      </w:pPr>
      <w:r w:rsidRPr="00C7084E">
        <w:rPr>
          <w:rFonts w:ascii="宋体" w:hAnsi="宋体"/>
          <w:szCs w:val="21"/>
        </w:rPr>
        <w:t>写出句子所缺单词,每空限填一词</w:t>
      </w:r>
    </w:p>
    <w:p w:rsidR="000F6AB4" w:rsidRPr="00C7084E" w:rsidRDefault="00A31614" w:rsidP="000F6AB4">
      <w:pPr>
        <w:spacing w:line="360" w:lineRule="auto"/>
        <w:rPr>
          <w:rFonts w:ascii="宋体" w:hAnsi="宋体"/>
          <w:szCs w:val="21"/>
        </w:rPr>
      </w:pPr>
      <w:r w:rsidRPr="00C7084E">
        <w:rPr>
          <w:rFonts w:ascii="宋体" w:hAnsi="宋体"/>
          <w:szCs w:val="21"/>
        </w:rPr>
        <w:t xml:space="preserve">31.Just as the saying goes, “ </w:t>
      </w:r>
      <w:r w:rsidRPr="00C7084E">
        <w:rPr>
          <w:rFonts w:ascii="宋体" w:hAnsi="宋体"/>
          <w:szCs w:val="21"/>
          <w:u w:val="single" w:color="000000"/>
        </w:rPr>
        <w:t xml:space="preserve">　　　　</w:t>
      </w:r>
      <w:r w:rsidRPr="00C7084E">
        <w:rPr>
          <w:rFonts w:ascii="宋体" w:hAnsi="宋体"/>
          <w:szCs w:val="21"/>
        </w:rPr>
        <w:t>（知识） is power.” </w:t>
      </w:r>
    </w:p>
    <w:p w:rsidR="000F6AB4" w:rsidRPr="00C7084E" w:rsidRDefault="00A31614" w:rsidP="000F6AB4">
      <w:pPr>
        <w:spacing w:line="360" w:lineRule="auto"/>
        <w:rPr>
          <w:rFonts w:ascii="宋体" w:hAnsi="宋体"/>
          <w:szCs w:val="21"/>
        </w:rPr>
      </w:pPr>
      <w:r w:rsidRPr="00C7084E">
        <w:rPr>
          <w:rFonts w:ascii="宋体" w:hAnsi="宋体"/>
          <w:szCs w:val="21"/>
        </w:rPr>
        <w:t xml:space="preserve">32.There is a big park </w:t>
      </w:r>
      <w:r w:rsidRPr="00C7084E">
        <w:rPr>
          <w:rFonts w:ascii="宋体" w:hAnsi="宋体"/>
          <w:szCs w:val="21"/>
          <w:u w:val="single" w:color="000000"/>
        </w:rPr>
        <w:t xml:space="preserve">　　　　</w:t>
      </w:r>
      <w:r w:rsidRPr="00C7084E">
        <w:rPr>
          <w:rFonts w:ascii="宋体" w:hAnsi="宋体"/>
          <w:szCs w:val="21"/>
        </w:rPr>
        <w:t>（在…对面） our school. We often go there for a walk. </w:t>
      </w:r>
    </w:p>
    <w:p w:rsidR="000F6AB4" w:rsidRPr="00C7084E" w:rsidRDefault="00A31614" w:rsidP="000F6AB4">
      <w:pPr>
        <w:spacing w:line="360" w:lineRule="auto"/>
        <w:rPr>
          <w:rFonts w:ascii="宋体" w:hAnsi="宋体"/>
          <w:szCs w:val="21"/>
        </w:rPr>
      </w:pPr>
      <w:r w:rsidRPr="00C7084E">
        <w:rPr>
          <w:rFonts w:ascii="宋体" w:hAnsi="宋体"/>
          <w:szCs w:val="21"/>
        </w:rPr>
        <w:t xml:space="preserve">33.Do you know how many </w:t>
      </w:r>
      <w:r w:rsidRPr="00C7084E">
        <w:rPr>
          <w:rFonts w:ascii="宋体" w:hAnsi="宋体"/>
          <w:szCs w:val="21"/>
          <w:u w:val="single" w:color="000000"/>
        </w:rPr>
        <w:t xml:space="preserve">　　　　</w:t>
      </w:r>
      <w:r w:rsidRPr="00C7084E">
        <w:rPr>
          <w:rFonts w:ascii="宋体" w:hAnsi="宋体"/>
          <w:szCs w:val="21"/>
        </w:rPr>
        <w:t>（胃） a cow has? </w:t>
      </w:r>
    </w:p>
    <w:p w:rsidR="000F6AB4" w:rsidRPr="00C7084E" w:rsidRDefault="00A31614" w:rsidP="000F6AB4">
      <w:pPr>
        <w:spacing w:line="360" w:lineRule="auto"/>
        <w:rPr>
          <w:rFonts w:ascii="宋体" w:hAnsi="宋体"/>
          <w:szCs w:val="21"/>
        </w:rPr>
      </w:pPr>
      <w:r w:rsidRPr="00C7084E">
        <w:rPr>
          <w:rFonts w:ascii="宋体" w:hAnsi="宋体"/>
          <w:szCs w:val="21"/>
        </w:rPr>
        <w:t>34.Victor Hugo was a great French w</w:t>
      </w:r>
      <w:r w:rsidRPr="00C7084E">
        <w:rPr>
          <w:rFonts w:ascii="宋体" w:hAnsi="宋体"/>
          <w:szCs w:val="21"/>
          <w:u w:val="single" w:color="000000"/>
        </w:rPr>
        <w:t xml:space="preserve">　　　　</w:t>
      </w:r>
      <w:r w:rsidRPr="00C7084E">
        <w:rPr>
          <w:rFonts w:ascii="宋体" w:hAnsi="宋体"/>
          <w:szCs w:val="21"/>
        </w:rPr>
        <w:t>. His novels are liked by many people. </w:t>
      </w:r>
    </w:p>
    <w:p w:rsidR="000F6AB4" w:rsidRPr="00C7084E" w:rsidRDefault="00A31614" w:rsidP="000F6AB4">
      <w:pPr>
        <w:spacing w:line="360" w:lineRule="auto"/>
        <w:rPr>
          <w:rFonts w:ascii="宋体" w:hAnsi="宋体"/>
          <w:szCs w:val="21"/>
        </w:rPr>
      </w:pPr>
      <w:r w:rsidRPr="00C7084E">
        <w:rPr>
          <w:rFonts w:ascii="宋体" w:hAnsi="宋体"/>
          <w:szCs w:val="21"/>
        </w:rPr>
        <w:t>35.I don’t kno</w:t>
      </w:r>
      <w:r w:rsidRPr="00C7084E">
        <w:rPr>
          <w:rFonts w:ascii="宋体" w:hAnsi="宋体"/>
          <w:noProof/>
          <w:szCs w:val="21"/>
        </w:rPr>
        <w:drawing>
          <wp:inline distT="0" distB="0" distL="0" distR="0">
            <wp:extent cx="20320" cy="2032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C7084E">
        <w:rPr>
          <w:rFonts w:ascii="宋体" w:hAnsi="宋体"/>
          <w:szCs w:val="21"/>
        </w:rPr>
        <w:t>w how</w:t>
      </w:r>
      <w:r w:rsidRPr="00C7084E">
        <w:rPr>
          <w:rFonts w:ascii="宋体" w:hAnsi="宋体"/>
          <w:noProof/>
          <w:szCs w:val="21"/>
        </w:rPr>
        <w:drawing>
          <wp:inline distT="0" distB="0" distL="0" distR="0">
            <wp:extent cx="15240" cy="1524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C7084E">
        <w:rPr>
          <w:rFonts w:ascii="宋体" w:hAnsi="宋体"/>
          <w:szCs w:val="21"/>
        </w:rPr>
        <w:t xml:space="preserve"> to improve my reading skills. Can you offer me some a</w:t>
      </w:r>
      <w:r w:rsidRPr="00C7084E">
        <w:rPr>
          <w:rFonts w:ascii="宋体" w:hAnsi="宋体"/>
          <w:szCs w:val="21"/>
          <w:u w:val="single" w:color="000000"/>
        </w:rPr>
        <w:t xml:space="preserve">　　　　</w:t>
      </w:r>
      <w:r w:rsidRPr="00C7084E">
        <w:rPr>
          <w:rFonts w:ascii="宋体" w:hAnsi="宋体"/>
          <w:szCs w:val="21"/>
        </w:rPr>
        <w:t xml:space="preserve"> on it? </w:t>
      </w:r>
    </w:p>
    <w:p w:rsidR="000F6AB4" w:rsidRPr="00C7084E" w:rsidRDefault="00A31614" w:rsidP="000F6AB4">
      <w:pPr>
        <w:spacing w:line="360" w:lineRule="auto"/>
        <w:rPr>
          <w:rFonts w:ascii="宋体" w:hAnsi="宋体"/>
          <w:szCs w:val="21"/>
        </w:rPr>
      </w:pPr>
      <w:r w:rsidRPr="00C7084E">
        <w:rPr>
          <w:rFonts w:ascii="宋体" w:hAnsi="宋体"/>
          <w:szCs w:val="21"/>
        </w:rPr>
        <w:t xml:space="preserve">36.He politely </w:t>
      </w:r>
      <w:r w:rsidRPr="00C7084E">
        <w:rPr>
          <w:rFonts w:ascii="宋体" w:hAnsi="宋体"/>
          <w:szCs w:val="21"/>
          <w:u w:val="single" w:color="000000"/>
        </w:rPr>
        <w:t xml:space="preserve">　　　　</w:t>
      </w:r>
      <w:r w:rsidRPr="00C7084E">
        <w:rPr>
          <w:rFonts w:ascii="宋体" w:hAnsi="宋体"/>
          <w:szCs w:val="21"/>
        </w:rPr>
        <w:t>（say “no” to sb） to attend the party when she invited him. </w:t>
      </w:r>
    </w:p>
    <w:p w:rsidR="000F6AB4" w:rsidRPr="00C7084E" w:rsidRDefault="00A31614" w:rsidP="000F6AB4">
      <w:pPr>
        <w:spacing w:line="360" w:lineRule="auto"/>
        <w:rPr>
          <w:rFonts w:ascii="宋体" w:hAnsi="宋体"/>
          <w:szCs w:val="21"/>
        </w:rPr>
      </w:pPr>
      <w:r w:rsidRPr="00C7084E">
        <w:rPr>
          <w:rFonts w:ascii="宋体" w:hAnsi="宋体"/>
          <w:szCs w:val="21"/>
        </w:rPr>
        <w:t>Ⅴ.根据句意或句子的语法要求,用括号中所给单</w:t>
      </w:r>
    </w:p>
    <w:p w:rsidR="000F6AB4" w:rsidRPr="00C7084E" w:rsidRDefault="00A31614" w:rsidP="000F6AB4">
      <w:pPr>
        <w:spacing w:line="360" w:lineRule="auto"/>
        <w:rPr>
          <w:rFonts w:ascii="宋体" w:hAnsi="宋体"/>
          <w:szCs w:val="21"/>
        </w:rPr>
      </w:pPr>
      <w:r w:rsidRPr="00C7084E">
        <w:rPr>
          <w:rFonts w:ascii="宋体" w:hAnsi="宋体"/>
          <w:szCs w:val="21"/>
        </w:rPr>
        <w:t>词的适当形式填空</w:t>
      </w:r>
    </w:p>
    <w:p w:rsidR="000F6AB4" w:rsidRPr="00C7084E" w:rsidRDefault="00A31614" w:rsidP="000F6AB4">
      <w:pPr>
        <w:spacing w:line="360" w:lineRule="auto"/>
        <w:rPr>
          <w:rFonts w:ascii="宋体" w:hAnsi="宋体"/>
          <w:szCs w:val="21"/>
        </w:rPr>
      </w:pPr>
      <w:r w:rsidRPr="00C7084E">
        <w:rPr>
          <w:rFonts w:ascii="宋体" w:hAnsi="宋体"/>
          <w:szCs w:val="21"/>
        </w:rPr>
        <w:t xml:space="preserve">37.We should keep quiet while </w:t>
      </w:r>
      <w:r w:rsidRPr="00C7084E">
        <w:rPr>
          <w:rFonts w:ascii="宋体" w:hAnsi="宋体"/>
          <w:szCs w:val="21"/>
          <w:u w:val="single" w:color="000000"/>
        </w:rPr>
        <w:t xml:space="preserve">　　　　</w:t>
      </w:r>
      <w:r w:rsidRPr="00C7084E">
        <w:rPr>
          <w:rFonts w:ascii="宋体" w:hAnsi="宋体"/>
          <w:szCs w:val="21"/>
        </w:rPr>
        <w:t>（read） in the reading room. </w:t>
      </w:r>
    </w:p>
    <w:p w:rsidR="000F6AB4" w:rsidRPr="00C7084E" w:rsidRDefault="00A31614" w:rsidP="000F6AB4">
      <w:pPr>
        <w:spacing w:line="360" w:lineRule="auto"/>
        <w:rPr>
          <w:rFonts w:ascii="宋体" w:hAnsi="宋体"/>
          <w:szCs w:val="21"/>
        </w:rPr>
      </w:pPr>
      <w:r w:rsidRPr="00C7084E">
        <w:rPr>
          <w:rFonts w:ascii="宋体" w:hAnsi="宋体"/>
          <w:szCs w:val="21"/>
        </w:rPr>
        <w:t>38.I wonder what</w:t>
      </w:r>
      <w:r w:rsidRPr="00C7084E">
        <w:rPr>
          <w:rFonts w:ascii="宋体" w:hAnsi="宋体"/>
          <w:szCs w:val="21"/>
          <w:u w:val="single" w:color="000000"/>
        </w:rPr>
        <w:t xml:space="preserve">　　　　</w:t>
      </w:r>
      <w:r w:rsidRPr="00C7084E">
        <w:rPr>
          <w:rFonts w:ascii="宋体" w:hAnsi="宋体"/>
          <w:szCs w:val="21"/>
        </w:rPr>
        <w:t>（write） about in my diary this evening. </w:t>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39.</w:t>
      </w:r>
      <w:r w:rsidRPr="00C7084E">
        <w:rPr>
          <w:rFonts w:ascii="宋体" w:hAnsi="宋体"/>
          <w:szCs w:val="21"/>
          <w:u w:val="single" w:color="000000"/>
        </w:rPr>
        <w:t xml:space="preserve">　　　　</w:t>
      </w:r>
      <w:r w:rsidRPr="00C7084E">
        <w:rPr>
          <w:rFonts w:ascii="宋体" w:hAnsi="宋体"/>
          <w:szCs w:val="21"/>
        </w:rPr>
        <w:t>（renew） your book, you can do it on the Internet instead of going to the library yourself. </w:t>
      </w:r>
    </w:p>
    <w:p w:rsidR="000F6AB4" w:rsidRPr="00C7084E" w:rsidRDefault="00A31614" w:rsidP="000F6AB4">
      <w:pPr>
        <w:spacing w:line="360" w:lineRule="auto"/>
        <w:rPr>
          <w:rFonts w:ascii="宋体" w:hAnsi="宋体"/>
          <w:szCs w:val="21"/>
        </w:rPr>
      </w:pPr>
      <w:r w:rsidRPr="00C7084E">
        <w:rPr>
          <w:rFonts w:ascii="宋体" w:hAnsi="宋体"/>
          <w:szCs w:val="21"/>
        </w:rPr>
        <w:t>40.I</w:t>
      </w:r>
      <w:r w:rsidRPr="00C7084E">
        <w:rPr>
          <w:rFonts w:ascii="宋体" w:hAnsi="宋体"/>
          <w:szCs w:val="21"/>
          <w:u w:val="single" w:color="000000"/>
        </w:rPr>
        <w:t xml:space="preserve">　　　　</w:t>
      </w:r>
      <w:r w:rsidRPr="00C7084E">
        <w:rPr>
          <w:rFonts w:ascii="宋体" w:hAnsi="宋体"/>
          <w:szCs w:val="21"/>
        </w:rPr>
        <w:t xml:space="preserve">（not believe） it until I see it with my </w:t>
      </w:r>
      <w:r w:rsidRPr="00C7084E">
        <w:rPr>
          <w:rFonts w:ascii="宋体" w:hAnsi="宋体"/>
          <w:noProof/>
          <w:szCs w:val="21"/>
        </w:rPr>
        <w:drawing>
          <wp:inline distT="0" distB="0" distL="0" distR="0">
            <wp:extent cx="21590" cy="2286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C7084E">
        <w:rPr>
          <w:rFonts w:ascii="宋体" w:hAnsi="宋体"/>
          <w:szCs w:val="21"/>
        </w:rPr>
        <w:t>own eyes. </w:t>
      </w:r>
    </w:p>
    <w:p w:rsidR="000F6AB4" w:rsidRPr="00C7084E" w:rsidRDefault="00A31614" w:rsidP="000F6AB4">
      <w:pPr>
        <w:spacing w:line="360" w:lineRule="auto"/>
        <w:rPr>
          <w:rFonts w:ascii="宋体" w:hAnsi="宋体"/>
          <w:szCs w:val="21"/>
        </w:rPr>
      </w:pPr>
      <w:r w:rsidRPr="00C7084E">
        <w:rPr>
          <w:rFonts w:ascii="宋体" w:hAnsi="宋体"/>
          <w:szCs w:val="21"/>
        </w:rPr>
        <w:t xml:space="preserve">41.The boy sailed the sea to look for </w:t>
      </w:r>
      <w:r w:rsidRPr="00C7084E">
        <w:rPr>
          <w:rFonts w:ascii="宋体" w:hAnsi="宋体"/>
          <w:szCs w:val="21"/>
          <w:u w:val="single" w:color="000000"/>
        </w:rPr>
        <w:t xml:space="preserve">　　　　</w:t>
      </w:r>
      <w:r w:rsidRPr="00C7084E">
        <w:rPr>
          <w:rFonts w:ascii="宋体" w:hAnsi="宋体"/>
          <w:szCs w:val="21"/>
        </w:rPr>
        <w:t>（hide） treasure. </w:t>
      </w:r>
    </w:p>
    <w:p w:rsidR="000F6AB4" w:rsidRPr="00C7084E" w:rsidRDefault="00A31614" w:rsidP="000F6AB4">
      <w:pPr>
        <w:spacing w:line="360" w:lineRule="auto"/>
        <w:rPr>
          <w:rFonts w:ascii="宋体" w:hAnsi="宋体"/>
          <w:szCs w:val="21"/>
        </w:rPr>
      </w:pPr>
      <w:r w:rsidRPr="00C7084E">
        <w:rPr>
          <w:rFonts w:ascii="宋体" w:hAnsi="宋体"/>
          <w:szCs w:val="21"/>
        </w:rPr>
        <w:t>42.Alice Munro is a famou</w:t>
      </w:r>
      <w:r w:rsidRPr="00C7084E">
        <w:rPr>
          <w:rFonts w:ascii="宋体" w:hAnsi="宋体"/>
          <w:noProof/>
          <w:szCs w:val="21"/>
        </w:rPr>
        <w:drawing>
          <wp:inline distT="0" distB="0" distL="0" distR="0">
            <wp:extent cx="22860" cy="1905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C7084E">
        <w:rPr>
          <w:rFonts w:ascii="宋体" w:hAnsi="宋体"/>
          <w:szCs w:val="21"/>
        </w:rPr>
        <w:t xml:space="preserve">s </w:t>
      </w:r>
      <w:r w:rsidRPr="00C7084E">
        <w:rPr>
          <w:rFonts w:ascii="宋体" w:hAnsi="宋体"/>
          <w:szCs w:val="21"/>
          <w:u w:val="single" w:color="000000"/>
        </w:rPr>
        <w:t xml:space="preserve">　　　　</w:t>
      </w:r>
      <w:r w:rsidRPr="00C7084E">
        <w:rPr>
          <w:rFonts w:ascii="宋体" w:hAnsi="宋体"/>
          <w:szCs w:val="21"/>
        </w:rPr>
        <w:t>（Canada） writer. She is considered as one of the greatest novelists in th</w:t>
      </w:r>
      <w:r w:rsidRPr="00C7084E">
        <w:rPr>
          <w:rFonts w:ascii="宋体" w:hAnsi="宋体"/>
          <w:noProof/>
          <w:szCs w:val="21"/>
        </w:rPr>
        <w:drawing>
          <wp:inline distT="0" distB="0" distL="0" distR="0">
            <wp:extent cx="2413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C7084E">
        <w:rPr>
          <w:rFonts w:ascii="宋体" w:hAnsi="宋体"/>
          <w:szCs w:val="21"/>
        </w:rPr>
        <w:t>e world. </w:t>
      </w:r>
    </w:p>
    <w:p w:rsidR="000F6AB4" w:rsidRPr="00C7084E" w:rsidRDefault="00A31614" w:rsidP="000F6AB4">
      <w:pPr>
        <w:spacing w:line="360" w:lineRule="auto"/>
        <w:rPr>
          <w:rFonts w:ascii="宋体" w:hAnsi="宋体"/>
          <w:szCs w:val="21"/>
        </w:rPr>
      </w:pPr>
      <w:r w:rsidRPr="00C7084E">
        <w:rPr>
          <w:rFonts w:ascii="宋体" w:hAnsi="宋体"/>
          <w:szCs w:val="21"/>
        </w:rPr>
        <w:t>Ⅵ.根据所给汉语完成下列句子,每空词数不限</w:t>
      </w:r>
    </w:p>
    <w:p w:rsidR="000F6AB4" w:rsidRPr="00C7084E" w:rsidRDefault="00A31614" w:rsidP="000F6AB4">
      <w:pPr>
        <w:spacing w:line="360" w:lineRule="auto"/>
        <w:rPr>
          <w:rFonts w:ascii="宋体" w:hAnsi="宋体"/>
          <w:szCs w:val="21"/>
        </w:rPr>
      </w:pPr>
      <w:r w:rsidRPr="00C7084E">
        <w:rPr>
          <w:rFonts w:ascii="宋体" w:hAnsi="宋体"/>
          <w:szCs w:val="21"/>
        </w:rPr>
        <w:t>43.好书帮助我放松并且向我开启一个全新的世界。</w:t>
      </w:r>
    </w:p>
    <w:p w:rsidR="000F6AB4" w:rsidRPr="00C7084E" w:rsidRDefault="00A31614" w:rsidP="000F6AB4">
      <w:pPr>
        <w:spacing w:line="360" w:lineRule="auto"/>
        <w:rPr>
          <w:rFonts w:ascii="宋体" w:hAnsi="宋体"/>
          <w:szCs w:val="21"/>
        </w:rPr>
      </w:pPr>
      <w:r w:rsidRPr="00C7084E">
        <w:rPr>
          <w:rFonts w:ascii="宋体" w:hAnsi="宋体"/>
          <w:szCs w:val="21"/>
        </w:rPr>
        <w:t xml:space="preserve">Good books help me relax and </w:t>
      </w:r>
      <w:r w:rsidRPr="00C7084E">
        <w:rPr>
          <w:rFonts w:ascii="宋体" w:hAnsi="宋体"/>
          <w:noProof/>
          <w:szCs w:val="21"/>
        </w:rPr>
        <w:drawing>
          <wp:inline distT="0" distB="0" distL="0" distR="0">
            <wp:extent cx="1085040" cy="140040"/>
            <wp:effectExtent l="19050" t="0" r="810" b="0"/>
            <wp:docPr id="125" name="图片 12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C7084E">
        <w:rPr>
          <w:rFonts w:ascii="宋体" w:hAnsi="宋体"/>
          <w:szCs w:val="21"/>
        </w:rPr>
        <w:t>a new</w:t>
      </w:r>
      <w:r w:rsidRPr="00C7084E">
        <w:rPr>
          <w:rFonts w:ascii="宋体" w:hAnsi="宋体"/>
          <w:noProof/>
          <w:szCs w:val="21"/>
        </w:rPr>
        <w:drawing>
          <wp:inline distT="0" distB="0" distL="0" distR="0">
            <wp:extent cx="12700" cy="2032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C7084E">
        <w:rPr>
          <w:rFonts w:ascii="宋体" w:hAnsi="宋体"/>
          <w:szCs w:val="21"/>
        </w:rPr>
        <w:t xml:space="preserve"> world to me.</w:t>
      </w:r>
    </w:p>
    <w:p w:rsidR="000F6AB4" w:rsidRPr="00C7084E" w:rsidRDefault="00A31614" w:rsidP="000F6AB4">
      <w:pPr>
        <w:spacing w:line="360" w:lineRule="auto"/>
        <w:rPr>
          <w:rFonts w:ascii="宋体" w:hAnsi="宋体"/>
          <w:szCs w:val="21"/>
        </w:rPr>
      </w:pPr>
      <w:r w:rsidRPr="00C7084E">
        <w:rPr>
          <w:rFonts w:ascii="宋体" w:hAnsi="宋体"/>
          <w:szCs w:val="21"/>
        </w:rPr>
        <w:t>44.老师要求我们按时上交作业。</w:t>
      </w:r>
    </w:p>
    <w:p w:rsidR="000F6AB4" w:rsidRPr="00C7084E" w:rsidRDefault="00A31614" w:rsidP="000F6AB4">
      <w:pPr>
        <w:spacing w:line="360" w:lineRule="auto"/>
        <w:rPr>
          <w:rFonts w:ascii="宋体" w:hAnsi="宋体"/>
          <w:szCs w:val="21"/>
        </w:rPr>
      </w:pPr>
      <w:r w:rsidRPr="00C7084E">
        <w:rPr>
          <w:rFonts w:ascii="宋体" w:hAnsi="宋体"/>
          <w:szCs w:val="21"/>
        </w:rPr>
        <w:t xml:space="preserve">Our teacher asks us </w:t>
      </w:r>
      <w:r w:rsidRPr="00C7084E">
        <w:rPr>
          <w:rFonts w:ascii="宋体" w:hAnsi="宋体"/>
          <w:noProof/>
          <w:szCs w:val="21"/>
        </w:rPr>
        <w:drawing>
          <wp:inline distT="0" distB="0" distL="0" distR="0">
            <wp:extent cx="1085040" cy="140040"/>
            <wp:effectExtent l="19050" t="0" r="810" b="0"/>
            <wp:docPr id="126" name="图片 12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C7084E">
        <w:rPr>
          <w:rFonts w:ascii="宋体" w:hAnsi="宋体"/>
          <w:szCs w:val="21"/>
        </w:rPr>
        <w:t>our homework on time.</w:t>
      </w:r>
    </w:p>
    <w:p w:rsidR="000F6AB4" w:rsidRPr="00C7084E" w:rsidRDefault="00A31614" w:rsidP="000F6AB4">
      <w:pPr>
        <w:spacing w:line="360" w:lineRule="auto"/>
        <w:rPr>
          <w:rFonts w:ascii="宋体" w:hAnsi="宋体"/>
          <w:szCs w:val="21"/>
        </w:rPr>
      </w:pPr>
      <w:r w:rsidRPr="00C7084E">
        <w:rPr>
          <w:rFonts w:ascii="宋体" w:hAnsi="宋体"/>
          <w:szCs w:val="21"/>
        </w:rPr>
        <w:t>45.他们正在房间讨论把墙涂成什么颜色。</w:t>
      </w:r>
    </w:p>
    <w:p w:rsidR="000F6AB4" w:rsidRPr="00C7084E" w:rsidRDefault="00A31614" w:rsidP="000F6AB4">
      <w:pPr>
        <w:spacing w:line="360" w:lineRule="auto"/>
        <w:rPr>
          <w:rFonts w:ascii="宋体" w:hAnsi="宋体"/>
          <w:szCs w:val="21"/>
        </w:rPr>
      </w:pPr>
      <w:r w:rsidRPr="00C7084E">
        <w:rPr>
          <w:rFonts w:ascii="宋体" w:hAnsi="宋体"/>
          <w:szCs w:val="21"/>
        </w:rPr>
        <w:t xml:space="preserve">They are discussing </w:t>
      </w:r>
      <w:r w:rsidRPr="00C7084E">
        <w:rPr>
          <w:rFonts w:ascii="宋体" w:hAnsi="宋体"/>
          <w:noProof/>
          <w:szCs w:val="21"/>
        </w:rPr>
        <w:drawing>
          <wp:inline distT="0" distB="0" distL="0" distR="0">
            <wp:extent cx="1085040" cy="140040"/>
            <wp:effectExtent l="19050" t="0" r="810" b="0"/>
            <wp:docPr id="127" name="图片 12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C7084E">
        <w:rPr>
          <w:rFonts w:ascii="宋体" w:hAnsi="宋体"/>
          <w:szCs w:val="21"/>
        </w:rPr>
        <w:t>the walls in the room.</w:t>
      </w:r>
    </w:p>
    <w:p w:rsidR="000F6AB4" w:rsidRPr="00C7084E" w:rsidRDefault="00A31614" w:rsidP="000F6AB4">
      <w:pPr>
        <w:spacing w:line="360" w:lineRule="auto"/>
        <w:rPr>
          <w:rFonts w:ascii="宋体" w:hAnsi="宋体"/>
          <w:szCs w:val="21"/>
        </w:rPr>
      </w:pPr>
      <w:r w:rsidRPr="00C7084E">
        <w:rPr>
          <w:rFonts w:ascii="宋体" w:hAnsi="宋体"/>
          <w:szCs w:val="21"/>
        </w:rPr>
        <w:t>46.当我们爬到山顶时全都累坏了。</w:t>
      </w:r>
    </w:p>
    <w:p w:rsidR="000F6AB4" w:rsidRPr="00C7084E" w:rsidRDefault="00A31614" w:rsidP="000F6AB4">
      <w:pPr>
        <w:spacing w:line="360" w:lineRule="auto"/>
        <w:rPr>
          <w:rFonts w:ascii="宋体" w:hAnsi="宋体"/>
          <w:szCs w:val="21"/>
        </w:rPr>
      </w:pPr>
      <w:r w:rsidRPr="00C7084E">
        <w:rPr>
          <w:rFonts w:ascii="宋体" w:hAnsi="宋体"/>
          <w:szCs w:val="21"/>
        </w:rPr>
        <w:t xml:space="preserve">When we climbed up to the top of the mountain, we </w:t>
      </w:r>
      <w:r w:rsidRPr="00C7084E">
        <w:rPr>
          <w:rFonts w:ascii="宋体" w:hAnsi="宋体"/>
          <w:noProof/>
          <w:szCs w:val="21"/>
        </w:rPr>
        <w:drawing>
          <wp:inline distT="0" distB="0" distL="0" distR="0">
            <wp:extent cx="1085040" cy="140040"/>
            <wp:effectExtent l="19050" t="0" r="810" b="0"/>
            <wp:docPr id="128" name="图片 12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C7084E">
        <w:rPr>
          <w:rFonts w:ascii="宋体" w:hAnsi="宋体"/>
          <w:szCs w:val="21"/>
        </w:rPr>
        <w:t>.</w:t>
      </w:r>
    </w:p>
    <w:p w:rsidR="000F6AB4" w:rsidRPr="00C7084E" w:rsidRDefault="00A31614" w:rsidP="000F6AB4">
      <w:pPr>
        <w:spacing w:line="360" w:lineRule="auto"/>
        <w:rPr>
          <w:rFonts w:ascii="宋体" w:hAnsi="宋体"/>
          <w:szCs w:val="21"/>
        </w:rPr>
      </w:pPr>
      <w:r w:rsidRPr="00C7084E">
        <w:rPr>
          <w:rFonts w:ascii="宋体" w:hAnsi="宋体"/>
          <w:szCs w:val="21"/>
        </w:rPr>
        <w:t>47.如果你想提高英语口语水平,你得尽可能多地说英语。</w:t>
      </w:r>
    </w:p>
    <w:p w:rsidR="000F6AB4" w:rsidRPr="00C7084E" w:rsidRDefault="00A31614" w:rsidP="000F6AB4">
      <w:pPr>
        <w:spacing w:line="360" w:lineRule="auto"/>
        <w:rPr>
          <w:rFonts w:ascii="宋体" w:hAnsi="宋体"/>
          <w:szCs w:val="21"/>
        </w:rPr>
      </w:pPr>
      <w:r w:rsidRPr="00C7084E">
        <w:rPr>
          <w:rFonts w:ascii="宋体" w:hAnsi="宋体"/>
          <w:szCs w:val="21"/>
        </w:rPr>
        <w:t xml:space="preserve">If you want to improve your spoken English, you have to speak English </w:t>
      </w:r>
      <w:r w:rsidRPr="00C7084E">
        <w:rPr>
          <w:rFonts w:ascii="宋体" w:hAnsi="宋体"/>
          <w:noProof/>
          <w:szCs w:val="21"/>
        </w:rPr>
        <w:drawing>
          <wp:inline distT="0" distB="0" distL="0" distR="0">
            <wp:extent cx="1085040" cy="140040"/>
            <wp:effectExtent l="19050" t="0" r="810" b="0"/>
            <wp:docPr id="129" name="图片 12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C7084E">
        <w:rPr>
          <w:rFonts w:ascii="宋体" w:hAnsi="宋体"/>
          <w:szCs w:val="21"/>
        </w:rPr>
        <w:t>.</w:t>
      </w: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3A4A6B" w:rsidRPr="00C7084E" w:rsidRDefault="00365530" w:rsidP="00C7084E">
      <w:pPr>
        <w:pStyle w:val="aa"/>
        <w:spacing w:line="360" w:lineRule="auto"/>
        <w:ind w:firstLineChars="200" w:firstLine="422"/>
        <w:jc w:val="center"/>
        <w:rPr>
          <w:rFonts w:hAnsi="宋体" w:cs="Times New Roman"/>
          <w:b/>
          <w:color w:val="FF0000"/>
          <w:szCs w:val="32"/>
        </w:rPr>
      </w:pPr>
    </w:p>
    <w:p w:rsidR="00F61FA8" w:rsidRPr="00C7084E" w:rsidRDefault="00365530" w:rsidP="00EE1159">
      <w:pPr>
        <w:pStyle w:val="aa"/>
        <w:spacing w:line="360" w:lineRule="auto"/>
        <w:rPr>
          <w:rFonts w:hAnsi="宋体" w:cs="Times New Roman"/>
          <w:b/>
          <w:color w:val="FF0000"/>
          <w:szCs w:val="32"/>
        </w:rPr>
      </w:pPr>
    </w:p>
    <w:p w:rsidR="0043171D" w:rsidRPr="00C7084E" w:rsidRDefault="00A31614" w:rsidP="00C7084E">
      <w:pPr>
        <w:pStyle w:val="aa"/>
        <w:spacing w:line="360" w:lineRule="auto"/>
        <w:ind w:firstLineChars="200" w:firstLine="422"/>
        <w:jc w:val="center"/>
        <w:rPr>
          <w:rFonts w:hAnsi="宋体" w:cs="Times New Roman"/>
          <w:b/>
          <w:color w:val="FF0000"/>
          <w:szCs w:val="32"/>
        </w:rPr>
      </w:pPr>
      <w:r w:rsidRPr="00C7084E">
        <w:rPr>
          <w:rFonts w:hAnsi="宋体" w:cs="Times New Roman" w:hint="eastAsia"/>
          <w:b/>
          <w:color w:val="FF0000"/>
          <w:szCs w:val="32"/>
        </w:rPr>
        <w:t>参考答案</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Ⅰ</w:t>
      </w:r>
      <w:r w:rsidRPr="00C7084E">
        <w:rPr>
          <w:rFonts w:ascii="宋体" w:hAnsi="宋体"/>
          <w:szCs w:val="21"/>
        </w:rPr>
        <w:t xml:space="preserve">.1.C　</w:t>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2.C　考查情态动词的用法。由后句“I’m sorry.”可知,上句应该是请求允许“可以”;由dangerous可知,应该“禁止,绝对不能”。故选C。</w:t>
      </w:r>
    </w:p>
    <w:p w:rsidR="000F6AB4" w:rsidRPr="00C7084E" w:rsidRDefault="00A31614" w:rsidP="000F6AB4">
      <w:pPr>
        <w:spacing w:line="360" w:lineRule="auto"/>
        <w:rPr>
          <w:rFonts w:ascii="宋体" w:hAnsi="宋体"/>
          <w:szCs w:val="21"/>
        </w:rPr>
      </w:pPr>
      <w:r w:rsidRPr="00C7084E">
        <w:rPr>
          <w:rFonts w:ascii="宋体" w:hAnsi="宋体"/>
          <w:szCs w:val="21"/>
        </w:rPr>
        <w:t xml:space="preserve">3.D　</w:t>
      </w:r>
      <w:r w:rsidRPr="00C7084E">
        <w:rPr>
          <w:rFonts w:ascii="宋体" w:hAnsi="宋体"/>
          <w:noProof/>
          <w:szCs w:val="21"/>
        </w:rPr>
        <w:drawing>
          <wp:inline distT="0" distB="0" distL="0" distR="0">
            <wp:extent cx="21590" cy="1651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C7084E">
        <w:rPr>
          <w:rFonts w:ascii="宋体" w:hAnsi="宋体"/>
          <w:szCs w:val="21"/>
        </w:rPr>
        <w:t>考查情态动词的用法辨析。问句“Must I…?”肯定回答用:“Yes, you must.” ,否定回答用:“No, you needn’t/you don’t have to.”。故选D。</w:t>
      </w:r>
    </w:p>
    <w:p w:rsidR="000F6AB4" w:rsidRPr="00C7084E" w:rsidRDefault="00A31614" w:rsidP="000F6AB4">
      <w:pPr>
        <w:spacing w:line="360" w:lineRule="auto"/>
        <w:rPr>
          <w:rFonts w:ascii="宋体" w:hAnsi="宋体"/>
          <w:szCs w:val="21"/>
        </w:rPr>
      </w:pPr>
      <w:r w:rsidRPr="00C7084E">
        <w:rPr>
          <w:rFonts w:ascii="宋体" w:hAnsi="宋体"/>
          <w:szCs w:val="21"/>
        </w:rPr>
        <w:t>4.C　5.B　6.D　7.B　8.A　9.D　10.A</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Ⅱ</w:t>
      </w:r>
      <w:r w:rsidRPr="00C7084E">
        <w:rPr>
          <w:rFonts w:ascii="宋体" w:hAnsi="宋体"/>
          <w:szCs w:val="21"/>
        </w:rPr>
        <w:t>.[主旨大意] 本文是一篇说明文。紫色是现在最流行的颜色之一,但是在过去,紫色是非常昂贵和不同寻常的颜色,本文主要介绍了紫颜色的丰富的历史。</w:t>
      </w:r>
    </w:p>
    <w:p w:rsidR="000F6AB4" w:rsidRPr="00C7084E" w:rsidRDefault="00A31614" w:rsidP="000F6AB4">
      <w:pPr>
        <w:spacing w:line="360" w:lineRule="auto"/>
        <w:rPr>
          <w:rFonts w:ascii="宋体" w:hAnsi="宋体"/>
          <w:szCs w:val="21"/>
        </w:rPr>
      </w:pPr>
      <w:r w:rsidRPr="00C7084E">
        <w:rPr>
          <w:rFonts w:ascii="宋体" w:hAnsi="宋体"/>
          <w:szCs w:val="21"/>
        </w:rPr>
        <w:t>11.B　根据上文“There are purple clothes,purple handbags,purple bicycles…”可知,紫色现在很流行。故选B。</w:t>
      </w:r>
    </w:p>
    <w:p w:rsidR="000F6AB4" w:rsidRPr="00C7084E" w:rsidRDefault="00A31614" w:rsidP="000F6AB4">
      <w:pPr>
        <w:spacing w:line="360" w:lineRule="auto"/>
        <w:rPr>
          <w:rFonts w:ascii="宋体" w:hAnsi="宋体"/>
          <w:szCs w:val="21"/>
        </w:rPr>
      </w:pPr>
      <w:r w:rsidRPr="00C7084E">
        <w:rPr>
          <w:rFonts w:ascii="宋体" w:hAnsi="宋体"/>
          <w:szCs w:val="21"/>
        </w:rPr>
        <w:t>12.A　根据下文内容可知,本文主要介绍紫颜色的历史。故选A。</w:t>
      </w:r>
    </w:p>
    <w:p w:rsidR="000F6AB4" w:rsidRPr="00C7084E" w:rsidRDefault="00A31614" w:rsidP="000F6AB4">
      <w:pPr>
        <w:spacing w:line="360" w:lineRule="auto"/>
        <w:rPr>
          <w:rFonts w:ascii="宋体" w:hAnsi="宋体"/>
          <w:szCs w:val="21"/>
        </w:rPr>
      </w:pPr>
      <w:r w:rsidRPr="00C7084E">
        <w:rPr>
          <w:rFonts w:ascii="宋体" w:hAnsi="宋体"/>
          <w:noProof/>
          <w:szCs w:val="21"/>
        </w:rPr>
        <w:drawing>
          <wp:inline distT="0" distB="0" distL="0" distR="0">
            <wp:extent cx="17780" cy="22860"/>
            <wp:effectExtent l="19050" t="0" r="127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C7084E">
        <w:rPr>
          <w:rFonts w:ascii="宋体" w:hAnsi="宋体"/>
          <w:szCs w:val="21"/>
        </w:rPr>
        <w:t>13.D　14.B</w:t>
      </w:r>
    </w:p>
    <w:p w:rsidR="000F6AB4" w:rsidRPr="00C7084E" w:rsidRDefault="00A31614" w:rsidP="000F6AB4">
      <w:pPr>
        <w:spacing w:line="360" w:lineRule="auto"/>
        <w:rPr>
          <w:rFonts w:ascii="宋体" w:hAnsi="宋体"/>
          <w:szCs w:val="21"/>
        </w:rPr>
      </w:pPr>
      <w:r w:rsidRPr="00C7084E">
        <w:rPr>
          <w:rFonts w:ascii="宋体" w:hAnsi="宋体"/>
          <w:szCs w:val="21"/>
        </w:rPr>
        <w:t>15.C　根据上下句可知,植物使用绿色叶绿素产生能量,但是早期的植物可能使用深紫色的视网膜（产生能量）。前后存在转折关系。故选C。</w:t>
      </w:r>
    </w:p>
    <w:p w:rsidR="000F6AB4" w:rsidRPr="00C7084E" w:rsidRDefault="00A31614" w:rsidP="000F6AB4">
      <w:pPr>
        <w:spacing w:line="360" w:lineRule="auto"/>
        <w:rPr>
          <w:rFonts w:ascii="宋体" w:hAnsi="宋体"/>
          <w:szCs w:val="21"/>
        </w:rPr>
      </w:pPr>
      <w:r w:rsidRPr="00C7084E">
        <w:rPr>
          <w:rFonts w:ascii="宋体" w:hAnsi="宋体"/>
          <w:szCs w:val="21"/>
        </w:rPr>
        <w:t>16.C</w:t>
      </w:r>
    </w:p>
    <w:p w:rsidR="000F6AB4" w:rsidRPr="00C7084E" w:rsidRDefault="00A31614" w:rsidP="000F6AB4">
      <w:pPr>
        <w:spacing w:line="360" w:lineRule="auto"/>
        <w:rPr>
          <w:rFonts w:ascii="宋体" w:hAnsi="宋体"/>
          <w:szCs w:val="21"/>
        </w:rPr>
      </w:pPr>
      <w:r w:rsidRPr="00C7084E">
        <w:rPr>
          <w:rFonts w:ascii="宋体" w:hAnsi="宋体"/>
          <w:szCs w:val="21"/>
        </w:rPr>
        <w:t>17.A　get意为“得到,获得”;pass意为“通过”;waste意为“浪费”;cost意为“花费”。根据句意可知,10000只死海螺只能获得一克紫色染料。故选A。</w:t>
      </w:r>
    </w:p>
    <w:p w:rsidR="000F6AB4" w:rsidRPr="00C7084E" w:rsidRDefault="00A31614" w:rsidP="000F6AB4">
      <w:pPr>
        <w:spacing w:line="360" w:lineRule="auto"/>
        <w:rPr>
          <w:rFonts w:ascii="宋体" w:hAnsi="宋体"/>
          <w:szCs w:val="21"/>
        </w:rPr>
      </w:pPr>
      <w:r w:rsidRPr="00C7084E">
        <w:rPr>
          <w:rFonts w:ascii="宋体" w:hAnsi="宋体"/>
          <w:szCs w:val="21"/>
        </w:rPr>
        <w:t>18.C　basic意为“基本的”;harmful意为“有害的”;special意为“特别的”;perfect意为“完美的”。根据上文可知,这种紫色染料来自死海螺,是很特殊的紫色染料。故选C。</w:t>
      </w:r>
    </w:p>
    <w:p w:rsidR="000F6AB4" w:rsidRPr="00C7084E" w:rsidRDefault="00A31614" w:rsidP="000F6AB4">
      <w:pPr>
        <w:spacing w:line="360" w:lineRule="auto"/>
        <w:rPr>
          <w:rFonts w:ascii="宋体" w:hAnsi="宋体"/>
          <w:szCs w:val="21"/>
        </w:rPr>
      </w:pPr>
      <w:r w:rsidRPr="00C7084E">
        <w:rPr>
          <w:rFonts w:ascii="宋体" w:hAnsi="宋体"/>
          <w:szCs w:val="21"/>
        </w:rPr>
        <w:t>19.A　color意为“颜色”;smell意为“气味,嗅觉”;plant意为“植物”;animal意为“动物”。根据语境及常识可知泰尔红紫是一种颜色。故选A。</w:t>
      </w:r>
    </w:p>
    <w:p w:rsidR="000F6AB4" w:rsidRPr="00C7084E" w:rsidRDefault="00A31614" w:rsidP="000F6AB4">
      <w:pPr>
        <w:spacing w:line="360" w:lineRule="auto"/>
        <w:rPr>
          <w:rFonts w:ascii="宋体" w:hAnsi="宋体"/>
          <w:szCs w:val="21"/>
        </w:rPr>
      </w:pPr>
      <w:r w:rsidRPr="00C7084E">
        <w:rPr>
          <w:rFonts w:ascii="宋体" w:hAnsi="宋体"/>
          <w:szCs w:val="21"/>
        </w:rPr>
        <w:t>20.D</w:t>
      </w:r>
    </w:p>
    <w:p w:rsidR="000F6AB4" w:rsidRPr="00C7084E" w:rsidRDefault="00A31614" w:rsidP="000F6AB4">
      <w:pPr>
        <w:spacing w:line="360" w:lineRule="auto"/>
        <w:rPr>
          <w:rFonts w:ascii="宋体" w:hAnsi="宋体"/>
          <w:szCs w:val="21"/>
        </w:rPr>
      </w:pPr>
      <w:r w:rsidRPr="00C7084E">
        <w:rPr>
          <w:rFonts w:ascii="宋体" w:hAnsi="宋体"/>
          <w:szCs w:val="21"/>
        </w:rPr>
        <w:t>21.A　wear意为“穿,戴”;sell意为“卖”;change意为“改变”;make意为“使,让”。根据语境可知,此处是穿紫色的衣服。故选A。</w:t>
      </w:r>
    </w:p>
    <w:p w:rsidR="000F6AB4" w:rsidRPr="00C7084E" w:rsidRDefault="00A31614" w:rsidP="000F6AB4">
      <w:pPr>
        <w:spacing w:line="360" w:lineRule="auto"/>
        <w:rPr>
          <w:rFonts w:ascii="宋体" w:hAnsi="宋体"/>
          <w:szCs w:val="21"/>
        </w:rPr>
      </w:pPr>
      <w:r w:rsidRPr="00C7084E">
        <w:rPr>
          <w:rFonts w:ascii="宋体" w:hAnsi="宋体"/>
          <w:szCs w:val="21"/>
        </w:rPr>
        <w:t>22.B　geography意为“地理”;science意为“科学,理科”;art意为“艺术”;math意为“数学”。根据下文The chemicals…及常识可知,化学学科属于理科,此处science是“理科”的意思。故选B。</w:t>
      </w:r>
    </w:p>
    <w:p w:rsidR="000F6AB4" w:rsidRPr="00C7084E" w:rsidRDefault="00A31614" w:rsidP="000F6AB4">
      <w:pPr>
        <w:spacing w:line="360" w:lineRule="auto"/>
        <w:rPr>
          <w:rFonts w:ascii="宋体" w:hAnsi="宋体"/>
          <w:szCs w:val="21"/>
        </w:rPr>
      </w:pPr>
      <w:r w:rsidRPr="00C7084E">
        <w:rPr>
          <w:rFonts w:ascii="宋体" w:hAnsi="宋体"/>
          <w:szCs w:val="21"/>
        </w:rPr>
        <w:t>23.B　根据下文“…a company using this chemical mixture to make purple dye.”可推知,此处表示他用来清洗仪器的化学药品与他在实验中使用的化学药品混合在一起产出了明亮的紫色。故选B。</w:t>
      </w:r>
    </w:p>
    <w:p w:rsidR="000F6AB4" w:rsidRPr="00C7084E" w:rsidRDefault="00A31614" w:rsidP="000F6AB4">
      <w:pPr>
        <w:spacing w:line="360" w:lineRule="auto"/>
        <w:rPr>
          <w:rFonts w:ascii="宋体" w:hAnsi="宋体"/>
          <w:szCs w:val="21"/>
        </w:rPr>
      </w:pPr>
      <w:r w:rsidRPr="00C7084E">
        <w:rPr>
          <w:rFonts w:ascii="宋体" w:hAnsi="宋体"/>
          <w:szCs w:val="21"/>
        </w:rPr>
        <w:t>24.C</w:t>
      </w:r>
    </w:p>
    <w:p w:rsidR="000F6AB4" w:rsidRPr="00C7084E" w:rsidRDefault="00A31614" w:rsidP="000F6AB4">
      <w:pPr>
        <w:spacing w:line="360" w:lineRule="auto"/>
        <w:rPr>
          <w:rFonts w:ascii="宋体" w:hAnsi="宋体"/>
          <w:szCs w:val="21"/>
        </w:rPr>
      </w:pPr>
      <w:r w:rsidRPr="00C7084E">
        <w:rPr>
          <w:rFonts w:ascii="宋体" w:hAnsi="宋体"/>
          <w:szCs w:val="21"/>
        </w:rPr>
        <w:t>25.C　根据下文Thanks to Perkin,now anyone can afford to wear purple clothes. 可知,这种紫色染料比海螺染料便宜,因此更多的人能穿上紫色衣服。故选C。</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Ⅲ</w:t>
      </w:r>
      <w:r w:rsidRPr="00C7084E">
        <w:rPr>
          <w:rFonts w:ascii="宋体" w:hAnsi="宋体"/>
          <w:szCs w:val="21"/>
        </w:rPr>
        <w:t>.[主旨大意] 本文是一篇说明文,文章主要介绍了英国人的茶文化,内容包括下午茶、喝茶的具体时间以及茶室等相关具体情况。</w:t>
      </w:r>
    </w:p>
    <w:p w:rsidR="000F6AB4" w:rsidRPr="00C7084E" w:rsidRDefault="00A31614" w:rsidP="000F6AB4">
      <w:pPr>
        <w:spacing w:line="360" w:lineRule="auto"/>
        <w:rPr>
          <w:rFonts w:ascii="宋体" w:hAnsi="宋体"/>
          <w:szCs w:val="21"/>
        </w:rPr>
      </w:pPr>
      <w:r w:rsidRPr="00C7084E">
        <w:rPr>
          <w:rFonts w:ascii="宋体" w:hAnsi="宋体"/>
          <w:szCs w:val="21"/>
        </w:rPr>
        <w:lastRenderedPageBreak/>
        <w:t>26.B</w:t>
      </w:r>
    </w:p>
    <w:p w:rsidR="000F6AB4" w:rsidRPr="00C7084E" w:rsidRDefault="00A31614" w:rsidP="000F6AB4">
      <w:pPr>
        <w:spacing w:line="360" w:lineRule="auto"/>
        <w:rPr>
          <w:rFonts w:ascii="宋体" w:hAnsi="宋体"/>
          <w:szCs w:val="21"/>
        </w:rPr>
      </w:pPr>
      <w:r w:rsidRPr="00C7084E">
        <w:rPr>
          <w:rFonts w:ascii="宋体" w:hAnsi="宋体"/>
          <w:szCs w:val="21"/>
        </w:rPr>
        <w:t>27.C　词义猜测题。根据画线词所在句的上文“‘Tea’ is widely used as a name for the evening meal.”可知this指的是“茶作为晚饭的代名词,而被广泛地使用”。故选C。</w:t>
      </w:r>
    </w:p>
    <w:p w:rsidR="000F6AB4" w:rsidRPr="00C7084E" w:rsidRDefault="00A31614" w:rsidP="000F6AB4">
      <w:pPr>
        <w:spacing w:line="360" w:lineRule="auto"/>
        <w:rPr>
          <w:rFonts w:ascii="宋体" w:hAnsi="宋体"/>
          <w:szCs w:val="21"/>
        </w:rPr>
      </w:pPr>
      <w:r w:rsidRPr="00C7084E">
        <w:rPr>
          <w:rFonts w:ascii="宋体" w:hAnsi="宋体"/>
          <w:szCs w:val="21"/>
        </w:rPr>
        <w:t>28.B　推理判断题。根据第三段中的“Tea breaks are just an opportunity to have a rest from work for around ten minutes.”可知,茶休息时间允许人们在工作期间稍微休息大约10分钟的时间。故选B。</w:t>
      </w:r>
    </w:p>
    <w:p w:rsidR="000F6AB4" w:rsidRPr="00C7084E" w:rsidRDefault="00A31614" w:rsidP="000F6AB4">
      <w:pPr>
        <w:spacing w:line="360" w:lineRule="auto"/>
        <w:rPr>
          <w:rFonts w:ascii="宋体" w:hAnsi="宋体"/>
          <w:szCs w:val="21"/>
        </w:rPr>
      </w:pPr>
      <w:r w:rsidRPr="00C7084E">
        <w:rPr>
          <w:rFonts w:ascii="宋体" w:hAnsi="宋体"/>
          <w:szCs w:val="21"/>
        </w:rPr>
        <w:t>29.D　细节理解题。通读原文第四段可知,在茶室里人们可以和朋友或家人喝茶,还可用来举办生日聚会,和朋友共同享用蛋糕或三明治,但不包括吃晚饭。故选D。</w:t>
      </w:r>
    </w:p>
    <w:p w:rsidR="000F6AB4" w:rsidRPr="00C7084E" w:rsidRDefault="00A31614" w:rsidP="000F6AB4">
      <w:pPr>
        <w:spacing w:line="360" w:lineRule="auto"/>
        <w:rPr>
          <w:rFonts w:ascii="宋体" w:hAnsi="宋体"/>
          <w:szCs w:val="21"/>
        </w:rPr>
      </w:pPr>
      <w:r w:rsidRPr="00C7084E">
        <w:rPr>
          <w:rFonts w:ascii="宋体" w:hAnsi="宋体"/>
          <w:szCs w:val="21"/>
        </w:rPr>
        <w:t>30.A</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Ⅳ</w:t>
      </w:r>
      <w:r w:rsidRPr="00C7084E">
        <w:rPr>
          <w:rFonts w:ascii="宋体" w:hAnsi="宋体"/>
          <w:szCs w:val="21"/>
        </w:rPr>
        <w:t xml:space="preserve">.31.Knowledge　32.opposite　33.stomachs　</w:t>
      </w:r>
    </w:p>
    <w:p w:rsidR="000F6AB4" w:rsidRPr="00C7084E" w:rsidRDefault="00A31614" w:rsidP="000F6AB4">
      <w:pPr>
        <w:spacing w:line="360" w:lineRule="auto"/>
        <w:rPr>
          <w:rFonts w:ascii="宋体" w:hAnsi="宋体"/>
          <w:szCs w:val="21"/>
        </w:rPr>
      </w:pPr>
      <w:r w:rsidRPr="00C7084E">
        <w:rPr>
          <w:rFonts w:ascii="宋体" w:hAnsi="宋体"/>
          <w:szCs w:val="21"/>
        </w:rPr>
        <w:t>34.writer　35.advice　36.refused</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Ⅴ</w:t>
      </w:r>
      <w:r w:rsidRPr="00C7084E">
        <w:rPr>
          <w:rFonts w:ascii="宋体" w:hAnsi="宋体"/>
          <w:szCs w:val="21"/>
        </w:rPr>
        <w:t>.37.reading　38.to write　39.To renew</w:t>
      </w:r>
    </w:p>
    <w:p w:rsidR="000F6AB4" w:rsidRPr="00C7084E" w:rsidRDefault="00A31614" w:rsidP="000F6AB4">
      <w:pPr>
        <w:spacing w:line="360" w:lineRule="auto"/>
        <w:rPr>
          <w:rFonts w:ascii="宋体" w:hAnsi="宋体"/>
          <w:szCs w:val="21"/>
        </w:rPr>
      </w:pPr>
      <w:r w:rsidRPr="00C7084E">
        <w:rPr>
          <w:rFonts w:ascii="宋体" w:hAnsi="宋体"/>
          <w:szCs w:val="21"/>
        </w:rPr>
        <w:t xml:space="preserve">40.won’t believe　41.hidden　42.Canadian </w:t>
      </w:r>
    </w:p>
    <w:p w:rsidR="000F6AB4" w:rsidRPr="00C7084E" w:rsidRDefault="00A31614" w:rsidP="000F6AB4">
      <w:pPr>
        <w:spacing w:line="360" w:lineRule="auto"/>
        <w:rPr>
          <w:rFonts w:ascii="宋体" w:hAnsi="宋体"/>
          <w:szCs w:val="21"/>
        </w:rPr>
      </w:pPr>
      <w:r w:rsidRPr="00C7084E">
        <w:rPr>
          <w:rFonts w:ascii="宋体" w:hAnsi="宋体" w:cs="宋体" w:hint="eastAsia"/>
          <w:szCs w:val="21"/>
        </w:rPr>
        <w:t>Ⅵ</w:t>
      </w:r>
      <w:r w:rsidRPr="00C7084E">
        <w:rPr>
          <w:rFonts w:ascii="宋体" w:hAnsi="宋体"/>
          <w:szCs w:val="21"/>
        </w:rPr>
        <w:t xml:space="preserve">.43.open up　</w:t>
      </w:r>
    </w:p>
    <w:p w:rsidR="000F6AB4" w:rsidRPr="00C7084E" w:rsidRDefault="00A31614" w:rsidP="000F6AB4">
      <w:pPr>
        <w:spacing w:line="360" w:lineRule="auto"/>
        <w:rPr>
          <w:rFonts w:ascii="宋体" w:hAnsi="宋体"/>
          <w:szCs w:val="21"/>
        </w:rPr>
      </w:pPr>
      <w:r w:rsidRPr="00C7084E">
        <w:rPr>
          <w:rFonts w:ascii="宋体" w:hAnsi="宋体"/>
          <w:szCs w:val="21"/>
        </w:rPr>
        <w:t>44.to hand in</w:t>
      </w:r>
    </w:p>
    <w:p w:rsidR="000F6AB4" w:rsidRPr="00C7084E" w:rsidRDefault="00A31614" w:rsidP="000F6AB4">
      <w:pPr>
        <w:spacing w:line="360" w:lineRule="auto"/>
        <w:rPr>
          <w:rFonts w:ascii="宋体" w:hAnsi="宋体"/>
          <w:szCs w:val="21"/>
        </w:rPr>
      </w:pPr>
      <w:r w:rsidRPr="00C7084E">
        <w:rPr>
          <w:rFonts w:ascii="宋体" w:hAnsi="宋体"/>
          <w:szCs w:val="21"/>
        </w:rPr>
        <w:t>45.which colour to paint</w:t>
      </w:r>
    </w:p>
    <w:p w:rsidR="000F6AB4" w:rsidRPr="00C7084E" w:rsidRDefault="00A31614" w:rsidP="000F6AB4">
      <w:pPr>
        <w:spacing w:line="360" w:lineRule="auto"/>
        <w:rPr>
          <w:rFonts w:ascii="宋体" w:hAnsi="宋体"/>
          <w:szCs w:val="21"/>
        </w:rPr>
      </w:pPr>
      <w:r w:rsidRPr="00C7084E">
        <w:rPr>
          <w:rFonts w:ascii="宋体" w:hAnsi="宋体"/>
          <w:szCs w:val="21"/>
        </w:rPr>
        <w:t>46.were all tired out</w:t>
      </w:r>
    </w:p>
    <w:p w:rsidR="00923FD8" w:rsidRPr="00C7084E" w:rsidRDefault="00A31614" w:rsidP="000F6AB4">
      <w:pPr>
        <w:spacing w:line="360" w:lineRule="auto"/>
        <w:rPr>
          <w:rFonts w:ascii="宋体" w:hAnsi="宋体"/>
          <w:szCs w:val="21"/>
        </w:rPr>
      </w:pPr>
      <w:r w:rsidRPr="00C7084E">
        <w:rPr>
          <w:rFonts w:ascii="宋体" w:hAnsi="宋体"/>
          <w:szCs w:val="21"/>
        </w:rPr>
        <w:t>47.as much as possible</w:t>
      </w:r>
    </w:p>
    <w:p w:rsidR="001F654F" w:rsidRPr="00C7084E" w:rsidRDefault="00365530" w:rsidP="00EE1159">
      <w:pPr>
        <w:spacing w:line="360" w:lineRule="auto"/>
        <w:rPr>
          <w:rFonts w:ascii="宋体" w:hAnsi="宋体"/>
          <w:color w:val="0000FF"/>
          <w:szCs w:val="21"/>
        </w:rPr>
      </w:pPr>
    </w:p>
    <w:sectPr w:rsidR="001F654F" w:rsidRPr="00C7084E"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530" w:rsidRDefault="00365530" w:rsidP="001127AF">
      <w:r>
        <w:separator/>
      </w:r>
    </w:p>
  </w:endnote>
  <w:endnote w:type="continuationSeparator" w:id="1">
    <w:p w:rsidR="00365530" w:rsidRDefault="00365530" w:rsidP="001127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614" w:rsidRDefault="00D45BF8" w:rsidP="00C3414D">
    <w:pPr>
      <w:pStyle w:val="af"/>
      <w:framePr w:wrap="around" w:vAnchor="text" w:hAnchor="margin" w:xAlign="right" w:y="1"/>
      <w:rPr>
        <w:rStyle w:val="a5"/>
      </w:rPr>
    </w:pPr>
    <w:r>
      <w:rPr>
        <w:rStyle w:val="a5"/>
      </w:rPr>
      <w:fldChar w:fldCharType="begin"/>
    </w:r>
    <w:r w:rsidR="00A31614">
      <w:rPr>
        <w:rStyle w:val="a5"/>
      </w:rPr>
      <w:instrText xml:space="preserve">PAGE  </w:instrText>
    </w:r>
    <w:r>
      <w:rPr>
        <w:rStyle w:val="a5"/>
      </w:rPr>
      <w:fldChar w:fldCharType="end"/>
    </w:r>
  </w:p>
  <w:p w:rsidR="00A31614" w:rsidRDefault="00A31614" w:rsidP="00A3161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614" w:rsidRDefault="00D45BF8" w:rsidP="00C3414D">
    <w:pPr>
      <w:pStyle w:val="af"/>
      <w:framePr w:wrap="around" w:vAnchor="text" w:hAnchor="margin" w:xAlign="right" w:y="1"/>
      <w:rPr>
        <w:rStyle w:val="a5"/>
      </w:rPr>
    </w:pPr>
    <w:r>
      <w:rPr>
        <w:rStyle w:val="a5"/>
      </w:rPr>
      <w:fldChar w:fldCharType="begin"/>
    </w:r>
    <w:r w:rsidR="00A31614">
      <w:rPr>
        <w:rStyle w:val="a5"/>
      </w:rPr>
      <w:instrText xml:space="preserve">PAGE  </w:instrText>
    </w:r>
    <w:r>
      <w:rPr>
        <w:rStyle w:val="a5"/>
      </w:rPr>
      <w:fldChar w:fldCharType="separate"/>
    </w:r>
    <w:r w:rsidR="00C7084E">
      <w:rPr>
        <w:rStyle w:val="a5"/>
        <w:noProof/>
      </w:rPr>
      <w:t>1</w:t>
    </w:r>
    <w:r>
      <w:rPr>
        <w:rStyle w:val="a5"/>
      </w:rPr>
      <w:fldChar w:fldCharType="end"/>
    </w:r>
  </w:p>
  <w:p w:rsidR="00A31614" w:rsidRDefault="00A31614" w:rsidP="00A3161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530" w:rsidRDefault="00365530" w:rsidP="001127AF">
      <w:r>
        <w:separator/>
      </w:r>
    </w:p>
  </w:footnote>
  <w:footnote w:type="continuationSeparator" w:id="1">
    <w:p w:rsidR="00365530" w:rsidRDefault="00365530" w:rsidP="00112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238E61B2">
      <w:start w:val="1"/>
      <w:numFmt w:val="bullet"/>
      <w:lvlText w:val=""/>
      <w:lvlJc w:val="left"/>
      <w:pPr>
        <w:ind w:left="720" w:hanging="360"/>
      </w:pPr>
      <w:rPr>
        <w:rFonts w:ascii="Symbol" w:hAnsi="Symbol" w:hint="default"/>
      </w:rPr>
    </w:lvl>
    <w:lvl w:ilvl="1" w:tplc="5BB24C56" w:tentative="1">
      <w:start w:val="1"/>
      <w:numFmt w:val="bullet"/>
      <w:lvlText w:val="o"/>
      <w:lvlJc w:val="left"/>
      <w:pPr>
        <w:ind w:left="1440" w:hanging="360"/>
      </w:pPr>
      <w:rPr>
        <w:rFonts w:ascii="Courier New" w:hAnsi="Courier New" w:cs="Courier New" w:hint="default"/>
      </w:rPr>
    </w:lvl>
    <w:lvl w:ilvl="2" w:tplc="FF6450D0" w:tentative="1">
      <w:start w:val="1"/>
      <w:numFmt w:val="bullet"/>
      <w:lvlText w:val=""/>
      <w:lvlJc w:val="left"/>
      <w:pPr>
        <w:ind w:left="2160" w:hanging="360"/>
      </w:pPr>
      <w:rPr>
        <w:rFonts w:ascii="Wingdings" w:hAnsi="Wingdings" w:hint="default"/>
      </w:rPr>
    </w:lvl>
    <w:lvl w:ilvl="3" w:tplc="C65402AC" w:tentative="1">
      <w:start w:val="1"/>
      <w:numFmt w:val="bullet"/>
      <w:lvlText w:val=""/>
      <w:lvlJc w:val="left"/>
      <w:pPr>
        <w:ind w:left="2880" w:hanging="360"/>
      </w:pPr>
      <w:rPr>
        <w:rFonts w:ascii="Symbol" w:hAnsi="Symbol" w:hint="default"/>
      </w:rPr>
    </w:lvl>
    <w:lvl w:ilvl="4" w:tplc="D3C85A2E" w:tentative="1">
      <w:start w:val="1"/>
      <w:numFmt w:val="bullet"/>
      <w:lvlText w:val="o"/>
      <w:lvlJc w:val="left"/>
      <w:pPr>
        <w:ind w:left="3600" w:hanging="360"/>
      </w:pPr>
      <w:rPr>
        <w:rFonts w:ascii="Courier New" w:hAnsi="Courier New" w:cs="Courier New" w:hint="default"/>
      </w:rPr>
    </w:lvl>
    <w:lvl w:ilvl="5" w:tplc="3390A5D8" w:tentative="1">
      <w:start w:val="1"/>
      <w:numFmt w:val="bullet"/>
      <w:lvlText w:val=""/>
      <w:lvlJc w:val="left"/>
      <w:pPr>
        <w:ind w:left="4320" w:hanging="360"/>
      </w:pPr>
      <w:rPr>
        <w:rFonts w:ascii="Wingdings" w:hAnsi="Wingdings" w:hint="default"/>
      </w:rPr>
    </w:lvl>
    <w:lvl w:ilvl="6" w:tplc="C2CC8792" w:tentative="1">
      <w:start w:val="1"/>
      <w:numFmt w:val="bullet"/>
      <w:lvlText w:val=""/>
      <w:lvlJc w:val="left"/>
      <w:pPr>
        <w:ind w:left="5040" w:hanging="360"/>
      </w:pPr>
      <w:rPr>
        <w:rFonts w:ascii="Symbol" w:hAnsi="Symbol" w:hint="default"/>
      </w:rPr>
    </w:lvl>
    <w:lvl w:ilvl="7" w:tplc="4C82757A" w:tentative="1">
      <w:start w:val="1"/>
      <w:numFmt w:val="bullet"/>
      <w:lvlText w:val="o"/>
      <w:lvlJc w:val="left"/>
      <w:pPr>
        <w:ind w:left="5760" w:hanging="360"/>
      </w:pPr>
      <w:rPr>
        <w:rFonts w:ascii="Courier New" w:hAnsi="Courier New" w:cs="Courier New" w:hint="default"/>
      </w:rPr>
    </w:lvl>
    <w:lvl w:ilvl="8" w:tplc="26B43DE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40CE8CC4">
      <w:start w:val="1"/>
      <w:numFmt w:val="bullet"/>
      <w:lvlText w:val=""/>
      <w:lvlJc w:val="left"/>
      <w:pPr>
        <w:ind w:left="720" w:hanging="360"/>
      </w:pPr>
      <w:rPr>
        <w:rFonts w:ascii="Symbol" w:hAnsi="Symbol" w:hint="default"/>
      </w:rPr>
    </w:lvl>
    <w:lvl w:ilvl="1" w:tplc="C0E0D310" w:tentative="1">
      <w:start w:val="1"/>
      <w:numFmt w:val="bullet"/>
      <w:lvlText w:val="o"/>
      <w:lvlJc w:val="left"/>
      <w:pPr>
        <w:ind w:left="1440" w:hanging="360"/>
      </w:pPr>
      <w:rPr>
        <w:rFonts w:ascii="Courier New" w:hAnsi="Courier New" w:cs="Courier New" w:hint="default"/>
      </w:rPr>
    </w:lvl>
    <w:lvl w:ilvl="2" w:tplc="87F8B284" w:tentative="1">
      <w:start w:val="1"/>
      <w:numFmt w:val="bullet"/>
      <w:lvlText w:val=""/>
      <w:lvlJc w:val="left"/>
      <w:pPr>
        <w:ind w:left="2160" w:hanging="360"/>
      </w:pPr>
      <w:rPr>
        <w:rFonts w:ascii="Wingdings" w:hAnsi="Wingdings" w:hint="default"/>
      </w:rPr>
    </w:lvl>
    <w:lvl w:ilvl="3" w:tplc="EFD8B52C" w:tentative="1">
      <w:start w:val="1"/>
      <w:numFmt w:val="bullet"/>
      <w:lvlText w:val=""/>
      <w:lvlJc w:val="left"/>
      <w:pPr>
        <w:ind w:left="2880" w:hanging="360"/>
      </w:pPr>
      <w:rPr>
        <w:rFonts w:ascii="Symbol" w:hAnsi="Symbol" w:hint="default"/>
      </w:rPr>
    </w:lvl>
    <w:lvl w:ilvl="4" w:tplc="FE06BCDC" w:tentative="1">
      <w:start w:val="1"/>
      <w:numFmt w:val="bullet"/>
      <w:lvlText w:val="o"/>
      <w:lvlJc w:val="left"/>
      <w:pPr>
        <w:ind w:left="3600" w:hanging="360"/>
      </w:pPr>
      <w:rPr>
        <w:rFonts w:ascii="Courier New" w:hAnsi="Courier New" w:cs="Courier New" w:hint="default"/>
      </w:rPr>
    </w:lvl>
    <w:lvl w:ilvl="5" w:tplc="C24427A8" w:tentative="1">
      <w:start w:val="1"/>
      <w:numFmt w:val="bullet"/>
      <w:lvlText w:val=""/>
      <w:lvlJc w:val="left"/>
      <w:pPr>
        <w:ind w:left="4320" w:hanging="360"/>
      </w:pPr>
      <w:rPr>
        <w:rFonts w:ascii="Wingdings" w:hAnsi="Wingdings" w:hint="default"/>
      </w:rPr>
    </w:lvl>
    <w:lvl w:ilvl="6" w:tplc="C6ECC78C" w:tentative="1">
      <w:start w:val="1"/>
      <w:numFmt w:val="bullet"/>
      <w:lvlText w:val=""/>
      <w:lvlJc w:val="left"/>
      <w:pPr>
        <w:ind w:left="5040" w:hanging="360"/>
      </w:pPr>
      <w:rPr>
        <w:rFonts w:ascii="Symbol" w:hAnsi="Symbol" w:hint="default"/>
      </w:rPr>
    </w:lvl>
    <w:lvl w:ilvl="7" w:tplc="F1B0857C" w:tentative="1">
      <w:start w:val="1"/>
      <w:numFmt w:val="bullet"/>
      <w:lvlText w:val="o"/>
      <w:lvlJc w:val="left"/>
      <w:pPr>
        <w:ind w:left="5760" w:hanging="360"/>
      </w:pPr>
      <w:rPr>
        <w:rFonts w:ascii="Courier New" w:hAnsi="Courier New" w:cs="Courier New" w:hint="default"/>
      </w:rPr>
    </w:lvl>
    <w:lvl w:ilvl="8" w:tplc="5F42E6D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27AF"/>
    <w:rsid w:val="001127AF"/>
    <w:rsid w:val="00365530"/>
    <w:rsid w:val="00A31614"/>
    <w:rsid w:val="00C7084E"/>
    <w:rsid w:val="00D45B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1388</Words>
  <Characters>7918</Characters>
  <Application>Microsoft Office Word</Application>
  <DocSecurity>0</DocSecurity>
  <Lines>65</Lines>
  <Paragraphs>18</Paragraphs>
  <ScaleCrop>false</ScaleCrop>
  <Manager> </Manager>
  <Company> </Company>
  <LinksUpToDate>false</LinksUpToDate>
  <CharactersWithSpaces>9288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2019-02-14T10:13:00Z</dcterms:modified>
  <cp:category> </cp:category>
</cp:coreProperties>
</file>