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BFA" w:rsidRPr="005552B9" w:rsidRDefault="00AB1E87" w:rsidP="005552B9">
      <w:pPr>
        <w:spacing w:line="360" w:lineRule="auto"/>
        <w:jc w:val="center"/>
        <w:rPr>
          <w:rFonts w:ascii="宋体" w:hAnsi="宋体"/>
          <w:b/>
          <w:color w:val="FF0000"/>
          <w:sz w:val="28"/>
          <w:szCs w:val="32"/>
        </w:rPr>
      </w:pPr>
      <w:r w:rsidRPr="005552B9">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98pt;margin-top:997pt;width:29pt;height:39pt;z-index:251658240;mso-position-horizontal-relative:page;mso-position-vertical-relative:top-margin-area">
            <v:imagedata r:id="rId6" o:title=""/>
            <w10:wrap anchorx="page"/>
          </v:shape>
        </w:pict>
      </w:r>
      <w:bookmarkStart w:id="0" w:name="_GoBack"/>
      <w:bookmarkEnd w:id="0"/>
      <w:r w:rsidR="004E0712" w:rsidRPr="005552B9">
        <w:rPr>
          <w:rFonts w:ascii="宋体" w:hAnsi="宋体"/>
          <w:b/>
          <w:color w:val="FF0000"/>
          <w:sz w:val="28"/>
          <w:szCs w:val="32"/>
        </w:rPr>
        <w:t>课时训练(十一)　Units 3—4(八下)</w:t>
      </w:r>
    </w:p>
    <w:p w:rsidR="00245BFA" w:rsidRPr="005552B9" w:rsidRDefault="004E0712" w:rsidP="00245BFA">
      <w:pPr>
        <w:spacing w:line="360" w:lineRule="auto"/>
        <w:jc w:val="center"/>
        <w:rPr>
          <w:rFonts w:ascii="宋体" w:hAnsi="宋体"/>
          <w:szCs w:val="21"/>
        </w:rPr>
      </w:pPr>
      <w:r w:rsidRPr="005552B9">
        <w:rPr>
          <w:rFonts w:ascii="宋体" w:hAnsi="宋体"/>
          <w:color w:val="666666"/>
          <w:szCs w:val="21"/>
        </w:rPr>
        <w:t>(限时:30分钟)</w:t>
      </w:r>
    </w:p>
    <w:p w:rsidR="00245BFA" w:rsidRPr="005552B9" w:rsidRDefault="004E0712" w:rsidP="00245BFA">
      <w:pPr>
        <w:spacing w:line="360" w:lineRule="auto"/>
        <w:jc w:val="center"/>
        <w:rPr>
          <w:rFonts w:ascii="宋体" w:hAnsi="宋体"/>
          <w:szCs w:val="21"/>
        </w:rPr>
      </w:pPr>
      <w:r w:rsidRPr="005552B9">
        <w:rPr>
          <w:rFonts w:ascii="宋体" w:hAnsi="宋体"/>
          <w:noProof/>
          <w:szCs w:val="21"/>
        </w:rPr>
        <w:drawing>
          <wp:inline distT="0" distB="0" distL="0" distR="0">
            <wp:extent cx="6840000" cy="81824"/>
            <wp:effectExtent l="19050" t="0" r="0" b="0"/>
            <wp:docPr id="18"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rcRect t="-25000" b="-25000"/>
                    <a:stretch>
                      <a:fillRect/>
                    </a:stretch>
                  </pic:blipFill>
                  <pic:spPr>
                    <a:xfrm>
                      <a:off x="0" y="0"/>
                      <a:ext cx="6840000" cy="81824"/>
                    </a:xfrm>
                    <a:prstGeom prst="rect">
                      <a:avLst/>
                    </a:prstGeom>
                  </pic:spPr>
                </pic:pic>
              </a:graphicData>
            </a:graphic>
          </wp:inline>
        </w:drawing>
      </w:r>
    </w:p>
    <w:p w:rsidR="00245BFA" w:rsidRPr="005552B9" w:rsidRDefault="004E0712" w:rsidP="00245BFA">
      <w:pPr>
        <w:spacing w:line="360" w:lineRule="auto"/>
        <w:rPr>
          <w:rFonts w:ascii="宋体" w:hAnsi="宋体"/>
          <w:szCs w:val="21"/>
        </w:rPr>
      </w:pPr>
      <w:r w:rsidRPr="005552B9">
        <w:rPr>
          <w:rFonts w:ascii="宋体" w:hAnsi="宋体"/>
          <w:szCs w:val="21"/>
        </w:rPr>
        <w:t>Ⅰ.词汇运用(用括号内所给单词的适当形式填空)</w:t>
      </w:r>
    </w:p>
    <w:p w:rsidR="00245BFA" w:rsidRPr="005552B9" w:rsidRDefault="004E0712" w:rsidP="00245BFA">
      <w:pPr>
        <w:spacing w:line="360" w:lineRule="auto"/>
        <w:rPr>
          <w:rFonts w:ascii="宋体" w:hAnsi="宋体"/>
          <w:szCs w:val="21"/>
        </w:rPr>
      </w:pPr>
      <w:r w:rsidRPr="005552B9">
        <w:rPr>
          <w:rFonts w:ascii="宋体" w:hAnsi="宋体"/>
          <w:szCs w:val="21"/>
        </w:rPr>
        <w:t>1.It</w:t>
      </w:r>
      <w:r w:rsidRPr="005552B9">
        <w:rPr>
          <w:rFonts w:ascii="宋体" w:hAnsi="宋体" w:cs="宋体"/>
          <w:szCs w:val="21"/>
        </w:rPr>
        <w:t>'</w:t>
      </w:r>
      <w:r w:rsidRPr="005552B9">
        <w:rPr>
          <w:rFonts w:ascii="宋体" w:hAnsi="宋体"/>
          <w:szCs w:val="21"/>
        </w:rPr>
        <w:t>s</w:t>
      </w:r>
      <w:r w:rsidRPr="005552B9">
        <w:rPr>
          <w:rFonts w:ascii="宋体" w:hAnsi="宋体"/>
          <w:szCs w:val="21"/>
          <w:u w:val="single" w:color="000000"/>
        </w:rPr>
        <w:t xml:space="preserve">　　　　</w:t>
      </w:r>
      <w:r w:rsidRPr="005552B9">
        <w:rPr>
          <w:rFonts w:ascii="宋体" w:hAnsi="宋体"/>
          <w:szCs w:val="21"/>
        </w:rPr>
        <w:t xml:space="preserve"> (fair) that girls aren</w:t>
      </w:r>
      <w:r w:rsidRPr="005552B9">
        <w:rPr>
          <w:rFonts w:ascii="宋体" w:hAnsi="宋体" w:cs="宋体"/>
          <w:szCs w:val="21"/>
        </w:rPr>
        <w:t>'</w:t>
      </w:r>
      <w:r w:rsidRPr="005552B9">
        <w:rPr>
          <w:rFonts w:ascii="宋体" w:hAnsi="宋体"/>
          <w:szCs w:val="21"/>
        </w:rPr>
        <w:t>t allowed to take part in the sports mee</w:t>
      </w:r>
      <w:r w:rsidRPr="005552B9">
        <w:rPr>
          <w:rFonts w:ascii="宋体" w:hAnsi="宋体"/>
          <w:noProof/>
          <w:szCs w:val="21"/>
        </w:rPr>
        <w:drawing>
          <wp:inline distT="0" distB="0" distL="0" distR="0">
            <wp:extent cx="17780" cy="24130"/>
            <wp:effectExtent l="19050" t="0" r="127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4130"/>
                    </a:xfrm>
                    <a:prstGeom prst="rect">
                      <a:avLst/>
                    </a:prstGeom>
                  </pic:spPr>
                </pic:pic>
              </a:graphicData>
            </a:graphic>
          </wp:inline>
        </w:drawing>
      </w:r>
      <w:r w:rsidRPr="005552B9">
        <w:rPr>
          <w:rFonts w:ascii="宋体" w:hAnsi="宋体"/>
          <w:szCs w:val="21"/>
        </w:rPr>
        <w:t>ting. </w:t>
      </w:r>
    </w:p>
    <w:p w:rsidR="00245BFA" w:rsidRPr="005552B9" w:rsidRDefault="004E0712" w:rsidP="00245BFA">
      <w:pPr>
        <w:spacing w:line="360" w:lineRule="auto"/>
        <w:rPr>
          <w:rFonts w:ascii="宋体" w:hAnsi="宋体"/>
          <w:szCs w:val="21"/>
        </w:rPr>
      </w:pPr>
      <w:r w:rsidRPr="005552B9">
        <w:rPr>
          <w:rFonts w:ascii="宋体" w:hAnsi="宋体"/>
          <w:szCs w:val="21"/>
        </w:rPr>
        <w:t xml:space="preserve">2.That is my description of </w:t>
      </w:r>
      <w:r w:rsidRPr="005552B9">
        <w:rPr>
          <w:rFonts w:ascii="宋体" w:hAnsi="宋体"/>
          <w:szCs w:val="21"/>
          <w:u w:val="single" w:color="000000"/>
        </w:rPr>
        <w:t xml:space="preserve">　　　　</w:t>
      </w:r>
      <w:r w:rsidRPr="005552B9">
        <w:rPr>
          <w:rFonts w:ascii="宋体" w:hAnsi="宋体"/>
          <w:szCs w:val="21"/>
        </w:rPr>
        <w:t>(type) family life in China. </w:t>
      </w:r>
    </w:p>
    <w:p w:rsidR="00245BFA" w:rsidRPr="005552B9" w:rsidRDefault="004E0712" w:rsidP="00245BFA">
      <w:pPr>
        <w:spacing w:line="360" w:lineRule="auto"/>
        <w:rPr>
          <w:rFonts w:ascii="宋体" w:hAnsi="宋体"/>
          <w:szCs w:val="21"/>
        </w:rPr>
      </w:pPr>
      <w:r w:rsidRPr="005552B9">
        <w:rPr>
          <w:rFonts w:ascii="宋体" w:hAnsi="宋体"/>
          <w:szCs w:val="21"/>
        </w:rPr>
        <w:t xml:space="preserve">3.Kare is always </w:t>
      </w:r>
      <w:r w:rsidRPr="005552B9">
        <w:rPr>
          <w:rFonts w:ascii="宋体" w:hAnsi="宋体"/>
          <w:szCs w:val="21"/>
          <w:u w:val="single" w:color="000000"/>
        </w:rPr>
        <w:t xml:space="preserve">　　　　</w:t>
      </w:r>
      <w:r w:rsidRPr="005552B9">
        <w:rPr>
          <w:rFonts w:ascii="宋体" w:hAnsi="宋体"/>
          <w:szCs w:val="21"/>
        </w:rPr>
        <w:t>(care), so she makes few mistakes in the exam. </w:t>
      </w:r>
    </w:p>
    <w:p w:rsidR="00245BFA" w:rsidRPr="005552B9" w:rsidRDefault="004E0712" w:rsidP="00245BFA">
      <w:pPr>
        <w:spacing w:line="360" w:lineRule="auto"/>
        <w:rPr>
          <w:rFonts w:ascii="宋体" w:hAnsi="宋体"/>
          <w:szCs w:val="21"/>
        </w:rPr>
      </w:pPr>
      <w:r w:rsidRPr="005552B9">
        <w:rPr>
          <w:rFonts w:ascii="宋体" w:hAnsi="宋体"/>
          <w:szCs w:val="21"/>
        </w:rPr>
        <w:t xml:space="preserve">4.I had an </w:t>
      </w:r>
      <w:r w:rsidRPr="005552B9">
        <w:rPr>
          <w:rFonts w:ascii="宋体" w:hAnsi="宋体"/>
          <w:szCs w:val="21"/>
          <w:u w:val="single" w:color="000000"/>
        </w:rPr>
        <w:t xml:space="preserve">　　　　</w:t>
      </w:r>
      <w:r w:rsidRPr="005552B9">
        <w:rPr>
          <w:rFonts w:ascii="宋体" w:hAnsi="宋体"/>
          <w:szCs w:val="21"/>
        </w:rPr>
        <w:t>(argue) with my parents last night. </w:t>
      </w:r>
    </w:p>
    <w:p w:rsidR="00245BFA" w:rsidRPr="005552B9" w:rsidRDefault="004E0712" w:rsidP="00245BFA">
      <w:pPr>
        <w:spacing w:line="360" w:lineRule="auto"/>
        <w:rPr>
          <w:rFonts w:ascii="宋体" w:hAnsi="宋体"/>
          <w:szCs w:val="21"/>
        </w:rPr>
      </w:pPr>
      <w:r w:rsidRPr="005552B9">
        <w:rPr>
          <w:rFonts w:ascii="宋体" w:hAnsi="宋体"/>
          <w:szCs w:val="21"/>
        </w:rPr>
        <w:t xml:space="preserve">5.With the </w:t>
      </w:r>
      <w:r w:rsidRPr="005552B9">
        <w:rPr>
          <w:rFonts w:ascii="宋体" w:hAnsi="宋体"/>
          <w:szCs w:val="21"/>
          <w:u w:val="single" w:color="000000"/>
        </w:rPr>
        <w:t xml:space="preserve">　　　　</w:t>
      </w:r>
      <w:r w:rsidRPr="005552B9">
        <w:rPr>
          <w:rFonts w:ascii="宋体" w:hAnsi="宋体"/>
          <w:szCs w:val="21"/>
        </w:rPr>
        <w:t>(develop) of the technology, r</w:t>
      </w:r>
      <w:r w:rsidRPr="005552B9">
        <w:rPr>
          <w:rFonts w:ascii="宋体" w:hAnsi="宋体"/>
          <w:noProof/>
          <w:szCs w:val="21"/>
        </w:rPr>
        <w:drawing>
          <wp:inline distT="0" distB="0" distL="0" distR="0">
            <wp:extent cx="13970" cy="24130"/>
            <wp:effectExtent l="19050" t="0" r="508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4130"/>
                    </a:xfrm>
                    <a:prstGeom prst="rect">
                      <a:avLst/>
                    </a:prstGeom>
                  </pic:spPr>
                </pic:pic>
              </a:graphicData>
            </a:graphic>
          </wp:inline>
        </w:drawing>
      </w:r>
      <w:r w:rsidRPr="005552B9">
        <w:rPr>
          <w:rFonts w:ascii="宋体" w:hAnsi="宋体"/>
          <w:szCs w:val="21"/>
        </w:rPr>
        <w:t>obots can do more and more things for humans. </w:t>
      </w:r>
    </w:p>
    <w:p w:rsidR="00245BFA" w:rsidRPr="005552B9" w:rsidRDefault="004E0712" w:rsidP="00245BFA">
      <w:pPr>
        <w:spacing w:line="360" w:lineRule="auto"/>
        <w:rPr>
          <w:rFonts w:ascii="宋体" w:hAnsi="宋体"/>
          <w:szCs w:val="21"/>
        </w:rPr>
      </w:pPr>
      <w:r w:rsidRPr="005552B9">
        <w:rPr>
          <w:rFonts w:ascii="宋体" w:hAnsi="宋体"/>
          <w:szCs w:val="21"/>
        </w:rPr>
        <w:t>Ⅱ.单项选择</w:t>
      </w:r>
    </w:p>
    <w:p w:rsidR="00245BFA" w:rsidRPr="005552B9" w:rsidRDefault="004E0712" w:rsidP="00245BFA">
      <w:pPr>
        <w:spacing w:line="360" w:lineRule="auto"/>
        <w:rPr>
          <w:rFonts w:ascii="宋体" w:hAnsi="宋体"/>
          <w:szCs w:val="21"/>
        </w:rPr>
      </w:pPr>
      <w:r w:rsidRPr="005552B9">
        <w:rPr>
          <w:rFonts w:ascii="宋体" w:hAnsi="宋体"/>
          <w:szCs w:val="21"/>
        </w:rPr>
        <w:t xml:space="preserve">6.According to </w:t>
      </w:r>
      <w:r w:rsidRPr="005552B9">
        <w:rPr>
          <w:rFonts w:ascii="宋体" w:hAnsi="宋体"/>
          <w:szCs w:val="21"/>
          <w:u w:val="single" w:color="000000"/>
        </w:rPr>
        <w:t xml:space="preserve">　　　　</w:t>
      </w:r>
      <w:r w:rsidRPr="005552B9">
        <w:rPr>
          <w:rFonts w:ascii="宋体" w:hAnsi="宋体"/>
          <w:szCs w:val="21"/>
        </w:rPr>
        <w:t>rule made in 2017, some kinds of dogs mustn</w:t>
      </w:r>
      <w:r w:rsidRPr="005552B9">
        <w:rPr>
          <w:rFonts w:ascii="宋体" w:hAnsi="宋体" w:cs="宋体"/>
          <w:szCs w:val="21"/>
        </w:rPr>
        <w:t>'</w:t>
      </w:r>
      <w:r w:rsidRPr="005552B9">
        <w:rPr>
          <w:rFonts w:ascii="宋体" w:hAnsi="宋体"/>
          <w:szCs w:val="21"/>
        </w:rPr>
        <w:t>t be kept since May 1st, 2018 in Dongying. </w:t>
      </w:r>
    </w:p>
    <w:p w:rsidR="00245BFA" w:rsidRPr="005552B9" w:rsidRDefault="004E0712" w:rsidP="00245BFA">
      <w:pPr>
        <w:spacing w:line="360" w:lineRule="auto"/>
        <w:rPr>
          <w:rFonts w:ascii="宋体" w:hAnsi="宋体"/>
          <w:szCs w:val="21"/>
        </w:rPr>
      </w:pPr>
      <w:r w:rsidRPr="005552B9">
        <w:rPr>
          <w:rFonts w:ascii="宋体" w:hAnsi="宋体"/>
          <w:szCs w:val="21"/>
        </w:rPr>
        <w:t xml:space="preserve">A.a </w:t>
      </w:r>
      <w:r w:rsidRPr="005552B9">
        <w:rPr>
          <w:rFonts w:ascii="宋体" w:hAnsi="宋体"/>
          <w:szCs w:val="21"/>
        </w:rPr>
        <w:tab/>
      </w:r>
      <w:r w:rsidRPr="005552B9">
        <w:rPr>
          <w:rFonts w:ascii="宋体" w:hAnsi="宋体" w:hint="eastAsia"/>
          <w:szCs w:val="21"/>
        </w:rPr>
        <w:tab/>
      </w:r>
      <w:r w:rsidRPr="005552B9">
        <w:rPr>
          <w:rFonts w:ascii="宋体" w:hAnsi="宋体"/>
          <w:szCs w:val="21"/>
        </w:rPr>
        <w:t>B./</w:t>
      </w:r>
      <w:r w:rsidRPr="005552B9">
        <w:rPr>
          <w:rFonts w:ascii="宋体" w:hAnsi="宋体"/>
          <w:szCs w:val="21"/>
        </w:rPr>
        <w:tab/>
      </w:r>
      <w:r w:rsidRPr="005552B9">
        <w:rPr>
          <w:rFonts w:ascii="宋体" w:hAnsi="宋体" w:hint="eastAsia"/>
          <w:szCs w:val="21"/>
        </w:rPr>
        <w:tab/>
      </w:r>
      <w:r w:rsidRPr="005552B9">
        <w:rPr>
          <w:rFonts w:ascii="宋体" w:hAnsi="宋体"/>
          <w:szCs w:val="21"/>
        </w:rPr>
        <w:t xml:space="preserve">C.the </w:t>
      </w:r>
    </w:p>
    <w:p w:rsidR="00245BFA" w:rsidRPr="005552B9" w:rsidRDefault="004E0712" w:rsidP="00245BFA">
      <w:pPr>
        <w:spacing w:line="360" w:lineRule="auto"/>
        <w:rPr>
          <w:rFonts w:ascii="宋体" w:hAnsi="宋体"/>
          <w:szCs w:val="21"/>
        </w:rPr>
      </w:pPr>
      <w:r w:rsidRPr="005552B9">
        <w:rPr>
          <w:rFonts w:ascii="宋体" w:hAnsi="宋体"/>
          <w:szCs w:val="21"/>
        </w:rPr>
        <w:t xml:space="preserve">7.Neither Li Hua nor I </w:t>
      </w:r>
      <w:r w:rsidRPr="005552B9">
        <w:rPr>
          <w:rFonts w:ascii="宋体" w:hAnsi="宋体"/>
          <w:szCs w:val="21"/>
          <w:u w:val="single" w:color="000000"/>
        </w:rPr>
        <w:t xml:space="preserve">　　　　</w:t>
      </w:r>
      <w:r w:rsidRPr="005552B9">
        <w:rPr>
          <w:rFonts w:ascii="宋体" w:hAnsi="宋体"/>
          <w:szCs w:val="21"/>
        </w:rPr>
        <w:t>good at writing. </w:t>
      </w:r>
    </w:p>
    <w:p w:rsidR="00245BFA" w:rsidRPr="005552B9" w:rsidRDefault="004E0712" w:rsidP="00245BFA">
      <w:pPr>
        <w:spacing w:line="360" w:lineRule="auto"/>
        <w:rPr>
          <w:rFonts w:ascii="宋体" w:hAnsi="宋体"/>
          <w:szCs w:val="21"/>
        </w:rPr>
      </w:pPr>
      <w:r w:rsidRPr="005552B9">
        <w:rPr>
          <w:rFonts w:ascii="宋体" w:hAnsi="宋体"/>
          <w:szCs w:val="21"/>
        </w:rPr>
        <w:t>A.am</w:t>
      </w:r>
      <w:r w:rsidRPr="005552B9">
        <w:rPr>
          <w:rFonts w:ascii="宋体" w:hAnsi="宋体"/>
          <w:szCs w:val="21"/>
        </w:rPr>
        <w:tab/>
        <w:t>B.is</w:t>
      </w:r>
      <w:r w:rsidRPr="005552B9">
        <w:rPr>
          <w:rFonts w:ascii="宋体" w:hAnsi="宋体"/>
          <w:szCs w:val="21"/>
        </w:rPr>
        <w:tab/>
      </w:r>
      <w:r w:rsidRPr="005552B9">
        <w:rPr>
          <w:rFonts w:ascii="宋体" w:hAnsi="宋体" w:hint="eastAsia"/>
          <w:szCs w:val="21"/>
        </w:rPr>
        <w:tab/>
      </w:r>
      <w:r w:rsidRPr="005552B9">
        <w:rPr>
          <w:rFonts w:ascii="宋体" w:hAnsi="宋体"/>
          <w:szCs w:val="21"/>
        </w:rPr>
        <w:t>C.are</w:t>
      </w:r>
    </w:p>
    <w:p w:rsidR="00245BFA" w:rsidRPr="005552B9" w:rsidRDefault="004E0712" w:rsidP="00245BFA">
      <w:pPr>
        <w:spacing w:line="360" w:lineRule="auto"/>
        <w:rPr>
          <w:rFonts w:ascii="宋体" w:hAnsi="宋体"/>
          <w:szCs w:val="21"/>
        </w:rPr>
      </w:pPr>
      <w:r w:rsidRPr="005552B9">
        <w:rPr>
          <w:rFonts w:ascii="宋体" w:hAnsi="宋体"/>
          <w:szCs w:val="21"/>
        </w:rPr>
        <w:t>8.—Where would you like to go for your summer holiday, Beijing or Shanghai?</w:t>
      </w:r>
    </w:p>
    <w:p w:rsidR="00245BFA" w:rsidRPr="005552B9" w:rsidRDefault="004E0712" w:rsidP="00245BFA">
      <w:pPr>
        <w:spacing w:line="360" w:lineRule="auto"/>
        <w:rPr>
          <w:rFonts w:ascii="宋体" w:hAnsi="宋体"/>
          <w:szCs w:val="21"/>
        </w:rPr>
      </w:pPr>
      <w:r w:rsidRPr="005552B9">
        <w:rPr>
          <w:rFonts w:ascii="宋体" w:hAnsi="宋体"/>
          <w:szCs w:val="21"/>
        </w:rPr>
        <w:t>—</w:t>
      </w:r>
      <w:r w:rsidRPr="005552B9">
        <w:rPr>
          <w:rFonts w:ascii="宋体" w:hAnsi="宋体"/>
          <w:szCs w:val="21"/>
          <w:u w:val="single" w:color="000000"/>
        </w:rPr>
        <w:t xml:space="preserve">　　　　</w:t>
      </w:r>
      <w:r w:rsidRPr="005552B9">
        <w:rPr>
          <w:rFonts w:ascii="宋体" w:hAnsi="宋体"/>
          <w:szCs w:val="21"/>
        </w:rPr>
        <w:t>. I will go to Sanya in Hainan. </w:t>
      </w:r>
    </w:p>
    <w:p w:rsidR="00245BFA" w:rsidRPr="005552B9" w:rsidRDefault="004E0712" w:rsidP="00245BFA">
      <w:pPr>
        <w:spacing w:line="360" w:lineRule="auto"/>
        <w:rPr>
          <w:rFonts w:ascii="宋体" w:hAnsi="宋体"/>
          <w:szCs w:val="21"/>
        </w:rPr>
      </w:pPr>
      <w:r w:rsidRPr="005552B9">
        <w:rPr>
          <w:rFonts w:ascii="宋体" w:hAnsi="宋体"/>
          <w:szCs w:val="21"/>
        </w:rPr>
        <w:t>A.Both</w:t>
      </w:r>
      <w:r w:rsidRPr="005552B9">
        <w:rPr>
          <w:rFonts w:ascii="宋体" w:hAnsi="宋体"/>
          <w:szCs w:val="21"/>
        </w:rPr>
        <w:tab/>
        <w:t>B.Each</w:t>
      </w:r>
      <w:r w:rsidRPr="005552B9">
        <w:rPr>
          <w:rFonts w:ascii="宋体" w:hAnsi="宋体"/>
          <w:szCs w:val="21"/>
        </w:rPr>
        <w:tab/>
        <w:t>C.Neither</w:t>
      </w:r>
    </w:p>
    <w:p w:rsidR="00245BFA" w:rsidRPr="005552B9" w:rsidRDefault="004E0712" w:rsidP="00245BFA">
      <w:pPr>
        <w:spacing w:line="360" w:lineRule="auto"/>
        <w:rPr>
          <w:rFonts w:ascii="宋体" w:hAnsi="宋体"/>
          <w:szCs w:val="21"/>
        </w:rPr>
      </w:pPr>
      <w:r w:rsidRPr="005552B9">
        <w:rPr>
          <w:rFonts w:ascii="宋体" w:hAnsi="宋体"/>
          <w:szCs w:val="21"/>
        </w:rPr>
        <w:t xml:space="preserve">9.—Can I </w:t>
      </w:r>
      <w:r w:rsidRPr="005552B9">
        <w:rPr>
          <w:rFonts w:ascii="宋体" w:hAnsi="宋体"/>
          <w:szCs w:val="21"/>
          <w:u w:val="single" w:color="000000"/>
        </w:rPr>
        <w:t xml:space="preserve">　　　　</w:t>
      </w:r>
      <w:r w:rsidRPr="005552B9">
        <w:rPr>
          <w:rFonts w:ascii="宋体" w:hAnsi="宋体"/>
          <w:szCs w:val="21"/>
        </w:rPr>
        <w:t>your new iPad? </w:t>
      </w:r>
    </w:p>
    <w:p w:rsidR="00245BFA" w:rsidRPr="005552B9" w:rsidRDefault="004E0712" w:rsidP="00245BFA">
      <w:pPr>
        <w:spacing w:line="360" w:lineRule="auto"/>
        <w:rPr>
          <w:rFonts w:ascii="宋体" w:hAnsi="宋体"/>
          <w:szCs w:val="21"/>
        </w:rPr>
      </w:pPr>
      <w:r w:rsidRPr="005552B9">
        <w:rPr>
          <w:rFonts w:ascii="宋体" w:hAnsi="宋体"/>
          <w:szCs w:val="21"/>
        </w:rPr>
        <w:t>—Yes, but you can</w:t>
      </w:r>
      <w:r w:rsidRPr="005552B9">
        <w:rPr>
          <w:rFonts w:ascii="宋体" w:hAnsi="宋体" w:cs="宋体"/>
          <w:szCs w:val="21"/>
        </w:rPr>
        <w:t>'</w:t>
      </w:r>
      <w:r w:rsidRPr="005552B9">
        <w:rPr>
          <w:rFonts w:ascii="宋体" w:hAnsi="宋体"/>
          <w:szCs w:val="21"/>
        </w:rPr>
        <w:t xml:space="preserve">t </w:t>
      </w:r>
      <w:r w:rsidRPr="005552B9">
        <w:rPr>
          <w:rFonts w:ascii="宋体" w:hAnsi="宋体"/>
          <w:szCs w:val="21"/>
          <w:u w:val="single" w:color="000000"/>
        </w:rPr>
        <w:t xml:space="preserve">　　　　</w:t>
      </w:r>
      <w:r w:rsidRPr="005552B9">
        <w:rPr>
          <w:rFonts w:ascii="宋体" w:hAnsi="宋体"/>
          <w:szCs w:val="21"/>
        </w:rPr>
        <w:t>it to others. </w:t>
      </w:r>
    </w:p>
    <w:p w:rsidR="00245BFA" w:rsidRPr="005552B9" w:rsidRDefault="004E0712" w:rsidP="00245BFA">
      <w:pPr>
        <w:spacing w:line="360" w:lineRule="auto"/>
        <w:rPr>
          <w:rFonts w:ascii="宋体" w:hAnsi="宋体"/>
          <w:szCs w:val="21"/>
        </w:rPr>
      </w:pPr>
      <w:r w:rsidRPr="005552B9">
        <w:rPr>
          <w:rFonts w:ascii="宋体" w:hAnsi="宋体"/>
          <w:szCs w:val="21"/>
        </w:rPr>
        <w:t>A.lend; borrow</w:t>
      </w:r>
      <w:r w:rsidRPr="005552B9">
        <w:rPr>
          <w:rFonts w:ascii="宋体" w:hAnsi="宋体"/>
          <w:szCs w:val="21"/>
        </w:rPr>
        <w:tab/>
        <w:t>B.borrow; have</w:t>
      </w:r>
      <w:r w:rsidRPr="005552B9">
        <w:rPr>
          <w:rFonts w:ascii="宋体" w:hAnsi="宋体"/>
          <w:szCs w:val="21"/>
        </w:rPr>
        <w:tab/>
        <w:t>C.borrow; lend</w:t>
      </w:r>
    </w:p>
    <w:p w:rsidR="00245BFA" w:rsidRPr="005552B9" w:rsidRDefault="004E0712" w:rsidP="00245BFA">
      <w:pPr>
        <w:spacing w:line="360" w:lineRule="auto"/>
        <w:rPr>
          <w:rFonts w:ascii="宋体" w:hAnsi="宋体"/>
          <w:szCs w:val="21"/>
        </w:rPr>
      </w:pPr>
      <w:r w:rsidRPr="005552B9">
        <w:rPr>
          <w:rFonts w:ascii="宋体" w:hAnsi="宋体"/>
          <w:szCs w:val="21"/>
        </w:rPr>
        <w:t>10.</w:t>
      </w:r>
      <w:r w:rsidRPr="005552B9">
        <w:rPr>
          <w:rFonts w:ascii="宋体" w:hAnsi="宋体"/>
          <w:szCs w:val="21"/>
          <w:u w:val="single" w:color="000000"/>
        </w:rPr>
        <w:t xml:space="preserve">　　　　</w:t>
      </w:r>
      <w:r w:rsidRPr="005552B9">
        <w:rPr>
          <w:rFonts w:ascii="宋体" w:hAnsi="宋体"/>
          <w:szCs w:val="21"/>
        </w:rPr>
        <w:t xml:space="preserve"> ask your parents for help? </w:t>
      </w:r>
    </w:p>
    <w:p w:rsidR="00245BFA" w:rsidRPr="005552B9" w:rsidRDefault="004E0712" w:rsidP="00245BFA">
      <w:pPr>
        <w:spacing w:line="360" w:lineRule="auto"/>
        <w:rPr>
          <w:rFonts w:ascii="宋体" w:hAnsi="宋体"/>
          <w:szCs w:val="21"/>
        </w:rPr>
      </w:pPr>
      <w:r w:rsidRPr="005552B9">
        <w:rPr>
          <w:rFonts w:ascii="宋体" w:hAnsi="宋体"/>
          <w:szCs w:val="21"/>
        </w:rPr>
        <w:t>A.Why not you</w:t>
      </w:r>
      <w:r w:rsidRPr="005552B9">
        <w:rPr>
          <w:rFonts w:ascii="宋体" w:hAnsi="宋体"/>
          <w:szCs w:val="21"/>
        </w:rPr>
        <w:tab/>
      </w:r>
    </w:p>
    <w:p w:rsidR="00245BFA" w:rsidRPr="005552B9" w:rsidRDefault="004E0712" w:rsidP="00245BFA">
      <w:pPr>
        <w:spacing w:line="360" w:lineRule="auto"/>
        <w:rPr>
          <w:rFonts w:ascii="宋体" w:hAnsi="宋体"/>
          <w:szCs w:val="21"/>
        </w:rPr>
      </w:pPr>
      <w:r w:rsidRPr="005552B9">
        <w:rPr>
          <w:rFonts w:ascii="宋体" w:hAnsi="宋体"/>
          <w:szCs w:val="21"/>
        </w:rPr>
        <w:t>B.Why don</w:t>
      </w:r>
      <w:r w:rsidRPr="005552B9">
        <w:rPr>
          <w:rFonts w:ascii="宋体" w:hAnsi="宋体" w:cs="宋体"/>
          <w:szCs w:val="21"/>
        </w:rPr>
        <w:t>'</w:t>
      </w:r>
      <w:r w:rsidRPr="005552B9">
        <w:rPr>
          <w:rFonts w:ascii="宋体" w:hAnsi="宋体"/>
          <w:szCs w:val="21"/>
        </w:rPr>
        <w:t>t you</w:t>
      </w:r>
    </w:p>
    <w:p w:rsidR="00245BFA" w:rsidRPr="005552B9" w:rsidRDefault="004E0712" w:rsidP="00245BFA">
      <w:pPr>
        <w:spacing w:line="360" w:lineRule="auto"/>
        <w:rPr>
          <w:rFonts w:ascii="宋体" w:hAnsi="宋体"/>
          <w:szCs w:val="21"/>
        </w:rPr>
      </w:pPr>
      <w:r w:rsidRPr="005552B9">
        <w:rPr>
          <w:rFonts w:ascii="宋体" w:hAnsi="宋体"/>
          <w:szCs w:val="21"/>
        </w:rPr>
        <w:t>C.How about</w:t>
      </w:r>
    </w:p>
    <w:p w:rsidR="00245BFA" w:rsidRPr="005552B9" w:rsidRDefault="004E0712" w:rsidP="00245BFA">
      <w:pPr>
        <w:spacing w:line="360" w:lineRule="auto"/>
        <w:rPr>
          <w:rFonts w:ascii="宋体" w:hAnsi="宋体"/>
          <w:szCs w:val="21"/>
        </w:rPr>
      </w:pPr>
      <w:r w:rsidRPr="005552B9">
        <w:rPr>
          <w:rFonts w:ascii="宋体" w:hAnsi="宋体"/>
          <w:szCs w:val="21"/>
        </w:rPr>
        <w:t>11.It</w:t>
      </w:r>
      <w:r w:rsidRPr="005552B9">
        <w:rPr>
          <w:rFonts w:ascii="宋体" w:hAnsi="宋体" w:cs="宋体"/>
          <w:szCs w:val="21"/>
        </w:rPr>
        <w:t>'</w:t>
      </w:r>
      <w:r w:rsidRPr="005552B9">
        <w:rPr>
          <w:rFonts w:ascii="宋体" w:hAnsi="宋体"/>
          <w:szCs w:val="21"/>
        </w:rPr>
        <w:t>s raining now. I would like to watc</w:t>
      </w:r>
      <w:r w:rsidRPr="005552B9">
        <w:rPr>
          <w:rFonts w:ascii="宋体" w:hAnsi="宋体"/>
          <w:noProof/>
          <w:szCs w:val="21"/>
        </w:rPr>
        <w:drawing>
          <wp:inline distT="0" distB="0" distL="0" distR="0">
            <wp:extent cx="17780" cy="24130"/>
            <wp:effectExtent l="19050" t="0" r="127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4130"/>
                    </a:xfrm>
                    <a:prstGeom prst="rect">
                      <a:avLst/>
                    </a:prstGeom>
                  </pic:spPr>
                </pic:pic>
              </a:graphicData>
            </a:graphic>
          </wp:inline>
        </w:drawing>
      </w:r>
      <w:r w:rsidRPr="005552B9">
        <w:rPr>
          <w:rFonts w:ascii="宋体" w:hAnsi="宋体"/>
          <w:szCs w:val="21"/>
        </w:rPr>
        <w:t xml:space="preserve">h TV at home </w:t>
      </w:r>
      <w:r w:rsidRPr="005552B9">
        <w:rPr>
          <w:rFonts w:ascii="宋体" w:hAnsi="宋体"/>
          <w:szCs w:val="21"/>
          <w:u w:val="single" w:color="000000"/>
        </w:rPr>
        <w:t xml:space="preserve">　　　　</w:t>
      </w:r>
      <w:r w:rsidRPr="005552B9">
        <w:rPr>
          <w:rFonts w:ascii="宋体" w:hAnsi="宋体"/>
          <w:szCs w:val="21"/>
        </w:rPr>
        <w:t>playing soccer outside. </w:t>
      </w:r>
    </w:p>
    <w:p w:rsidR="00245BFA" w:rsidRPr="005552B9" w:rsidRDefault="004E0712" w:rsidP="00245BFA">
      <w:pPr>
        <w:spacing w:line="360" w:lineRule="auto"/>
        <w:rPr>
          <w:rFonts w:ascii="宋体" w:hAnsi="宋体"/>
          <w:szCs w:val="21"/>
        </w:rPr>
      </w:pPr>
      <w:r w:rsidRPr="005552B9">
        <w:rPr>
          <w:rFonts w:ascii="宋体" w:hAnsi="宋体"/>
          <w:szCs w:val="21"/>
        </w:rPr>
        <w:t xml:space="preserve">A.instead </w:t>
      </w:r>
      <w:r w:rsidRPr="005552B9">
        <w:rPr>
          <w:rFonts w:ascii="宋体" w:hAnsi="宋体"/>
          <w:szCs w:val="21"/>
        </w:rPr>
        <w:tab/>
        <w:t xml:space="preserve">B.instead of </w:t>
      </w:r>
      <w:r w:rsidRPr="005552B9">
        <w:rPr>
          <w:rFonts w:ascii="宋体" w:hAnsi="宋体"/>
          <w:szCs w:val="21"/>
        </w:rPr>
        <w:tab/>
        <w:t>C.because of</w:t>
      </w:r>
    </w:p>
    <w:p w:rsidR="00245BFA" w:rsidRPr="005552B9" w:rsidRDefault="004E0712" w:rsidP="00245BFA">
      <w:pPr>
        <w:spacing w:line="360" w:lineRule="auto"/>
        <w:rPr>
          <w:rFonts w:ascii="宋体" w:hAnsi="宋体"/>
          <w:szCs w:val="21"/>
        </w:rPr>
      </w:pPr>
      <w:r w:rsidRPr="005552B9">
        <w:rPr>
          <w:rFonts w:ascii="宋体" w:hAnsi="宋体"/>
          <w:szCs w:val="21"/>
        </w:rPr>
        <w:t>12.It</w:t>
      </w:r>
      <w:r w:rsidRPr="005552B9">
        <w:rPr>
          <w:rFonts w:ascii="宋体" w:hAnsi="宋体" w:cs="宋体"/>
          <w:szCs w:val="21"/>
        </w:rPr>
        <w:t>'</w:t>
      </w:r>
      <w:r w:rsidRPr="005552B9">
        <w:rPr>
          <w:rFonts w:ascii="宋体" w:hAnsi="宋体"/>
          <w:szCs w:val="21"/>
        </w:rPr>
        <w:t xml:space="preserve">s never too old to learn.Karl Marx began to learn English in his </w:t>
      </w:r>
      <w:r w:rsidRPr="005552B9">
        <w:rPr>
          <w:rFonts w:ascii="宋体" w:hAnsi="宋体"/>
          <w:szCs w:val="21"/>
          <w:u w:val="single" w:color="000000"/>
        </w:rPr>
        <w:t xml:space="preserve">　　　　</w:t>
      </w:r>
      <w:r w:rsidRPr="005552B9">
        <w:rPr>
          <w:rFonts w:ascii="宋体" w:hAnsi="宋体"/>
          <w:szCs w:val="21"/>
        </w:rPr>
        <w:t>. </w:t>
      </w:r>
    </w:p>
    <w:p w:rsidR="00245BFA" w:rsidRPr="005552B9" w:rsidRDefault="004E0712" w:rsidP="00245BFA">
      <w:pPr>
        <w:spacing w:line="360" w:lineRule="auto"/>
        <w:rPr>
          <w:rFonts w:ascii="宋体" w:hAnsi="宋体"/>
          <w:szCs w:val="21"/>
        </w:rPr>
      </w:pPr>
      <w:r w:rsidRPr="005552B9">
        <w:rPr>
          <w:rFonts w:ascii="宋体" w:hAnsi="宋体"/>
          <w:szCs w:val="21"/>
        </w:rPr>
        <w:t xml:space="preserve">A.the fiftieth </w:t>
      </w:r>
      <w:r w:rsidRPr="005552B9">
        <w:rPr>
          <w:rFonts w:ascii="宋体" w:hAnsi="宋体"/>
          <w:szCs w:val="21"/>
        </w:rPr>
        <w:tab/>
        <w:t xml:space="preserve">B.fiftieth </w:t>
      </w:r>
      <w:r w:rsidRPr="005552B9">
        <w:rPr>
          <w:rFonts w:ascii="宋体" w:hAnsi="宋体"/>
          <w:szCs w:val="21"/>
        </w:rPr>
        <w:tab/>
        <w:t>C.fifties</w:t>
      </w:r>
    </w:p>
    <w:p w:rsidR="00245BFA" w:rsidRPr="005552B9" w:rsidRDefault="004E0712" w:rsidP="00245BFA">
      <w:pPr>
        <w:spacing w:line="360" w:lineRule="auto"/>
        <w:rPr>
          <w:rFonts w:ascii="宋体" w:hAnsi="宋体"/>
          <w:szCs w:val="21"/>
        </w:rPr>
      </w:pPr>
      <w:r w:rsidRPr="005552B9">
        <w:rPr>
          <w:rFonts w:ascii="宋体" w:hAnsi="宋体"/>
          <w:szCs w:val="21"/>
        </w:rPr>
        <w:t xml:space="preserve">13.The teacher asked me to read aloud </w:t>
      </w:r>
      <w:r w:rsidRPr="005552B9">
        <w:rPr>
          <w:rFonts w:ascii="宋体" w:hAnsi="宋体"/>
          <w:szCs w:val="21"/>
          <w:u w:val="single" w:color="000000"/>
        </w:rPr>
        <w:t xml:space="preserve">　　　　</w:t>
      </w:r>
      <w:r w:rsidRPr="005552B9">
        <w:rPr>
          <w:rFonts w:ascii="宋体" w:hAnsi="宋体"/>
          <w:szCs w:val="21"/>
        </w:rPr>
        <w:t>all the students could hear me. </w:t>
      </w:r>
    </w:p>
    <w:p w:rsidR="00245BFA" w:rsidRPr="005552B9" w:rsidRDefault="004E0712" w:rsidP="00245BFA">
      <w:pPr>
        <w:spacing w:line="360" w:lineRule="auto"/>
        <w:rPr>
          <w:rFonts w:ascii="宋体" w:hAnsi="宋体"/>
          <w:szCs w:val="21"/>
        </w:rPr>
      </w:pPr>
      <w:r w:rsidRPr="005552B9">
        <w:rPr>
          <w:rFonts w:ascii="宋体" w:hAnsi="宋体"/>
          <w:szCs w:val="21"/>
        </w:rPr>
        <w:t xml:space="preserve">A.so that </w:t>
      </w:r>
      <w:r w:rsidRPr="005552B9">
        <w:rPr>
          <w:rFonts w:ascii="宋体" w:hAnsi="宋体"/>
          <w:szCs w:val="21"/>
        </w:rPr>
        <w:tab/>
        <w:t xml:space="preserve">B.for </w:t>
      </w:r>
      <w:r w:rsidRPr="005552B9">
        <w:rPr>
          <w:rFonts w:ascii="宋体" w:hAnsi="宋体"/>
          <w:szCs w:val="21"/>
        </w:rPr>
        <w:tab/>
        <w:t xml:space="preserve">C.because </w:t>
      </w:r>
    </w:p>
    <w:p w:rsidR="00245BFA" w:rsidRPr="005552B9" w:rsidRDefault="004E0712" w:rsidP="00245BFA">
      <w:pPr>
        <w:spacing w:line="360" w:lineRule="auto"/>
        <w:rPr>
          <w:rFonts w:ascii="宋体" w:hAnsi="宋体"/>
          <w:szCs w:val="21"/>
        </w:rPr>
      </w:pPr>
      <w:r w:rsidRPr="005552B9">
        <w:rPr>
          <w:rFonts w:ascii="宋体" w:hAnsi="宋体"/>
          <w:szCs w:val="21"/>
        </w:rPr>
        <w:t>14.—</w:t>
      </w:r>
      <w:r w:rsidRPr="005552B9">
        <w:rPr>
          <w:rFonts w:ascii="宋体" w:hAnsi="宋体"/>
          <w:szCs w:val="21"/>
          <w:u w:val="single" w:color="000000"/>
        </w:rPr>
        <w:t xml:space="preserve">　　　　</w:t>
      </w:r>
      <w:r w:rsidRPr="005552B9">
        <w:rPr>
          <w:rFonts w:ascii="宋体" w:hAnsi="宋体"/>
          <w:szCs w:val="21"/>
        </w:rPr>
        <w:t xml:space="preserve"> I try on this sweater in the window? </w:t>
      </w:r>
    </w:p>
    <w:p w:rsidR="00245BFA" w:rsidRPr="005552B9" w:rsidRDefault="004E0712" w:rsidP="00245BFA">
      <w:pPr>
        <w:spacing w:line="360" w:lineRule="auto"/>
        <w:rPr>
          <w:rFonts w:ascii="宋体" w:hAnsi="宋体"/>
          <w:szCs w:val="21"/>
        </w:rPr>
      </w:pPr>
      <w:r w:rsidRPr="005552B9">
        <w:rPr>
          <w:rFonts w:ascii="宋体" w:hAnsi="宋体"/>
          <w:szCs w:val="21"/>
        </w:rPr>
        <w:t>—</w:t>
      </w:r>
      <w:r w:rsidRPr="005552B9">
        <w:rPr>
          <w:rFonts w:ascii="宋体" w:hAnsi="宋体"/>
          <w:szCs w:val="21"/>
          <w:u w:val="single" w:color="000000"/>
        </w:rPr>
        <w:t xml:space="preserve">　　　　</w:t>
      </w:r>
      <w:r w:rsidRPr="005552B9">
        <w:rPr>
          <w:rFonts w:ascii="宋体" w:hAnsi="宋体"/>
          <w:szCs w:val="21"/>
        </w:rPr>
        <w:t>. It is just on show. </w:t>
      </w:r>
    </w:p>
    <w:p w:rsidR="00245BFA" w:rsidRPr="005552B9" w:rsidRDefault="004E0712" w:rsidP="00245BFA">
      <w:pPr>
        <w:spacing w:line="360" w:lineRule="auto"/>
        <w:rPr>
          <w:rFonts w:ascii="宋体" w:hAnsi="宋体"/>
          <w:szCs w:val="21"/>
        </w:rPr>
      </w:pPr>
      <w:r w:rsidRPr="005552B9">
        <w:rPr>
          <w:rFonts w:ascii="宋体" w:hAnsi="宋体"/>
          <w:szCs w:val="21"/>
        </w:rPr>
        <w:lastRenderedPageBreak/>
        <w:t xml:space="preserve">A.Could; Yes, you can </w:t>
      </w:r>
      <w:r w:rsidRPr="005552B9">
        <w:rPr>
          <w:rFonts w:ascii="宋体" w:hAnsi="宋体"/>
          <w:szCs w:val="21"/>
        </w:rPr>
        <w:tab/>
      </w:r>
    </w:p>
    <w:p w:rsidR="00245BFA" w:rsidRPr="005552B9" w:rsidRDefault="004E0712" w:rsidP="00245BFA">
      <w:pPr>
        <w:spacing w:line="360" w:lineRule="auto"/>
        <w:rPr>
          <w:rFonts w:ascii="宋体" w:hAnsi="宋体"/>
          <w:szCs w:val="21"/>
        </w:rPr>
      </w:pPr>
      <w:r w:rsidRPr="005552B9">
        <w:rPr>
          <w:rFonts w:ascii="宋体" w:hAnsi="宋体"/>
          <w:szCs w:val="21"/>
        </w:rPr>
        <w:t>B.Can; Sorry, you couldn</w:t>
      </w:r>
      <w:r w:rsidRPr="005552B9">
        <w:rPr>
          <w:rFonts w:ascii="宋体" w:hAnsi="宋体" w:cs="宋体"/>
          <w:szCs w:val="21"/>
        </w:rPr>
        <w:t>'</w:t>
      </w:r>
      <w:r w:rsidRPr="005552B9">
        <w:rPr>
          <w:rFonts w:ascii="宋体" w:hAnsi="宋体"/>
          <w:szCs w:val="21"/>
        </w:rPr>
        <w:t>t</w:t>
      </w:r>
    </w:p>
    <w:p w:rsidR="00245BFA" w:rsidRPr="005552B9" w:rsidRDefault="004E0712" w:rsidP="00245BFA">
      <w:pPr>
        <w:spacing w:line="360" w:lineRule="auto"/>
        <w:rPr>
          <w:rFonts w:ascii="宋体" w:hAnsi="宋体"/>
          <w:szCs w:val="21"/>
        </w:rPr>
      </w:pPr>
      <w:r w:rsidRPr="005552B9">
        <w:rPr>
          <w:rFonts w:ascii="宋体" w:hAnsi="宋体"/>
          <w:szCs w:val="21"/>
        </w:rPr>
        <w:t>C.Could; Sorry, you can</w:t>
      </w:r>
      <w:r w:rsidRPr="005552B9">
        <w:rPr>
          <w:rFonts w:ascii="宋体" w:hAnsi="宋体" w:cs="宋体"/>
          <w:szCs w:val="21"/>
        </w:rPr>
        <w:t>'</w:t>
      </w:r>
      <w:r w:rsidRPr="005552B9">
        <w:rPr>
          <w:rFonts w:ascii="宋体" w:hAnsi="宋体"/>
          <w:szCs w:val="21"/>
        </w:rPr>
        <w:t xml:space="preserve">t </w:t>
      </w:r>
    </w:p>
    <w:p w:rsidR="00245BFA" w:rsidRPr="005552B9" w:rsidRDefault="004E0712" w:rsidP="00245BFA">
      <w:pPr>
        <w:spacing w:line="360" w:lineRule="auto"/>
        <w:rPr>
          <w:rFonts w:ascii="宋体" w:hAnsi="宋体"/>
          <w:szCs w:val="21"/>
        </w:rPr>
      </w:pPr>
      <w:r w:rsidRPr="005552B9">
        <w:rPr>
          <w:rFonts w:ascii="宋体" w:hAnsi="宋体"/>
          <w:szCs w:val="21"/>
        </w:rPr>
        <w:t>15.—My robot has caught a virus and it has gone wrong.</w:t>
      </w:r>
    </w:p>
    <w:p w:rsidR="00245BFA" w:rsidRPr="005552B9" w:rsidRDefault="004E0712" w:rsidP="00245BFA">
      <w:pPr>
        <w:spacing w:line="360" w:lineRule="auto"/>
        <w:rPr>
          <w:rFonts w:ascii="宋体" w:hAnsi="宋体"/>
          <w:szCs w:val="21"/>
        </w:rPr>
      </w:pPr>
      <w:r w:rsidRPr="005552B9">
        <w:rPr>
          <w:rFonts w:ascii="宋体" w:hAnsi="宋体"/>
          <w:szCs w:val="21"/>
        </w:rPr>
        <w:t>—</w:t>
      </w:r>
      <w:r w:rsidRPr="005552B9">
        <w:rPr>
          <w:rFonts w:ascii="宋体" w:hAnsi="宋体"/>
          <w:szCs w:val="21"/>
          <w:u w:val="single" w:color="000000"/>
        </w:rPr>
        <w:t xml:space="preserve">　　　　</w:t>
      </w:r>
      <w:r w:rsidRPr="005552B9">
        <w:rPr>
          <w:rFonts w:ascii="宋体" w:hAnsi="宋体"/>
          <w:szCs w:val="21"/>
        </w:rPr>
        <w:t>.You</w:t>
      </w:r>
      <w:r w:rsidRPr="005552B9">
        <w:rPr>
          <w:rFonts w:ascii="宋体" w:hAnsi="宋体" w:cs="宋体"/>
          <w:szCs w:val="21"/>
        </w:rPr>
        <w:t>'</w:t>
      </w:r>
      <w:r w:rsidRPr="005552B9">
        <w:rPr>
          <w:rFonts w:ascii="宋体" w:hAnsi="宋体"/>
          <w:szCs w:val="21"/>
        </w:rPr>
        <w:t>d better have it checked. </w:t>
      </w:r>
    </w:p>
    <w:p w:rsidR="00245BFA" w:rsidRPr="005552B9" w:rsidRDefault="004E0712" w:rsidP="00245BFA">
      <w:pPr>
        <w:spacing w:line="360" w:lineRule="auto"/>
        <w:rPr>
          <w:rFonts w:ascii="宋体" w:hAnsi="宋体"/>
          <w:szCs w:val="21"/>
        </w:rPr>
      </w:pPr>
      <w:r w:rsidRPr="005552B9">
        <w:rPr>
          <w:rFonts w:ascii="宋体" w:hAnsi="宋体"/>
          <w:szCs w:val="21"/>
        </w:rPr>
        <w:t>A.Don</w:t>
      </w:r>
      <w:r w:rsidRPr="005552B9">
        <w:rPr>
          <w:rFonts w:ascii="宋体" w:hAnsi="宋体" w:cs="宋体"/>
          <w:szCs w:val="21"/>
        </w:rPr>
        <w:t>'</w:t>
      </w:r>
      <w:r w:rsidRPr="005552B9">
        <w:rPr>
          <w:rFonts w:ascii="宋体" w:hAnsi="宋体"/>
          <w:szCs w:val="21"/>
        </w:rPr>
        <w:t xml:space="preserve">t mention it  </w:t>
      </w:r>
      <w:r w:rsidRPr="005552B9">
        <w:rPr>
          <w:rFonts w:ascii="宋体" w:hAnsi="宋体"/>
          <w:szCs w:val="21"/>
        </w:rPr>
        <w:tab/>
      </w:r>
    </w:p>
    <w:p w:rsidR="00245BFA" w:rsidRPr="005552B9" w:rsidRDefault="004E0712" w:rsidP="00245BFA">
      <w:pPr>
        <w:spacing w:line="360" w:lineRule="auto"/>
        <w:rPr>
          <w:rFonts w:ascii="宋体" w:hAnsi="宋体"/>
          <w:szCs w:val="21"/>
        </w:rPr>
      </w:pPr>
      <w:r w:rsidRPr="005552B9">
        <w:rPr>
          <w:rFonts w:ascii="宋体" w:hAnsi="宋体"/>
          <w:szCs w:val="21"/>
        </w:rPr>
        <w:t xml:space="preserve">B.No problem </w:t>
      </w:r>
      <w:r w:rsidRPr="005552B9">
        <w:rPr>
          <w:rFonts w:ascii="宋体" w:hAnsi="宋体"/>
          <w:szCs w:val="21"/>
        </w:rPr>
        <w:tab/>
      </w:r>
    </w:p>
    <w:p w:rsidR="00245BFA" w:rsidRPr="005552B9" w:rsidRDefault="004E0712" w:rsidP="00245BFA">
      <w:pPr>
        <w:spacing w:line="360" w:lineRule="auto"/>
        <w:rPr>
          <w:rFonts w:ascii="宋体" w:hAnsi="宋体"/>
          <w:szCs w:val="21"/>
        </w:rPr>
      </w:pPr>
      <w:r w:rsidRPr="005552B9">
        <w:rPr>
          <w:rFonts w:ascii="宋体" w:hAnsi="宋体"/>
          <w:szCs w:val="21"/>
        </w:rPr>
        <w:t>C.I</w:t>
      </w:r>
      <w:r w:rsidRPr="005552B9">
        <w:rPr>
          <w:rFonts w:ascii="宋体" w:hAnsi="宋体" w:cs="宋体"/>
          <w:szCs w:val="21"/>
        </w:rPr>
        <w:t>'</w:t>
      </w:r>
      <w:r w:rsidRPr="005552B9">
        <w:rPr>
          <w:rFonts w:ascii="宋体" w:hAnsi="宋体"/>
          <w:szCs w:val="21"/>
        </w:rPr>
        <w:t xml:space="preserve">m sorry to hear that </w:t>
      </w:r>
    </w:p>
    <w:p w:rsidR="00245BFA" w:rsidRPr="005552B9" w:rsidRDefault="004E0712" w:rsidP="00245BFA">
      <w:pPr>
        <w:spacing w:line="360" w:lineRule="auto"/>
        <w:rPr>
          <w:rFonts w:ascii="宋体" w:hAnsi="宋体"/>
          <w:szCs w:val="21"/>
        </w:rPr>
      </w:pPr>
      <w:r w:rsidRPr="005552B9">
        <w:rPr>
          <w:rFonts w:ascii="宋体" w:hAnsi="宋体"/>
          <w:szCs w:val="21"/>
        </w:rPr>
        <w:t>Ⅲ.完成对话</w:t>
      </w:r>
    </w:p>
    <w:p w:rsidR="00245BFA" w:rsidRPr="005552B9" w:rsidRDefault="004E0712" w:rsidP="00245BFA">
      <w:pPr>
        <w:spacing w:line="360" w:lineRule="auto"/>
        <w:ind w:firstLineChars="200" w:firstLine="420"/>
        <w:rPr>
          <w:rFonts w:ascii="宋体" w:hAnsi="宋体"/>
          <w:szCs w:val="21"/>
        </w:rPr>
      </w:pPr>
      <w:r w:rsidRPr="005552B9">
        <w:rPr>
          <w:rFonts w:ascii="宋体" w:hAnsi="宋体"/>
          <w:szCs w:val="21"/>
        </w:rPr>
        <w:t>从方框中选择正确选项(方框中有一个选项与对话内容无关)。</w:t>
      </w:r>
    </w:p>
    <w:p w:rsidR="00245BFA" w:rsidRPr="005552B9" w:rsidRDefault="004E0712" w:rsidP="00245BFA">
      <w:pPr>
        <w:spacing w:line="360" w:lineRule="auto"/>
        <w:rPr>
          <w:rFonts w:ascii="宋体" w:hAnsi="宋体"/>
          <w:szCs w:val="21"/>
        </w:rPr>
      </w:pPr>
      <w:r w:rsidRPr="005552B9">
        <w:rPr>
          <w:rFonts w:ascii="宋体" w:hAnsi="宋体"/>
          <w:szCs w:val="21"/>
        </w:rPr>
        <w:t>Alice: Hi, Frank! Are you free on Saturday?</w:t>
      </w:r>
    </w:p>
    <w:p w:rsidR="00245BFA" w:rsidRPr="005552B9" w:rsidRDefault="004E0712" w:rsidP="00245BFA">
      <w:pPr>
        <w:spacing w:line="360" w:lineRule="auto"/>
        <w:rPr>
          <w:rFonts w:ascii="宋体" w:hAnsi="宋体"/>
          <w:szCs w:val="21"/>
        </w:rPr>
      </w:pPr>
      <w:r w:rsidRPr="005552B9">
        <w:rPr>
          <w:rFonts w:ascii="宋体" w:hAnsi="宋体"/>
          <w:szCs w:val="21"/>
        </w:rPr>
        <w:t>Frank: Yes. 16.</w:t>
      </w:r>
      <w:r w:rsidRPr="005552B9">
        <w:rPr>
          <w:rFonts w:ascii="宋体" w:hAnsi="宋体"/>
          <w:szCs w:val="21"/>
          <w:u w:val="single" w:color="000000"/>
        </w:rPr>
        <w:t xml:space="preserve">　　　 </w:t>
      </w:r>
    </w:p>
    <w:p w:rsidR="00245BFA" w:rsidRPr="005552B9" w:rsidRDefault="004E0712" w:rsidP="00245BFA">
      <w:pPr>
        <w:spacing w:line="360" w:lineRule="auto"/>
        <w:rPr>
          <w:rFonts w:ascii="宋体" w:hAnsi="宋体"/>
          <w:szCs w:val="21"/>
        </w:rPr>
      </w:pPr>
      <w:r w:rsidRPr="005552B9">
        <w:rPr>
          <w:rFonts w:ascii="宋体" w:hAnsi="宋体"/>
          <w:szCs w:val="21"/>
        </w:rPr>
        <w:t>Alice: I heard a baby panda was born in the zoo. Let</w:t>
      </w:r>
      <w:r w:rsidRPr="005552B9">
        <w:rPr>
          <w:rFonts w:ascii="宋体" w:hAnsi="宋体" w:cs="宋体"/>
          <w:szCs w:val="21"/>
        </w:rPr>
        <w:t>'</w:t>
      </w:r>
      <w:r w:rsidRPr="005552B9">
        <w:rPr>
          <w:rFonts w:ascii="宋体" w:hAnsi="宋体"/>
          <w:szCs w:val="21"/>
        </w:rPr>
        <w:t>s go and have a look.</w:t>
      </w:r>
    </w:p>
    <w:p w:rsidR="00245BFA" w:rsidRPr="005552B9" w:rsidRDefault="004E0712" w:rsidP="00245BFA">
      <w:pPr>
        <w:spacing w:line="360" w:lineRule="auto"/>
        <w:rPr>
          <w:rFonts w:ascii="宋体" w:hAnsi="宋体"/>
          <w:szCs w:val="21"/>
        </w:rPr>
      </w:pPr>
      <w:r w:rsidRPr="005552B9">
        <w:rPr>
          <w:rFonts w:ascii="宋体" w:hAnsi="宋体"/>
          <w:szCs w:val="21"/>
        </w:rPr>
        <w:t>Frank: Oh, I have been there twice. I think you</w:t>
      </w:r>
      <w:r w:rsidRPr="005552B9">
        <w:rPr>
          <w:rFonts w:ascii="宋体" w:hAnsi="宋体" w:cs="宋体"/>
          <w:szCs w:val="21"/>
        </w:rPr>
        <w:t>'</w:t>
      </w:r>
      <w:r w:rsidRPr="005552B9">
        <w:rPr>
          <w:rFonts w:ascii="宋体" w:hAnsi="宋体"/>
          <w:szCs w:val="21"/>
        </w:rPr>
        <w:t>d better learn something about pandas before you go to the zoo.</w:t>
      </w:r>
    </w:p>
    <w:p w:rsidR="00245BFA" w:rsidRPr="005552B9" w:rsidRDefault="004E0712" w:rsidP="00245BFA">
      <w:pPr>
        <w:spacing w:line="360" w:lineRule="auto"/>
        <w:rPr>
          <w:rFonts w:ascii="宋体" w:hAnsi="宋体"/>
          <w:szCs w:val="21"/>
        </w:rPr>
      </w:pPr>
      <w:r w:rsidRPr="005552B9">
        <w:rPr>
          <w:rFonts w:ascii="宋体" w:hAnsi="宋体"/>
          <w:szCs w:val="21"/>
        </w:rPr>
        <w:t>Alice: I know a little. 17.</w:t>
      </w:r>
      <w:r w:rsidRPr="005552B9">
        <w:rPr>
          <w:rFonts w:ascii="宋体" w:hAnsi="宋体"/>
          <w:szCs w:val="21"/>
          <w:u w:val="single" w:color="000000"/>
        </w:rPr>
        <w:t xml:space="preserve">　　　　</w:t>
      </w:r>
      <w:r w:rsidRPr="005552B9">
        <w:rPr>
          <w:rFonts w:ascii="宋体" w:hAnsi="宋体"/>
          <w:szCs w:val="21"/>
        </w:rPr>
        <w:t xml:space="preserve"> There are about 2,000 pandas living in the forest. </w:t>
      </w:r>
    </w:p>
    <w:p w:rsidR="00245BFA" w:rsidRPr="005552B9" w:rsidRDefault="004E0712" w:rsidP="00245BFA">
      <w:pPr>
        <w:spacing w:line="360" w:lineRule="auto"/>
        <w:rPr>
          <w:rFonts w:ascii="宋体" w:hAnsi="宋体"/>
          <w:szCs w:val="21"/>
        </w:rPr>
      </w:pPr>
      <w:r w:rsidRPr="005552B9">
        <w:rPr>
          <w:rFonts w:ascii="宋体" w:hAnsi="宋体"/>
          <w:szCs w:val="21"/>
        </w:rPr>
        <w:t>Frank: That</w:t>
      </w:r>
      <w:r w:rsidRPr="005552B9">
        <w:rPr>
          <w:rFonts w:ascii="宋体" w:hAnsi="宋体" w:cs="宋体"/>
          <w:szCs w:val="21"/>
        </w:rPr>
        <w:t>'</w:t>
      </w:r>
      <w:r w:rsidRPr="005552B9">
        <w:rPr>
          <w:rFonts w:ascii="宋体" w:hAnsi="宋体"/>
          <w:szCs w:val="21"/>
        </w:rPr>
        <w:t>s true. They are endangered now.</w:t>
      </w:r>
    </w:p>
    <w:p w:rsidR="00245BFA" w:rsidRPr="005552B9" w:rsidRDefault="004E0712" w:rsidP="00245BFA">
      <w:pPr>
        <w:spacing w:line="360" w:lineRule="auto"/>
        <w:rPr>
          <w:rFonts w:ascii="宋体" w:hAnsi="宋体"/>
          <w:szCs w:val="21"/>
        </w:rPr>
      </w:pPr>
      <w:r w:rsidRPr="005552B9">
        <w:rPr>
          <w:rFonts w:ascii="宋体" w:hAnsi="宋体"/>
          <w:szCs w:val="21"/>
        </w:rPr>
        <w:t>Alice: Why? Is it because they don</w:t>
      </w:r>
      <w:r w:rsidRPr="005552B9">
        <w:rPr>
          <w:rFonts w:ascii="宋体" w:hAnsi="宋体" w:cs="宋体"/>
          <w:szCs w:val="21"/>
        </w:rPr>
        <w:t>'</w:t>
      </w:r>
      <w:r w:rsidRPr="005552B9">
        <w:rPr>
          <w:rFonts w:ascii="宋体" w:hAnsi="宋体"/>
          <w:szCs w:val="21"/>
        </w:rPr>
        <w:t>t have babies very often?</w:t>
      </w:r>
    </w:p>
    <w:p w:rsidR="00245BFA" w:rsidRPr="005552B9" w:rsidRDefault="004E0712" w:rsidP="00245BFA">
      <w:pPr>
        <w:spacing w:line="360" w:lineRule="auto"/>
        <w:rPr>
          <w:rFonts w:ascii="宋体" w:hAnsi="宋体"/>
          <w:szCs w:val="21"/>
        </w:rPr>
      </w:pPr>
      <w:r w:rsidRPr="005552B9">
        <w:rPr>
          <w:rFonts w:ascii="宋体" w:hAnsi="宋体"/>
          <w:szCs w:val="21"/>
        </w:rPr>
        <w:t>Frank: 18.</w:t>
      </w:r>
      <w:r w:rsidRPr="005552B9">
        <w:rPr>
          <w:rFonts w:ascii="宋体" w:hAnsi="宋体"/>
          <w:szCs w:val="21"/>
          <w:u w:val="single" w:color="000000"/>
        </w:rPr>
        <w:t xml:space="preserve">　　　　</w:t>
      </w:r>
      <w:r w:rsidRPr="005552B9">
        <w:rPr>
          <w:rFonts w:ascii="宋体" w:hAnsi="宋体"/>
          <w:szCs w:val="21"/>
        </w:rPr>
        <w:t xml:space="preserve"> Another main reason is that humans cut down lots of bamboo forests, and pandas don</w:t>
      </w:r>
      <w:r w:rsidRPr="005552B9">
        <w:rPr>
          <w:rFonts w:ascii="宋体" w:hAnsi="宋体" w:cs="宋体"/>
          <w:szCs w:val="21"/>
        </w:rPr>
        <w:t>'</w:t>
      </w:r>
      <w:r w:rsidRPr="005552B9">
        <w:rPr>
          <w:rFonts w:ascii="宋体" w:hAnsi="宋体"/>
          <w:szCs w:val="21"/>
        </w:rPr>
        <w:t>t have enough food to eat. </w:t>
      </w:r>
    </w:p>
    <w:p w:rsidR="00245BFA" w:rsidRPr="005552B9" w:rsidRDefault="004E0712" w:rsidP="00245BFA">
      <w:pPr>
        <w:spacing w:line="360" w:lineRule="auto"/>
        <w:rPr>
          <w:rFonts w:ascii="宋体" w:hAnsi="宋体"/>
          <w:szCs w:val="21"/>
        </w:rPr>
      </w:pPr>
      <w:r w:rsidRPr="005552B9">
        <w:rPr>
          <w:rFonts w:ascii="宋体" w:hAnsi="宋体"/>
          <w:szCs w:val="21"/>
        </w:rPr>
        <w:t>Alice: What a pity! 19.</w:t>
      </w:r>
      <w:r w:rsidRPr="005552B9">
        <w:rPr>
          <w:rFonts w:ascii="宋体" w:hAnsi="宋体"/>
          <w:szCs w:val="21"/>
          <w:u w:val="single" w:color="000000"/>
        </w:rPr>
        <w:t xml:space="preserve">　　　 </w:t>
      </w:r>
    </w:p>
    <w:p w:rsidR="00245BFA" w:rsidRPr="005552B9" w:rsidRDefault="004E0712" w:rsidP="00245BFA">
      <w:pPr>
        <w:spacing w:line="360" w:lineRule="auto"/>
        <w:rPr>
          <w:rFonts w:ascii="宋体" w:hAnsi="宋体"/>
          <w:szCs w:val="21"/>
        </w:rPr>
      </w:pPr>
      <w:r w:rsidRPr="005552B9">
        <w:rPr>
          <w:rFonts w:ascii="宋体" w:hAnsi="宋体"/>
          <w:szCs w:val="21"/>
        </w:rPr>
        <w:t>Frank: We can make some posters to tell people the importance of saving pandas.</w:t>
      </w:r>
    </w:p>
    <w:p w:rsidR="00245BFA" w:rsidRPr="005552B9" w:rsidRDefault="004E0712" w:rsidP="00245BFA">
      <w:pPr>
        <w:spacing w:line="360" w:lineRule="auto"/>
        <w:rPr>
          <w:rFonts w:ascii="宋体" w:hAnsi="宋体"/>
          <w:szCs w:val="21"/>
        </w:rPr>
      </w:pPr>
      <w:r w:rsidRPr="005552B9">
        <w:rPr>
          <w:rFonts w:ascii="宋体" w:hAnsi="宋体"/>
          <w:szCs w:val="21"/>
        </w:rPr>
        <w:t xml:space="preserve">Alice: I will take some photos of the pandas first </w:t>
      </w:r>
      <w:r w:rsidRPr="005552B9">
        <w:rPr>
          <w:rFonts w:ascii="宋体" w:hAnsi="宋体"/>
          <w:noProof/>
          <w:szCs w:val="21"/>
        </w:rPr>
        <w:drawing>
          <wp:inline distT="0" distB="0" distL="0" distR="0">
            <wp:extent cx="20320" cy="12700"/>
            <wp:effectExtent l="19050" t="0" r="0" b="0"/>
            <wp:docPr id="20" name="图片 20" descr="www.dearedu.com"/>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2700"/>
                    </a:xfrm>
                    <a:prstGeom prst="rect">
                      <a:avLst/>
                    </a:prstGeom>
                  </pic:spPr>
                </pic:pic>
              </a:graphicData>
            </a:graphic>
          </wp:inline>
        </w:drawing>
      </w:r>
      <w:r w:rsidRPr="005552B9">
        <w:rPr>
          <w:rFonts w:ascii="宋体" w:hAnsi="宋体"/>
          <w:szCs w:val="21"/>
        </w:rPr>
        <w:t>when I visit the zoo.</w:t>
      </w:r>
    </w:p>
    <w:p w:rsidR="00245BFA" w:rsidRPr="005552B9" w:rsidRDefault="004E0712" w:rsidP="00245BFA">
      <w:pPr>
        <w:spacing w:line="360" w:lineRule="auto"/>
        <w:rPr>
          <w:rFonts w:ascii="宋体" w:hAnsi="宋体"/>
          <w:szCs w:val="21"/>
        </w:rPr>
      </w:pPr>
      <w:r w:rsidRPr="005552B9">
        <w:rPr>
          <w:rFonts w:ascii="宋体" w:hAnsi="宋体"/>
          <w:szCs w:val="21"/>
        </w:rPr>
        <w:t>Frank: 20.</w:t>
      </w:r>
      <w:r w:rsidRPr="005552B9">
        <w:rPr>
          <w:rFonts w:ascii="宋体" w:hAnsi="宋体"/>
          <w:szCs w:val="21"/>
          <w:u w:val="single" w:color="000000"/>
        </w:rPr>
        <w:t xml:space="preserve">　　　　</w:t>
      </w:r>
      <w:r w:rsidRPr="005552B9">
        <w:rPr>
          <w:rFonts w:ascii="宋体" w:hAnsi="宋体"/>
          <w:szCs w:val="21"/>
        </w:rPr>
        <w:t xml:space="preserve"> Have a good time! </w:t>
      </w:r>
    </w:p>
    <w:p w:rsidR="00245BFA" w:rsidRPr="005552B9" w:rsidRDefault="004E0712" w:rsidP="00245BFA">
      <w:pPr>
        <w:spacing w:line="360" w:lineRule="auto"/>
        <w:rPr>
          <w:rFonts w:ascii="宋体" w:hAnsi="宋体"/>
          <w:szCs w:val="21"/>
        </w:rPr>
      </w:pPr>
      <w:r w:rsidRPr="005552B9">
        <w:rPr>
          <w:rFonts w:ascii="宋体" w:hAnsi="宋体"/>
          <w:szCs w:val="21"/>
        </w:rPr>
        <w:t>Alice: Thank you.</w:t>
      </w:r>
    </w:p>
    <w:p w:rsidR="00245BFA" w:rsidRPr="005552B9" w:rsidRDefault="004E0712" w:rsidP="00245BFA">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5552B9">
        <w:rPr>
          <w:rFonts w:ascii="宋体" w:hAnsi="宋体"/>
          <w:szCs w:val="21"/>
        </w:rPr>
        <w:t>A.Don</w:t>
      </w:r>
      <w:r w:rsidRPr="005552B9">
        <w:rPr>
          <w:rFonts w:ascii="宋体" w:hAnsi="宋体" w:cs="宋体"/>
          <w:szCs w:val="21"/>
        </w:rPr>
        <w:t>'</w:t>
      </w:r>
      <w:r w:rsidRPr="005552B9">
        <w:rPr>
          <w:rFonts w:ascii="宋体" w:hAnsi="宋体"/>
          <w:szCs w:val="21"/>
        </w:rPr>
        <w:t>t forget to show me the photos when you come back.</w:t>
      </w:r>
    </w:p>
    <w:p w:rsidR="00245BFA" w:rsidRPr="005552B9" w:rsidRDefault="004E0712" w:rsidP="00245BFA">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5552B9">
        <w:rPr>
          <w:rFonts w:ascii="宋体" w:hAnsi="宋体"/>
          <w:szCs w:val="21"/>
        </w:rPr>
        <w:t>B.An adult panda has only one baby every two years.</w:t>
      </w:r>
    </w:p>
    <w:p w:rsidR="00245BFA" w:rsidRPr="005552B9" w:rsidRDefault="004E0712" w:rsidP="00245BFA">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5552B9">
        <w:rPr>
          <w:rFonts w:ascii="宋体" w:hAnsi="宋体"/>
          <w:szCs w:val="21"/>
        </w:rPr>
        <w:t>C.What can we do to help them?</w:t>
      </w:r>
    </w:p>
    <w:p w:rsidR="00245BFA" w:rsidRPr="005552B9" w:rsidRDefault="004E0712" w:rsidP="00245BFA">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5552B9">
        <w:rPr>
          <w:rFonts w:ascii="宋体" w:hAnsi="宋体"/>
          <w:szCs w:val="21"/>
        </w:rPr>
        <w:t>D.This is one of the reasons.</w:t>
      </w:r>
    </w:p>
    <w:p w:rsidR="00245BFA" w:rsidRPr="005552B9" w:rsidRDefault="004E0712" w:rsidP="00245BFA">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5552B9">
        <w:rPr>
          <w:rFonts w:ascii="宋体" w:hAnsi="宋体"/>
          <w:szCs w:val="21"/>
        </w:rPr>
        <w:t>E.Is it very cute?</w:t>
      </w:r>
    </w:p>
    <w:p w:rsidR="00245BFA" w:rsidRPr="005552B9" w:rsidRDefault="004E0712" w:rsidP="00245BFA">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5552B9">
        <w:rPr>
          <w:rFonts w:ascii="宋体" w:hAnsi="宋体"/>
          <w:szCs w:val="21"/>
        </w:rPr>
        <w:t>F.What</w:t>
      </w:r>
      <w:r w:rsidRPr="005552B9">
        <w:rPr>
          <w:rFonts w:ascii="宋体" w:hAnsi="宋体" w:cs="宋体"/>
          <w:szCs w:val="21"/>
        </w:rPr>
        <w:t>'</w:t>
      </w:r>
      <w:r w:rsidRPr="005552B9">
        <w:rPr>
          <w:rFonts w:ascii="宋体" w:hAnsi="宋体"/>
          <w:szCs w:val="21"/>
        </w:rPr>
        <w:t>s up?</w:t>
      </w:r>
    </w:p>
    <w:p w:rsidR="00245BFA" w:rsidRPr="005552B9" w:rsidRDefault="004E0712" w:rsidP="00245BFA">
      <w:pPr>
        <w:spacing w:line="360" w:lineRule="auto"/>
        <w:rPr>
          <w:rFonts w:ascii="宋体" w:hAnsi="宋体"/>
          <w:szCs w:val="21"/>
        </w:rPr>
      </w:pPr>
      <w:r w:rsidRPr="005552B9">
        <w:rPr>
          <w:rFonts w:ascii="宋体" w:hAnsi="宋体"/>
          <w:szCs w:val="21"/>
        </w:rPr>
        <w:t>Ⅳ.</w:t>
      </w:r>
      <w:r w:rsidRPr="005552B9">
        <w:rPr>
          <w:rFonts w:ascii="宋体" w:hAnsi="宋体"/>
          <w:color w:val="4C4C4C"/>
          <w:szCs w:val="21"/>
        </w:rPr>
        <w:t>[2017·绵阳]</w:t>
      </w:r>
      <w:r w:rsidRPr="005552B9">
        <w:rPr>
          <w:rFonts w:ascii="宋体" w:hAnsi="宋体"/>
          <w:szCs w:val="21"/>
        </w:rPr>
        <w:t>阅读填表格</w:t>
      </w:r>
    </w:p>
    <w:p w:rsidR="00245BFA" w:rsidRPr="005552B9" w:rsidRDefault="004E0712" w:rsidP="00245BFA">
      <w:pPr>
        <w:spacing w:line="360" w:lineRule="auto"/>
        <w:ind w:firstLineChars="200" w:firstLine="420"/>
        <w:rPr>
          <w:rFonts w:ascii="宋体" w:hAnsi="宋体"/>
          <w:szCs w:val="21"/>
        </w:rPr>
      </w:pPr>
      <w:r w:rsidRPr="005552B9">
        <w:rPr>
          <w:rFonts w:ascii="宋体" w:hAnsi="宋体"/>
          <w:szCs w:val="21"/>
        </w:rPr>
        <w:lastRenderedPageBreak/>
        <w:t>根据短文内容填空,每空不超过1个词。</w:t>
      </w:r>
    </w:p>
    <w:p w:rsidR="00245BFA" w:rsidRPr="005552B9" w:rsidRDefault="004E0712" w:rsidP="00245BFA">
      <w:pPr>
        <w:spacing w:line="360" w:lineRule="auto"/>
        <w:ind w:firstLineChars="200" w:firstLine="420"/>
        <w:rPr>
          <w:rFonts w:ascii="宋体" w:hAnsi="宋体"/>
          <w:szCs w:val="21"/>
        </w:rPr>
      </w:pPr>
      <w:r w:rsidRPr="005552B9">
        <w:rPr>
          <w:rFonts w:ascii="宋体" w:hAnsi="宋体"/>
          <w:szCs w:val="21"/>
        </w:rPr>
        <w:t>Many e</w:t>
      </w:r>
      <w:r w:rsidRPr="005552B9">
        <w:rPr>
          <w:rFonts w:ascii="宋体" w:hAnsi="宋体"/>
          <w:noProof/>
          <w:szCs w:val="21"/>
        </w:rPr>
        <w:drawing>
          <wp:inline distT="0" distB="0" distL="0" distR="0">
            <wp:extent cx="22860" cy="2413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4130"/>
                    </a:xfrm>
                    <a:prstGeom prst="rect">
                      <a:avLst/>
                    </a:prstGeom>
                  </pic:spPr>
                </pic:pic>
              </a:graphicData>
            </a:graphic>
          </wp:inline>
        </w:drawing>
      </w:r>
      <w:r w:rsidRPr="005552B9">
        <w:rPr>
          <w:rFonts w:ascii="宋体" w:hAnsi="宋体"/>
          <w:szCs w:val="21"/>
        </w:rPr>
        <w:t>arthquakes happen every year. Some of thes</w:t>
      </w:r>
      <w:r w:rsidRPr="005552B9">
        <w:rPr>
          <w:rFonts w:ascii="宋体" w:hAnsi="宋体"/>
          <w:noProof/>
          <w:szCs w:val="21"/>
        </w:rPr>
        <w:drawing>
          <wp:inline distT="0" distB="0" distL="0" distR="0">
            <wp:extent cx="20320" cy="21590"/>
            <wp:effectExtent l="19050" t="0" r="0" b="0"/>
            <wp:docPr id="5" name="图片 5" descr="www.dearedu.com"/>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1590"/>
                    </a:xfrm>
                    <a:prstGeom prst="rect">
                      <a:avLst/>
                    </a:prstGeom>
                  </pic:spPr>
                </pic:pic>
              </a:graphicData>
            </a:graphic>
          </wp:inline>
        </w:drawing>
      </w:r>
      <w:r w:rsidRPr="005552B9">
        <w:rPr>
          <w:rFonts w:ascii="宋体" w:hAnsi="宋体"/>
          <w:szCs w:val="21"/>
        </w:rPr>
        <w:t xml:space="preserve">e earthquakes are very strong. When they happen in cities, they can be very serious. Many people will be hurt or die in the </w:t>
      </w:r>
      <w:r w:rsidRPr="005552B9">
        <w:rPr>
          <w:rFonts w:ascii="宋体" w:hAnsi="宋体"/>
          <w:noProof/>
          <w:szCs w:val="21"/>
        </w:rPr>
        <w:drawing>
          <wp:inline distT="0" distB="0" distL="0" distR="0">
            <wp:extent cx="16510" cy="20320"/>
            <wp:effectExtent l="19050" t="0" r="254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0320"/>
                    </a:xfrm>
                    <a:prstGeom prst="rect">
                      <a:avLst/>
                    </a:prstGeom>
                  </pic:spPr>
                </pic:pic>
              </a:graphicData>
            </a:graphic>
          </wp:inline>
        </w:drawing>
      </w:r>
      <w:r w:rsidRPr="005552B9">
        <w:rPr>
          <w:rFonts w:ascii="宋体" w:hAnsi="宋体"/>
          <w:szCs w:val="21"/>
        </w:rPr>
        <w:t>earthquakes. Knowing some ways to protect yourself will help to keep you safe in the earthquake.</w:t>
      </w:r>
    </w:p>
    <w:p w:rsidR="00245BFA" w:rsidRPr="005552B9" w:rsidRDefault="004E0712" w:rsidP="00245BFA">
      <w:pPr>
        <w:spacing w:line="360" w:lineRule="auto"/>
        <w:ind w:firstLineChars="200" w:firstLine="420"/>
        <w:rPr>
          <w:rFonts w:ascii="宋体" w:hAnsi="宋体"/>
          <w:szCs w:val="21"/>
        </w:rPr>
      </w:pPr>
      <w:r w:rsidRPr="005552B9">
        <w:rPr>
          <w:rFonts w:ascii="宋体" w:hAnsi="宋体"/>
          <w:szCs w:val="21"/>
        </w:rPr>
        <w:t>If you are indoors when the earthquake happens, the saf</w:t>
      </w:r>
      <w:r w:rsidRPr="005552B9">
        <w:rPr>
          <w:rFonts w:ascii="宋体" w:hAnsi="宋体"/>
          <w:noProof/>
          <w:szCs w:val="21"/>
        </w:rPr>
        <w:drawing>
          <wp:inline distT="0" distB="0" distL="0" distR="0">
            <wp:extent cx="24130" cy="21590"/>
            <wp:effectExtent l="19050" t="0" r="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1590"/>
                    </a:xfrm>
                    <a:prstGeom prst="rect">
                      <a:avLst/>
                    </a:prstGeom>
                  </pic:spPr>
                </pic:pic>
              </a:graphicData>
            </a:graphic>
          </wp:inline>
        </w:drawing>
      </w:r>
      <w:r w:rsidRPr="005552B9">
        <w:rPr>
          <w:rFonts w:ascii="宋体" w:hAnsi="宋体"/>
          <w:szCs w:val="21"/>
        </w:rPr>
        <w:t>est place is under a strong table or desk. Sitting on the floor in a doorway or close to a wall is safer than standing in the middle of a room. Remember to protect your head and neck with your arms. Stay away from windows, tall furniture and pictures or anythi</w:t>
      </w:r>
      <w:r w:rsidRPr="005552B9">
        <w:rPr>
          <w:rFonts w:ascii="宋体" w:hAnsi="宋体"/>
          <w:noProof/>
          <w:szCs w:val="21"/>
        </w:rPr>
        <w:drawing>
          <wp:inline distT="0" distB="0" distL="0" distR="0">
            <wp:extent cx="19050" cy="2159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1590"/>
                    </a:xfrm>
                    <a:prstGeom prst="rect">
                      <a:avLst/>
                    </a:prstGeom>
                  </pic:spPr>
                </pic:pic>
              </a:graphicData>
            </a:graphic>
          </wp:inline>
        </w:drawing>
      </w:r>
      <w:r w:rsidRPr="005552B9">
        <w:rPr>
          <w:rFonts w:ascii="宋体" w:hAnsi="宋体"/>
          <w:szCs w:val="21"/>
        </w:rPr>
        <w:t>ng that may fall on you. Do not try to run out of the building.</w:t>
      </w:r>
    </w:p>
    <w:p w:rsidR="00245BFA" w:rsidRPr="005552B9" w:rsidRDefault="004E0712" w:rsidP="00245BFA">
      <w:pPr>
        <w:spacing w:line="360" w:lineRule="auto"/>
        <w:ind w:firstLineChars="200" w:firstLine="420"/>
        <w:rPr>
          <w:rFonts w:ascii="宋体" w:hAnsi="宋体"/>
          <w:szCs w:val="21"/>
        </w:rPr>
      </w:pPr>
      <w:r w:rsidRPr="005552B9">
        <w:rPr>
          <w:rFonts w:ascii="宋体" w:hAnsi="宋体"/>
          <w:szCs w:val="21"/>
        </w:rPr>
        <w:t>If you are out of doors, move to clear areas. Get away from buildings and trees. Be very careful of fallen power lines.</w:t>
      </w:r>
    </w:p>
    <w:p w:rsidR="00245BFA" w:rsidRPr="005552B9" w:rsidRDefault="004E0712" w:rsidP="00245BFA">
      <w:pPr>
        <w:spacing w:line="360" w:lineRule="auto"/>
        <w:ind w:firstLineChars="200" w:firstLine="420"/>
        <w:rPr>
          <w:rFonts w:ascii="宋体" w:hAnsi="宋体"/>
          <w:szCs w:val="21"/>
        </w:rPr>
      </w:pPr>
      <w:r w:rsidRPr="005552B9">
        <w:rPr>
          <w:rFonts w:ascii="宋体" w:hAnsi="宋体"/>
          <w:szCs w:val="21"/>
        </w:rPr>
        <w:t>The danger is not over when the strong shaking stops. There will be some shocks after most earthquakes. We call them afters</w:t>
      </w:r>
      <w:r w:rsidRPr="005552B9">
        <w:rPr>
          <w:rFonts w:ascii="宋体" w:hAnsi="宋体"/>
          <w:noProof/>
          <w:szCs w:val="21"/>
        </w:rPr>
        <w:drawing>
          <wp:inline distT="0" distB="0" distL="0" distR="0">
            <wp:extent cx="16510" cy="17780"/>
            <wp:effectExtent l="19050" t="0" r="254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7780"/>
                    </a:xfrm>
                    <a:prstGeom prst="rect">
                      <a:avLst/>
                    </a:prstGeom>
                  </pic:spPr>
                </pic:pic>
              </a:graphicData>
            </a:graphic>
          </wp:inline>
        </w:drawing>
      </w:r>
      <w:r w:rsidRPr="005552B9">
        <w:rPr>
          <w:rFonts w:ascii="宋体" w:hAnsi="宋体"/>
          <w:szCs w:val="21"/>
        </w:rPr>
        <w:t>hocks (余震) and they sometimes can be more dangerous than the first earthquake.</w:t>
      </w:r>
    </w:p>
    <w:p w:rsidR="00245BFA" w:rsidRPr="005552B9" w:rsidRDefault="004E0712" w:rsidP="00245BFA">
      <w:pPr>
        <w:spacing w:line="360" w:lineRule="auto"/>
        <w:ind w:firstLineChars="200" w:firstLine="420"/>
        <w:rPr>
          <w:rFonts w:ascii="宋体" w:hAnsi="宋体"/>
          <w:szCs w:val="21"/>
        </w:rPr>
      </w:pPr>
      <w:r w:rsidRPr="005552B9">
        <w:rPr>
          <w:rFonts w:ascii="宋体" w:hAnsi="宋体"/>
          <w:szCs w:val="21"/>
        </w:rPr>
        <w:t>When it is safe for you to move around, check the people near you. Some may need help. You may feel afraid, but you should try to stay calm. That is the most important thing to do in the earthquake.</w:t>
      </w: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tblBorders>
        <w:tblLayout w:type="fixed"/>
        <w:tblLook w:val="04A0"/>
      </w:tblPr>
      <w:tblGrid>
        <w:gridCol w:w="2638"/>
        <w:gridCol w:w="8134"/>
      </w:tblGrid>
      <w:tr w:rsidR="00804388" w:rsidRPr="005552B9" w:rsidTr="00E613D5">
        <w:trPr>
          <w:jc w:val="center"/>
        </w:trPr>
        <w:tc>
          <w:tcPr>
            <w:tcW w:w="10772" w:type="dxa"/>
            <w:gridSpan w:val="2"/>
            <w:tcBorders>
              <w:right w:val="single" w:sz="0" w:space="0" w:color="666666"/>
            </w:tcBorders>
            <w:tcMar>
              <w:left w:w="0" w:type="dxa"/>
              <w:right w:w="0" w:type="dxa"/>
            </w:tcMar>
            <w:vAlign w:val="center"/>
          </w:tcPr>
          <w:p w:rsidR="00245BFA" w:rsidRPr="005552B9" w:rsidRDefault="004E0712" w:rsidP="00E613D5">
            <w:pPr>
              <w:spacing w:line="360" w:lineRule="auto"/>
              <w:jc w:val="center"/>
              <w:rPr>
                <w:rFonts w:ascii="宋体" w:hAnsi="宋体"/>
                <w:szCs w:val="21"/>
              </w:rPr>
            </w:pPr>
            <w:r w:rsidRPr="005552B9">
              <w:rPr>
                <w:rFonts w:ascii="宋体" w:hAnsi="宋体"/>
                <w:szCs w:val="21"/>
              </w:rPr>
              <w:t>How to protect yourself in the earthquake?</w:t>
            </w:r>
          </w:p>
        </w:tc>
      </w:tr>
      <w:tr w:rsidR="00804388" w:rsidRPr="005552B9" w:rsidTr="00E613D5">
        <w:trPr>
          <w:jc w:val="center"/>
        </w:trPr>
        <w:tc>
          <w:tcPr>
            <w:tcW w:w="2638" w:type="dxa"/>
            <w:tcBorders>
              <w:right w:val="single" w:sz="0" w:space="0" w:color="666666"/>
            </w:tcBorders>
            <w:tcMar>
              <w:left w:w="90" w:type="dxa"/>
              <w:right w:w="90" w:type="dxa"/>
            </w:tcMar>
            <w:vAlign w:val="center"/>
          </w:tcPr>
          <w:p w:rsidR="00245BFA" w:rsidRPr="005552B9" w:rsidRDefault="004E0712" w:rsidP="00E613D5">
            <w:pPr>
              <w:spacing w:line="360" w:lineRule="auto"/>
              <w:jc w:val="center"/>
              <w:rPr>
                <w:rFonts w:ascii="宋体" w:hAnsi="宋体"/>
                <w:szCs w:val="21"/>
              </w:rPr>
            </w:pPr>
            <w:r w:rsidRPr="005552B9">
              <w:rPr>
                <w:rFonts w:ascii="宋体" w:hAnsi="宋体"/>
                <w:szCs w:val="21"/>
              </w:rPr>
              <w:t>Indoors</w:t>
            </w:r>
          </w:p>
        </w:tc>
        <w:tc>
          <w:tcPr>
            <w:tcW w:w="8134" w:type="dxa"/>
            <w:tcBorders>
              <w:left w:val="single" w:sz="0" w:space="0" w:color="666666"/>
            </w:tcBorders>
            <w:tcMar>
              <w:left w:w="90" w:type="dxa"/>
              <w:right w:w="90" w:type="dxa"/>
            </w:tcMar>
            <w:vAlign w:val="center"/>
          </w:tcPr>
          <w:p w:rsidR="00245BFA" w:rsidRPr="005552B9" w:rsidRDefault="004E0712" w:rsidP="00E613D5">
            <w:pPr>
              <w:spacing w:line="360" w:lineRule="auto"/>
              <w:jc w:val="center"/>
              <w:rPr>
                <w:rFonts w:ascii="宋体" w:hAnsi="宋体"/>
                <w:szCs w:val="21"/>
              </w:rPr>
            </w:pPr>
            <w:r w:rsidRPr="005552B9">
              <w:rPr>
                <w:rFonts w:ascii="宋体" w:hAnsi="宋体"/>
                <w:szCs w:val="21"/>
              </w:rPr>
              <w:t>21.</w:t>
            </w:r>
            <w:r w:rsidRPr="005552B9">
              <w:rPr>
                <w:rFonts w:ascii="宋体" w:hAnsi="宋体"/>
                <w:szCs w:val="21"/>
                <w:u w:val="single" w:color="000000"/>
              </w:rPr>
              <w:t xml:space="preserve">　　　 </w:t>
            </w:r>
          </w:p>
        </w:tc>
      </w:tr>
      <w:tr w:rsidR="00804388" w:rsidRPr="005552B9" w:rsidTr="00E613D5">
        <w:trPr>
          <w:jc w:val="center"/>
        </w:trPr>
        <w:tc>
          <w:tcPr>
            <w:tcW w:w="2638" w:type="dxa"/>
            <w:tcBorders>
              <w:right w:val="single" w:sz="0" w:space="0" w:color="666666"/>
            </w:tcBorders>
            <w:tcMar>
              <w:left w:w="90" w:type="dxa"/>
              <w:right w:w="90" w:type="dxa"/>
            </w:tcMar>
            <w:vAlign w:val="center"/>
          </w:tcPr>
          <w:p w:rsidR="00245BFA" w:rsidRPr="005552B9" w:rsidRDefault="004E0712" w:rsidP="00E613D5">
            <w:pPr>
              <w:spacing w:line="360" w:lineRule="auto"/>
              <w:rPr>
                <w:rFonts w:ascii="宋体" w:hAnsi="宋体"/>
                <w:szCs w:val="21"/>
              </w:rPr>
            </w:pPr>
            <w:r w:rsidRPr="005552B9">
              <w:rPr>
                <w:rFonts w:ascii="宋体" w:hAnsi="宋体"/>
                <w:szCs w:val="21"/>
              </w:rPr>
              <w:t>•Hide under a strong table or desk.</w:t>
            </w:r>
          </w:p>
          <w:p w:rsidR="00245BFA" w:rsidRPr="005552B9" w:rsidRDefault="004E0712" w:rsidP="00E613D5">
            <w:pPr>
              <w:spacing w:line="360" w:lineRule="auto"/>
              <w:rPr>
                <w:rFonts w:ascii="宋体" w:hAnsi="宋体"/>
                <w:szCs w:val="21"/>
              </w:rPr>
            </w:pPr>
            <w:r w:rsidRPr="005552B9">
              <w:rPr>
                <w:rFonts w:ascii="宋体" w:hAnsi="宋体"/>
                <w:szCs w:val="21"/>
              </w:rPr>
              <w:t>•Sit in a doorway or close to a 22.</w:t>
            </w:r>
            <w:r w:rsidRPr="005552B9">
              <w:rPr>
                <w:rFonts w:ascii="宋体" w:hAnsi="宋体"/>
                <w:szCs w:val="21"/>
                <w:u w:val="single" w:color="000000"/>
              </w:rPr>
              <w:t xml:space="preserve">　　　　</w:t>
            </w:r>
            <w:r w:rsidRPr="005552B9">
              <w:rPr>
                <w:rFonts w:ascii="宋体" w:hAnsi="宋体"/>
                <w:szCs w:val="21"/>
              </w:rPr>
              <w:t>. </w:t>
            </w:r>
          </w:p>
          <w:p w:rsidR="00245BFA" w:rsidRPr="005552B9" w:rsidRDefault="004E0712" w:rsidP="00E613D5">
            <w:pPr>
              <w:spacing w:line="360" w:lineRule="auto"/>
              <w:rPr>
                <w:rFonts w:ascii="宋体" w:hAnsi="宋体"/>
                <w:szCs w:val="21"/>
              </w:rPr>
            </w:pPr>
            <w:r w:rsidRPr="005552B9">
              <w:rPr>
                <w:rFonts w:ascii="宋体" w:hAnsi="宋体"/>
                <w:szCs w:val="21"/>
              </w:rPr>
              <w:t>•Protect your head and neck with your 23.</w:t>
            </w:r>
            <w:r w:rsidRPr="005552B9">
              <w:rPr>
                <w:rFonts w:ascii="宋体" w:hAnsi="宋体"/>
                <w:szCs w:val="21"/>
                <w:u w:val="single" w:color="000000"/>
              </w:rPr>
              <w:t xml:space="preserve">　　　　</w:t>
            </w:r>
            <w:r w:rsidRPr="005552B9">
              <w:rPr>
                <w:rFonts w:ascii="宋体" w:hAnsi="宋体"/>
                <w:szCs w:val="21"/>
              </w:rPr>
              <w:t>. </w:t>
            </w:r>
          </w:p>
          <w:p w:rsidR="00245BFA" w:rsidRPr="005552B9" w:rsidRDefault="004E0712" w:rsidP="00E613D5">
            <w:pPr>
              <w:spacing w:line="360" w:lineRule="auto"/>
              <w:rPr>
                <w:rFonts w:ascii="宋体" w:hAnsi="宋体"/>
                <w:szCs w:val="21"/>
              </w:rPr>
            </w:pPr>
            <w:r w:rsidRPr="005552B9">
              <w:rPr>
                <w:rFonts w:ascii="宋体" w:hAnsi="宋体"/>
                <w:szCs w:val="21"/>
              </w:rPr>
              <w:t>•Stay away from anything that may fall on you.</w:t>
            </w:r>
          </w:p>
          <w:p w:rsidR="00245BFA" w:rsidRPr="005552B9" w:rsidRDefault="004E0712" w:rsidP="00E613D5">
            <w:pPr>
              <w:spacing w:line="360" w:lineRule="auto"/>
              <w:rPr>
                <w:rFonts w:ascii="宋体" w:hAnsi="宋体"/>
                <w:szCs w:val="21"/>
              </w:rPr>
            </w:pPr>
            <w:r w:rsidRPr="005552B9">
              <w:rPr>
                <w:rFonts w:ascii="宋体" w:hAnsi="宋体"/>
                <w:szCs w:val="21"/>
              </w:rPr>
              <w:t>•Do not try to run out when the earthquake is happening.</w:t>
            </w:r>
          </w:p>
        </w:tc>
        <w:tc>
          <w:tcPr>
            <w:tcW w:w="8134" w:type="dxa"/>
            <w:tcBorders>
              <w:left w:val="single" w:sz="0" w:space="0" w:color="666666"/>
            </w:tcBorders>
            <w:tcMar>
              <w:left w:w="90" w:type="dxa"/>
              <w:right w:w="90" w:type="dxa"/>
            </w:tcMar>
            <w:vAlign w:val="center"/>
          </w:tcPr>
          <w:p w:rsidR="00245BFA" w:rsidRPr="005552B9" w:rsidRDefault="004E0712" w:rsidP="00E613D5">
            <w:pPr>
              <w:spacing w:line="360" w:lineRule="auto"/>
              <w:rPr>
                <w:rFonts w:ascii="宋体" w:hAnsi="宋体"/>
                <w:szCs w:val="21"/>
              </w:rPr>
            </w:pPr>
            <w:r w:rsidRPr="005552B9">
              <w:rPr>
                <w:rFonts w:ascii="宋体" w:hAnsi="宋体"/>
                <w:szCs w:val="21"/>
              </w:rPr>
              <w:t>•Move to clear areas.</w:t>
            </w:r>
          </w:p>
          <w:p w:rsidR="00245BFA" w:rsidRPr="005552B9" w:rsidRDefault="004E0712" w:rsidP="00E613D5">
            <w:pPr>
              <w:spacing w:line="360" w:lineRule="auto"/>
              <w:rPr>
                <w:rFonts w:ascii="宋体" w:hAnsi="宋体"/>
                <w:szCs w:val="21"/>
              </w:rPr>
            </w:pPr>
            <w:r w:rsidRPr="005552B9">
              <w:rPr>
                <w:rFonts w:ascii="宋体" w:hAnsi="宋体"/>
                <w:szCs w:val="21"/>
              </w:rPr>
              <w:t>•Stay away from buildings and trees.</w:t>
            </w:r>
          </w:p>
          <w:p w:rsidR="00245BFA" w:rsidRPr="005552B9" w:rsidRDefault="004E0712" w:rsidP="00E613D5">
            <w:pPr>
              <w:spacing w:line="360" w:lineRule="auto"/>
              <w:rPr>
                <w:rFonts w:ascii="宋体" w:hAnsi="宋体"/>
                <w:szCs w:val="21"/>
              </w:rPr>
            </w:pPr>
            <w:r w:rsidRPr="005552B9">
              <w:rPr>
                <w:rFonts w:ascii="宋体" w:hAnsi="宋体"/>
                <w:szCs w:val="21"/>
              </w:rPr>
              <w:t>•Be careful of fallen power lines.</w:t>
            </w:r>
          </w:p>
          <w:p w:rsidR="00245BFA" w:rsidRPr="005552B9" w:rsidRDefault="004E0712" w:rsidP="00E613D5">
            <w:pPr>
              <w:spacing w:line="360" w:lineRule="auto"/>
              <w:rPr>
                <w:rFonts w:ascii="宋体" w:hAnsi="宋体"/>
                <w:szCs w:val="21"/>
              </w:rPr>
            </w:pPr>
            <w:r w:rsidRPr="005552B9">
              <w:rPr>
                <w:rFonts w:ascii="宋体" w:hAnsi="宋体"/>
                <w:szCs w:val="21"/>
              </w:rPr>
              <w:t>•Remember that 24.</w:t>
            </w:r>
            <w:r w:rsidRPr="005552B9">
              <w:rPr>
                <w:rFonts w:ascii="宋体" w:hAnsi="宋体"/>
                <w:szCs w:val="21"/>
                <w:u w:val="single" w:color="000000"/>
              </w:rPr>
              <w:t xml:space="preserve">　　　　</w:t>
            </w:r>
            <w:r w:rsidRPr="005552B9">
              <w:rPr>
                <w:rFonts w:ascii="宋体" w:hAnsi="宋体"/>
                <w:szCs w:val="21"/>
              </w:rPr>
              <w:t xml:space="preserve"> can be more dangerous sometimes. </w:t>
            </w:r>
          </w:p>
          <w:p w:rsidR="00245BFA" w:rsidRPr="005552B9" w:rsidRDefault="004E0712" w:rsidP="005552B9">
            <w:pPr>
              <w:rPr>
                <w:rFonts w:ascii="宋体" w:hAnsi="宋体"/>
                <w:szCs w:val="21"/>
              </w:rPr>
            </w:pPr>
            <w:r w:rsidRPr="005552B9">
              <w:rPr>
                <w:rFonts w:ascii="宋体" w:hAnsi="宋体"/>
                <w:szCs w:val="21"/>
              </w:rPr>
              <w:t>•Move around to check the people near you when it is safe.</w:t>
            </w:r>
          </w:p>
        </w:tc>
      </w:tr>
      <w:tr w:rsidR="00804388" w:rsidRPr="005552B9" w:rsidTr="00E613D5">
        <w:trPr>
          <w:jc w:val="center"/>
        </w:trPr>
        <w:tc>
          <w:tcPr>
            <w:tcW w:w="10772" w:type="dxa"/>
            <w:gridSpan w:val="2"/>
            <w:tcBorders>
              <w:right w:val="single" w:sz="0" w:space="0" w:color="666666"/>
            </w:tcBorders>
            <w:tcMar>
              <w:left w:w="90" w:type="dxa"/>
              <w:right w:w="90" w:type="dxa"/>
            </w:tcMar>
            <w:vAlign w:val="center"/>
          </w:tcPr>
          <w:p w:rsidR="00245BFA" w:rsidRPr="005552B9" w:rsidRDefault="004E0712" w:rsidP="00E613D5">
            <w:pPr>
              <w:spacing w:line="360" w:lineRule="auto"/>
              <w:rPr>
                <w:rFonts w:ascii="宋体" w:hAnsi="宋体"/>
                <w:szCs w:val="21"/>
              </w:rPr>
            </w:pPr>
            <w:r w:rsidRPr="005552B9">
              <w:rPr>
                <w:rFonts w:ascii="宋体" w:hAnsi="宋体"/>
                <w:szCs w:val="21"/>
              </w:rPr>
              <w:t>You should always stay 25.</w:t>
            </w:r>
            <w:r w:rsidRPr="005552B9">
              <w:rPr>
                <w:rFonts w:ascii="宋体" w:hAnsi="宋体"/>
                <w:szCs w:val="21"/>
                <w:u w:val="single" w:color="000000"/>
              </w:rPr>
              <w:t xml:space="preserve">　　　　</w:t>
            </w:r>
            <w:r w:rsidRPr="005552B9">
              <w:rPr>
                <w:rFonts w:ascii="宋体" w:hAnsi="宋体"/>
                <w:szCs w:val="21"/>
              </w:rPr>
              <w:t>! </w:t>
            </w:r>
          </w:p>
        </w:tc>
      </w:tr>
    </w:tbl>
    <w:p w:rsidR="00245BFA" w:rsidRPr="005552B9" w:rsidRDefault="004E0712" w:rsidP="005552B9">
      <w:pPr>
        <w:spacing w:line="360" w:lineRule="auto"/>
        <w:rPr>
          <w:rFonts w:ascii="宋体" w:hAnsi="宋体"/>
          <w:szCs w:val="21"/>
        </w:rPr>
      </w:pPr>
      <w:r w:rsidRPr="005552B9">
        <w:rPr>
          <w:rFonts w:ascii="宋体" w:hAnsi="宋体"/>
          <w:szCs w:val="21"/>
        </w:rPr>
        <w:t>Ⅴ.</w:t>
      </w:r>
      <w:r w:rsidRPr="005552B9">
        <w:rPr>
          <w:rFonts w:ascii="宋体" w:hAnsi="宋体"/>
          <w:color w:val="4C4C4C"/>
          <w:szCs w:val="21"/>
        </w:rPr>
        <w:t>[2017·大连]</w:t>
      </w:r>
      <w:r w:rsidRPr="005552B9">
        <w:rPr>
          <w:rFonts w:ascii="宋体" w:hAnsi="宋体"/>
          <w:szCs w:val="21"/>
        </w:rPr>
        <w:t>阅读回答问题</w:t>
      </w:r>
    </w:p>
    <w:p w:rsidR="00245BFA" w:rsidRPr="005552B9" w:rsidRDefault="004E0712" w:rsidP="00245BFA">
      <w:pPr>
        <w:spacing w:line="360" w:lineRule="auto"/>
        <w:ind w:firstLineChars="200" w:firstLine="420"/>
        <w:jc w:val="center"/>
        <w:rPr>
          <w:rFonts w:ascii="宋体" w:hAnsi="宋体"/>
          <w:szCs w:val="21"/>
        </w:rPr>
      </w:pPr>
      <w:r w:rsidRPr="005552B9">
        <w:rPr>
          <w:rFonts w:ascii="宋体" w:hAnsi="宋体"/>
          <w:szCs w:val="21"/>
        </w:rPr>
        <w:t>How can you become a successful learner?</w:t>
      </w:r>
    </w:p>
    <w:p w:rsidR="00245BFA" w:rsidRPr="005552B9" w:rsidRDefault="004E0712" w:rsidP="00245BFA">
      <w:pPr>
        <w:spacing w:line="360" w:lineRule="auto"/>
        <w:ind w:firstLineChars="200" w:firstLine="420"/>
        <w:rPr>
          <w:rFonts w:ascii="宋体" w:hAnsi="宋体"/>
          <w:szCs w:val="21"/>
        </w:rPr>
      </w:pPr>
      <w:r w:rsidRPr="005552B9">
        <w:rPr>
          <w:rFonts w:ascii="宋体" w:hAnsi="宋体"/>
          <w:szCs w:val="21"/>
        </w:rPr>
        <w:lastRenderedPageBreak/>
        <w:t>Everyone is born with the ability to learn.But whether or not you can do this well depends on your learning habits. Research shows that successful learners have some good habits in common.</w:t>
      </w:r>
    </w:p>
    <w:p w:rsidR="00245BFA" w:rsidRPr="005552B9" w:rsidRDefault="004E0712" w:rsidP="00245BFA">
      <w:pPr>
        <w:spacing w:line="360" w:lineRule="auto"/>
        <w:ind w:firstLineChars="200" w:firstLine="420"/>
        <w:rPr>
          <w:rFonts w:ascii="宋体" w:hAnsi="宋体"/>
          <w:szCs w:val="21"/>
        </w:rPr>
      </w:pPr>
      <w:r w:rsidRPr="005552B9">
        <w:rPr>
          <w:rFonts w:ascii="宋体" w:hAnsi="宋体"/>
          <w:szCs w:val="21"/>
        </w:rPr>
        <w:t>•Creating an interest in what they learn</w:t>
      </w:r>
    </w:p>
    <w:p w:rsidR="00245BFA" w:rsidRPr="005552B9" w:rsidRDefault="004E0712" w:rsidP="00245BFA">
      <w:pPr>
        <w:spacing w:line="360" w:lineRule="auto"/>
        <w:ind w:firstLineChars="200" w:firstLine="420"/>
        <w:rPr>
          <w:rFonts w:ascii="宋体" w:hAnsi="宋体"/>
          <w:szCs w:val="21"/>
        </w:rPr>
      </w:pPr>
      <w:r w:rsidRPr="005552B9">
        <w:rPr>
          <w:rFonts w:ascii="宋体" w:hAnsi="宋体"/>
          <w:szCs w:val="21"/>
        </w:rPr>
        <w:t xml:space="preserve">Studies show that if you are interested in something, your brain(脑) is more active and it is also easier for you to pay attention to it for a long time. Good learners often connect what they need to learn with something interesting. For example, if they need to learn English and they like music or sports, they can listen to English songs or watch sports programs in </w:t>
      </w:r>
      <w:r w:rsidRPr="005552B9">
        <w:rPr>
          <w:rFonts w:ascii="宋体" w:hAnsi="宋体"/>
          <w:noProof/>
          <w:szCs w:val="21"/>
        </w:rPr>
        <w:drawing>
          <wp:inline distT="0" distB="0" distL="0" distR="0">
            <wp:extent cx="21590" cy="22860"/>
            <wp:effectExtent l="19050" t="0" r="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2860"/>
                    </a:xfrm>
                    <a:prstGeom prst="rect">
                      <a:avLst/>
                    </a:prstGeom>
                  </pic:spPr>
                </pic:pic>
              </a:graphicData>
            </a:graphic>
          </wp:inline>
        </w:drawing>
      </w:r>
      <w:r w:rsidRPr="005552B9">
        <w:rPr>
          <w:rFonts w:ascii="宋体" w:hAnsi="宋体"/>
          <w:szCs w:val="21"/>
        </w:rPr>
        <w:t>English. This way they will not get bored.</w:t>
      </w:r>
    </w:p>
    <w:p w:rsidR="00245BFA" w:rsidRPr="005552B9" w:rsidRDefault="004E0712" w:rsidP="00245BFA">
      <w:pPr>
        <w:spacing w:line="360" w:lineRule="auto"/>
        <w:ind w:firstLineChars="200" w:firstLine="420"/>
        <w:rPr>
          <w:rFonts w:ascii="宋体" w:hAnsi="宋体"/>
          <w:szCs w:val="21"/>
        </w:rPr>
      </w:pPr>
      <w:r w:rsidRPr="005552B9">
        <w:rPr>
          <w:rFonts w:ascii="宋体" w:hAnsi="宋体"/>
          <w:szCs w:val="21"/>
        </w:rPr>
        <w:t>•Practicing and learning from mistakes</w:t>
      </w:r>
    </w:p>
    <w:p w:rsidR="00245BFA" w:rsidRPr="005552B9" w:rsidRDefault="004E0712" w:rsidP="00245BFA">
      <w:pPr>
        <w:spacing w:line="360" w:lineRule="auto"/>
        <w:ind w:firstLineChars="200" w:firstLine="420"/>
        <w:rPr>
          <w:rFonts w:ascii="宋体" w:hAnsi="宋体"/>
          <w:szCs w:val="21"/>
        </w:rPr>
      </w:pPr>
      <w:r w:rsidRPr="005552B9">
        <w:rPr>
          <w:rFonts w:ascii="宋体" w:hAnsi="宋体"/>
          <w:szCs w:val="21"/>
        </w:rPr>
        <w:t>Good learners think about what they are good at and what they need to practice more. Remember, “Use it or lose it.” Even if you learn something well, you will forget it unless you use it. “Practice makes perfect.” Good learners will keep practicing what they have learned, and they are not afraid of making mistakes. Alexander Graham Bell did not invent the telephone</w:t>
      </w:r>
      <w:r w:rsidRPr="005552B9">
        <w:rPr>
          <w:rFonts w:ascii="宋体" w:hAnsi="宋体"/>
          <w:noProof/>
          <w:szCs w:val="21"/>
        </w:rPr>
        <w:drawing>
          <wp:inline distT="0" distB="0" distL="0" distR="0">
            <wp:extent cx="21590" cy="15240"/>
            <wp:effectExtent l="19050" t="0" r="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5240"/>
                    </a:xfrm>
                    <a:prstGeom prst="rect">
                      <a:avLst/>
                    </a:prstGeom>
                  </pic:spPr>
                </pic:pic>
              </a:graphicData>
            </a:graphic>
          </wp:inline>
        </w:drawing>
      </w:r>
      <w:r w:rsidRPr="005552B9">
        <w:rPr>
          <w:rFonts w:ascii="宋体" w:hAnsi="宋体"/>
          <w:szCs w:val="21"/>
        </w:rPr>
        <w:t xml:space="preserve"> overnight. He succeeded by trying many times and learning from his mistakes.</w:t>
      </w:r>
    </w:p>
    <w:p w:rsidR="00245BFA" w:rsidRPr="005552B9" w:rsidRDefault="004E0712" w:rsidP="00245BFA">
      <w:pPr>
        <w:spacing w:line="360" w:lineRule="auto"/>
        <w:ind w:firstLineChars="200" w:firstLine="420"/>
        <w:rPr>
          <w:rFonts w:ascii="宋体" w:hAnsi="宋体"/>
          <w:szCs w:val="21"/>
        </w:rPr>
      </w:pPr>
      <w:r w:rsidRPr="005552B9">
        <w:rPr>
          <w:rFonts w:ascii="宋体" w:hAnsi="宋体"/>
          <w:szCs w:val="21"/>
        </w:rPr>
        <w:t>•Developing their study skills</w:t>
      </w:r>
    </w:p>
    <w:p w:rsidR="00245BFA" w:rsidRPr="005552B9" w:rsidRDefault="004E0712" w:rsidP="00245BFA">
      <w:pPr>
        <w:spacing w:line="360" w:lineRule="auto"/>
        <w:ind w:firstLineChars="200" w:firstLine="420"/>
        <w:rPr>
          <w:rFonts w:ascii="宋体" w:hAnsi="宋体"/>
          <w:szCs w:val="21"/>
        </w:rPr>
      </w:pPr>
      <w:r w:rsidRPr="005552B9">
        <w:rPr>
          <w:rFonts w:ascii="宋体" w:hAnsi="宋体"/>
          <w:szCs w:val="21"/>
        </w:rPr>
        <w:t>It is not enough to just study hard. Good learners know the best ways they can study. For example, they may take notes by writing down key words. They also look for ways to go over what they have learned. They may do this by reading their notes every day or by explaining the information to another student.</w:t>
      </w:r>
    </w:p>
    <w:p w:rsidR="00245BFA" w:rsidRPr="005552B9" w:rsidRDefault="004E0712" w:rsidP="00245BFA">
      <w:pPr>
        <w:spacing w:line="360" w:lineRule="auto"/>
        <w:ind w:firstLineChars="200" w:firstLine="420"/>
        <w:rPr>
          <w:rFonts w:ascii="宋体" w:hAnsi="宋体"/>
          <w:szCs w:val="21"/>
        </w:rPr>
      </w:pPr>
      <w:r w:rsidRPr="005552B9">
        <w:rPr>
          <w:rFonts w:ascii="宋体" w:hAnsi="宋体"/>
          <w:szCs w:val="21"/>
        </w:rPr>
        <w:t>•Asking questions</w:t>
      </w:r>
    </w:p>
    <w:p w:rsidR="00245BFA" w:rsidRPr="005552B9" w:rsidRDefault="004E0712" w:rsidP="00245BFA">
      <w:pPr>
        <w:spacing w:line="360" w:lineRule="auto"/>
        <w:ind w:firstLineChars="200" w:firstLine="420"/>
        <w:rPr>
          <w:rFonts w:ascii="宋体" w:hAnsi="宋体"/>
          <w:szCs w:val="21"/>
        </w:rPr>
      </w:pPr>
      <w:r w:rsidRPr="005552B9">
        <w:rPr>
          <w:rFonts w:ascii="宋体" w:hAnsi="宋体"/>
          <w:szCs w:val="21"/>
        </w:rPr>
        <w:t xml:space="preserve">Good learners often ask questions during or after class. They even ask each other </w:t>
      </w:r>
      <w:r w:rsidRPr="005552B9">
        <w:rPr>
          <w:rFonts w:ascii="宋体" w:hAnsi="宋体"/>
          <w:noProof/>
          <w:szCs w:val="21"/>
        </w:rPr>
        <w:drawing>
          <wp:inline distT="0" distB="0" distL="0" distR="0">
            <wp:extent cx="15240" cy="21590"/>
            <wp:effectExtent l="19050" t="0" r="381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1590"/>
                    </a:xfrm>
                    <a:prstGeom prst="rect">
                      <a:avLst/>
                    </a:prstGeom>
                  </pic:spPr>
                </pic:pic>
              </a:graphicData>
            </a:graphic>
          </wp:inline>
        </w:drawing>
      </w:r>
      <w:r w:rsidRPr="005552B9">
        <w:rPr>
          <w:rFonts w:ascii="宋体" w:hAnsi="宋体"/>
          <w:szCs w:val="21"/>
        </w:rPr>
        <w:t xml:space="preserve">and try to find out the answers. Knowledge comes from questioning. </w:t>
      </w:r>
    </w:p>
    <w:p w:rsidR="00245BFA" w:rsidRPr="005552B9" w:rsidRDefault="004E0712" w:rsidP="00245BFA">
      <w:pPr>
        <w:spacing w:line="360" w:lineRule="auto"/>
        <w:ind w:firstLineChars="200" w:firstLine="420"/>
        <w:rPr>
          <w:rFonts w:ascii="宋体" w:hAnsi="宋体"/>
          <w:szCs w:val="21"/>
        </w:rPr>
      </w:pPr>
      <w:r w:rsidRPr="005552B9">
        <w:rPr>
          <w:rFonts w:ascii="宋体" w:hAnsi="宋体"/>
          <w:szCs w:val="21"/>
        </w:rPr>
        <w:t>Learning is a lifelong journey because every day brings something new. Everything that you learn becomes a part of you and changes you, so learn wisely and learn well.</w:t>
      </w:r>
    </w:p>
    <w:p w:rsidR="00245BFA" w:rsidRPr="005552B9" w:rsidRDefault="004E0712" w:rsidP="00245BFA">
      <w:pPr>
        <w:spacing w:line="360" w:lineRule="auto"/>
        <w:ind w:firstLineChars="200" w:firstLine="420"/>
        <w:rPr>
          <w:rFonts w:ascii="宋体" w:hAnsi="宋体"/>
          <w:szCs w:val="21"/>
        </w:rPr>
      </w:pPr>
      <w:r w:rsidRPr="005552B9">
        <w:rPr>
          <w:rFonts w:ascii="宋体" w:hAnsi="宋体"/>
          <w:szCs w:val="21"/>
        </w:rPr>
        <w:t>根据短文内容,回答下列问题。</w:t>
      </w:r>
    </w:p>
    <w:p w:rsidR="00245BFA" w:rsidRPr="005552B9" w:rsidRDefault="004E0712" w:rsidP="00245BFA">
      <w:pPr>
        <w:spacing w:line="360" w:lineRule="auto"/>
        <w:rPr>
          <w:rFonts w:ascii="宋体" w:hAnsi="宋体"/>
          <w:szCs w:val="21"/>
        </w:rPr>
      </w:pPr>
      <w:r w:rsidRPr="005552B9">
        <w:rPr>
          <w:rFonts w:ascii="宋体" w:hAnsi="宋体"/>
          <w:szCs w:val="21"/>
        </w:rPr>
        <w:t>26. According to the passage, what can make you become a successful learner?</w:t>
      </w:r>
    </w:p>
    <w:p w:rsidR="00245BFA" w:rsidRPr="005552B9" w:rsidRDefault="004E0712" w:rsidP="00245BFA">
      <w:pPr>
        <w:spacing w:line="360" w:lineRule="auto"/>
        <w:jc w:val="right"/>
        <w:rPr>
          <w:rFonts w:ascii="宋体" w:hAnsi="宋体"/>
          <w:szCs w:val="21"/>
        </w:rPr>
      </w:pPr>
      <w:r w:rsidRPr="005552B9">
        <w:rPr>
          <w:rFonts w:ascii="宋体" w:hAnsi="宋体"/>
          <w:szCs w:val="21"/>
          <w:u w:val="single" w:color="000000"/>
        </w:rPr>
        <w:t> </w:t>
      </w:r>
    </w:p>
    <w:p w:rsidR="00245BFA" w:rsidRPr="005552B9" w:rsidRDefault="004E0712" w:rsidP="00245BFA">
      <w:pPr>
        <w:spacing w:line="360" w:lineRule="auto"/>
        <w:rPr>
          <w:rFonts w:ascii="宋体" w:hAnsi="宋体"/>
          <w:szCs w:val="21"/>
        </w:rPr>
      </w:pPr>
      <w:r w:rsidRPr="005552B9">
        <w:rPr>
          <w:rFonts w:ascii="宋体" w:hAnsi="宋体"/>
          <w:szCs w:val="21"/>
        </w:rPr>
        <w:t>27. How can le</w:t>
      </w:r>
      <w:r w:rsidRPr="005552B9">
        <w:rPr>
          <w:rFonts w:ascii="宋体" w:hAnsi="宋体"/>
          <w:noProof/>
          <w:szCs w:val="21"/>
        </w:rPr>
        <w:drawing>
          <wp:inline distT="0" distB="0" distL="0" distR="0">
            <wp:extent cx="12700" cy="24130"/>
            <wp:effectExtent l="19050" t="0" r="635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4130"/>
                    </a:xfrm>
                    <a:prstGeom prst="rect">
                      <a:avLst/>
                    </a:prstGeom>
                  </pic:spPr>
                </pic:pic>
              </a:graphicData>
            </a:graphic>
          </wp:inline>
        </w:drawing>
      </w:r>
      <w:r w:rsidRPr="005552B9">
        <w:rPr>
          <w:rFonts w:ascii="宋体" w:hAnsi="宋体"/>
          <w:szCs w:val="21"/>
        </w:rPr>
        <w:t>arners create an interest in what they learn?</w:t>
      </w:r>
    </w:p>
    <w:p w:rsidR="00245BFA" w:rsidRPr="005552B9" w:rsidRDefault="004E0712" w:rsidP="00245BFA">
      <w:pPr>
        <w:spacing w:line="360" w:lineRule="auto"/>
        <w:jc w:val="right"/>
        <w:rPr>
          <w:rFonts w:ascii="宋体" w:hAnsi="宋体"/>
          <w:szCs w:val="21"/>
        </w:rPr>
      </w:pPr>
      <w:r w:rsidRPr="005552B9">
        <w:rPr>
          <w:rFonts w:ascii="宋体" w:hAnsi="宋体"/>
          <w:szCs w:val="21"/>
          <w:u w:val="single" w:color="000000"/>
        </w:rPr>
        <w:t> </w:t>
      </w:r>
    </w:p>
    <w:p w:rsidR="00245BFA" w:rsidRPr="005552B9" w:rsidRDefault="004E0712" w:rsidP="00245BFA">
      <w:pPr>
        <w:spacing w:line="360" w:lineRule="auto"/>
        <w:rPr>
          <w:rFonts w:ascii="宋体" w:hAnsi="宋体"/>
          <w:szCs w:val="21"/>
        </w:rPr>
      </w:pPr>
      <w:r w:rsidRPr="005552B9">
        <w:rPr>
          <w:rFonts w:ascii="宋体" w:hAnsi="宋体"/>
          <w:szCs w:val="21"/>
        </w:rPr>
        <w:t>28. Why is it important to practice using what you</w:t>
      </w:r>
      <w:r w:rsidRPr="005552B9">
        <w:rPr>
          <w:rFonts w:ascii="宋体" w:hAnsi="宋体" w:cs="宋体"/>
          <w:szCs w:val="21"/>
        </w:rPr>
        <w:t>'</w:t>
      </w:r>
      <w:r w:rsidRPr="005552B9">
        <w:rPr>
          <w:rFonts w:ascii="宋体" w:hAnsi="宋体"/>
          <w:szCs w:val="21"/>
        </w:rPr>
        <w:t>ve learned?</w:t>
      </w:r>
    </w:p>
    <w:p w:rsidR="00245BFA" w:rsidRPr="005552B9" w:rsidRDefault="004E0712" w:rsidP="00245BFA">
      <w:pPr>
        <w:spacing w:line="360" w:lineRule="auto"/>
        <w:jc w:val="right"/>
        <w:rPr>
          <w:rFonts w:ascii="宋体" w:hAnsi="宋体"/>
          <w:szCs w:val="21"/>
        </w:rPr>
      </w:pPr>
      <w:r w:rsidRPr="005552B9">
        <w:rPr>
          <w:rFonts w:ascii="宋体" w:hAnsi="宋体"/>
          <w:szCs w:val="21"/>
          <w:u w:val="single" w:color="000000"/>
        </w:rPr>
        <w:t> </w:t>
      </w:r>
    </w:p>
    <w:p w:rsidR="00245BFA" w:rsidRPr="005552B9" w:rsidRDefault="004E0712" w:rsidP="00245BFA">
      <w:pPr>
        <w:spacing w:line="360" w:lineRule="auto"/>
        <w:rPr>
          <w:rFonts w:ascii="宋体" w:hAnsi="宋体"/>
          <w:szCs w:val="21"/>
        </w:rPr>
      </w:pPr>
      <w:r w:rsidRPr="005552B9">
        <w:rPr>
          <w:rFonts w:ascii="宋体" w:hAnsi="宋体"/>
          <w:szCs w:val="21"/>
        </w:rPr>
        <w:t>29.What study skills does the writer talk about?</w:t>
      </w:r>
    </w:p>
    <w:p w:rsidR="00245BFA" w:rsidRPr="005552B9" w:rsidRDefault="004E0712" w:rsidP="00245BFA">
      <w:pPr>
        <w:spacing w:line="360" w:lineRule="auto"/>
        <w:jc w:val="right"/>
        <w:rPr>
          <w:rFonts w:ascii="宋体" w:hAnsi="宋体"/>
          <w:szCs w:val="21"/>
        </w:rPr>
      </w:pPr>
      <w:r w:rsidRPr="005552B9">
        <w:rPr>
          <w:rFonts w:ascii="宋体" w:hAnsi="宋体"/>
          <w:szCs w:val="21"/>
          <w:u w:val="single" w:color="000000"/>
        </w:rPr>
        <w:t> </w:t>
      </w:r>
    </w:p>
    <w:p w:rsidR="00245BFA" w:rsidRPr="005552B9" w:rsidRDefault="004E0712" w:rsidP="00245BFA">
      <w:pPr>
        <w:spacing w:line="360" w:lineRule="auto"/>
        <w:rPr>
          <w:rFonts w:ascii="宋体" w:hAnsi="宋体"/>
          <w:szCs w:val="21"/>
        </w:rPr>
      </w:pPr>
      <w:r w:rsidRPr="005552B9">
        <w:rPr>
          <w:rFonts w:ascii="宋体" w:hAnsi="宋体"/>
          <w:szCs w:val="21"/>
        </w:rPr>
        <w:t>30. What is the last good learning habit in the passage?</w:t>
      </w:r>
    </w:p>
    <w:p w:rsidR="00245BFA" w:rsidRPr="005552B9" w:rsidRDefault="004E0712" w:rsidP="00245BFA">
      <w:pPr>
        <w:spacing w:line="360" w:lineRule="auto"/>
        <w:jc w:val="right"/>
        <w:rPr>
          <w:rFonts w:ascii="宋体" w:hAnsi="宋体"/>
          <w:szCs w:val="21"/>
        </w:rPr>
      </w:pPr>
      <w:r w:rsidRPr="005552B9">
        <w:rPr>
          <w:rFonts w:ascii="宋体" w:hAnsi="宋体"/>
          <w:szCs w:val="21"/>
          <w:u w:val="single" w:color="000000"/>
        </w:rPr>
        <w:lastRenderedPageBreak/>
        <w:t> </w:t>
      </w:r>
    </w:p>
    <w:p w:rsidR="00245BFA" w:rsidRPr="005552B9" w:rsidRDefault="004E0712" w:rsidP="00245BFA">
      <w:pPr>
        <w:spacing w:line="360" w:lineRule="auto"/>
        <w:rPr>
          <w:rFonts w:ascii="宋体" w:hAnsi="宋体"/>
          <w:szCs w:val="21"/>
        </w:rPr>
      </w:pPr>
      <w:r w:rsidRPr="005552B9">
        <w:rPr>
          <w:rFonts w:ascii="宋体" w:hAnsi="宋体"/>
          <w:szCs w:val="21"/>
        </w:rPr>
        <w:t>Ⅵ.书面表达A</w:t>
      </w:r>
    </w:p>
    <w:p w:rsidR="00245BFA" w:rsidRPr="005552B9" w:rsidRDefault="004E0712" w:rsidP="00245BFA">
      <w:pPr>
        <w:spacing w:line="360" w:lineRule="auto"/>
        <w:ind w:firstLineChars="200" w:firstLine="420"/>
        <w:rPr>
          <w:rFonts w:ascii="宋体" w:hAnsi="宋体"/>
          <w:szCs w:val="21"/>
        </w:rPr>
      </w:pPr>
      <w:r w:rsidRPr="005552B9">
        <w:rPr>
          <w:rFonts w:ascii="宋体" w:hAnsi="宋体"/>
          <w:szCs w:val="21"/>
        </w:rPr>
        <w:t>完成信件,每空一词。</w:t>
      </w:r>
    </w:p>
    <w:p w:rsidR="00245BFA" w:rsidRPr="005552B9" w:rsidRDefault="004E0712" w:rsidP="00245BFA">
      <w:pPr>
        <w:pBdr>
          <w:top w:val="single" w:sz="4" w:space="0" w:color="666666"/>
          <w:left w:val="single" w:sz="4" w:space="0" w:color="666666"/>
          <w:bottom w:val="single" w:sz="4" w:space="0" w:color="666666"/>
          <w:right w:val="single" w:sz="4" w:space="0" w:color="666666"/>
        </w:pBdr>
        <w:spacing w:line="360" w:lineRule="auto"/>
        <w:rPr>
          <w:rFonts w:ascii="宋体" w:hAnsi="宋体"/>
          <w:szCs w:val="21"/>
        </w:rPr>
      </w:pPr>
      <w:r w:rsidRPr="005552B9">
        <w:rPr>
          <w:rFonts w:ascii="宋体" w:hAnsi="宋体"/>
          <w:szCs w:val="21"/>
        </w:rPr>
        <w:t>Dear Mom and Dad,</w:t>
      </w:r>
    </w:p>
    <w:p w:rsidR="00245BFA" w:rsidRPr="005552B9" w:rsidRDefault="004E0712" w:rsidP="00245BFA">
      <w:pPr>
        <w:pBdr>
          <w:top w:val="single" w:sz="4" w:space="0" w:color="666666"/>
          <w:left w:val="single" w:sz="4" w:space="0" w:color="666666"/>
          <w:bottom w:val="single" w:sz="4" w:space="0" w:color="666666"/>
          <w:right w:val="single" w:sz="4" w:space="0" w:color="666666"/>
        </w:pBdr>
        <w:spacing w:line="360" w:lineRule="auto"/>
        <w:ind w:firstLineChars="200" w:firstLine="420"/>
        <w:rPr>
          <w:rFonts w:ascii="宋体" w:hAnsi="宋体"/>
          <w:szCs w:val="21"/>
        </w:rPr>
      </w:pPr>
      <w:r w:rsidRPr="005552B9">
        <w:rPr>
          <w:rFonts w:ascii="宋体" w:hAnsi="宋体"/>
          <w:szCs w:val="21"/>
        </w:rPr>
        <w:t>Thanks for your e-mail.I</w:t>
      </w:r>
      <w:r w:rsidRPr="005552B9">
        <w:rPr>
          <w:rFonts w:ascii="宋体" w:hAnsi="宋体" w:cs="宋体"/>
          <w:szCs w:val="21"/>
        </w:rPr>
        <w:t>'</w:t>
      </w:r>
      <w:r w:rsidRPr="005552B9">
        <w:rPr>
          <w:rFonts w:ascii="宋体" w:hAnsi="宋体"/>
          <w:szCs w:val="21"/>
        </w:rPr>
        <w:t>m glad you are getting on well 31.</w:t>
      </w:r>
      <w:r w:rsidRPr="005552B9">
        <w:rPr>
          <w:rFonts w:ascii="宋体" w:hAnsi="宋体"/>
          <w:szCs w:val="21"/>
          <w:u w:val="single" w:color="000000"/>
        </w:rPr>
        <w:t xml:space="preserve">　　　　</w:t>
      </w:r>
      <w:r w:rsidRPr="005552B9">
        <w:rPr>
          <w:rFonts w:ascii="宋体" w:hAnsi="宋体"/>
          <w:szCs w:val="21"/>
        </w:rPr>
        <w:t xml:space="preserve"> your work.Now let me 32.</w:t>
      </w:r>
      <w:r w:rsidRPr="005552B9">
        <w:rPr>
          <w:rFonts w:ascii="宋体" w:hAnsi="宋体"/>
          <w:szCs w:val="21"/>
          <w:u w:val="single" w:color="000000"/>
        </w:rPr>
        <w:t xml:space="preserve">　　　　</w:t>
      </w:r>
      <w:r w:rsidRPr="005552B9">
        <w:rPr>
          <w:rFonts w:ascii="宋体" w:hAnsi="宋体"/>
          <w:szCs w:val="21"/>
        </w:rPr>
        <w:t xml:space="preserve"> you something about us.We are doing quite well at home.On the first day, we got up early.My sister 33.</w:t>
      </w:r>
      <w:r w:rsidRPr="005552B9">
        <w:rPr>
          <w:rFonts w:ascii="宋体" w:hAnsi="宋体"/>
          <w:szCs w:val="21"/>
          <w:u w:val="single" w:color="000000"/>
        </w:rPr>
        <w:t xml:space="preserve">　　　　</w:t>
      </w:r>
      <w:r w:rsidRPr="005552B9">
        <w:rPr>
          <w:rFonts w:ascii="宋体" w:hAnsi="宋体"/>
          <w:szCs w:val="21"/>
        </w:rPr>
        <w:t xml:space="preserve"> the beds and swept the floor.I made breakfast and took out the trash. </w:t>
      </w:r>
    </w:p>
    <w:p w:rsidR="00245BFA" w:rsidRPr="005552B9" w:rsidRDefault="004E0712" w:rsidP="00245BFA">
      <w:pPr>
        <w:pBdr>
          <w:top w:val="single" w:sz="4" w:space="0" w:color="666666"/>
          <w:left w:val="single" w:sz="4" w:space="0" w:color="666666"/>
          <w:bottom w:val="single" w:sz="4" w:space="0" w:color="666666"/>
          <w:right w:val="single" w:sz="4" w:space="0" w:color="666666"/>
        </w:pBdr>
        <w:spacing w:line="360" w:lineRule="auto"/>
        <w:ind w:firstLineChars="200" w:firstLine="420"/>
        <w:rPr>
          <w:rFonts w:ascii="宋体" w:hAnsi="宋体"/>
          <w:szCs w:val="21"/>
        </w:rPr>
      </w:pPr>
      <w:r w:rsidRPr="005552B9">
        <w:rPr>
          <w:rFonts w:ascii="宋体" w:hAnsi="宋体"/>
          <w:szCs w:val="21"/>
        </w:rPr>
        <w:t>After breakfast, we 34.</w:t>
      </w:r>
      <w:r w:rsidRPr="005552B9">
        <w:rPr>
          <w:rFonts w:ascii="宋体" w:hAnsi="宋体"/>
          <w:szCs w:val="21"/>
          <w:u w:val="single" w:color="000000"/>
        </w:rPr>
        <w:t xml:space="preserve">　　　　</w:t>
      </w:r>
      <w:r w:rsidRPr="005552B9">
        <w:rPr>
          <w:rFonts w:ascii="宋体" w:hAnsi="宋体"/>
          <w:szCs w:val="21"/>
        </w:rPr>
        <w:t xml:space="preserve"> homework together.After lunch we watched TV and played games.We played very happily.Don</w:t>
      </w:r>
      <w:r w:rsidRPr="005552B9">
        <w:rPr>
          <w:rFonts w:ascii="宋体" w:hAnsi="宋体" w:cs="宋体"/>
          <w:szCs w:val="21"/>
        </w:rPr>
        <w:t>'</w:t>
      </w:r>
      <w:r w:rsidRPr="005552B9">
        <w:rPr>
          <w:rFonts w:ascii="宋体" w:hAnsi="宋体"/>
          <w:szCs w:val="21"/>
        </w:rPr>
        <w:t>t worry about us.I can look after 35.</w:t>
      </w:r>
      <w:r w:rsidRPr="005552B9">
        <w:rPr>
          <w:rFonts w:ascii="宋体" w:hAnsi="宋体"/>
          <w:szCs w:val="21"/>
          <w:u w:val="single" w:color="000000"/>
        </w:rPr>
        <w:t xml:space="preserve">　　　　</w:t>
      </w:r>
      <w:r w:rsidRPr="005552B9">
        <w:rPr>
          <w:rFonts w:ascii="宋体" w:hAnsi="宋体"/>
          <w:szCs w:val="21"/>
        </w:rPr>
        <w:t xml:space="preserve"> and my sister well. </w:t>
      </w:r>
    </w:p>
    <w:p w:rsidR="00245BFA" w:rsidRPr="005552B9" w:rsidRDefault="004E0712" w:rsidP="00245BFA">
      <w:pPr>
        <w:pBdr>
          <w:top w:val="single" w:sz="4" w:space="0" w:color="666666"/>
          <w:left w:val="single" w:sz="4" w:space="0" w:color="666666"/>
          <w:bottom w:val="single" w:sz="4" w:space="0" w:color="666666"/>
          <w:right w:val="single" w:sz="4" w:space="0" w:color="666666"/>
        </w:pBdr>
        <w:spacing w:line="360" w:lineRule="auto"/>
        <w:ind w:firstLineChars="200" w:firstLine="420"/>
        <w:rPr>
          <w:rFonts w:ascii="宋体" w:hAnsi="宋体"/>
          <w:szCs w:val="21"/>
        </w:rPr>
      </w:pPr>
      <w:r w:rsidRPr="005552B9">
        <w:rPr>
          <w:rFonts w:ascii="宋体" w:hAnsi="宋体"/>
          <w:szCs w:val="21"/>
        </w:rPr>
        <w:t>Have a good time!</w:t>
      </w:r>
    </w:p>
    <w:p w:rsidR="00785BB6" w:rsidRPr="005552B9" w:rsidRDefault="00304453">
      <w:pPr>
        <w:widowControl/>
        <w:jc w:val="left"/>
        <w:rPr>
          <w:rFonts w:ascii="宋体" w:hAnsi="宋体"/>
          <w:szCs w:val="21"/>
        </w:rPr>
      </w:pPr>
    </w:p>
    <w:p w:rsidR="00785BB6" w:rsidRPr="005552B9" w:rsidRDefault="004E0712">
      <w:pPr>
        <w:widowControl/>
        <w:jc w:val="left"/>
        <w:rPr>
          <w:rFonts w:ascii="宋体" w:hAnsi="宋体"/>
          <w:color w:val="0000FF"/>
          <w:szCs w:val="21"/>
        </w:rPr>
      </w:pPr>
      <w:r w:rsidRPr="005552B9">
        <w:rPr>
          <w:rFonts w:ascii="宋体" w:hAnsi="宋体"/>
          <w:color w:val="0000FF"/>
          <w:szCs w:val="21"/>
        </w:rPr>
        <w:br w:type="page"/>
      </w:r>
    </w:p>
    <w:p w:rsidR="00DC3914" w:rsidRPr="005552B9" w:rsidRDefault="004E0712" w:rsidP="00DC3914">
      <w:pPr>
        <w:jc w:val="center"/>
        <w:rPr>
          <w:rFonts w:ascii="宋体" w:hAnsi="宋体"/>
          <w:b/>
          <w:color w:val="FF0000"/>
          <w:szCs w:val="32"/>
        </w:rPr>
      </w:pPr>
      <w:r w:rsidRPr="005552B9">
        <w:rPr>
          <w:rFonts w:ascii="宋体" w:hAnsi="宋体" w:hint="eastAsia"/>
          <w:b/>
          <w:color w:val="FF0000"/>
          <w:szCs w:val="32"/>
        </w:rPr>
        <w:lastRenderedPageBreak/>
        <w:t>参考答案</w:t>
      </w:r>
    </w:p>
    <w:p w:rsidR="00245BFA" w:rsidRPr="005552B9" w:rsidRDefault="004E0712" w:rsidP="00245BFA">
      <w:pPr>
        <w:spacing w:line="360" w:lineRule="auto"/>
        <w:rPr>
          <w:rFonts w:ascii="宋体" w:hAnsi="宋体"/>
          <w:szCs w:val="21"/>
        </w:rPr>
      </w:pPr>
      <w:r w:rsidRPr="005552B9">
        <w:rPr>
          <w:rFonts w:ascii="宋体" w:hAnsi="宋体"/>
          <w:szCs w:val="21"/>
        </w:rPr>
        <w:t>Ⅰ.1.unfair　2.typical　3.careful　4.argument</w:t>
      </w:r>
    </w:p>
    <w:p w:rsidR="00245BFA" w:rsidRPr="005552B9" w:rsidRDefault="004E0712" w:rsidP="00245BFA">
      <w:pPr>
        <w:spacing w:line="360" w:lineRule="auto"/>
        <w:rPr>
          <w:rFonts w:ascii="宋体" w:hAnsi="宋体"/>
          <w:szCs w:val="21"/>
        </w:rPr>
      </w:pPr>
      <w:r w:rsidRPr="005552B9">
        <w:rPr>
          <w:rFonts w:ascii="宋体" w:hAnsi="宋体"/>
          <w:szCs w:val="21"/>
        </w:rPr>
        <w:t xml:space="preserve">5.development </w:t>
      </w:r>
    </w:p>
    <w:p w:rsidR="00245BFA" w:rsidRPr="005552B9" w:rsidRDefault="004E0712" w:rsidP="00245BFA">
      <w:pPr>
        <w:spacing w:line="360" w:lineRule="auto"/>
        <w:rPr>
          <w:rFonts w:ascii="宋体" w:hAnsi="宋体"/>
          <w:szCs w:val="21"/>
        </w:rPr>
      </w:pPr>
      <w:r w:rsidRPr="005552B9">
        <w:rPr>
          <w:rFonts w:ascii="宋体" w:hAnsi="宋体"/>
          <w:szCs w:val="21"/>
        </w:rPr>
        <w:t>Ⅱ.6.C　考查冠词辨析。句意:</w:t>
      </w:r>
      <w:r w:rsidRPr="005552B9">
        <w:rPr>
          <w:rFonts w:ascii="宋体" w:hAnsi="宋体"/>
          <w:noProof/>
          <w:szCs w:val="21"/>
        </w:rPr>
        <w:drawing>
          <wp:inline distT="0" distB="0" distL="0" distR="0">
            <wp:extent cx="19050" cy="22860"/>
            <wp:effectExtent l="19050" t="0" r="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2860"/>
                    </a:xfrm>
                    <a:prstGeom prst="rect">
                      <a:avLst/>
                    </a:prstGeom>
                  </pic:spPr>
                </pic:pic>
              </a:graphicData>
            </a:graphic>
          </wp:inline>
        </w:drawing>
      </w:r>
      <w:r w:rsidRPr="005552B9">
        <w:rPr>
          <w:rFonts w:ascii="宋体" w:hAnsi="宋体"/>
          <w:szCs w:val="21"/>
        </w:rPr>
        <w:t>根据在2017年制定的一条规则可知,自从2018年5月1日起,有一些类型的狗不能再被豢养。由句意可知此处特指2017年制定的一条规则,所以用定冠词the表示特指。故选C。</w:t>
      </w:r>
    </w:p>
    <w:p w:rsidR="00245BFA" w:rsidRPr="005552B9" w:rsidRDefault="004E0712" w:rsidP="00245BFA">
      <w:pPr>
        <w:spacing w:line="360" w:lineRule="auto"/>
        <w:rPr>
          <w:rFonts w:ascii="宋体" w:hAnsi="宋体"/>
          <w:szCs w:val="21"/>
        </w:rPr>
      </w:pPr>
      <w:r w:rsidRPr="005552B9">
        <w:rPr>
          <w:rFonts w:ascii="宋体" w:hAnsi="宋体"/>
          <w:szCs w:val="21"/>
        </w:rPr>
        <w:t>7.A　8.C</w:t>
      </w:r>
    </w:p>
    <w:p w:rsidR="00245BFA" w:rsidRPr="005552B9" w:rsidRDefault="004E0712" w:rsidP="00245BFA">
      <w:pPr>
        <w:spacing w:line="360" w:lineRule="auto"/>
        <w:rPr>
          <w:rFonts w:ascii="宋体" w:hAnsi="宋体"/>
          <w:szCs w:val="21"/>
        </w:rPr>
      </w:pPr>
      <w:r w:rsidRPr="005552B9">
        <w:rPr>
          <w:rFonts w:ascii="宋体" w:hAnsi="宋体"/>
          <w:szCs w:val="21"/>
        </w:rPr>
        <w:t>9.C　borrow意为“借入”,常用结构为borrow sth. from sb.; lend意为“借出”,常用结构为lend sth. to sb.。本句句意为“我能借你的iPad吗?”“可以,不过你不能把它借给别人”。问句表示借入,答语表示借出。故选C。</w:t>
      </w:r>
    </w:p>
    <w:p w:rsidR="00245BFA" w:rsidRPr="005552B9" w:rsidRDefault="004E0712" w:rsidP="00245BFA">
      <w:pPr>
        <w:spacing w:line="360" w:lineRule="auto"/>
        <w:rPr>
          <w:rFonts w:ascii="宋体" w:hAnsi="宋体"/>
          <w:szCs w:val="21"/>
        </w:rPr>
      </w:pPr>
      <w:r w:rsidRPr="005552B9">
        <w:rPr>
          <w:rFonts w:ascii="宋体" w:hAnsi="宋体"/>
          <w:szCs w:val="21"/>
        </w:rPr>
        <w:t>10.B　Why not do sth.?=Why don’t you do sth.?表示建议,意为“为什么不去做某事?”。</w:t>
      </w:r>
    </w:p>
    <w:p w:rsidR="00245BFA" w:rsidRPr="005552B9" w:rsidRDefault="004E0712" w:rsidP="00245BFA">
      <w:pPr>
        <w:spacing w:line="360" w:lineRule="auto"/>
        <w:rPr>
          <w:rFonts w:ascii="宋体" w:hAnsi="宋体"/>
          <w:szCs w:val="21"/>
        </w:rPr>
      </w:pPr>
      <w:r w:rsidRPr="005552B9">
        <w:rPr>
          <w:rFonts w:ascii="宋体" w:hAnsi="宋体"/>
          <w:szCs w:val="21"/>
        </w:rPr>
        <w:t>11.B　12.C　13.A　14.C　15.C</w:t>
      </w:r>
    </w:p>
    <w:p w:rsidR="00245BFA" w:rsidRPr="005552B9" w:rsidRDefault="004E0712" w:rsidP="00245BFA">
      <w:pPr>
        <w:spacing w:line="360" w:lineRule="auto"/>
        <w:rPr>
          <w:rFonts w:ascii="宋体" w:hAnsi="宋体"/>
          <w:szCs w:val="21"/>
        </w:rPr>
      </w:pPr>
      <w:r w:rsidRPr="005552B9">
        <w:rPr>
          <w:rFonts w:ascii="宋体" w:hAnsi="宋体"/>
          <w:szCs w:val="21"/>
        </w:rPr>
        <w:t>Ⅲ.16—20　FBDCA</w:t>
      </w:r>
    </w:p>
    <w:p w:rsidR="00245BFA" w:rsidRPr="005552B9" w:rsidRDefault="004E0712" w:rsidP="00245BFA">
      <w:pPr>
        <w:spacing w:line="360" w:lineRule="auto"/>
        <w:rPr>
          <w:rFonts w:ascii="宋体" w:hAnsi="宋体"/>
          <w:szCs w:val="21"/>
        </w:rPr>
      </w:pPr>
      <w:r w:rsidRPr="005552B9">
        <w:rPr>
          <w:rFonts w:ascii="宋体" w:hAnsi="宋体"/>
          <w:szCs w:val="21"/>
        </w:rPr>
        <w:t xml:space="preserve">Ⅳ.21. Outdoors　22. wall 　23. arms </w:t>
      </w:r>
    </w:p>
    <w:p w:rsidR="00245BFA" w:rsidRPr="005552B9" w:rsidRDefault="004E0712" w:rsidP="00245BFA">
      <w:pPr>
        <w:spacing w:line="360" w:lineRule="auto"/>
        <w:rPr>
          <w:rFonts w:ascii="宋体" w:hAnsi="宋体"/>
          <w:szCs w:val="21"/>
        </w:rPr>
      </w:pPr>
      <w:r w:rsidRPr="005552B9">
        <w:rPr>
          <w:rFonts w:ascii="宋体" w:hAnsi="宋体"/>
          <w:szCs w:val="21"/>
        </w:rPr>
        <w:t>24. aftershocks 　25. calm</w:t>
      </w:r>
    </w:p>
    <w:p w:rsidR="00245BFA" w:rsidRPr="005552B9" w:rsidRDefault="004E0712" w:rsidP="00245BFA">
      <w:pPr>
        <w:spacing w:line="360" w:lineRule="auto"/>
        <w:rPr>
          <w:rFonts w:ascii="宋体" w:hAnsi="宋体"/>
          <w:szCs w:val="21"/>
        </w:rPr>
      </w:pPr>
      <w:r w:rsidRPr="005552B9">
        <w:rPr>
          <w:rFonts w:ascii="宋体" w:hAnsi="宋体"/>
          <w:szCs w:val="21"/>
        </w:rPr>
        <w:t>Ⅴ.[主旨大意]  怎样成为一个成功的学习者?每个人都有学习的能力。但是你是否能做得好取决于你的学习习惯。本文主要介绍了四种好的学习习惯:对所学的东西产生兴趣;从错误中吸取教训;培养学生的学习技能;问问题。</w:t>
      </w:r>
    </w:p>
    <w:p w:rsidR="00245BFA" w:rsidRPr="005552B9" w:rsidRDefault="004E0712" w:rsidP="00245BFA">
      <w:pPr>
        <w:spacing w:line="360" w:lineRule="auto"/>
        <w:rPr>
          <w:rFonts w:ascii="宋体" w:hAnsi="宋体"/>
          <w:szCs w:val="21"/>
        </w:rPr>
      </w:pPr>
      <w:r w:rsidRPr="005552B9">
        <w:rPr>
          <w:rFonts w:ascii="宋体" w:hAnsi="宋体"/>
          <w:szCs w:val="21"/>
        </w:rPr>
        <w:t xml:space="preserve">26.Good learning habits. </w:t>
      </w:r>
    </w:p>
    <w:p w:rsidR="00245BFA" w:rsidRPr="005552B9" w:rsidRDefault="004E0712" w:rsidP="00245BFA">
      <w:pPr>
        <w:spacing w:line="360" w:lineRule="auto"/>
        <w:rPr>
          <w:rFonts w:ascii="宋体" w:hAnsi="宋体"/>
          <w:szCs w:val="21"/>
        </w:rPr>
      </w:pPr>
      <w:r w:rsidRPr="005552B9">
        <w:rPr>
          <w:rFonts w:ascii="宋体" w:hAnsi="宋体"/>
          <w:szCs w:val="21"/>
        </w:rPr>
        <w:t>27.Connect what they need to learn with something interesting.</w:t>
      </w:r>
    </w:p>
    <w:p w:rsidR="00245BFA" w:rsidRPr="005552B9" w:rsidRDefault="004E0712" w:rsidP="00245BFA">
      <w:pPr>
        <w:spacing w:line="360" w:lineRule="auto"/>
        <w:rPr>
          <w:rFonts w:ascii="宋体" w:hAnsi="宋体"/>
          <w:szCs w:val="21"/>
        </w:rPr>
      </w:pPr>
      <w:r w:rsidRPr="005552B9">
        <w:rPr>
          <w:rFonts w:ascii="宋体" w:hAnsi="宋体"/>
          <w:szCs w:val="21"/>
        </w:rPr>
        <w:t>28.Because you will forget it unless you use it.</w:t>
      </w:r>
    </w:p>
    <w:p w:rsidR="00245BFA" w:rsidRPr="005552B9" w:rsidRDefault="004E0712" w:rsidP="00245BFA">
      <w:pPr>
        <w:spacing w:line="360" w:lineRule="auto"/>
        <w:rPr>
          <w:rFonts w:ascii="宋体" w:hAnsi="宋体"/>
          <w:szCs w:val="21"/>
        </w:rPr>
      </w:pPr>
      <w:r w:rsidRPr="005552B9">
        <w:rPr>
          <w:rFonts w:ascii="宋体" w:hAnsi="宋体"/>
          <w:szCs w:val="21"/>
        </w:rPr>
        <w:t>29.Take notes by writing down key words and look for ways to go over what they have learned.</w:t>
      </w:r>
    </w:p>
    <w:p w:rsidR="00245BFA" w:rsidRPr="005552B9" w:rsidRDefault="004E0712" w:rsidP="00245BFA">
      <w:pPr>
        <w:spacing w:line="360" w:lineRule="auto"/>
        <w:rPr>
          <w:rFonts w:ascii="宋体" w:hAnsi="宋体"/>
          <w:szCs w:val="21"/>
        </w:rPr>
      </w:pPr>
      <w:r w:rsidRPr="005552B9">
        <w:rPr>
          <w:rFonts w:ascii="宋体" w:hAnsi="宋体"/>
          <w:szCs w:val="21"/>
        </w:rPr>
        <w:t>30.Asking questions./Asking questions is the last good learning habit.</w:t>
      </w:r>
    </w:p>
    <w:p w:rsidR="00245BFA" w:rsidRPr="005552B9" w:rsidRDefault="004E0712" w:rsidP="00245BFA">
      <w:pPr>
        <w:spacing w:line="360" w:lineRule="auto"/>
        <w:rPr>
          <w:rFonts w:ascii="宋体" w:hAnsi="宋体"/>
          <w:szCs w:val="21"/>
        </w:rPr>
      </w:pPr>
      <w:r w:rsidRPr="005552B9">
        <w:rPr>
          <w:rFonts w:ascii="宋体" w:hAnsi="宋体"/>
          <w:szCs w:val="21"/>
        </w:rPr>
        <w:t>Ⅵ.31.with　32.tell　33.made　34.did</w:t>
      </w:r>
    </w:p>
    <w:p w:rsidR="00245BFA" w:rsidRPr="005552B9" w:rsidRDefault="004E0712" w:rsidP="00245BFA">
      <w:pPr>
        <w:spacing w:line="360" w:lineRule="auto"/>
        <w:rPr>
          <w:rFonts w:ascii="宋体" w:hAnsi="宋体"/>
          <w:szCs w:val="21"/>
        </w:rPr>
      </w:pPr>
      <w:r w:rsidRPr="005552B9">
        <w:rPr>
          <w:rFonts w:ascii="宋体" w:hAnsi="宋体"/>
          <w:szCs w:val="21"/>
        </w:rPr>
        <w:t>35.myself</w:t>
      </w:r>
    </w:p>
    <w:p w:rsidR="001F654F" w:rsidRPr="005552B9" w:rsidRDefault="00304453" w:rsidP="00F76D46">
      <w:pPr>
        <w:rPr>
          <w:rFonts w:ascii="宋体" w:hAnsi="宋体"/>
          <w:color w:val="0000FF"/>
          <w:szCs w:val="21"/>
        </w:rPr>
      </w:pPr>
    </w:p>
    <w:sectPr w:rsidR="001F654F" w:rsidRPr="005552B9" w:rsidSect="0043171D">
      <w:footerReference w:type="even" r:id="rId18"/>
      <w:footerReference w:type="default" r:id="rId19"/>
      <w:pgSz w:w="11906" w:h="16838"/>
      <w:pgMar w:top="567" w:right="567" w:bottom="567" w:left="567"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4453" w:rsidRDefault="00304453" w:rsidP="00804388">
      <w:r>
        <w:separator/>
      </w:r>
    </w:p>
  </w:endnote>
  <w:endnote w:type="continuationSeparator" w:id="1">
    <w:p w:rsidR="00304453" w:rsidRDefault="00304453" w:rsidP="008043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712" w:rsidRDefault="00AB1E87" w:rsidP="00BC1238">
    <w:pPr>
      <w:pStyle w:val="af"/>
      <w:framePr w:wrap="around" w:vAnchor="text" w:hAnchor="margin" w:xAlign="right" w:y="1"/>
      <w:rPr>
        <w:rStyle w:val="a5"/>
      </w:rPr>
    </w:pPr>
    <w:r>
      <w:rPr>
        <w:rStyle w:val="a5"/>
      </w:rPr>
      <w:fldChar w:fldCharType="begin"/>
    </w:r>
    <w:r w:rsidR="004E0712">
      <w:rPr>
        <w:rStyle w:val="a5"/>
      </w:rPr>
      <w:instrText xml:space="preserve">PAGE  </w:instrText>
    </w:r>
    <w:r>
      <w:rPr>
        <w:rStyle w:val="a5"/>
      </w:rPr>
      <w:fldChar w:fldCharType="end"/>
    </w:r>
  </w:p>
  <w:p w:rsidR="004E0712" w:rsidRDefault="004E0712" w:rsidP="004E0712">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712" w:rsidRDefault="00AB1E87" w:rsidP="00BC1238">
    <w:pPr>
      <w:pStyle w:val="af"/>
      <w:framePr w:wrap="around" w:vAnchor="text" w:hAnchor="margin" w:xAlign="right" w:y="1"/>
      <w:rPr>
        <w:rStyle w:val="a5"/>
      </w:rPr>
    </w:pPr>
    <w:r>
      <w:rPr>
        <w:rStyle w:val="a5"/>
      </w:rPr>
      <w:fldChar w:fldCharType="begin"/>
    </w:r>
    <w:r w:rsidR="004E0712">
      <w:rPr>
        <w:rStyle w:val="a5"/>
      </w:rPr>
      <w:instrText xml:space="preserve">PAGE  </w:instrText>
    </w:r>
    <w:r>
      <w:rPr>
        <w:rStyle w:val="a5"/>
      </w:rPr>
      <w:fldChar w:fldCharType="separate"/>
    </w:r>
    <w:r w:rsidR="005552B9">
      <w:rPr>
        <w:rStyle w:val="a5"/>
        <w:noProof/>
      </w:rPr>
      <w:t>1</w:t>
    </w:r>
    <w:r>
      <w:rPr>
        <w:rStyle w:val="a5"/>
      </w:rPr>
      <w:fldChar w:fldCharType="end"/>
    </w:r>
  </w:p>
  <w:p w:rsidR="004E0712" w:rsidRDefault="004E0712" w:rsidP="004E0712">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4453" w:rsidRDefault="00304453" w:rsidP="00804388">
      <w:r>
        <w:separator/>
      </w:r>
    </w:p>
  </w:footnote>
  <w:footnote w:type="continuationSeparator" w:id="1">
    <w:p w:rsidR="00304453" w:rsidRDefault="00304453" w:rsidP="008043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04388"/>
    <w:rsid w:val="00304453"/>
    <w:rsid w:val="004E0712"/>
    <w:rsid w:val="005552B9"/>
    <w:rsid w:val="00804388"/>
    <w:rsid w:val="00AB1E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semiHidden/>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9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1193</Words>
  <Characters>6805</Characters>
  <Application>Microsoft Office Word</Application>
  <DocSecurity>0</DocSecurity>
  <Lines>56</Lines>
  <Paragraphs>15</Paragraphs>
  <ScaleCrop>false</ScaleCrop>
  <Manager> </Manager>
  <Company> </Company>
  <LinksUpToDate>false</LinksUpToDate>
  <CharactersWithSpaces>7983</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2018-10-13T10:16:00Z</dcterms:created>
  <dcterms:modified xsi:type="dcterms:W3CDTF">2019-02-14T10:11:00Z</dcterms:modified>
  <cp:category> </cp:category>
</cp:coreProperties>
</file>