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DD2" w:rsidRDefault="00C87DD2">
      <w:pPr>
        <w:spacing w:line="374" w:lineRule="exact"/>
        <w:ind w:right="3"/>
        <w:jc w:val="center"/>
        <w:rPr>
          <w:rFonts w:ascii="宋体" w:cs="宋体"/>
          <w:sz w:val="32"/>
          <w:szCs w:val="32"/>
          <w:lang w:eastAsia="zh-CN"/>
        </w:rPr>
      </w:pPr>
      <w:r>
        <w:rPr>
          <w:rFonts w:ascii="Times New Roman" w:hAnsi="Times New Roman"/>
          <w:w w:val="95"/>
          <w:sz w:val="32"/>
          <w:szCs w:val="32"/>
          <w:lang w:eastAsia="zh-CN"/>
        </w:rPr>
        <w:t xml:space="preserve">2017   </w:t>
      </w:r>
      <w:r>
        <w:rPr>
          <w:rFonts w:ascii="Times New Roman" w:hAnsi="Times New Roman"/>
          <w:spacing w:val="19"/>
          <w:w w:val="95"/>
          <w:sz w:val="32"/>
          <w:szCs w:val="32"/>
          <w:lang w:eastAsia="zh-CN"/>
        </w:rPr>
        <w:t xml:space="preserve"> </w:t>
      </w:r>
      <w:r>
        <w:rPr>
          <w:rFonts w:ascii="宋体" w:hAnsi="宋体" w:cs="宋体" w:hint="eastAsia"/>
          <w:w w:val="95"/>
          <w:sz w:val="32"/>
          <w:szCs w:val="32"/>
          <w:lang w:eastAsia="zh-CN"/>
        </w:rPr>
        <w:t>年浙江省初中毕业升学考试（嘉兴卷）</w:t>
      </w:r>
    </w:p>
    <w:p w:rsidR="00C87DD2" w:rsidRDefault="00C87DD2">
      <w:pPr>
        <w:spacing w:line="427" w:lineRule="exact"/>
        <w:ind w:left="3236" w:right="3236"/>
        <w:jc w:val="center"/>
        <w:rPr>
          <w:rFonts w:ascii="黑体" w:eastAsia="黑体" w:hAnsi="黑体" w:cs="黑体"/>
          <w:sz w:val="36"/>
          <w:szCs w:val="36"/>
          <w:lang w:eastAsia="zh-CN"/>
        </w:rPr>
      </w:pPr>
      <w:r>
        <w:rPr>
          <w:rFonts w:ascii="黑体" w:eastAsia="黑体" w:hAnsi="黑体" w:cs="黑体" w:hint="eastAsia"/>
          <w:sz w:val="36"/>
          <w:szCs w:val="36"/>
          <w:lang w:eastAsia="zh-CN"/>
        </w:rPr>
        <w:t>科学参考答案</w:t>
      </w:r>
    </w:p>
    <w:p w:rsidR="00C87DD2" w:rsidRDefault="00C87DD2">
      <w:pPr>
        <w:pStyle w:val="Heading1"/>
        <w:spacing w:before="116"/>
        <w:ind w:left="3236" w:right="3235"/>
        <w:jc w:val="center"/>
        <w:rPr>
          <w:lang w:eastAsia="zh-CN"/>
        </w:rPr>
      </w:pPr>
      <w:r>
        <w:rPr>
          <w:rFonts w:hint="eastAsia"/>
          <w:lang w:eastAsia="zh-CN"/>
        </w:rPr>
        <w:t>卷Ⅰ</w:t>
      </w:r>
      <w:r>
        <w:rPr>
          <w:spacing w:val="-1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必考部分</w:t>
      </w:r>
    </w:p>
    <w:p w:rsidR="00C87DD2" w:rsidRDefault="00C87DD2">
      <w:pPr>
        <w:pStyle w:val="BodyText"/>
        <w:spacing w:before="185" w:line="263" w:lineRule="auto"/>
        <w:ind w:right="224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 w:hint="eastAsia"/>
          <w:spacing w:val="-2"/>
          <w:lang w:eastAsia="zh-CN"/>
        </w:rPr>
        <w:t>一、选择题（本题有</w:t>
      </w:r>
      <w:r>
        <w:rPr>
          <w:rFonts w:ascii="黑体" w:eastAsia="黑体" w:hAnsi="黑体" w:cs="黑体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15</w:t>
      </w:r>
      <w:r>
        <w:rPr>
          <w:rFonts w:ascii="Times New Roman" w:hAnsi="Times New Roman"/>
          <w:spacing w:val="-2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2"/>
          <w:lang w:eastAsia="zh-CN"/>
        </w:rPr>
        <w:t>小题，每小题</w:t>
      </w:r>
      <w:r>
        <w:rPr>
          <w:rFonts w:ascii="黑体" w:eastAsia="黑体" w:hAnsi="黑体" w:cs="黑体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3 </w:t>
      </w:r>
      <w:r>
        <w:rPr>
          <w:rFonts w:ascii="黑体" w:eastAsia="黑体" w:hAnsi="黑体" w:cs="黑体" w:hint="eastAsia"/>
          <w:spacing w:val="-2"/>
          <w:lang w:eastAsia="zh-CN"/>
        </w:rPr>
        <w:t>分，共</w:t>
      </w:r>
      <w:r>
        <w:rPr>
          <w:rFonts w:ascii="黑体" w:eastAsia="黑体" w:hAnsi="黑体" w:cs="黑体"/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45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2"/>
          <w:lang w:eastAsia="zh-CN"/>
        </w:rPr>
        <w:t>分。请选出一个符合题意的正确选项，</w:t>
      </w:r>
      <w:r>
        <w:rPr>
          <w:rFonts w:ascii="黑体" w:eastAsia="黑体" w:hAnsi="黑体" w:cs="黑体"/>
          <w:spacing w:val="39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2"/>
          <w:lang w:eastAsia="zh-CN"/>
        </w:rPr>
        <w:t>不选、多选、错选，均不给分）</w:t>
      </w:r>
    </w:p>
    <w:p w:rsidR="00C87DD2" w:rsidRDefault="00C87DD2">
      <w:pPr>
        <w:spacing w:line="200" w:lineRule="atLeast"/>
        <w:ind w:left="113"/>
        <w:rPr>
          <w:rFonts w:ascii="黑体" w:eastAsia="黑体" w:hAnsi="黑体" w:cs="黑体"/>
          <w:sz w:val="20"/>
          <w:szCs w:val="20"/>
        </w:rPr>
      </w:pPr>
      <w:r>
        <w:rPr>
          <w:noProof/>
          <w:lang w:eastAsia="zh-CN"/>
        </w:rPr>
      </w:r>
      <w:r w:rsidRPr="0016288D">
        <w:rPr>
          <w:rFonts w:ascii="黑体" w:eastAsia="黑体" w:hAnsi="黑体" w:cs="黑体"/>
          <w:sz w:val="20"/>
          <w:szCs w:val="20"/>
        </w:rPr>
        <w:pict>
          <v:group id="_x0000_s1027" style="width:422.25pt;height:69.35pt;mso-position-horizontal-relative:char;mso-position-vertical-relative:line" coordsize="8445,1387">
            <v:group id="_x0000_s1028" style="position:absolute;left:17;top:17;width:8412;height:2" coordorigin="17,17" coordsize="8412,2">
              <v:shape id="_x0000_s1029" style="position:absolute;left:17;top:17;width:8412;height:2" coordorigin="17,17" coordsize="8412,0" path="m17,17r8411,e" filled="f" strokeweight="1.66pt">
                <v:path arrowok="t"/>
              </v:shape>
            </v:group>
            <v:group id="_x0000_s1030" style="position:absolute;left:31;top:32;width:2;height:1325" coordorigin="31,32" coordsize="2,1325">
              <v:shape id="_x0000_s1031" style="position:absolute;left:31;top:32;width:2;height:1325" coordorigin="31,32" coordsize="0,1325" path="m31,32r,1325e" filled="f" strokeweight="1.54pt">
                <v:path arrowok="t"/>
              </v:shape>
            </v:group>
            <v:group id="_x0000_s1032" style="position:absolute;left:955;top:23;width:2;height:1335" coordorigin="955,23" coordsize="2,1335">
              <v:shape id="_x0000_s1033" style="position:absolute;left:955;top:23;width:2;height:1335" coordorigin="955,23" coordsize="0,1335" path="m955,23r,1334e" filled="f" strokeweight=".82pt">
                <v:path arrowok="t"/>
              </v:shape>
            </v:group>
            <v:group id="_x0000_s1034" style="position:absolute;left:1882;top:23;width:2;height:1335" coordorigin="1882,23" coordsize="2,1335">
              <v:shape id="_x0000_s1035" style="position:absolute;left:1882;top:23;width:2;height:1335" coordorigin="1882,23" coordsize="0,1335" path="m1882,23r,1334e" filled="f" strokeweight=".82pt">
                <v:path arrowok="t"/>
              </v:shape>
            </v:group>
            <v:group id="_x0000_s1036" style="position:absolute;left:2816;top:23;width:2;height:1335" coordorigin="2816,23" coordsize="2,1335">
              <v:shape id="_x0000_s1037" style="position:absolute;left:2816;top:23;width:2;height:1335" coordorigin="2816,23" coordsize="0,1335" path="m2816,23r,1334e" filled="f" strokeweight=".82pt">
                <v:path arrowok="t"/>
              </v:shape>
            </v:group>
            <v:group id="_x0000_s1038" style="position:absolute;left:3750;top:23;width:2;height:1335" coordorigin="3750,23" coordsize="2,1335">
              <v:shape id="_x0000_s1039" style="position:absolute;left:3750;top:23;width:2;height:1335" coordorigin="3750,23" coordsize="0,1335" path="m3750,23r,1334e" filled="f" strokeweight=".82pt">
                <v:path arrowok="t"/>
              </v:shape>
            </v:group>
            <v:group id="_x0000_s1040" style="position:absolute;left:4684;top:23;width:2;height:1335" coordorigin="4684,23" coordsize="2,1335">
              <v:shape id="_x0000_s1041" style="position:absolute;left:4684;top:23;width:2;height:1335" coordorigin="4684,23" coordsize="0,1335" path="m4684,23r,1334e" filled="f" strokeweight=".82pt">
                <v:path arrowok="t"/>
              </v:shape>
            </v:group>
            <v:group id="_x0000_s1042" style="position:absolute;left:5620;top:23;width:2;height:1335" coordorigin="5620,23" coordsize="2,1335">
              <v:shape id="_x0000_s1043" style="position:absolute;left:5620;top:23;width:2;height:1335" coordorigin="5620,23" coordsize="0,1335" path="m5620,23r,1334e" filled="f" strokeweight=".82pt">
                <v:path arrowok="t"/>
              </v:shape>
            </v:group>
            <v:group id="_x0000_s1044" style="position:absolute;left:6551;top:23;width:2;height:1335" coordorigin="6551,23" coordsize="2,1335">
              <v:shape id="_x0000_s1045" style="position:absolute;left:6551;top:23;width:2;height:1335" coordorigin="6551,23" coordsize="0,1335" path="m6551,23r,1334e" filled="f" strokeweight=".82pt">
                <v:path arrowok="t"/>
              </v:shape>
            </v:group>
            <v:group id="_x0000_s1046" style="position:absolute;left:7485;top:23;width:2;height:1335" coordorigin="7485,23" coordsize="2,1335">
              <v:shape id="_x0000_s1047" style="position:absolute;left:7485;top:23;width:2;height:1335" coordorigin="7485,23" coordsize="0,1335" path="m7485,23r,1334e" filled="f" strokeweight=".82pt">
                <v:path arrowok="t"/>
              </v:shape>
            </v:group>
            <v:group id="_x0000_s1048" style="position:absolute;left:8414;top:32;width:2;height:1325" coordorigin="8414,32" coordsize="2,1325">
              <v:shape id="_x0000_s1049" style="position:absolute;left:8414;top:32;width:2;height:1325" coordorigin="8414,32" coordsize="0,1325" path="m8414,32r,1325e" filled="f" strokeweight="1.54pt">
                <v:path arrowok="t"/>
              </v:shape>
            </v:group>
            <v:group id="_x0000_s1050" style="position:absolute;left:17;top:359;width:8412;height:2" coordorigin="17,359" coordsize="8412,2">
              <v:shape id="_x0000_s1051" style="position:absolute;left:17;top:359;width:8412;height:2" coordorigin="17,359" coordsize="8412,0" path="m17,359r8411,e" filled="f" strokeweight=".82pt">
                <v:path arrowok="t"/>
              </v:shape>
            </v:group>
            <v:group id="_x0000_s1052" style="position:absolute;left:17;top:695;width:8412;height:2" coordorigin="17,695" coordsize="8412,2">
              <v:shape id="_x0000_s1053" style="position:absolute;left:17;top:695;width:8412;height:2" coordorigin="17,695" coordsize="8412,0" path="m17,695r8411,e" filled="f" strokeweight=".82pt">
                <v:path arrowok="t"/>
              </v:shape>
            </v:group>
            <v:group id="_x0000_s1054" style="position:absolute;left:17;top:1028;width:8412;height:2" coordorigin="17,1028" coordsize="8412,2">
              <v:shape id="_x0000_s1055" style="position:absolute;left:17;top:1028;width:8412;height:2" coordorigin="17,1028" coordsize="8412,0" path="m17,1028r8411,e" filled="f" strokeweight=".82pt">
                <v:path arrowok="t"/>
              </v:shape>
            </v:group>
            <v:group id="_x0000_s1056" style="position:absolute;left:17;top:1371;width:8412;height:2" coordorigin="17,1371" coordsize="8412,2">
              <v:shape id="_x0000_s1057" style="position:absolute;left:17;top:1371;width:8412;height:2" coordorigin="17,1371" coordsize="8412,0" path="m17,1371r8411,e" filled="f" strokeweight="1.54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8" type="#_x0000_t202" style="position:absolute;left:263;top:90;width:463;height:1257" filled="f" stroked="f">
                <v:textbox inset="0,0,0,0">
                  <w:txbxContent>
                    <w:p w:rsidR="00C87DD2" w:rsidRDefault="00C87DD2">
                      <w:pPr>
                        <w:spacing w:line="231" w:lineRule="exact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题号</w:t>
                      </w:r>
                    </w:p>
                    <w:p w:rsidR="00C87DD2" w:rsidRDefault="00C87DD2">
                      <w:pPr>
                        <w:spacing w:before="61" w:line="291" w:lineRule="auto"/>
                        <w:ind w:left="20" w:right="18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答案</w:t>
                      </w:r>
                      <w:r>
                        <w:rPr>
                          <w:rFonts w:ascii="宋体" w:hAnsi="宋体" w:cs="宋体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题号</w:t>
                      </w:r>
                    </w:p>
                    <w:p w:rsidR="00C87DD2" w:rsidRDefault="00C87DD2">
                      <w:pPr>
                        <w:spacing w:before="16"/>
                        <w:ind w:left="20"/>
                        <w:rPr>
                          <w:rFonts w:ascii="宋体" w:cs="宋体"/>
                          <w:sz w:val="21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sz w:val="21"/>
                          <w:szCs w:val="21"/>
                        </w:rPr>
                        <w:t>答案</w:t>
                      </w:r>
                    </w:p>
                  </w:txbxContent>
                </v:textbox>
              </v:shape>
              <v:shape id="_x0000_s1059" type="#_x0000_t202" style="position:absolute;left:1324;top:111;width:193;height:1257" filled="f" stroked="f">
                <v:textbox inset="0,0,0,0">
                  <w:txbxContent>
                    <w:p w:rsidR="00C87DD2" w:rsidRDefault="00C87DD2">
                      <w:pPr>
                        <w:spacing w:line="235" w:lineRule="exact"/>
                        <w:ind w:left="41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</w:t>
                      </w:r>
                    </w:p>
                    <w:p w:rsidR="00C87DD2" w:rsidRDefault="00C87DD2">
                      <w:pPr>
                        <w:spacing w:before="94" w:line="331" w:lineRule="auto"/>
                        <w:ind w:left="20" w:right="18" w:firstLine="4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 9</w:t>
                      </w:r>
                    </w:p>
                    <w:p w:rsidR="00C87DD2" w:rsidRDefault="00C87DD2">
                      <w:pPr>
                        <w:spacing w:before="6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</w:t>
                      </w:r>
                    </w:p>
                  </w:txbxContent>
                </v:textbox>
              </v:shape>
              <v:shape id="_x0000_s1060" type="#_x0000_t202" style="position:absolute;left:2225;top:111;width:252;height:1257" filled="f" stroked="f">
                <v:textbox inset="0,0,0,0">
                  <w:txbxContent>
                    <w:p w:rsidR="00C87DD2" w:rsidRDefault="00C87DD2">
                      <w:pPr>
                        <w:spacing w:line="235" w:lineRule="exact"/>
                        <w:ind w:left="72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</w:t>
                      </w:r>
                    </w:p>
                    <w:p w:rsidR="00C87DD2" w:rsidRDefault="00C87DD2">
                      <w:pPr>
                        <w:spacing w:before="94" w:line="331" w:lineRule="auto"/>
                        <w:ind w:left="20" w:firstLine="31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A 10</w:t>
                      </w:r>
                    </w:p>
                    <w:p w:rsidR="00C87DD2" w:rsidRDefault="00C87DD2">
                      <w:pPr>
                        <w:spacing w:before="6"/>
                        <w:ind w:left="55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061" type="#_x0000_t202" style="position:absolute;left:3163;top:111;width:237;height:1257" filled="f" stroked="f">
                <v:textbox inset="0,0,0,0">
                  <w:txbxContent>
                    <w:p w:rsidR="00C87DD2" w:rsidRDefault="00C87DD2">
                      <w:pPr>
                        <w:spacing w:line="235" w:lineRule="exact"/>
                        <w:ind w:left="68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3</w:t>
                      </w:r>
                    </w:p>
                    <w:p w:rsidR="00C87DD2" w:rsidRDefault="00C87DD2">
                      <w:pPr>
                        <w:spacing w:before="94" w:line="331" w:lineRule="auto"/>
                        <w:ind w:left="20" w:right="18" w:firstLine="2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 xml:space="preserve">A </w:t>
                      </w:r>
                      <w:r>
                        <w:rPr>
                          <w:rFonts w:ascii="Times New Roman"/>
                          <w:spacing w:val="-8"/>
                          <w:sz w:val="21"/>
                        </w:rPr>
                        <w:t>11</w:t>
                      </w:r>
                    </w:p>
                    <w:p w:rsidR="00C87DD2" w:rsidRDefault="00C87DD2">
                      <w:pPr>
                        <w:spacing w:before="6"/>
                        <w:ind w:left="51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062" type="#_x0000_t202" style="position:absolute;left:4092;top:111;width:252;height:1257" filled="f" stroked="f">
                <v:textbox inset="0,0,0,0">
                  <w:txbxContent>
                    <w:p w:rsidR="00C87DD2" w:rsidRDefault="00C87DD2">
                      <w:pPr>
                        <w:spacing w:line="235" w:lineRule="exact"/>
                        <w:ind w:left="72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4</w:t>
                      </w:r>
                    </w:p>
                    <w:p w:rsidR="00C87DD2" w:rsidRDefault="00C87DD2">
                      <w:pPr>
                        <w:spacing w:before="94" w:line="331" w:lineRule="auto"/>
                        <w:ind w:left="20" w:firstLine="3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 12</w:t>
                      </w:r>
                    </w:p>
                    <w:p w:rsidR="00C87DD2" w:rsidRDefault="00C87DD2">
                      <w:pPr>
                        <w:spacing w:before="6"/>
                        <w:ind w:left="55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</w:t>
                      </w:r>
                    </w:p>
                  </w:txbxContent>
                </v:textbox>
              </v:shape>
              <v:shape id="_x0000_s1063" type="#_x0000_t202" style="position:absolute;left:5026;top:111;width:252;height:1257" filled="f" stroked="f">
                <v:textbox inset="0,0,0,0">
                  <w:txbxContent>
                    <w:p w:rsidR="00C87DD2" w:rsidRDefault="00C87DD2">
                      <w:pPr>
                        <w:spacing w:line="235" w:lineRule="exact"/>
                        <w:ind w:left="72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5</w:t>
                      </w:r>
                    </w:p>
                    <w:p w:rsidR="00C87DD2" w:rsidRDefault="00C87DD2">
                      <w:pPr>
                        <w:spacing w:before="94" w:line="331" w:lineRule="auto"/>
                        <w:ind w:left="20" w:firstLine="3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C 13</w:t>
                      </w:r>
                    </w:p>
                    <w:p w:rsidR="00C87DD2" w:rsidRDefault="00C87DD2">
                      <w:pPr>
                        <w:spacing w:before="6"/>
                        <w:ind w:left="51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  <v:shape id="_x0000_s1064" type="#_x0000_t202" style="position:absolute;left:5960;top:111;width:252;height:1257" filled="f" stroked="f">
                <v:textbox inset="0,0,0,0">
                  <w:txbxContent>
                    <w:p w:rsidR="00C87DD2" w:rsidRDefault="00C87DD2">
                      <w:pPr>
                        <w:spacing w:line="235" w:lineRule="exact"/>
                        <w:ind w:left="72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6</w:t>
                      </w:r>
                    </w:p>
                    <w:p w:rsidR="00C87DD2" w:rsidRDefault="00C87DD2">
                      <w:pPr>
                        <w:spacing w:before="94" w:line="331" w:lineRule="auto"/>
                        <w:ind w:left="20" w:firstLine="28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 14</w:t>
                      </w:r>
                    </w:p>
                    <w:p w:rsidR="00C87DD2" w:rsidRDefault="00C87DD2">
                      <w:pPr>
                        <w:spacing w:before="6"/>
                        <w:ind w:left="5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065" type="#_x0000_t202" style="position:absolute;left:6891;top:111;width:252;height:1257" filled="f" stroked="f">
                <v:textbox inset="0,0,0,0">
                  <w:txbxContent>
                    <w:p w:rsidR="00C87DD2" w:rsidRDefault="00C87DD2">
                      <w:pPr>
                        <w:spacing w:line="235" w:lineRule="exact"/>
                        <w:ind w:left="72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7</w:t>
                      </w:r>
                    </w:p>
                    <w:p w:rsidR="00C87DD2" w:rsidRDefault="00C87DD2">
                      <w:pPr>
                        <w:spacing w:before="94" w:line="331" w:lineRule="auto"/>
                        <w:ind w:left="20" w:firstLine="3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 15</w:t>
                      </w:r>
                    </w:p>
                    <w:p w:rsidR="00C87DD2" w:rsidRDefault="00C87DD2">
                      <w:pPr>
                        <w:spacing w:before="6"/>
                        <w:ind w:left="56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B</w:t>
                      </w:r>
                    </w:p>
                  </w:txbxContent>
                </v:textbox>
              </v:shape>
              <v:shape id="_x0000_s1066" type="#_x0000_t202" style="position:absolute;left:7856;top:111;width:193;height:588" filled="f" stroked="f">
                <v:textbox inset="0,0,0,0">
                  <w:txbxContent>
                    <w:p w:rsidR="00C87DD2" w:rsidRDefault="00C87DD2">
                      <w:pPr>
                        <w:spacing w:line="235" w:lineRule="exact"/>
                        <w:ind w:left="41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8</w:t>
                      </w:r>
                    </w:p>
                    <w:p w:rsidR="00C87DD2" w:rsidRDefault="00C87DD2">
                      <w:pPr>
                        <w:spacing w:before="94"/>
                        <w:ind w:left="2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D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C87DD2" w:rsidRDefault="00C87DD2">
      <w:pPr>
        <w:pStyle w:val="BodyText"/>
        <w:spacing w:before="43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 w:hint="eastAsia"/>
          <w:spacing w:val="-2"/>
          <w:lang w:eastAsia="zh-CN"/>
        </w:rPr>
        <w:t>二、填空题（本题有</w:t>
      </w:r>
      <w:r>
        <w:rPr>
          <w:rFonts w:ascii="黑体" w:eastAsia="黑体" w:hAnsi="黑体" w:cs="黑体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6 </w:t>
      </w:r>
      <w:r>
        <w:rPr>
          <w:rFonts w:ascii="黑体" w:eastAsia="黑体" w:hAnsi="黑体" w:cs="黑体" w:hint="eastAsia"/>
          <w:spacing w:val="-2"/>
          <w:lang w:eastAsia="zh-CN"/>
        </w:rPr>
        <w:t>小题</w:t>
      </w:r>
      <w:r>
        <w:rPr>
          <w:rFonts w:ascii="黑体" w:eastAsia="黑体" w:hAnsi="黑体" w:cs="黑体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16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1"/>
          <w:lang w:eastAsia="zh-CN"/>
        </w:rPr>
        <w:t>空格，每空格</w:t>
      </w:r>
      <w:r>
        <w:rPr>
          <w:rFonts w:ascii="黑体" w:eastAsia="黑体" w:hAnsi="黑体" w:cs="黑体"/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2 </w:t>
      </w:r>
      <w:r>
        <w:rPr>
          <w:rFonts w:ascii="黑体" w:eastAsia="黑体" w:hAnsi="黑体" w:cs="黑体" w:hint="eastAsia"/>
          <w:spacing w:val="-2"/>
          <w:lang w:eastAsia="zh-CN"/>
        </w:rPr>
        <w:t>分，共</w:t>
      </w:r>
      <w:r>
        <w:rPr>
          <w:rFonts w:ascii="黑体" w:eastAsia="黑体" w:hAnsi="黑体" w:cs="黑体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32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ascii="黑体" w:eastAsia="黑体" w:hAnsi="黑体" w:cs="黑体" w:hint="eastAsia"/>
          <w:lang w:eastAsia="zh-CN"/>
        </w:rPr>
        <w:t>分）</w:t>
      </w:r>
    </w:p>
    <w:p w:rsidR="00C87DD2" w:rsidRDefault="00C87DD2">
      <w:pPr>
        <w:pStyle w:val="BodyText"/>
        <w:tabs>
          <w:tab w:val="left" w:pos="2353"/>
        </w:tabs>
        <w:spacing w:before="29"/>
      </w:pPr>
      <w:r>
        <w:rPr>
          <w:rFonts w:ascii="Times New Roman" w:hAnsi="Times New Roman"/>
        </w:rPr>
        <w:t>16</w:t>
      </w:r>
      <w:r>
        <w:rPr>
          <w:rFonts w:hint="eastAsia"/>
          <w:spacing w:val="-106"/>
        </w:rPr>
        <w:t>．</w:t>
      </w:r>
      <w:r>
        <w:rPr>
          <w:rFonts w:hint="eastAsia"/>
        </w:rPr>
        <w:t>（</w:t>
      </w:r>
      <w:r>
        <w:rPr>
          <w:rFonts w:ascii="Times New Roman" w:hAnsi="Times New Roman"/>
          <w:spacing w:val="-3"/>
        </w:rPr>
        <w:t>1</w:t>
      </w:r>
      <w:r>
        <w:rPr>
          <w:rFonts w:hint="eastAsia"/>
        </w:rPr>
        <w:t>）</w:t>
      </w:r>
      <w:r>
        <w:rPr>
          <w:rFonts w:hint="eastAsia"/>
          <w:spacing w:val="-3"/>
        </w:rPr>
        <w:t>上</w:t>
      </w:r>
      <w:r>
        <w:rPr>
          <w:rFonts w:hint="eastAsia"/>
        </w:rPr>
        <w:t>弦月</w:t>
      </w:r>
      <w:r>
        <w:tab/>
      </w:r>
      <w:r>
        <w:rPr>
          <w:rFonts w:hint="eastAsia"/>
        </w:rPr>
        <w:t>（</w:t>
      </w:r>
      <w:r>
        <w:rPr>
          <w:rFonts w:ascii="Times New Roman" w:hAnsi="Times New Roman"/>
        </w:rPr>
        <w:t>2</w:t>
      </w:r>
      <w:r>
        <w:rPr>
          <w:rFonts w:hint="eastAsia"/>
          <w:spacing w:val="-3"/>
        </w:rPr>
        <w:t>）</w:t>
      </w:r>
      <w:r>
        <w:rPr>
          <w:rFonts w:hint="eastAsia"/>
        </w:rPr>
        <w:t>空</w:t>
      </w:r>
      <w:r>
        <w:rPr>
          <w:rFonts w:hint="eastAsia"/>
          <w:spacing w:val="-3"/>
        </w:rPr>
        <w:t>气</w:t>
      </w:r>
      <w:r>
        <w:rPr>
          <w:rFonts w:hint="eastAsia"/>
        </w:rPr>
        <w:t>（或</w:t>
      </w:r>
      <w:r>
        <w:rPr>
          <w:rFonts w:ascii="Times New Roman" w:hAnsi="Times New Roman"/>
          <w:spacing w:val="-3"/>
        </w:rPr>
        <w:t>“</w:t>
      </w:r>
      <w:r>
        <w:rPr>
          <w:rFonts w:hint="eastAsia"/>
        </w:rPr>
        <w:t>大</w:t>
      </w:r>
      <w:r>
        <w:rPr>
          <w:rFonts w:hint="eastAsia"/>
          <w:spacing w:val="-3"/>
        </w:rPr>
        <w:t>气</w:t>
      </w:r>
      <w:r>
        <w:rPr>
          <w:rFonts w:ascii="Times New Roman" w:hAnsi="Times New Roman"/>
          <w:spacing w:val="-1"/>
        </w:rPr>
        <w:t>”</w:t>
      </w:r>
      <w:r>
        <w:rPr>
          <w:rFonts w:hint="eastAsia"/>
        </w:rPr>
        <w:t>）</w:t>
      </w:r>
    </w:p>
    <w:p w:rsidR="00C87DD2" w:rsidRDefault="00C87DD2">
      <w:pPr>
        <w:pStyle w:val="BodyText"/>
        <w:tabs>
          <w:tab w:val="left" w:pos="2356"/>
          <w:tab w:val="left" w:pos="4629"/>
        </w:tabs>
        <w:spacing w:before="31"/>
        <w:rPr>
          <w:lang w:eastAsia="zh-CN"/>
        </w:rPr>
      </w:pPr>
      <w:r>
        <w:rPr>
          <w:rFonts w:ascii="Times New Roman" w:hAnsi="Times New Roman"/>
          <w:lang w:eastAsia="zh-CN"/>
        </w:rPr>
        <w:t>17</w:t>
      </w:r>
      <w:r>
        <w:rPr>
          <w:rFonts w:hint="eastAsia"/>
          <w:spacing w:val="-106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spacing w:val="-3"/>
          <w:lang w:eastAsia="zh-CN"/>
        </w:rPr>
        <w:t>上</w:t>
      </w:r>
      <w:r>
        <w:rPr>
          <w:rFonts w:hint="eastAsia"/>
          <w:lang w:eastAsia="zh-CN"/>
        </w:rPr>
        <w:t>皮</w:t>
      </w:r>
      <w:r>
        <w:rPr>
          <w:lang w:eastAsia="zh-CN"/>
        </w:rPr>
        <w:tab/>
      </w:r>
      <w:r>
        <w:rPr>
          <w:rFonts w:hint="eastAsia"/>
          <w:spacing w:val="-3"/>
          <w:w w:val="95"/>
          <w:lang w:eastAsia="zh-CN"/>
        </w:rPr>
        <w:t>（</w:t>
      </w:r>
      <w:r>
        <w:rPr>
          <w:rFonts w:ascii="Times New Roman" w:hAnsi="Times New Roman"/>
          <w:spacing w:val="-3"/>
          <w:w w:val="95"/>
          <w:lang w:eastAsia="zh-CN"/>
        </w:rPr>
        <w:t>2</w:t>
      </w:r>
      <w:r>
        <w:rPr>
          <w:rFonts w:hint="eastAsia"/>
          <w:w w:val="95"/>
          <w:lang w:eastAsia="zh-CN"/>
        </w:rPr>
        <w:t>）非</w:t>
      </w:r>
      <w:r>
        <w:rPr>
          <w:rFonts w:hint="eastAsia"/>
          <w:spacing w:val="-3"/>
          <w:w w:val="95"/>
          <w:lang w:eastAsia="zh-CN"/>
        </w:rPr>
        <w:t>特</w:t>
      </w:r>
      <w:r>
        <w:rPr>
          <w:rFonts w:hint="eastAsia"/>
          <w:w w:val="95"/>
          <w:lang w:eastAsia="zh-CN"/>
        </w:rPr>
        <w:t>异性</w:t>
      </w:r>
      <w:r>
        <w:rPr>
          <w:w w:val="95"/>
          <w:lang w:eastAsia="zh-CN"/>
        </w:rPr>
        <w:tab/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3</w:t>
      </w:r>
      <w:r>
        <w:rPr>
          <w:rFonts w:hint="eastAsia"/>
          <w:lang w:eastAsia="zh-CN"/>
        </w:rPr>
        <w:t>）表</w:t>
      </w:r>
      <w:r>
        <w:rPr>
          <w:rFonts w:hint="eastAsia"/>
          <w:spacing w:val="-3"/>
          <w:lang w:eastAsia="zh-CN"/>
        </w:rPr>
        <w:t>皮</w:t>
      </w:r>
      <w:r>
        <w:rPr>
          <w:rFonts w:hint="eastAsia"/>
          <w:lang w:eastAsia="zh-CN"/>
        </w:rPr>
        <w:t>中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痛</w:t>
      </w:r>
      <w:r>
        <w:rPr>
          <w:rFonts w:hint="eastAsia"/>
          <w:spacing w:val="-3"/>
          <w:lang w:eastAsia="zh-CN"/>
        </w:rPr>
        <w:t>感</w:t>
      </w:r>
      <w:r>
        <w:rPr>
          <w:rFonts w:hint="eastAsia"/>
          <w:lang w:eastAsia="zh-CN"/>
        </w:rPr>
        <w:t>神</w:t>
      </w:r>
      <w:r>
        <w:rPr>
          <w:rFonts w:hint="eastAsia"/>
          <w:spacing w:val="-3"/>
          <w:lang w:eastAsia="zh-CN"/>
        </w:rPr>
        <w:t>经</w:t>
      </w:r>
      <w:r>
        <w:rPr>
          <w:rFonts w:hint="eastAsia"/>
          <w:lang w:eastAsia="zh-CN"/>
        </w:rPr>
        <w:t>末</w:t>
      </w:r>
      <w:r>
        <w:rPr>
          <w:rFonts w:hint="eastAsia"/>
          <w:spacing w:val="-2"/>
          <w:lang w:eastAsia="zh-CN"/>
        </w:rPr>
        <w:t>梢</w:t>
      </w:r>
      <w:r>
        <w:rPr>
          <w:rFonts w:hint="eastAsia"/>
          <w:lang w:eastAsia="zh-CN"/>
        </w:rPr>
        <w:t>被破坏</w:t>
      </w:r>
    </w:p>
    <w:p w:rsidR="00C87DD2" w:rsidRDefault="00C87DD2">
      <w:pPr>
        <w:pStyle w:val="BodyText"/>
        <w:tabs>
          <w:tab w:val="left" w:pos="4629"/>
          <w:tab w:val="left" w:pos="6263"/>
        </w:tabs>
        <w:rPr>
          <w:rFonts w:ascii="Times New Roman" w:hAnsi="Times New Roman"/>
          <w:sz w:val="14"/>
          <w:szCs w:val="14"/>
          <w:lang w:eastAsia="zh-CN"/>
        </w:rPr>
      </w:pPr>
      <w:r>
        <w:rPr>
          <w:rFonts w:ascii="Times New Roman" w:hAnsi="Times New Roman"/>
          <w:lang w:eastAsia="zh-CN"/>
        </w:rPr>
        <w:t>18</w:t>
      </w:r>
      <w:r>
        <w:rPr>
          <w:rFonts w:hint="eastAsia"/>
          <w:spacing w:val="-106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spacing w:val="-3"/>
          <w:lang w:eastAsia="zh-CN"/>
        </w:rPr>
        <w:t>质</w:t>
      </w:r>
      <w:r>
        <w:rPr>
          <w:rFonts w:hint="eastAsia"/>
          <w:lang w:eastAsia="zh-CN"/>
        </w:rPr>
        <w:t>子</w:t>
      </w:r>
      <w:r>
        <w:rPr>
          <w:rFonts w:hint="eastAsia"/>
          <w:spacing w:val="-3"/>
          <w:lang w:eastAsia="zh-CN"/>
        </w:rPr>
        <w:t>数</w:t>
      </w:r>
      <w:r>
        <w:rPr>
          <w:rFonts w:hint="eastAsia"/>
          <w:lang w:eastAsia="zh-CN"/>
        </w:rPr>
        <w:t>（</w:t>
      </w:r>
      <w:r>
        <w:rPr>
          <w:rFonts w:hint="eastAsia"/>
          <w:spacing w:val="-3"/>
          <w:lang w:eastAsia="zh-CN"/>
        </w:rPr>
        <w:t>或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3"/>
          <w:lang w:eastAsia="zh-CN"/>
        </w:rPr>
        <w:t>核电</w:t>
      </w:r>
      <w:r>
        <w:rPr>
          <w:rFonts w:hint="eastAsia"/>
          <w:lang w:eastAsia="zh-CN"/>
        </w:rPr>
        <w:t>荷数</w:t>
      </w:r>
      <w:r>
        <w:rPr>
          <w:rFonts w:ascii="Times New Roman" w:hAnsi="Times New Roman"/>
          <w:spacing w:val="-3"/>
          <w:lang w:eastAsia="zh-CN"/>
        </w:rPr>
        <w:t>”</w:t>
      </w:r>
      <w:r>
        <w:rPr>
          <w:rFonts w:hint="eastAsia"/>
          <w:lang w:eastAsia="zh-CN"/>
        </w:rPr>
        <w:t>）</w:t>
      </w:r>
      <w:r>
        <w:rPr>
          <w:lang w:eastAsia="zh-CN"/>
        </w:rPr>
        <w:tab/>
      </w:r>
      <w:r>
        <w:rPr>
          <w:rFonts w:hint="eastAsia"/>
          <w:w w:val="95"/>
          <w:lang w:eastAsia="zh-CN"/>
        </w:rPr>
        <w:t>（</w:t>
      </w:r>
      <w:r>
        <w:rPr>
          <w:rFonts w:ascii="Times New Roman" w:hAnsi="Times New Roman"/>
          <w:w w:val="95"/>
          <w:lang w:eastAsia="zh-CN"/>
        </w:rPr>
        <w:t>2</w:t>
      </w:r>
      <w:r>
        <w:rPr>
          <w:rFonts w:hint="eastAsia"/>
          <w:spacing w:val="-3"/>
          <w:w w:val="95"/>
          <w:lang w:eastAsia="zh-CN"/>
        </w:rPr>
        <w:t>）</w:t>
      </w:r>
      <w:r>
        <w:rPr>
          <w:rFonts w:ascii="Times New Roman" w:hAnsi="Times New Roman"/>
          <w:w w:val="95"/>
          <w:lang w:eastAsia="zh-CN"/>
        </w:rPr>
        <w:t>H</w:t>
      </w:r>
      <w:r>
        <w:rPr>
          <w:rFonts w:ascii="Times New Roman" w:hAnsi="Times New Roman"/>
          <w:spacing w:val="-3"/>
          <w:w w:val="95"/>
          <w:position w:val="-2"/>
          <w:sz w:val="14"/>
          <w:szCs w:val="14"/>
          <w:lang w:eastAsia="zh-CN"/>
        </w:rPr>
        <w:t>2</w:t>
      </w:r>
      <w:r>
        <w:rPr>
          <w:rFonts w:ascii="Times New Roman" w:hAnsi="Times New Roman"/>
          <w:w w:val="95"/>
          <w:lang w:eastAsia="zh-CN"/>
        </w:rPr>
        <w:t>O</w:t>
      </w:r>
      <w:r>
        <w:rPr>
          <w:rFonts w:ascii="Times New Roman" w:hAnsi="Times New Roman"/>
          <w:w w:val="95"/>
          <w:lang w:eastAsia="zh-CN"/>
        </w:rPr>
        <w:tab/>
      </w: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lang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ascii="Times New Roman" w:hAnsi="Times New Roman"/>
          <w:lang w:eastAsia="zh-CN"/>
        </w:rPr>
        <w:t>Mg</w:t>
      </w:r>
      <w:r>
        <w:rPr>
          <w:rFonts w:ascii="Times New Roman" w:hAnsi="Times New Roman"/>
          <w:spacing w:val="-4"/>
          <w:lang w:eastAsia="zh-CN"/>
        </w:rPr>
        <w:t>(</w:t>
      </w:r>
      <w:r>
        <w:rPr>
          <w:rFonts w:ascii="Times New Roman" w:hAnsi="Times New Roman"/>
          <w:spacing w:val="-2"/>
          <w:lang w:eastAsia="zh-CN"/>
        </w:rPr>
        <w:t>O</w:t>
      </w:r>
      <w:r>
        <w:rPr>
          <w:rFonts w:ascii="Times New Roman" w:hAnsi="Times New Roman"/>
          <w:lang w:eastAsia="zh-CN"/>
        </w:rPr>
        <w:t>H</w:t>
      </w:r>
      <w:r>
        <w:rPr>
          <w:rFonts w:ascii="Times New Roman" w:hAnsi="Times New Roman"/>
          <w:spacing w:val="-1"/>
          <w:lang w:eastAsia="zh-CN"/>
        </w:rPr>
        <w:t>)</w:t>
      </w:r>
      <w:r>
        <w:rPr>
          <w:rFonts w:ascii="Times New Roman" w:hAnsi="Times New Roman"/>
          <w:position w:val="-2"/>
          <w:sz w:val="14"/>
          <w:szCs w:val="14"/>
          <w:lang w:eastAsia="zh-CN"/>
        </w:rPr>
        <w:t>2</w:t>
      </w:r>
    </w:p>
    <w:p w:rsidR="00C87DD2" w:rsidRDefault="00C87DD2">
      <w:pPr>
        <w:pStyle w:val="BodyText"/>
        <w:tabs>
          <w:tab w:val="left" w:pos="2356"/>
          <w:tab w:val="left" w:pos="4629"/>
        </w:tabs>
        <w:spacing w:before="13"/>
        <w:rPr>
          <w:lang w:eastAsia="zh-CN"/>
        </w:rPr>
      </w:pPr>
      <w:r>
        <w:rPr>
          <w:rFonts w:ascii="Times New Roman" w:hAnsi="Times New Roman"/>
          <w:lang w:eastAsia="zh-CN"/>
        </w:rPr>
        <w:t>19</w:t>
      </w:r>
      <w:r>
        <w:rPr>
          <w:rFonts w:hint="eastAsia"/>
          <w:spacing w:val="-106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1</w:t>
      </w:r>
      <w:r>
        <w:rPr>
          <w:rFonts w:hint="eastAsia"/>
          <w:lang w:eastAsia="zh-CN"/>
        </w:rPr>
        <w:t>）咽</w:t>
      </w:r>
      <w:r>
        <w:rPr>
          <w:lang w:eastAsia="zh-CN"/>
        </w:rPr>
        <w:tab/>
      </w:r>
      <w:r>
        <w:rPr>
          <w:rFonts w:hint="eastAsia"/>
          <w:spacing w:val="-3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2</w:t>
      </w:r>
      <w:r>
        <w:rPr>
          <w:rFonts w:hint="eastAsia"/>
          <w:lang w:eastAsia="zh-CN"/>
        </w:rPr>
        <w:t>）接近</w:t>
      </w:r>
      <w:r>
        <w:rPr>
          <w:lang w:eastAsia="zh-CN"/>
        </w:rPr>
        <w:tab/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3</w:t>
      </w:r>
      <w:r>
        <w:rPr>
          <w:rFonts w:hint="eastAsia"/>
          <w:lang w:eastAsia="zh-CN"/>
        </w:rPr>
        <w:t>）内</w:t>
      </w:r>
      <w:r>
        <w:rPr>
          <w:rFonts w:hint="eastAsia"/>
          <w:spacing w:val="-3"/>
          <w:lang w:eastAsia="zh-CN"/>
        </w:rPr>
        <w:t>能</w:t>
      </w:r>
      <w:r>
        <w:rPr>
          <w:rFonts w:hint="eastAsia"/>
          <w:lang w:eastAsia="zh-CN"/>
        </w:rPr>
        <w:t>（</w:t>
      </w:r>
      <w:r>
        <w:rPr>
          <w:rFonts w:hint="eastAsia"/>
          <w:spacing w:val="-3"/>
          <w:lang w:eastAsia="zh-CN"/>
        </w:rPr>
        <w:t>或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3"/>
          <w:lang w:eastAsia="zh-CN"/>
        </w:rPr>
        <w:t>热</w:t>
      </w:r>
      <w:r>
        <w:rPr>
          <w:rFonts w:hint="eastAsia"/>
          <w:lang w:eastAsia="zh-CN"/>
        </w:rPr>
        <w:t>能</w:t>
      </w:r>
      <w:r>
        <w:rPr>
          <w:rFonts w:ascii="Times New Roman" w:hAnsi="Times New Roman"/>
          <w:spacing w:val="-1"/>
          <w:lang w:eastAsia="zh-CN"/>
        </w:rPr>
        <w:t>”</w:t>
      </w:r>
      <w:r>
        <w:rPr>
          <w:rFonts w:hint="eastAsia"/>
          <w:lang w:eastAsia="zh-CN"/>
        </w:rPr>
        <w:t>）</w:t>
      </w:r>
    </w:p>
    <w:p w:rsidR="00C87DD2" w:rsidRDefault="00C87DD2">
      <w:pPr>
        <w:pStyle w:val="BodyText"/>
        <w:tabs>
          <w:tab w:val="left" w:pos="4636"/>
        </w:tabs>
        <w:spacing w:before="31" w:line="299" w:lineRule="exact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</w:rPr>
        <w:t>20</w:t>
      </w:r>
      <w:r>
        <w:rPr>
          <w:rFonts w:hint="eastAsia"/>
          <w:spacing w:val="-106"/>
        </w:rPr>
        <w:t>．</w:t>
      </w:r>
      <w:r>
        <w:rPr>
          <w:rFonts w:hint="eastAsia"/>
        </w:rPr>
        <w:t>（</w:t>
      </w:r>
      <w:r>
        <w:rPr>
          <w:rFonts w:ascii="Times New Roman" w:hAnsi="Times New Roman"/>
          <w:spacing w:val="-3"/>
        </w:rPr>
        <w:t>1</w:t>
      </w:r>
      <w:r>
        <w:rPr>
          <w:rFonts w:hint="eastAsia"/>
        </w:rPr>
        <w:t>）</w:t>
      </w:r>
      <w:r>
        <w:rPr>
          <w:rFonts w:ascii="Times New Roman" w:hAnsi="Times New Roman"/>
          <w:spacing w:val="-3"/>
        </w:rPr>
        <w:t>2</w:t>
      </w:r>
      <w:r>
        <w:rPr>
          <w:rFonts w:ascii="Times New Roman" w:hAnsi="Times New Roman"/>
        </w:rPr>
        <w:t>N</w:t>
      </w:r>
      <w:r>
        <w:rPr>
          <w:rFonts w:ascii="Times New Roman" w:hAnsi="Times New Roman"/>
          <w:spacing w:val="-3"/>
        </w:rPr>
        <w:t>a</w:t>
      </w:r>
      <w:r>
        <w:rPr>
          <w:rFonts w:ascii="Times New Roman" w:hAnsi="Times New Roman"/>
          <w:spacing w:val="-2"/>
        </w:rPr>
        <w:t>O</w:t>
      </w:r>
      <w:r>
        <w:rPr>
          <w:rFonts w:ascii="Times New Roman" w:hAnsi="Times New Roman"/>
        </w:rPr>
        <w:t>H</w:t>
      </w:r>
      <w:r>
        <w:rPr>
          <w:rFonts w:ascii="Times New Roman" w:hAnsi="Times New Roman"/>
          <w:spacing w:val="-2"/>
        </w:rPr>
        <w:t>+</w:t>
      </w:r>
      <w:r>
        <w:rPr>
          <w:rFonts w:ascii="Times New Roman" w:hAnsi="Times New Roman"/>
          <w:spacing w:val="-3"/>
        </w:rPr>
        <w:t>S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position w:val="-2"/>
          <w:sz w:val="14"/>
          <w:szCs w:val="14"/>
        </w:rPr>
        <w:t>2</w:t>
      </w:r>
      <w:r>
        <w:rPr>
          <w:rFonts w:ascii="Times New Roman" w:hAnsi="Times New Roman"/>
          <w:spacing w:val="-2"/>
        </w:rPr>
        <w:t>=</w:t>
      </w:r>
      <w:r>
        <w:rPr>
          <w:rFonts w:ascii="Times New Roman" w:hAnsi="Times New Roman"/>
          <w:spacing w:val="1"/>
        </w:rPr>
        <w:t>N</w:t>
      </w:r>
      <w:r>
        <w:rPr>
          <w:rFonts w:ascii="Times New Roman" w:hAnsi="Times New Roman"/>
          <w:spacing w:val="-3"/>
        </w:rPr>
        <w:t>a</w:t>
      </w:r>
      <w:r>
        <w:rPr>
          <w:rFonts w:ascii="Times New Roman" w:hAnsi="Times New Roman"/>
          <w:position w:val="-2"/>
          <w:sz w:val="14"/>
          <w:szCs w:val="14"/>
        </w:rPr>
        <w:t>2</w:t>
      </w:r>
      <w:r>
        <w:rPr>
          <w:rFonts w:ascii="Times New Roman" w:hAnsi="Times New Roman"/>
        </w:rPr>
        <w:t>S</w:t>
      </w:r>
      <w:r>
        <w:rPr>
          <w:rFonts w:ascii="Times New Roman" w:hAnsi="Times New Roman"/>
          <w:spacing w:val="1"/>
        </w:rPr>
        <w:t>O</w:t>
      </w:r>
      <w:r>
        <w:rPr>
          <w:rFonts w:ascii="Times New Roman" w:hAnsi="Times New Roman"/>
          <w:position w:val="-2"/>
          <w:sz w:val="14"/>
          <w:szCs w:val="14"/>
        </w:rPr>
        <w:t>3</w:t>
      </w:r>
      <w:r>
        <w:rPr>
          <w:rFonts w:ascii="Times New Roman" w:hAnsi="Times New Roman"/>
          <w:spacing w:val="-2"/>
        </w:rPr>
        <w:t>+</w:t>
      </w:r>
      <w:r>
        <w:rPr>
          <w:rFonts w:ascii="Times New Roman" w:hAnsi="Times New Roman"/>
          <w:spacing w:val="1"/>
        </w:rPr>
        <w:t>H</w:t>
      </w:r>
      <w:r>
        <w:rPr>
          <w:rFonts w:ascii="Times New Roman" w:hAnsi="Times New Roman"/>
          <w:spacing w:val="-3"/>
          <w:position w:val="-2"/>
          <w:sz w:val="14"/>
          <w:szCs w:val="14"/>
        </w:rPr>
        <w:t>2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</w:rPr>
        <w:tab/>
      </w:r>
      <w:r>
        <w:rPr>
          <w:rFonts w:hint="eastAsia"/>
        </w:rPr>
        <w:t>（</w:t>
      </w:r>
      <w:r>
        <w:rPr>
          <w:rFonts w:ascii="Times New Roman" w:hAnsi="Times New Roman"/>
          <w:spacing w:val="-3"/>
        </w:rPr>
        <w:t>2</w:t>
      </w:r>
      <w:r>
        <w:rPr>
          <w:rFonts w:hint="eastAsia"/>
        </w:rPr>
        <w:t>）</w:t>
      </w:r>
      <w:r>
        <w:rPr>
          <w:rFonts w:ascii="Times New Roman" w:hAnsi="Times New Roman"/>
          <w:spacing w:val="1"/>
        </w:rPr>
        <w:t>N</w:t>
      </w:r>
      <w:r>
        <w:rPr>
          <w:rFonts w:ascii="Times New Roman" w:hAnsi="Times New Roman"/>
          <w:spacing w:val="-3"/>
        </w:rPr>
        <w:t>a</w:t>
      </w:r>
      <w:r>
        <w:rPr>
          <w:rFonts w:ascii="Times New Roman" w:hAnsi="Times New Roman"/>
          <w:position w:val="10"/>
          <w:sz w:val="14"/>
          <w:szCs w:val="14"/>
        </w:rPr>
        <w:t>+</w:t>
      </w:r>
    </w:p>
    <w:p w:rsidR="00C87DD2" w:rsidRDefault="00C87DD2">
      <w:pPr>
        <w:pStyle w:val="BodyText"/>
        <w:tabs>
          <w:tab w:val="left" w:pos="1304"/>
        </w:tabs>
        <w:spacing w:before="0" w:line="284" w:lineRule="exact"/>
        <w:rPr>
          <w:lang w:eastAsia="zh-CN"/>
        </w:rPr>
      </w:pPr>
      <w:r>
        <w:rPr>
          <w:rFonts w:ascii="Times New Roman" w:hAnsi="Times New Roman"/>
          <w:spacing w:val="-1"/>
          <w:lang w:eastAsia="zh-CN"/>
        </w:rPr>
        <w:t>21</w:t>
      </w:r>
      <w:r>
        <w:rPr>
          <w:rFonts w:hint="eastAsia"/>
          <w:spacing w:val="-1"/>
          <w:lang w:eastAsia="zh-CN"/>
        </w:rPr>
        <w:t>．相反</w:t>
      </w:r>
      <w:r>
        <w:rPr>
          <w:spacing w:val="-1"/>
          <w:lang w:eastAsia="zh-CN"/>
        </w:rPr>
        <w:tab/>
      </w:r>
      <w:r>
        <w:rPr>
          <w:rFonts w:hint="eastAsia"/>
          <w:spacing w:val="-2"/>
          <w:lang w:eastAsia="zh-CN"/>
        </w:rPr>
        <w:t>排球运动方向与所受到的重力方向不在一条直线上（或</w:t>
      </w:r>
      <w:r>
        <w:rPr>
          <w:rFonts w:ascii="Times New Roman" w:hAnsi="Times New Roman"/>
          <w:spacing w:val="-2"/>
          <w:lang w:eastAsia="zh-CN"/>
        </w:rPr>
        <w:t>“</w:t>
      </w:r>
      <w:r>
        <w:rPr>
          <w:rFonts w:hint="eastAsia"/>
          <w:spacing w:val="-2"/>
          <w:lang w:eastAsia="zh-CN"/>
        </w:rPr>
        <w:t>成一夹角</w:t>
      </w:r>
      <w:r>
        <w:rPr>
          <w:rFonts w:ascii="Times New Roman" w:hAnsi="Times New Roman"/>
          <w:spacing w:val="-2"/>
          <w:lang w:eastAsia="zh-CN"/>
        </w:rPr>
        <w:t>”</w:t>
      </w:r>
      <w:r>
        <w:rPr>
          <w:rFonts w:hint="eastAsia"/>
          <w:spacing w:val="-2"/>
          <w:lang w:eastAsia="zh-CN"/>
        </w:rPr>
        <w:t>）</w:t>
      </w:r>
      <w:r>
        <w:rPr>
          <w:lang w:eastAsia="zh-CN"/>
        </w:rPr>
        <w:t xml:space="preserve"> </w:t>
      </w:r>
      <w:r>
        <w:rPr>
          <w:rFonts w:hint="eastAsia"/>
          <w:spacing w:val="-3"/>
          <w:lang w:eastAsia="zh-CN"/>
        </w:rPr>
        <w:t>减小</w:t>
      </w:r>
    </w:p>
    <w:p w:rsidR="00C87DD2" w:rsidRDefault="00C87DD2">
      <w:pPr>
        <w:pStyle w:val="BodyText"/>
        <w:spacing w:before="57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 w:hint="eastAsia"/>
          <w:spacing w:val="-2"/>
          <w:lang w:eastAsia="zh-CN"/>
        </w:rPr>
        <w:t>三、实验探究题（本题有</w:t>
      </w:r>
      <w:r>
        <w:rPr>
          <w:rFonts w:ascii="黑体" w:eastAsia="黑体" w:hAnsi="黑体" w:cs="黑体"/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4 </w:t>
      </w:r>
      <w:r>
        <w:rPr>
          <w:rFonts w:ascii="黑体" w:eastAsia="黑体" w:hAnsi="黑体" w:cs="黑体" w:hint="eastAsia"/>
          <w:lang w:eastAsia="zh-CN"/>
        </w:rPr>
        <w:t>小题</w:t>
      </w:r>
      <w:r>
        <w:rPr>
          <w:rFonts w:ascii="黑体" w:eastAsia="黑体" w:hAnsi="黑体" w:cs="黑体"/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13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1"/>
          <w:lang w:eastAsia="zh-CN"/>
        </w:rPr>
        <w:t>空格，</w:t>
      </w:r>
      <w:r>
        <w:rPr>
          <w:rFonts w:ascii="Times New Roman" w:hAnsi="Times New Roman"/>
          <w:spacing w:val="-1"/>
          <w:lang w:eastAsia="zh-CN"/>
        </w:rPr>
        <w:t>22</w:t>
      </w:r>
      <w:r>
        <w:rPr>
          <w:rFonts w:ascii="黑体" w:eastAsia="黑体" w:hAnsi="黑体" w:cs="黑体" w:hint="eastAsia"/>
          <w:spacing w:val="-1"/>
          <w:lang w:eastAsia="zh-CN"/>
        </w:rPr>
        <w:t>、</w:t>
      </w:r>
      <w:r>
        <w:rPr>
          <w:rFonts w:ascii="Times New Roman" w:hAnsi="Times New Roman"/>
          <w:spacing w:val="-1"/>
          <w:lang w:eastAsia="zh-CN"/>
        </w:rPr>
        <w:t>23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2"/>
          <w:lang w:eastAsia="zh-CN"/>
        </w:rPr>
        <w:t>题每空格</w:t>
      </w:r>
      <w:r>
        <w:rPr>
          <w:rFonts w:ascii="黑体" w:eastAsia="黑体" w:hAnsi="黑体" w:cs="黑体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3 </w:t>
      </w:r>
      <w:r>
        <w:rPr>
          <w:rFonts w:ascii="黑体" w:eastAsia="黑体" w:hAnsi="黑体" w:cs="黑体" w:hint="eastAsia"/>
          <w:spacing w:val="-2"/>
          <w:lang w:eastAsia="zh-CN"/>
        </w:rPr>
        <w:t>分，</w:t>
      </w:r>
      <w:r>
        <w:rPr>
          <w:rFonts w:ascii="Times New Roman" w:hAnsi="Times New Roman"/>
          <w:spacing w:val="-2"/>
          <w:lang w:eastAsia="zh-CN"/>
        </w:rPr>
        <w:t>24</w:t>
      </w:r>
      <w:r>
        <w:rPr>
          <w:rFonts w:ascii="黑体" w:eastAsia="黑体" w:hAnsi="黑体" w:cs="黑体" w:hint="eastAsia"/>
          <w:spacing w:val="-2"/>
          <w:lang w:eastAsia="zh-CN"/>
        </w:rPr>
        <w:t>、</w:t>
      </w:r>
      <w:r>
        <w:rPr>
          <w:rFonts w:ascii="Times New Roman" w:hAnsi="Times New Roman"/>
          <w:spacing w:val="-2"/>
          <w:lang w:eastAsia="zh-CN"/>
        </w:rPr>
        <w:t>25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2"/>
          <w:lang w:eastAsia="zh-CN"/>
        </w:rPr>
        <w:t>题每空格</w:t>
      </w:r>
      <w:r>
        <w:rPr>
          <w:rFonts w:ascii="黑体" w:eastAsia="黑体" w:hAnsi="黑体" w:cs="黑体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3"/>
          <w:lang w:eastAsia="zh-CN"/>
        </w:rPr>
        <w:t>分，</w:t>
      </w:r>
    </w:p>
    <w:p w:rsidR="00C87DD2" w:rsidRDefault="00C87DD2">
      <w:pPr>
        <w:pStyle w:val="BodyText"/>
        <w:spacing w:before="38"/>
        <w:ind w:left="567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 w:hint="eastAsia"/>
          <w:lang w:eastAsia="zh-CN"/>
        </w:rPr>
        <w:t>共</w:t>
      </w:r>
      <w:r>
        <w:rPr>
          <w:rFonts w:ascii="黑体" w:eastAsia="黑体" w:hAnsi="黑体" w:cs="黑体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32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ascii="黑体" w:eastAsia="黑体" w:hAnsi="黑体" w:cs="黑体" w:hint="eastAsia"/>
          <w:lang w:eastAsia="zh-CN"/>
        </w:rPr>
        <w:t>分）</w:t>
      </w:r>
    </w:p>
    <w:p w:rsidR="00C87DD2" w:rsidRDefault="00C87DD2">
      <w:pPr>
        <w:spacing w:before="44" w:line="50" w:lineRule="exact"/>
        <w:ind w:left="1458"/>
        <w:rPr>
          <w:rFonts w:ascii="Times New Roman" w:hAnsi="Times New Roman"/>
          <w:sz w:val="14"/>
          <w:szCs w:val="14"/>
          <w:lang w:eastAsia="zh-CN"/>
        </w:rPr>
      </w:pPr>
      <w:r>
        <w:rPr>
          <w:rFonts w:ascii="Times New Roman"/>
          <w:sz w:val="14"/>
          <w:lang w:eastAsia="zh-CN"/>
        </w:rPr>
        <w:t>2-</w:t>
      </w:r>
    </w:p>
    <w:p w:rsidR="00C87DD2" w:rsidRDefault="00C87DD2">
      <w:pPr>
        <w:spacing w:line="50" w:lineRule="exact"/>
        <w:rPr>
          <w:rFonts w:ascii="Times New Roman" w:hAnsi="Times New Roman"/>
          <w:sz w:val="14"/>
          <w:szCs w:val="14"/>
          <w:lang w:eastAsia="zh-CN"/>
        </w:rPr>
        <w:sectPr w:rsidR="00C87DD2">
          <w:footerReference w:type="default" r:id="rId6"/>
          <w:type w:val="continuous"/>
          <w:pgSz w:w="10440" w:h="14750"/>
          <w:pgMar w:top="1100" w:right="880" w:bottom="1380" w:left="880" w:header="720" w:footer="1186" w:gutter="0"/>
          <w:pgNumType w:start="1"/>
          <w:cols w:space="720"/>
        </w:sectPr>
      </w:pPr>
    </w:p>
    <w:p w:rsidR="00C87DD2" w:rsidRDefault="00C87DD2">
      <w:pPr>
        <w:pStyle w:val="BodyText"/>
        <w:spacing w:before="0" w:line="242" w:lineRule="exact"/>
        <w:rPr>
          <w:rFonts w:ascii="Times New Roman" w:hAnsi="Times New Roman"/>
          <w:sz w:val="14"/>
          <w:szCs w:val="14"/>
          <w:lang w:eastAsia="zh-CN"/>
        </w:rPr>
      </w:pPr>
      <w:r>
        <w:rPr>
          <w:rFonts w:ascii="Times New Roman" w:hAnsi="Times New Roman"/>
          <w:lang w:eastAsia="zh-CN"/>
        </w:rPr>
        <w:t>22</w:t>
      </w:r>
      <w:r>
        <w:rPr>
          <w:rFonts w:hint="eastAsia"/>
          <w:spacing w:val="-106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1</w:t>
      </w:r>
      <w:r>
        <w:rPr>
          <w:rFonts w:hint="eastAsia"/>
          <w:spacing w:val="-3"/>
          <w:lang w:eastAsia="zh-CN"/>
        </w:rPr>
        <w:t>）</w:t>
      </w:r>
      <w:r>
        <w:rPr>
          <w:rFonts w:ascii="Times New Roman" w:hAnsi="Times New Roman"/>
          <w:lang w:eastAsia="zh-CN"/>
        </w:rPr>
        <w:t>C</w:t>
      </w:r>
      <w:r>
        <w:rPr>
          <w:rFonts w:ascii="Times New Roman" w:hAnsi="Times New Roman"/>
          <w:spacing w:val="1"/>
          <w:lang w:eastAsia="zh-CN"/>
        </w:rPr>
        <w:t>O</w:t>
      </w:r>
      <w:r>
        <w:rPr>
          <w:rFonts w:ascii="Times New Roman" w:hAnsi="Times New Roman"/>
          <w:position w:val="-2"/>
          <w:sz w:val="14"/>
          <w:szCs w:val="14"/>
          <w:lang w:eastAsia="zh-CN"/>
        </w:rPr>
        <w:t>3</w:t>
      </w:r>
    </w:p>
    <w:p w:rsidR="00C87DD2" w:rsidRDefault="00C87DD2">
      <w:pPr>
        <w:pStyle w:val="BodyText"/>
        <w:tabs>
          <w:tab w:val="left" w:pos="1863"/>
        </w:tabs>
        <w:spacing w:before="0" w:line="227" w:lineRule="exact"/>
        <w:rPr>
          <w:lang w:eastAsia="zh-CN"/>
        </w:rPr>
      </w:pPr>
      <w:r>
        <w:rPr>
          <w:lang w:eastAsia="zh-CN"/>
        </w:rPr>
        <w:br w:type="column"/>
      </w:r>
      <w:r>
        <w:rPr>
          <w:rFonts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2</w:t>
      </w:r>
      <w:r>
        <w:rPr>
          <w:rFonts w:hint="eastAsia"/>
          <w:spacing w:val="-1"/>
          <w:lang w:eastAsia="zh-CN"/>
        </w:rPr>
        <w:t>）</w:t>
      </w:r>
      <w:r>
        <w:rPr>
          <w:rFonts w:ascii="Times New Roman" w:hAnsi="Times New Roman"/>
          <w:spacing w:val="-1"/>
          <w:lang w:eastAsia="zh-CN"/>
        </w:rPr>
        <w:t>B</w:t>
      </w:r>
      <w:r>
        <w:rPr>
          <w:rFonts w:ascii="Times New Roman" w:hAnsi="Times New Roman"/>
          <w:spacing w:val="-1"/>
          <w:lang w:eastAsia="zh-CN"/>
        </w:rPr>
        <w:tab/>
      </w: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）再逐滴加入白醋至过量</w:t>
      </w:r>
    </w:p>
    <w:p w:rsidR="00C87DD2" w:rsidRDefault="00C87DD2">
      <w:pPr>
        <w:spacing w:line="227" w:lineRule="exact"/>
        <w:rPr>
          <w:lang w:eastAsia="zh-CN"/>
        </w:rPr>
        <w:sectPr w:rsidR="00C87DD2">
          <w:type w:val="continuous"/>
          <w:pgSz w:w="10440" w:h="14750"/>
          <w:pgMar w:top="1100" w:right="880" w:bottom="1380" w:left="880" w:header="720" w:footer="720" w:gutter="0"/>
          <w:cols w:num="2" w:space="720" w:equalWidth="0">
            <w:col w:w="1459" w:space="911"/>
            <w:col w:w="6310"/>
          </w:cols>
        </w:sectPr>
      </w:pPr>
    </w:p>
    <w:p w:rsidR="00C87DD2" w:rsidRDefault="00C87DD2" w:rsidP="00003E67">
      <w:pPr>
        <w:pStyle w:val="BodyText"/>
        <w:spacing w:before="23"/>
        <w:rPr>
          <w:lang w:eastAsia="zh-CN"/>
        </w:rPr>
      </w:pPr>
      <w:r>
        <w:rPr>
          <w:rFonts w:ascii="Times New Roman" w:hAnsi="Times New Roman"/>
          <w:lang w:eastAsia="zh-CN"/>
        </w:rPr>
        <w:t>23</w:t>
      </w:r>
      <w:r>
        <w:rPr>
          <w:rFonts w:hint="eastAsia"/>
          <w:spacing w:val="-106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spacing w:val="-3"/>
          <w:lang w:eastAsia="zh-CN"/>
        </w:rPr>
        <w:t>定</w:t>
      </w:r>
      <w:r>
        <w:rPr>
          <w:rFonts w:hint="eastAsia"/>
          <w:lang w:eastAsia="zh-CN"/>
        </w:rPr>
        <w:t>值</w:t>
      </w:r>
      <w:r>
        <w:rPr>
          <w:rFonts w:hint="eastAsia"/>
          <w:spacing w:val="-3"/>
          <w:lang w:eastAsia="zh-CN"/>
        </w:rPr>
        <w:t>电</w:t>
      </w:r>
      <w:r>
        <w:rPr>
          <w:rFonts w:hint="eastAsia"/>
          <w:lang w:eastAsia="zh-CN"/>
        </w:rPr>
        <w:t>阻</w:t>
      </w:r>
      <w:r>
        <w:rPr>
          <w:rFonts w:hint="eastAsia"/>
          <w:spacing w:val="-3"/>
          <w:lang w:eastAsia="zh-CN"/>
        </w:rPr>
        <w:t>能</w:t>
      </w:r>
      <w:r>
        <w:rPr>
          <w:rFonts w:hint="eastAsia"/>
          <w:lang w:eastAsia="zh-CN"/>
        </w:rPr>
        <w:t>更</w:t>
      </w:r>
      <w:r>
        <w:rPr>
          <w:rFonts w:hint="eastAsia"/>
          <w:spacing w:val="-3"/>
          <w:lang w:eastAsia="zh-CN"/>
        </w:rPr>
        <w:t>好</w:t>
      </w:r>
      <w:r>
        <w:rPr>
          <w:rFonts w:hint="eastAsia"/>
          <w:lang w:eastAsia="zh-CN"/>
        </w:rPr>
        <w:t>地保</w:t>
      </w:r>
      <w:r>
        <w:rPr>
          <w:rFonts w:hint="eastAsia"/>
          <w:spacing w:val="-3"/>
          <w:lang w:eastAsia="zh-CN"/>
        </w:rPr>
        <w:t>持</w:t>
      </w:r>
      <w:r>
        <w:rPr>
          <w:rFonts w:hint="eastAsia"/>
          <w:lang w:eastAsia="zh-CN"/>
        </w:rPr>
        <w:t>电</w:t>
      </w:r>
      <w:r>
        <w:rPr>
          <w:rFonts w:hint="eastAsia"/>
          <w:spacing w:val="-3"/>
          <w:lang w:eastAsia="zh-CN"/>
        </w:rPr>
        <w:t>阻</w:t>
      </w:r>
      <w:r>
        <w:rPr>
          <w:rFonts w:hint="eastAsia"/>
          <w:lang w:eastAsia="zh-CN"/>
        </w:rPr>
        <w:t>不变</w:t>
      </w:r>
    </w:p>
    <w:p w:rsidR="00C87DD2" w:rsidRDefault="00C87DD2" w:rsidP="00003E67">
      <w:pPr>
        <w:pStyle w:val="BodyText"/>
        <w:spacing w:before="41"/>
        <w:ind w:left="558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）当电阻不变时，电流与电压成正比关系</w:t>
      </w:r>
    </w:p>
    <w:p w:rsidR="00C87DD2" w:rsidRDefault="00C87DD2" w:rsidP="00003E67">
      <w:pPr>
        <w:pStyle w:val="BodyText"/>
        <w:spacing w:before="38"/>
        <w:ind w:left="570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）改变电源电压，进行多次实验</w:t>
      </w:r>
    </w:p>
    <w:p w:rsidR="00C87DD2" w:rsidRDefault="00C87DD2" w:rsidP="00003E67">
      <w:pPr>
        <w:pStyle w:val="BodyText"/>
        <w:tabs>
          <w:tab w:val="left" w:pos="3613"/>
        </w:tabs>
        <w:spacing w:before="31"/>
        <w:rPr>
          <w:lang w:eastAsia="zh-CN"/>
        </w:rPr>
      </w:pPr>
      <w:r>
        <w:rPr>
          <w:rFonts w:ascii="Times New Roman" w:hAnsi="Times New Roman"/>
          <w:spacing w:val="-2"/>
          <w:lang w:eastAsia="zh-CN"/>
        </w:rPr>
        <w:t>24</w:t>
      </w:r>
      <w:r>
        <w:rPr>
          <w:rFonts w:hint="eastAsia"/>
          <w:spacing w:val="-2"/>
          <w:lang w:eastAsia="zh-CN"/>
        </w:rPr>
        <w:t>．【实验步骤】越弱</w:t>
      </w:r>
      <w:r>
        <w:rPr>
          <w:spacing w:val="-2"/>
          <w:lang w:eastAsia="zh-CN"/>
        </w:rPr>
        <w:tab/>
      </w:r>
      <w:r>
        <w:rPr>
          <w:rFonts w:hint="eastAsia"/>
          <w:spacing w:val="-1"/>
          <w:lang w:eastAsia="zh-CN"/>
        </w:rPr>
        <w:t>光照强度</w:t>
      </w:r>
    </w:p>
    <w:p w:rsidR="00C87DD2" w:rsidRDefault="00C87DD2" w:rsidP="00003E67">
      <w:pPr>
        <w:pStyle w:val="BodyText"/>
        <w:tabs>
          <w:tab w:val="left" w:pos="5918"/>
        </w:tabs>
        <w:ind w:left="685" w:right="246" w:hanging="5"/>
        <w:rPr>
          <w:lang w:eastAsia="zh-CN"/>
        </w:rPr>
      </w:pPr>
      <w:r>
        <w:rPr>
          <w:rFonts w:hint="eastAsia"/>
          <w:spacing w:val="-2"/>
          <w:lang w:eastAsia="zh-CN"/>
        </w:rPr>
        <w:t>【评价反思】①减小白炽灯发热造成不同的温度条件</w:t>
      </w:r>
      <w:r>
        <w:rPr>
          <w:spacing w:val="-2"/>
          <w:lang w:eastAsia="zh-CN"/>
        </w:rPr>
        <w:tab/>
      </w:r>
      <w:r>
        <w:rPr>
          <w:rFonts w:hint="eastAsia"/>
          <w:spacing w:val="-3"/>
          <w:lang w:eastAsia="zh-CN"/>
        </w:rPr>
        <w:t>②排除偶然性，使实验结果</w:t>
      </w:r>
      <w:r>
        <w:rPr>
          <w:spacing w:val="25"/>
          <w:lang w:eastAsia="zh-CN"/>
        </w:rPr>
        <w:t xml:space="preserve"> </w:t>
      </w:r>
      <w:r>
        <w:rPr>
          <w:rFonts w:hint="eastAsia"/>
          <w:lang w:eastAsia="zh-CN"/>
        </w:rPr>
        <w:t>更可靠</w:t>
      </w:r>
    </w:p>
    <w:p w:rsidR="00C87DD2" w:rsidRDefault="00C87DD2" w:rsidP="00003E67">
      <w:pPr>
        <w:pStyle w:val="BodyText"/>
        <w:spacing w:before="12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25</w:t>
      </w:r>
      <w:r>
        <w:rPr>
          <w:rFonts w:hint="eastAsia"/>
          <w:spacing w:val="-106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spacing w:val="-3"/>
          <w:lang w:eastAsia="zh-CN"/>
        </w:rPr>
        <w:t>实</w:t>
      </w:r>
      <w:r>
        <w:rPr>
          <w:rFonts w:hint="eastAsia"/>
          <w:lang w:eastAsia="zh-CN"/>
        </w:rPr>
        <w:t>验</w:t>
      </w:r>
      <w:r>
        <w:rPr>
          <w:rFonts w:hint="eastAsia"/>
          <w:spacing w:val="-3"/>
          <w:lang w:eastAsia="zh-CN"/>
        </w:rPr>
        <w:t>对</w:t>
      </w:r>
      <w:r>
        <w:rPr>
          <w:rFonts w:hint="eastAsia"/>
          <w:lang w:eastAsia="zh-CN"/>
        </w:rPr>
        <w:t>象</w:t>
      </w:r>
      <w:r>
        <w:rPr>
          <w:rFonts w:hint="eastAsia"/>
          <w:spacing w:val="-3"/>
          <w:lang w:eastAsia="zh-CN"/>
        </w:rPr>
        <w:t>和</w:t>
      </w:r>
      <w:r>
        <w:rPr>
          <w:rFonts w:hint="eastAsia"/>
          <w:lang w:eastAsia="zh-CN"/>
        </w:rPr>
        <w:t>研</w:t>
      </w:r>
      <w:r>
        <w:rPr>
          <w:rFonts w:hint="eastAsia"/>
          <w:spacing w:val="-3"/>
          <w:lang w:eastAsia="zh-CN"/>
        </w:rPr>
        <w:t>究</w:t>
      </w:r>
      <w:r>
        <w:rPr>
          <w:rFonts w:hint="eastAsia"/>
          <w:lang w:eastAsia="zh-CN"/>
        </w:rPr>
        <w:t>者都</w:t>
      </w:r>
      <w:r>
        <w:rPr>
          <w:rFonts w:hint="eastAsia"/>
          <w:spacing w:val="-3"/>
          <w:lang w:eastAsia="zh-CN"/>
        </w:rPr>
        <w:t>不</w:t>
      </w:r>
      <w:r>
        <w:rPr>
          <w:rFonts w:hint="eastAsia"/>
          <w:lang w:eastAsia="zh-CN"/>
        </w:rPr>
        <w:t>知</w:t>
      </w:r>
      <w:r>
        <w:rPr>
          <w:rFonts w:hint="eastAsia"/>
          <w:spacing w:val="-3"/>
          <w:lang w:eastAsia="zh-CN"/>
        </w:rPr>
        <w:t>道</w:t>
      </w:r>
      <w:r>
        <w:rPr>
          <w:rFonts w:hint="eastAsia"/>
          <w:lang w:eastAsia="zh-CN"/>
        </w:rPr>
        <w:t>谁</w:t>
      </w:r>
      <w:r>
        <w:rPr>
          <w:rFonts w:hint="eastAsia"/>
          <w:spacing w:val="-3"/>
          <w:lang w:eastAsia="zh-CN"/>
        </w:rPr>
        <w:t>服</w:t>
      </w:r>
      <w:r>
        <w:rPr>
          <w:rFonts w:hint="eastAsia"/>
          <w:lang w:eastAsia="zh-CN"/>
        </w:rPr>
        <w:t>用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是</w:t>
      </w:r>
      <w:r>
        <w:rPr>
          <w:rFonts w:hint="eastAsia"/>
          <w:spacing w:val="-3"/>
          <w:lang w:eastAsia="zh-CN"/>
        </w:rPr>
        <w:t>新</w:t>
      </w:r>
      <w:r>
        <w:rPr>
          <w:rFonts w:hint="eastAsia"/>
          <w:lang w:eastAsia="zh-CN"/>
        </w:rPr>
        <w:t>药，</w:t>
      </w:r>
      <w:r>
        <w:rPr>
          <w:rFonts w:hint="eastAsia"/>
          <w:spacing w:val="-3"/>
          <w:lang w:eastAsia="zh-CN"/>
        </w:rPr>
        <w:t>谁</w:t>
      </w:r>
      <w:r>
        <w:rPr>
          <w:rFonts w:hint="eastAsia"/>
          <w:lang w:eastAsia="zh-CN"/>
        </w:rPr>
        <w:t>服</w:t>
      </w:r>
      <w:r>
        <w:rPr>
          <w:rFonts w:hint="eastAsia"/>
          <w:spacing w:val="-3"/>
          <w:lang w:eastAsia="zh-CN"/>
        </w:rPr>
        <w:t>用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是</w:t>
      </w:r>
      <w:r>
        <w:rPr>
          <w:rFonts w:ascii="Times New Roman" w:hAnsi="Times New Roman"/>
          <w:spacing w:val="-1"/>
          <w:lang w:eastAsia="zh-CN"/>
        </w:rPr>
        <w:t>“</w:t>
      </w:r>
      <w:r>
        <w:rPr>
          <w:rFonts w:hint="eastAsia"/>
          <w:spacing w:val="-3"/>
          <w:lang w:eastAsia="zh-CN"/>
        </w:rPr>
        <w:t>安</w:t>
      </w:r>
      <w:r>
        <w:rPr>
          <w:rFonts w:hint="eastAsia"/>
          <w:lang w:eastAsia="zh-CN"/>
        </w:rPr>
        <w:t>慰剂</w:t>
      </w:r>
      <w:r>
        <w:rPr>
          <w:rFonts w:ascii="Times New Roman" w:hAnsi="Times New Roman"/>
          <w:lang w:eastAsia="zh-CN"/>
        </w:rPr>
        <w:t>”</w:t>
      </w:r>
    </w:p>
    <w:p w:rsidR="00C87DD2" w:rsidRDefault="00C87DD2" w:rsidP="00003E67">
      <w:pPr>
        <w:pStyle w:val="BodyText"/>
        <w:spacing w:before="38"/>
        <w:ind w:left="570"/>
      </w:pPr>
      <w:r>
        <w:rPr>
          <w:rFonts w:hint="eastAsia"/>
          <w:spacing w:val="-2"/>
        </w:rPr>
        <w:t>（</w:t>
      </w:r>
      <w:r>
        <w:rPr>
          <w:rFonts w:ascii="Times New Roman" w:hAnsi="Times New Roman"/>
          <w:spacing w:val="-2"/>
        </w:rPr>
        <w:t>3</w:t>
      </w:r>
      <w:r>
        <w:rPr>
          <w:rFonts w:hint="eastAsia"/>
          <w:spacing w:val="-2"/>
        </w:rPr>
        <w:t>）什么都不服用</w:t>
      </w:r>
    </w:p>
    <w:p w:rsidR="00C87DD2" w:rsidRDefault="00C87DD2" w:rsidP="00003E67">
      <w:pPr>
        <w:pStyle w:val="BodyText"/>
        <w:spacing w:before="40"/>
        <w:ind w:left="673" w:right="248" w:hanging="104"/>
        <w:rPr>
          <w:lang w:eastAsia="zh-CN"/>
        </w:rPr>
      </w:pPr>
      <w:r>
        <w:rPr>
          <w:rFonts w:hint="eastAsia"/>
          <w:spacing w:val="-3"/>
        </w:rPr>
        <w:t>（</w:t>
      </w:r>
      <w:r>
        <w:rPr>
          <w:rFonts w:ascii="Times New Roman" w:hAnsi="Times New Roman"/>
          <w:spacing w:val="-3"/>
        </w:rPr>
        <w:t>4</w:t>
      </w:r>
      <w:r>
        <w:rPr>
          <w:rFonts w:hint="eastAsia"/>
          <w:spacing w:val="-3"/>
        </w:rPr>
        <w:t>）不合理。</w:t>
      </w:r>
      <w:r>
        <w:rPr>
          <w:rFonts w:hint="eastAsia"/>
          <w:spacing w:val="-3"/>
          <w:lang w:eastAsia="zh-CN"/>
        </w:rPr>
        <w:t>冰淇淋销量上升与溺水死亡人数增加都与夏季气温升高有关，但两者之</w:t>
      </w:r>
      <w:r>
        <w:rPr>
          <w:spacing w:val="64"/>
          <w:lang w:eastAsia="zh-CN"/>
        </w:rPr>
        <w:t xml:space="preserve"> </w:t>
      </w:r>
      <w:r>
        <w:rPr>
          <w:rFonts w:hint="eastAsia"/>
          <w:spacing w:val="-1"/>
          <w:lang w:eastAsia="zh-CN"/>
        </w:rPr>
        <w:t>间不存在因果关系。</w:t>
      </w:r>
    </w:p>
    <w:p w:rsidR="00C87DD2" w:rsidRDefault="00C87DD2" w:rsidP="00003E67">
      <w:pPr>
        <w:pStyle w:val="BodyText"/>
        <w:spacing w:before="29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 w:hint="eastAsia"/>
          <w:spacing w:val="-2"/>
          <w:lang w:eastAsia="zh-CN"/>
        </w:rPr>
        <w:t>四、解答题（本题有</w:t>
      </w:r>
      <w:r>
        <w:rPr>
          <w:rFonts w:ascii="黑体" w:eastAsia="黑体" w:hAnsi="黑体" w:cs="黑体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3 </w:t>
      </w:r>
      <w:r>
        <w:rPr>
          <w:rFonts w:ascii="黑体" w:eastAsia="黑体" w:hAnsi="黑体" w:cs="黑体" w:hint="eastAsia"/>
          <w:spacing w:val="-2"/>
          <w:lang w:eastAsia="zh-CN"/>
        </w:rPr>
        <w:t>小题，</w:t>
      </w:r>
      <w:r>
        <w:rPr>
          <w:rFonts w:ascii="Times New Roman" w:hAnsi="Times New Roman"/>
          <w:spacing w:val="-2"/>
          <w:lang w:eastAsia="zh-CN"/>
        </w:rPr>
        <w:t>26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黑体" w:eastAsia="黑体" w:hAnsi="黑体" w:cs="黑体" w:hint="eastAsia"/>
          <w:lang w:eastAsia="zh-CN"/>
        </w:rPr>
        <w:t>题</w:t>
      </w:r>
      <w:r>
        <w:rPr>
          <w:rFonts w:ascii="黑体" w:eastAsia="黑体" w:hAnsi="黑体" w:cs="黑体"/>
          <w:spacing w:val="-55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8 </w:t>
      </w:r>
      <w:r>
        <w:rPr>
          <w:rFonts w:ascii="黑体" w:eastAsia="黑体" w:hAnsi="黑体" w:cs="黑体" w:hint="eastAsia"/>
          <w:spacing w:val="-1"/>
          <w:lang w:eastAsia="zh-CN"/>
        </w:rPr>
        <w:t>分，</w:t>
      </w:r>
      <w:r>
        <w:rPr>
          <w:rFonts w:ascii="Times New Roman" w:hAnsi="Times New Roman"/>
          <w:spacing w:val="-1"/>
          <w:lang w:eastAsia="zh-CN"/>
        </w:rPr>
        <w:t>27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ascii="黑体" w:eastAsia="黑体" w:hAnsi="黑体" w:cs="黑体" w:hint="eastAsia"/>
          <w:lang w:eastAsia="zh-CN"/>
        </w:rPr>
        <w:t>题</w:t>
      </w:r>
      <w:r>
        <w:rPr>
          <w:rFonts w:ascii="黑体" w:eastAsia="黑体" w:hAnsi="黑体" w:cs="黑体"/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6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1"/>
          <w:lang w:eastAsia="zh-CN"/>
        </w:rPr>
        <w:t>分，</w:t>
      </w:r>
      <w:r>
        <w:rPr>
          <w:rFonts w:ascii="Times New Roman" w:hAnsi="Times New Roman"/>
          <w:spacing w:val="-1"/>
          <w:lang w:eastAsia="zh-CN"/>
        </w:rPr>
        <w:t>28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ascii="黑体" w:eastAsia="黑体" w:hAnsi="黑体" w:cs="黑体" w:hint="eastAsia"/>
          <w:lang w:eastAsia="zh-CN"/>
        </w:rPr>
        <w:t>题</w:t>
      </w:r>
      <w:r>
        <w:rPr>
          <w:rFonts w:ascii="黑体" w:eastAsia="黑体" w:hAnsi="黑体" w:cs="黑体"/>
          <w:spacing w:val="-53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7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ascii="黑体" w:eastAsia="黑体" w:hAnsi="黑体" w:cs="黑体" w:hint="eastAsia"/>
          <w:spacing w:val="-1"/>
          <w:lang w:eastAsia="zh-CN"/>
        </w:rPr>
        <w:t>分，共</w:t>
      </w:r>
      <w:r>
        <w:rPr>
          <w:rFonts w:ascii="黑体" w:eastAsia="黑体" w:hAnsi="黑体" w:cs="黑体"/>
          <w:spacing w:val="-52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21</w:t>
      </w:r>
      <w:r>
        <w:rPr>
          <w:rFonts w:ascii="Times New Roman" w:hAnsi="Times New Roman"/>
          <w:spacing w:val="-3"/>
          <w:lang w:eastAsia="zh-CN"/>
        </w:rPr>
        <w:t xml:space="preserve"> </w:t>
      </w:r>
      <w:r>
        <w:rPr>
          <w:rFonts w:ascii="黑体" w:eastAsia="黑体" w:hAnsi="黑体" w:cs="黑体" w:hint="eastAsia"/>
          <w:lang w:eastAsia="zh-CN"/>
        </w:rPr>
        <w:t>分）</w:t>
      </w:r>
    </w:p>
    <w:p w:rsidR="00C87DD2" w:rsidRDefault="00C87DD2">
      <w:pPr>
        <w:pStyle w:val="BodyText"/>
        <w:spacing w:before="9"/>
        <w:ind w:left="990"/>
        <w:rPr>
          <w:lang w:eastAsia="zh-CN"/>
        </w:rPr>
      </w:pPr>
    </w:p>
    <w:p w:rsidR="00C87DD2" w:rsidRPr="00003E67" w:rsidRDefault="00C87DD2">
      <w:pPr>
        <w:rPr>
          <w:lang w:eastAsia="zh-CN"/>
        </w:rPr>
        <w:sectPr w:rsidR="00C87DD2" w:rsidRPr="00003E67">
          <w:type w:val="continuous"/>
          <w:pgSz w:w="10440" w:h="14750"/>
          <w:pgMar w:top="1100" w:right="880" w:bottom="1380" w:left="880" w:header="720" w:footer="720" w:gutter="0"/>
          <w:cols w:space="720"/>
        </w:sectPr>
      </w:pPr>
      <w:r w:rsidRPr="00003E67"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01.5pt;height:103.5pt">
            <v:imagedata r:id="rId7" o:title=""/>
          </v:shape>
        </w:pict>
      </w:r>
    </w:p>
    <w:p w:rsidR="00C87DD2" w:rsidRPr="00003E67" w:rsidRDefault="00C87DD2">
      <w:pPr>
        <w:spacing w:before="17" w:line="260" w:lineRule="atLeast"/>
        <w:rPr>
          <w:rFonts w:ascii="宋体" w:cs="宋体"/>
          <w:sz w:val="19"/>
          <w:szCs w:val="19"/>
          <w:lang w:eastAsia="zh-CN"/>
        </w:rPr>
      </w:pPr>
      <w:r w:rsidRPr="00003E67">
        <w:rPr>
          <w:rFonts w:ascii="宋体" w:cs="宋体"/>
          <w:sz w:val="19"/>
          <w:szCs w:val="19"/>
          <w:lang w:eastAsia="zh-CN"/>
        </w:rPr>
        <w:pict>
          <v:shape id="_x0000_i1027" type="#_x0000_t75" style="width:335.25pt;height:189pt">
            <v:imagedata r:id="rId8" o:title=""/>
          </v:shape>
        </w:pict>
      </w:r>
    </w:p>
    <w:p w:rsidR="00C87DD2" w:rsidRDefault="00C87DD2">
      <w:pPr>
        <w:pStyle w:val="Heading1"/>
        <w:ind w:left="3269" w:right="2828"/>
        <w:jc w:val="center"/>
        <w:rPr>
          <w:rFonts w:ascii="微软雅黑" w:eastAsia="微软雅黑" w:hAnsi="微软雅黑" w:cs="微软雅黑"/>
          <w:lang w:eastAsia="zh-CN"/>
        </w:rPr>
      </w:pPr>
      <w:r>
        <w:rPr>
          <w:rFonts w:ascii="微软雅黑" w:eastAsia="微软雅黑" w:hAnsi="微软雅黑" w:cs="微软雅黑" w:hint="eastAsia"/>
          <w:lang w:eastAsia="zh-CN"/>
        </w:rPr>
        <w:t>卷</w:t>
      </w:r>
      <w:r>
        <w:rPr>
          <w:rFonts w:ascii="宋体" w:eastAsia="宋体" w:hAnsi="宋体" w:cs="宋体" w:hint="eastAsia"/>
          <w:lang w:eastAsia="zh-CN"/>
        </w:rPr>
        <w:t>Ⅱ</w:t>
      </w:r>
      <w:r>
        <w:rPr>
          <w:rFonts w:ascii="宋体" w:eastAsia="宋体" w:hAnsi="宋体" w:cs="宋体"/>
          <w:spacing w:val="-1"/>
          <w:lang w:eastAsia="zh-CN"/>
        </w:rPr>
        <w:t xml:space="preserve"> </w:t>
      </w:r>
      <w:r>
        <w:rPr>
          <w:rFonts w:ascii="微软雅黑" w:eastAsia="微软雅黑" w:hAnsi="微软雅黑" w:cs="微软雅黑" w:hint="eastAsia"/>
          <w:spacing w:val="-1"/>
          <w:lang w:eastAsia="zh-CN"/>
        </w:rPr>
        <w:t>选考部分</w:t>
      </w:r>
    </w:p>
    <w:p w:rsidR="00C87DD2" w:rsidRDefault="00C87DD2">
      <w:pPr>
        <w:spacing w:before="7"/>
        <w:ind w:left="3267" w:right="2828"/>
        <w:jc w:val="center"/>
        <w:rPr>
          <w:rFonts w:ascii="宋体" w:cs="宋体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A</w:t>
      </w:r>
      <w:r>
        <w:rPr>
          <w:rFonts w:ascii="Times New Roman" w:hAnsi="Times New Roman"/>
          <w:spacing w:val="-2"/>
          <w:sz w:val="28"/>
          <w:szCs w:val="28"/>
          <w:lang w:eastAsia="zh-CN"/>
        </w:rPr>
        <w:t xml:space="preserve"> </w:t>
      </w:r>
      <w:r>
        <w:rPr>
          <w:rFonts w:ascii="宋体" w:hAnsi="宋体" w:cs="宋体" w:hint="eastAsia"/>
          <w:sz w:val="28"/>
          <w:szCs w:val="28"/>
          <w:lang w:eastAsia="zh-CN"/>
        </w:rPr>
        <w:t>组</w:t>
      </w:r>
    </w:p>
    <w:p w:rsidR="00C87DD2" w:rsidRDefault="00C87DD2">
      <w:pPr>
        <w:pStyle w:val="BodyText"/>
        <w:tabs>
          <w:tab w:val="left" w:pos="2107"/>
        </w:tabs>
        <w:spacing w:before="35"/>
        <w:ind w:left="115"/>
        <w:rPr>
          <w:lang w:eastAsia="zh-CN"/>
        </w:rPr>
      </w:pPr>
      <w:r>
        <w:rPr>
          <w:rFonts w:ascii="Times New Roman" w:hAnsi="Times New Roman"/>
          <w:lang w:eastAsia="zh-CN"/>
        </w:rPr>
        <w:t>2</w:t>
      </w:r>
      <w:r>
        <w:rPr>
          <w:rFonts w:ascii="Times New Roman" w:hAnsi="Times New Roman"/>
          <w:spacing w:val="-3"/>
          <w:lang w:eastAsia="zh-CN"/>
        </w:rPr>
        <w:t>9</w:t>
      </w:r>
      <w:r>
        <w:rPr>
          <w:rFonts w:hint="eastAsia"/>
          <w:spacing w:val="-106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spacing w:val="-3"/>
          <w:lang w:eastAsia="zh-CN"/>
        </w:rPr>
        <w:t>越</w:t>
      </w:r>
      <w:r>
        <w:rPr>
          <w:rFonts w:hint="eastAsia"/>
          <w:lang w:eastAsia="zh-CN"/>
        </w:rPr>
        <w:t>快</w:t>
      </w:r>
      <w:r>
        <w:rPr>
          <w:lang w:eastAsia="zh-CN"/>
        </w:rPr>
        <w:tab/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lang w:eastAsia="zh-CN"/>
        </w:rPr>
        <w:t>2</w:t>
      </w:r>
      <w:r>
        <w:rPr>
          <w:rFonts w:hint="eastAsia"/>
          <w:spacing w:val="-3"/>
          <w:lang w:eastAsia="zh-CN"/>
        </w:rPr>
        <w:t>）</w:t>
      </w:r>
      <w:r>
        <w:rPr>
          <w:rFonts w:hint="eastAsia"/>
          <w:lang w:eastAsia="zh-CN"/>
        </w:rPr>
        <w:t>相</w:t>
      </w:r>
      <w:r>
        <w:rPr>
          <w:rFonts w:hint="eastAsia"/>
          <w:spacing w:val="-3"/>
          <w:lang w:eastAsia="zh-CN"/>
        </w:rPr>
        <w:t>同</w:t>
      </w:r>
      <w:r>
        <w:rPr>
          <w:rFonts w:hint="eastAsia"/>
          <w:lang w:eastAsia="zh-CN"/>
        </w:rPr>
        <w:t>质</w:t>
      </w:r>
      <w:r>
        <w:rPr>
          <w:rFonts w:hint="eastAsia"/>
          <w:spacing w:val="-3"/>
          <w:lang w:eastAsia="zh-CN"/>
        </w:rPr>
        <w:t>量</w:t>
      </w:r>
      <w:r>
        <w:rPr>
          <w:rFonts w:hint="eastAsia"/>
          <w:lang w:eastAsia="zh-CN"/>
        </w:rPr>
        <w:t>的</w:t>
      </w:r>
      <w:r>
        <w:rPr>
          <w:rFonts w:hint="eastAsia"/>
          <w:spacing w:val="-3"/>
          <w:lang w:eastAsia="zh-CN"/>
        </w:rPr>
        <w:t>脂</w:t>
      </w:r>
      <w:r>
        <w:rPr>
          <w:rFonts w:hint="eastAsia"/>
          <w:lang w:eastAsia="zh-CN"/>
        </w:rPr>
        <w:t>肪</w:t>
      </w:r>
      <w:r>
        <w:rPr>
          <w:rFonts w:hint="eastAsia"/>
          <w:spacing w:val="-3"/>
          <w:lang w:eastAsia="zh-CN"/>
        </w:rPr>
        <w:t>储存</w:t>
      </w:r>
      <w:r>
        <w:rPr>
          <w:rFonts w:hint="eastAsia"/>
          <w:lang w:eastAsia="zh-CN"/>
        </w:rPr>
        <w:t>能量</w:t>
      </w:r>
      <w:r>
        <w:rPr>
          <w:rFonts w:hint="eastAsia"/>
          <w:spacing w:val="-3"/>
          <w:lang w:eastAsia="zh-CN"/>
        </w:rPr>
        <w:t>更</w:t>
      </w:r>
      <w:r>
        <w:rPr>
          <w:rFonts w:hint="eastAsia"/>
          <w:lang w:eastAsia="zh-CN"/>
        </w:rPr>
        <w:t>多</w:t>
      </w:r>
    </w:p>
    <w:p w:rsidR="00C87DD2" w:rsidRDefault="00C87DD2">
      <w:pPr>
        <w:pStyle w:val="BodyText"/>
        <w:tabs>
          <w:tab w:val="left" w:pos="2424"/>
        </w:tabs>
        <w:ind w:left="430"/>
        <w:rPr>
          <w:lang w:eastAsia="zh-CN"/>
        </w:rPr>
      </w:pPr>
      <w:r>
        <w:rPr>
          <w:rFonts w:hint="eastAsia"/>
          <w:spacing w:val="-2"/>
          <w:lang w:eastAsia="zh-CN"/>
        </w:rPr>
        <w:t>（</w:t>
      </w:r>
      <w:r>
        <w:rPr>
          <w:rFonts w:ascii="Times New Roman" w:hAnsi="Times New Roman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）体温调节</w:t>
      </w:r>
      <w:r>
        <w:rPr>
          <w:spacing w:val="-2"/>
          <w:lang w:eastAsia="zh-CN"/>
        </w:rPr>
        <w:tab/>
      </w:r>
      <w:r>
        <w:rPr>
          <w:rFonts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4</w:t>
      </w:r>
      <w:r>
        <w:rPr>
          <w:rFonts w:hint="eastAsia"/>
          <w:spacing w:val="-1"/>
          <w:lang w:eastAsia="zh-CN"/>
        </w:rPr>
        <w:t>）酶</w:t>
      </w:r>
    </w:p>
    <w:p w:rsidR="00C87DD2" w:rsidRDefault="00C87DD2">
      <w:pPr>
        <w:pStyle w:val="BodyText"/>
        <w:tabs>
          <w:tab w:val="left" w:pos="2424"/>
        </w:tabs>
        <w:spacing w:before="31"/>
        <w:ind w:left="113"/>
        <w:rPr>
          <w:lang w:eastAsia="zh-CN"/>
        </w:rPr>
      </w:pPr>
      <w:r>
        <w:rPr>
          <w:rFonts w:ascii="Times New Roman" w:hAnsi="Times New Roman"/>
          <w:lang w:eastAsia="zh-CN"/>
        </w:rPr>
        <w:t>30</w:t>
      </w:r>
      <w:r>
        <w:rPr>
          <w:rFonts w:hint="eastAsia"/>
          <w:spacing w:val="-106"/>
          <w:lang w:eastAsia="zh-CN"/>
        </w:rPr>
        <w:t>．</w:t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spacing w:val="-3"/>
          <w:lang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spacing w:val="-3"/>
          <w:lang w:eastAsia="zh-CN"/>
        </w:rPr>
        <w:t>光</w:t>
      </w:r>
      <w:r>
        <w:rPr>
          <w:rFonts w:hint="eastAsia"/>
          <w:lang w:eastAsia="zh-CN"/>
        </w:rPr>
        <w:t>合</w:t>
      </w:r>
      <w:r>
        <w:rPr>
          <w:rFonts w:hint="eastAsia"/>
          <w:spacing w:val="-3"/>
          <w:lang w:eastAsia="zh-CN"/>
        </w:rPr>
        <w:t>作</w:t>
      </w:r>
      <w:r>
        <w:rPr>
          <w:rFonts w:hint="eastAsia"/>
          <w:lang w:eastAsia="zh-CN"/>
        </w:rPr>
        <w:t>用</w:t>
      </w:r>
      <w:r>
        <w:rPr>
          <w:lang w:eastAsia="zh-CN"/>
        </w:rPr>
        <w:tab/>
      </w:r>
      <w:r>
        <w:rPr>
          <w:rFonts w:hint="eastAsia"/>
          <w:lang w:eastAsia="zh-CN"/>
        </w:rPr>
        <w:t>（</w:t>
      </w:r>
      <w:r>
        <w:rPr>
          <w:rFonts w:ascii="Times New Roman" w:hAnsi="Times New Roman"/>
          <w:lang w:eastAsia="zh-CN"/>
        </w:rPr>
        <w:t>2</w:t>
      </w:r>
      <w:r>
        <w:rPr>
          <w:rFonts w:hint="eastAsia"/>
          <w:spacing w:val="-3"/>
          <w:lang w:eastAsia="zh-CN"/>
        </w:rPr>
        <w:t>）</w:t>
      </w:r>
      <w:r>
        <w:rPr>
          <w:rFonts w:hint="eastAsia"/>
          <w:lang w:eastAsia="zh-CN"/>
        </w:rPr>
        <w:t>大</w:t>
      </w:r>
      <w:r>
        <w:rPr>
          <w:rFonts w:hint="eastAsia"/>
          <w:spacing w:val="-3"/>
          <w:lang w:eastAsia="zh-CN"/>
        </w:rPr>
        <w:t>部</w:t>
      </w:r>
      <w:r>
        <w:rPr>
          <w:rFonts w:hint="eastAsia"/>
          <w:lang w:eastAsia="zh-CN"/>
        </w:rPr>
        <w:t>分</w:t>
      </w:r>
      <w:r>
        <w:rPr>
          <w:rFonts w:hint="eastAsia"/>
          <w:spacing w:val="-3"/>
          <w:lang w:eastAsia="zh-CN"/>
        </w:rPr>
        <w:t>能</w:t>
      </w:r>
      <w:r>
        <w:rPr>
          <w:rFonts w:hint="eastAsia"/>
          <w:lang w:eastAsia="zh-CN"/>
        </w:rPr>
        <w:t>量</w:t>
      </w:r>
      <w:r>
        <w:rPr>
          <w:rFonts w:hint="eastAsia"/>
          <w:spacing w:val="-3"/>
          <w:lang w:eastAsia="zh-CN"/>
        </w:rPr>
        <w:t>在</w:t>
      </w:r>
      <w:r>
        <w:rPr>
          <w:rFonts w:hint="eastAsia"/>
          <w:lang w:eastAsia="zh-CN"/>
        </w:rPr>
        <w:t>流</w:t>
      </w:r>
      <w:r>
        <w:rPr>
          <w:rFonts w:hint="eastAsia"/>
          <w:spacing w:val="-3"/>
          <w:lang w:eastAsia="zh-CN"/>
        </w:rPr>
        <w:t>动过</w:t>
      </w:r>
      <w:r>
        <w:rPr>
          <w:rFonts w:hint="eastAsia"/>
          <w:lang w:eastAsia="zh-CN"/>
        </w:rPr>
        <w:t>程中</w:t>
      </w:r>
      <w:r>
        <w:rPr>
          <w:rFonts w:hint="eastAsia"/>
          <w:spacing w:val="-3"/>
          <w:lang w:eastAsia="zh-CN"/>
        </w:rPr>
        <w:t>以</w:t>
      </w:r>
      <w:r>
        <w:rPr>
          <w:rFonts w:hint="eastAsia"/>
          <w:lang w:eastAsia="zh-CN"/>
        </w:rPr>
        <w:t>热</w:t>
      </w:r>
      <w:r>
        <w:rPr>
          <w:rFonts w:hint="eastAsia"/>
          <w:spacing w:val="-3"/>
          <w:lang w:eastAsia="zh-CN"/>
        </w:rPr>
        <w:t>的</w:t>
      </w:r>
      <w:r>
        <w:rPr>
          <w:rFonts w:hint="eastAsia"/>
          <w:lang w:eastAsia="zh-CN"/>
        </w:rPr>
        <w:t>形</w:t>
      </w:r>
      <w:r>
        <w:rPr>
          <w:rFonts w:hint="eastAsia"/>
          <w:spacing w:val="-3"/>
          <w:lang w:eastAsia="zh-CN"/>
        </w:rPr>
        <w:t>式</w:t>
      </w:r>
      <w:r>
        <w:rPr>
          <w:rFonts w:hint="eastAsia"/>
          <w:lang w:eastAsia="zh-CN"/>
        </w:rPr>
        <w:t>散失</w:t>
      </w:r>
    </w:p>
    <w:p w:rsidR="00C87DD2" w:rsidRDefault="00C87DD2">
      <w:pPr>
        <w:pStyle w:val="BodyText"/>
        <w:tabs>
          <w:tab w:val="left" w:pos="1689"/>
        </w:tabs>
        <w:ind w:left="430"/>
        <w:rPr>
          <w:lang w:eastAsia="zh-CN"/>
        </w:rPr>
      </w:pPr>
      <w:r>
        <w:rPr>
          <w:rFonts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3</w:t>
      </w:r>
      <w:r>
        <w:rPr>
          <w:rFonts w:hint="eastAsia"/>
          <w:spacing w:val="-1"/>
          <w:lang w:eastAsia="zh-CN"/>
        </w:rPr>
        <w:t>）④</w:t>
      </w:r>
      <w:r>
        <w:rPr>
          <w:spacing w:val="-1"/>
          <w:lang w:eastAsia="zh-CN"/>
        </w:rPr>
        <w:tab/>
      </w:r>
      <w:r>
        <w:rPr>
          <w:rFonts w:hint="eastAsia"/>
          <w:spacing w:val="-1"/>
          <w:lang w:eastAsia="zh-CN"/>
        </w:rPr>
        <w:t>（</w:t>
      </w:r>
      <w:r>
        <w:rPr>
          <w:rFonts w:ascii="Times New Roman" w:hAnsi="Times New Roman"/>
          <w:spacing w:val="-1"/>
          <w:lang w:eastAsia="zh-CN"/>
        </w:rPr>
        <w:t>4</w:t>
      </w:r>
      <w:r>
        <w:rPr>
          <w:rFonts w:hint="eastAsia"/>
          <w:spacing w:val="-1"/>
          <w:lang w:eastAsia="zh-CN"/>
        </w:rPr>
        <w:t>）②③④</w:t>
      </w:r>
    </w:p>
    <w:p w:rsidR="00C87DD2" w:rsidRDefault="00C87DD2">
      <w:pPr>
        <w:pStyle w:val="Heading1"/>
        <w:spacing w:before="100"/>
        <w:ind w:right="2828"/>
        <w:jc w:val="center"/>
        <w:rPr>
          <w:rFonts w:ascii="宋体" w:eastAsia="宋体" w:hAnsi="宋体" w:cs="宋体"/>
          <w:lang w:eastAsia="zh-CN"/>
        </w:rPr>
      </w:pPr>
      <w:r>
        <w:rPr>
          <w:rFonts w:ascii="Times New Roman" w:hAnsi="Times New Roman"/>
          <w:lang w:eastAsia="zh-CN"/>
        </w:rPr>
        <w:t>B</w:t>
      </w:r>
      <w:r>
        <w:rPr>
          <w:rFonts w:ascii="Times New Roman" w:hAnsi="Times New Roman"/>
          <w:spacing w:val="-1"/>
          <w:lang w:eastAsia="zh-CN"/>
        </w:rPr>
        <w:t xml:space="preserve"> </w:t>
      </w:r>
      <w:r>
        <w:rPr>
          <w:rFonts w:ascii="宋体" w:eastAsia="宋体" w:hAnsi="宋体" w:cs="宋体" w:hint="eastAsia"/>
          <w:lang w:eastAsia="zh-CN"/>
        </w:rPr>
        <w:t>组</w:t>
      </w:r>
    </w:p>
    <w:p w:rsidR="00C87DD2" w:rsidRPr="00003E67" w:rsidRDefault="00C87DD2">
      <w:pPr>
        <w:rPr>
          <w:lang w:eastAsia="zh-CN"/>
        </w:rPr>
        <w:sectPr w:rsidR="00C87DD2" w:rsidRPr="00003E67">
          <w:type w:val="continuous"/>
          <w:pgSz w:w="10440" w:h="14750"/>
          <w:pgMar w:top="1100" w:right="1460" w:bottom="1380" w:left="1020" w:header="720" w:footer="720" w:gutter="0"/>
          <w:cols w:space="720"/>
        </w:sectPr>
      </w:pPr>
      <w:r w:rsidRPr="00003E67">
        <w:rPr>
          <w:lang w:eastAsia="zh-CN"/>
        </w:rPr>
        <w:pict>
          <v:shape id="_x0000_i1028" type="#_x0000_t75" style="width:312.75pt;height:285.75pt">
            <v:imagedata r:id="rId9" o:title=""/>
          </v:shape>
        </w:pict>
      </w:r>
    </w:p>
    <w:p w:rsidR="00C87DD2" w:rsidRDefault="00C87DD2">
      <w:pPr>
        <w:pStyle w:val="BodyText"/>
        <w:spacing w:before="1"/>
        <w:ind w:left="430"/>
        <w:rPr>
          <w:lang w:eastAsia="zh-CN"/>
        </w:rPr>
      </w:pPr>
      <w:r w:rsidRPr="00945F5E">
        <w:rPr>
          <w:spacing w:val="-2"/>
          <w:lang w:eastAsia="zh-CN"/>
        </w:rPr>
        <w:pict>
          <v:shape id="_x0000_i1029" type="#_x0000_t75" style="width:359.25pt;height:651.75pt">
            <v:imagedata r:id="rId10" o:title=""/>
          </v:shape>
        </w:pict>
      </w:r>
      <w:r>
        <w:rPr>
          <w:lang w:eastAsia="zh-CN"/>
        </w:rPr>
        <w:t xml:space="preserve"> </w:t>
      </w:r>
    </w:p>
    <w:p w:rsidR="00C87DD2" w:rsidRDefault="00C87DD2">
      <w:pPr>
        <w:rPr>
          <w:lang w:eastAsia="zh-CN"/>
        </w:rPr>
        <w:sectPr w:rsidR="00C87DD2">
          <w:type w:val="continuous"/>
          <w:pgSz w:w="10440" w:h="14750"/>
          <w:pgMar w:top="1100" w:right="1460" w:bottom="1380" w:left="1020" w:header="720" w:footer="720" w:gutter="0"/>
          <w:cols w:space="720"/>
        </w:sectPr>
      </w:pPr>
    </w:p>
    <w:p w:rsidR="00C87DD2" w:rsidRPr="00945F5E" w:rsidRDefault="00C87DD2">
      <w:pPr>
        <w:pStyle w:val="BodyText"/>
        <w:spacing w:before="31"/>
        <w:ind w:left="410"/>
      </w:pPr>
      <w:r w:rsidRPr="00945F5E">
        <w:pict>
          <v:shape id="_x0000_i1030" type="#_x0000_t75" style="width:414pt;height:168pt">
            <v:imagedata r:id="rId11" o:title=""/>
          </v:shape>
        </w:pict>
      </w:r>
    </w:p>
    <w:sectPr w:rsidR="00C87DD2" w:rsidRPr="00945F5E" w:rsidSect="00730F2C">
      <w:type w:val="continuous"/>
      <w:pgSz w:w="10440" w:h="14750"/>
      <w:pgMar w:top="1100" w:right="1040" w:bottom="1380" w:left="14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DD2" w:rsidRDefault="00C87DD2" w:rsidP="00730F2C">
      <w:r>
        <w:separator/>
      </w:r>
    </w:p>
  </w:endnote>
  <w:endnote w:type="continuationSeparator" w:id="0">
    <w:p w:rsidR="00C87DD2" w:rsidRDefault="00C87DD2" w:rsidP="00730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DD2" w:rsidRDefault="00C87DD2">
    <w:pPr>
      <w:spacing w:line="14" w:lineRule="auto"/>
      <w:rPr>
        <w:sz w:val="20"/>
        <w:szCs w:val="20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56.55pt;margin-top:666.85pt;width:8.5pt;height:11pt;z-index:-251654144;mso-position-horizontal-relative:page;mso-position-vertical-relative:page" filled="f" stroked="f">
          <v:textbox inset="0,0,0,0">
            <w:txbxContent>
              <w:p w:rsidR="00C87DD2" w:rsidRDefault="00C87DD2">
                <w:pPr>
                  <w:spacing w:line="204" w:lineRule="exact"/>
                  <w:ind w:left="40"/>
                  <w:rPr>
                    <w:rFonts w:ascii="Times New Roman" w:hAnsi="Times New Roman"/>
                    <w:sz w:val="18"/>
                    <w:szCs w:val="18"/>
                  </w:rPr>
                </w:pPr>
                <w:r>
                  <w:rPr>
                    <w:rFonts w:ascii="Times New Roman"/>
                    <w:sz w:val="18"/>
                  </w:rP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rPr>
                    <w:rFonts w:ascii="Times New Roman"/>
                    <w:sz w:val="18"/>
                  </w:rPr>
                  <w:fldChar w:fldCharType="separate"/>
                </w:r>
                <w:r>
                  <w:rPr>
                    <w:rFonts w:ascii="Times New Roman"/>
                    <w:noProof/>
                    <w:sz w:val="18"/>
                  </w:rPr>
                  <w:t>4</w:t>
                </w:r>
                <w:r>
                  <w:rPr>
                    <w:rFonts w:ascii="Times New Roman"/>
                    <w:sz w:val="1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DD2" w:rsidRDefault="00C87DD2" w:rsidP="00730F2C">
      <w:r>
        <w:separator/>
      </w:r>
    </w:p>
  </w:footnote>
  <w:footnote w:type="continuationSeparator" w:id="0">
    <w:p w:rsidR="00C87DD2" w:rsidRDefault="00C87DD2" w:rsidP="00730F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0F2C"/>
    <w:rsid w:val="00003E67"/>
    <w:rsid w:val="0016288D"/>
    <w:rsid w:val="005A21B1"/>
    <w:rsid w:val="0066743F"/>
    <w:rsid w:val="00730F2C"/>
    <w:rsid w:val="00805693"/>
    <w:rsid w:val="00893873"/>
    <w:rsid w:val="00945F5E"/>
    <w:rsid w:val="00C87DD2"/>
    <w:rsid w:val="00DB1CEB"/>
    <w:rsid w:val="00F77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2C"/>
    <w:pPr>
      <w:widowControl w:val="0"/>
    </w:pPr>
    <w:rPr>
      <w:kern w:val="0"/>
      <w:sz w:val="2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730F2C"/>
    <w:pPr>
      <w:ind w:left="3267"/>
      <w:outlineLvl w:val="0"/>
    </w:pPr>
    <w:rPr>
      <w:rFonts w:ascii="黑体" w:eastAsia="黑体" w:hAnsi="黑体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730F2C"/>
    <w:pPr>
      <w:ind w:left="2"/>
      <w:outlineLvl w:val="1"/>
    </w:pPr>
    <w:rPr>
      <w:rFonts w:ascii="Times New Roman" w:hAnsi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cs="Times New Roman"/>
      <w:b/>
      <w:bCs/>
      <w:kern w:val="44"/>
      <w:sz w:val="44"/>
      <w:szCs w:val="4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宋体" w:hAnsi="Cambria" w:cs="Times New Roman"/>
      <w:b/>
      <w:bCs/>
      <w:kern w:val="0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730F2C"/>
    <w:pPr>
      <w:spacing w:before="28"/>
      <w:ind w:left="253"/>
    </w:pPr>
    <w:rPr>
      <w:rFonts w:ascii="宋体" w:hAnsi="宋体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kern w:val="0"/>
      <w:sz w:val="22"/>
      <w:lang w:eastAsia="en-US"/>
    </w:rPr>
  </w:style>
  <w:style w:type="paragraph" w:styleId="ListParagraph">
    <w:name w:val="List Paragraph"/>
    <w:basedOn w:val="Normal"/>
    <w:uiPriority w:val="99"/>
    <w:qFormat/>
    <w:rsid w:val="00730F2C"/>
  </w:style>
  <w:style w:type="paragraph" w:customStyle="1" w:styleId="TableParagraph">
    <w:name w:val="Table Paragraph"/>
    <w:basedOn w:val="Normal"/>
    <w:uiPriority w:val="99"/>
    <w:rsid w:val="00730F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4</Pages>
  <Words>125</Words>
  <Characters>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/>
  <dc:creator>备课大师9门全科：免注册，不收费！</dc:creator>
  <cp:keywords/>
  <dc:description>备课大师9门全科：免注册，不收费！</dc:description>
  <cp:lastModifiedBy>PC</cp:lastModifiedBy>
  <cp:revision>4</cp:revision>
  <dcterms:created xsi:type="dcterms:W3CDTF">2017-06-15T21:31:00Z</dcterms:created>
  <dcterms:modified xsi:type="dcterms:W3CDTF">2017-06-15T13:42:00Z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