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458FA" w:rsidRPr="00B17C5A" w:rsidP="00B17C5A">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4pt;margin-top:842pt;margin-left:863pt;mso-position-horizontal-relative:page;mso-position-vertical-relative:top-margin-area;position:absolute;z-index:251658240">
            <v:imagedata r:id="rId5" o:title=""/>
          </v:shape>
        </w:pict>
      </w:r>
      <w:r w:rsidRPr="00B17C5A" w:rsidR="004F66C4">
        <w:rPr>
          <w:rFonts w:ascii="宋体" w:hAnsi="宋体" w:cstheme="minorEastAsia" w:hint="eastAsia"/>
          <w:b/>
          <w:bCs/>
          <w:color w:val="FF0000"/>
          <w:sz w:val="28"/>
          <w:szCs w:val="28"/>
        </w:rPr>
        <w:t>专题三</w:t>
      </w:r>
      <w:r w:rsidRPr="00B17C5A" w:rsidR="00B17C5A">
        <w:rPr>
          <w:rFonts w:ascii="宋体" w:hAnsi="宋体" w:cstheme="minorEastAsia" w:hint="eastAsia"/>
          <w:b/>
          <w:bCs/>
          <w:color w:val="FF0000"/>
          <w:sz w:val="28"/>
          <w:szCs w:val="28"/>
        </w:rPr>
        <w:t xml:space="preserve"> </w:t>
      </w:r>
      <w:r w:rsidRPr="00B17C5A" w:rsidR="004F66C4">
        <w:rPr>
          <w:rFonts w:ascii="宋体" w:hAnsi="宋体" w:cstheme="minorEastAsia" w:hint="eastAsia"/>
          <w:b/>
          <w:bCs/>
          <w:color w:val="FF0000"/>
          <w:sz w:val="28"/>
          <w:szCs w:val="28"/>
        </w:rPr>
        <w:t>改革、革命与制度创新</w:t>
      </w:r>
    </w:p>
    <w:p w:rsidR="00B458FA" w:rsidRPr="00B17C5A">
      <w:pPr>
        <w:jc w:val="right"/>
        <w:rPr>
          <w:rFonts w:ascii="宋体" w:hAnsi="宋体" w:cstheme="minorEastAsia"/>
          <w:b/>
          <w:bCs/>
          <w:szCs w:val="28"/>
        </w:rPr>
      </w:pPr>
      <w:r w:rsidRPr="00B17C5A">
        <w:rPr>
          <w:rFonts w:ascii="宋体" w:hAnsi="宋体" w:cstheme="minorEastAsia" w:hint="eastAsia"/>
          <w:b/>
          <w:bCs/>
          <w:szCs w:val="28"/>
        </w:rPr>
        <w:t>——国务院印发《关于在更大范围推进“证照分离”改革试点工作的意见》</w:t>
      </w:r>
    </w:p>
    <w:p w:rsidR="00B458FA" w:rsidRPr="00B17C5A">
      <w:pPr>
        <w:rPr>
          <w:rFonts w:ascii="宋体" w:hAnsi="宋体" w:cstheme="minorEastAsia"/>
          <w:szCs w:val="28"/>
        </w:rPr>
      </w:pPr>
      <w:r w:rsidRPr="00B17C5A">
        <w:rPr>
          <w:rFonts w:ascii="宋体" w:hAnsi="宋体" w:cstheme="minorEastAsia" w:hint="eastAsia"/>
          <w:szCs w:val="28"/>
        </w:rPr>
        <w:t>1. 改革是推动社会全面进步的有效途径和手段之一。阅读下列材料，回答问题。</w:t>
      </w:r>
    </w:p>
    <w:p w:rsidR="00B458FA" w:rsidRPr="00B17C5A">
      <w:pPr>
        <w:rPr>
          <w:rFonts w:ascii="宋体" w:hAnsi="宋体" w:cstheme="minorEastAsia"/>
          <w:szCs w:val="28"/>
        </w:rPr>
      </w:pPr>
      <w:r w:rsidRPr="00B17C5A">
        <w:rPr>
          <w:rFonts w:ascii="宋体" w:hAnsi="宋体" w:cstheme="minorEastAsia" w:hint="eastAsia"/>
          <w:b/>
          <w:bCs/>
          <w:szCs w:val="28"/>
        </w:rPr>
        <w:t>材料一</w:t>
      </w:r>
      <w:r w:rsidRPr="00B17C5A">
        <w:rPr>
          <w:rFonts w:ascii="宋体" w:hAnsi="宋体" w:cstheme="minorEastAsia" w:hint="eastAsia"/>
          <w:szCs w:val="28"/>
        </w:rPr>
        <w:t>19世纪中叶的日本同中国一样，一直与世隔绝。在1853年美国海军准将佩里将军率领“黑船”抵达日本。受到侮辱后的日本人认识到，要想砸碎西方控制的锁链，必须“求知识于世界”，才能摆脱危机。</w:t>
      </w:r>
    </w:p>
    <w:p w:rsidR="00B458FA" w:rsidRPr="00B17C5A">
      <w:pPr>
        <w:rPr>
          <w:rFonts w:ascii="宋体" w:hAnsi="宋体" w:cstheme="minorEastAsia"/>
          <w:szCs w:val="28"/>
        </w:rPr>
      </w:pPr>
      <w:r w:rsidRPr="00B17C5A">
        <w:rPr>
          <w:rFonts w:ascii="宋体" w:hAnsi="宋体" w:cstheme="minorEastAsia" w:hint="eastAsia"/>
          <w:b/>
          <w:bCs/>
          <w:szCs w:val="28"/>
        </w:rPr>
        <w:t>材料二</w:t>
      </w:r>
      <w:r w:rsidRPr="00B17C5A">
        <w:rPr>
          <w:rFonts w:ascii="宋体" w:hAnsi="宋体" w:cstheme="minorEastAsia" w:hint="eastAsia"/>
          <w:szCs w:val="28"/>
        </w:rPr>
        <w:t>戊戌变法是中国的一个变法图强的机会，虽然在这个机会中还存在许许多多不利的因素，但中国人毕竟可以以此为契机，开始近代化的变革，把从洋务运动开始的近代化进程大大的推进一步。</w:t>
      </w:r>
    </w:p>
    <w:p w:rsidR="00B458FA" w:rsidRPr="00B17C5A">
      <w:pPr>
        <w:rPr>
          <w:rFonts w:ascii="宋体" w:hAnsi="宋体" w:cstheme="minorEastAsia"/>
          <w:szCs w:val="28"/>
        </w:rPr>
      </w:pPr>
      <w:r w:rsidRPr="00B17C5A">
        <w:rPr>
          <w:rFonts w:ascii="宋体" w:hAnsi="宋体" w:cstheme="minorEastAsia" w:hint="eastAsia"/>
          <w:b/>
          <w:bCs/>
          <w:szCs w:val="28"/>
        </w:rPr>
        <w:t>材料三</w:t>
      </w:r>
      <w:r w:rsidRPr="00B17C5A">
        <w:rPr>
          <w:rFonts w:ascii="宋体" w:hAnsi="宋体" w:cstheme="minorEastAsia" w:hint="eastAsia"/>
          <w:szCs w:val="28"/>
        </w:rPr>
        <w:t>或许，我们应该认为1989年是20世纪的结束。但我们应该更恰当地认为1978年是21世纪的开始，这一事件开启了一个新的时代，尽管当时几乎没有人意识到这一点……当然，1978年纯粹是一个中国的时刻，虽然它对全球产生巨大影响。</w:t>
      </w:r>
    </w:p>
    <w:p w:rsidR="00B458FA" w:rsidRPr="00B17C5A">
      <w:pPr>
        <w:rPr>
          <w:rFonts w:ascii="宋体" w:hAnsi="宋体" w:cstheme="minorEastAsia"/>
          <w:szCs w:val="28"/>
        </w:rPr>
      </w:pPr>
      <w:r w:rsidRPr="00B17C5A">
        <w:rPr>
          <w:rFonts w:ascii="宋体" w:hAnsi="宋体" w:cstheme="minorEastAsia" w:hint="eastAsia"/>
          <w:szCs w:val="28"/>
        </w:rPr>
        <w:t>请回答：</w:t>
      </w:r>
    </w:p>
    <w:p w:rsidR="00B458FA" w:rsidRPr="00B17C5A">
      <w:pPr>
        <w:rPr>
          <w:rFonts w:ascii="宋体" w:hAnsi="宋体" w:cstheme="minorEastAsia"/>
          <w:szCs w:val="28"/>
        </w:rPr>
      </w:pPr>
      <w:r w:rsidRPr="00B17C5A">
        <w:rPr>
          <w:rFonts w:ascii="宋体" w:hAnsi="宋体" w:cstheme="minorEastAsia" w:hint="eastAsia"/>
          <w:szCs w:val="28"/>
        </w:rPr>
        <w:t>（1）根据材料一并结合所学知识，指出“美国海军准将佩里将军率领‘黑船’抵达日本”引发了日本的哪一改革？这一改革给日本社会带来了哪些影响？</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（2）根据材料二并结合所学知识，指出中国变法图强中“不利的因素”有哪些？与材料一中的改革相比，两者有何共同之处？</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（3）根据材料三并结合所学知识，如何理解“1978年纯粹是21世纪的开始……是一个中国的时刻”？</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（4）综合上述材料，谈谈你对改革与社会发展关系的认识。</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2. 阅读下列材料，回答问题。</w:t>
      </w:r>
    </w:p>
    <w:p w:rsidR="00B458FA" w:rsidRPr="00B17C5A">
      <w:pPr>
        <w:rPr>
          <w:rFonts w:ascii="宋体" w:hAnsi="宋体" w:cstheme="minorEastAsia"/>
          <w:szCs w:val="28"/>
        </w:rPr>
      </w:pPr>
      <w:r w:rsidRPr="00B17C5A">
        <w:rPr>
          <w:rFonts w:ascii="宋体" w:hAnsi="宋体" w:cstheme="minorEastAsia" w:hint="eastAsia"/>
          <w:b/>
          <w:bCs/>
          <w:szCs w:val="28"/>
        </w:rPr>
        <w:t>材料一</w:t>
      </w:r>
      <w:r w:rsidRPr="00B17C5A">
        <w:rPr>
          <w:rFonts w:ascii="宋体" w:hAnsi="宋体" w:cstheme="minorEastAsia" w:hint="eastAsia"/>
          <w:szCs w:val="28"/>
        </w:rPr>
        <w:t>19世纪70年代，洋务派创办了一批民用工业。如李鸿章创办轮船招商局，张之洞创办汉阳铁厂。这些企业虽由官府控制，但吸收私人资本，产品投放市场。当时外商企业垄断民用工业，洋务派希望兴办民用工业同外国人竞争，“分洋商之利”，同时给军事工业提供资金、燃料。</w:t>
      </w:r>
    </w:p>
    <w:p w:rsidR="00B458FA" w:rsidRPr="00B17C5A">
      <w:pPr>
        <w:rPr>
          <w:rFonts w:ascii="宋体" w:hAnsi="宋体" w:cstheme="minorEastAsia"/>
          <w:szCs w:val="28"/>
        </w:rPr>
      </w:pPr>
      <w:r w:rsidRPr="00B17C5A">
        <w:rPr>
          <w:rFonts w:ascii="宋体" w:hAnsi="宋体" w:cstheme="minorEastAsia" w:hint="eastAsia"/>
          <w:b/>
          <w:bCs/>
          <w:szCs w:val="28"/>
        </w:rPr>
        <w:t>材料二</w:t>
      </w:r>
      <w:r w:rsidRPr="00B17C5A">
        <w:rPr>
          <w:rFonts w:ascii="宋体" w:hAnsi="宋体" w:cstheme="minorEastAsia" w:hint="eastAsia"/>
          <w:szCs w:val="28"/>
        </w:rPr>
        <w:t xml:space="preserve">土地改革后，农村经济基本上还是一家一户的小农经济，劳动生产率低下，假如任其自由发展，可能会导致农村贫富两极分化。如果不引导农民走组织起来的路，不仅不能改善农民的生活，而且农村也不可能为工业的发展提供必要的商品、粮食、轻工业原料等条件。  </w:t>
      </w:r>
    </w:p>
    <w:p w:rsidR="00B458FA" w:rsidRPr="00B17C5A">
      <w:pPr>
        <w:rPr>
          <w:rFonts w:ascii="宋体" w:hAnsi="宋体" w:cstheme="minorEastAsia"/>
          <w:szCs w:val="28"/>
        </w:rPr>
      </w:pPr>
      <w:r w:rsidRPr="00B17C5A">
        <w:rPr>
          <w:rFonts w:ascii="宋体" w:hAnsi="宋体" w:cstheme="minorEastAsia" w:hint="eastAsia"/>
          <w:b/>
          <w:bCs/>
          <w:szCs w:val="28"/>
        </w:rPr>
        <w:t>材料三</w:t>
      </w:r>
      <w:r w:rsidRPr="00B17C5A">
        <w:rPr>
          <w:rFonts w:ascii="宋体" w:hAnsi="宋体" w:cstheme="minorEastAsia" w:hint="eastAsia"/>
          <w:szCs w:val="28"/>
        </w:rPr>
        <w:t>19世纪60年代，一位文学家回忆俄国农民听取某一法令时说：“农民愁容满面并低下了头……农民中怨声和叫喊声越来越高……。”对此，列宁深表同情地说：“农民获得‘自由’的时候，已经被剥夺得一干二净。”</w:t>
      </w:r>
    </w:p>
    <w:p w:rsidR="00B458FA" w:rsidRPr="00B17C5A">
      <w:pPr>
        <w:rPr>
          <w:rFonts w:ascii="宋体" w:hAnsi="宋体" w:cstheme="minorEastAsia"/>
          <w:szCs w:val="28"/>
        </w:rPr>
      </w:pPr>
      <w:r w:rsidRPr="00B17C5A">
        <w:rPr>
          <w:rFonts w:ascii="宋体" w:hAnsi="宋体" w:cstheme="minorEastAsia" w:hint="eastAsia"/>
          <w:b/>
          <w:bCs/>
          <w:szCs w:val="28"/>
        </w:rPr>
        <w:t>材料四</w:t>
      </w:r>
      <w:r w:rsidRPr="00B17C5A">
        <w:rPr>
          <w:rFonts w:ascii="宋体" w:hAnsi="宋体" w:cstheme="minorEastAsia" w:hint="eastAsia"/>
          <w:szCs w:val="28"/>
        </w:rPr>
        <w:t>时势造英雄，罗斯福对决胡佛，取得胜利后，主政白宫，挽狂澜于既倒，扶大厦于将倾，颁布了一系列改革条令，涉及金融、就业、农业、地区发展不平衡、社保福利、文化、科技、医疗等诸多领域，没过多久，一个崭新的世界头号大国出现了。</w:t>
      </w:r>
    </w:p>
    <w:p w:rsidR="00B458FA" w:rsidRPr="00B17C5A">
      <w:pPr>
        <w:rPr>
          <w:rFonts w:ascii="宋体" w:hAnsi="宋体" w:cstheme="minorEastAsia"/>
          <w:szCs w:val="28"/>
        </w:rPr>
      </w:pPr>
      <w:r w:rsidRPr="00B17C5A">
        <w:rPr>
          <w:rFonts w:ascii="宋体" w:hAnsi="宋体" w:cstheme="minorEastAsia" w:hint="eastAsia"/>
          <w:szCs w:val="28"/>
        </w:rPr>
        <w:t>请回答：</w:t>
      </w:r>
    </w:p>
    <w:p w:rsidR="00B458FA" w:rsidRPr="00B17C5A">
      <w:pPr>
        <w:rPr>
          <w:rFonts w:ascii="宋体" w:hAnsi="宋体" w:cstheme="minorEastAsia"/>
          <w:szCs w:val="28"/>
        </w:rPr>
      </w:pPr>
      <w:r w:rsidRPr="00B17C5A">
        <w:rPr>
          <w:rFonts w:ascii="宋体" w:hAnsi="宋体" w:cstheme="minorEastAsia" w:hint="eastAsia"/>
          <w:szCs w:val="28"/>
        </w:rPr>
        <w:t>（1）根据材料一并结合所学知识，指出洋务运动的性质。材料一中主要阐述了洋务运动的哪一作用？</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（2）根据材料二，概括为什么要“引导农民走组织起来的路”？这条“路”指的是什么道路？</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（3）根据所学知识，指出材料三中“农民获得‘自由’”与哪一事件有关？为什么说农民“已经被剥夺得一干二净”？</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（4）根据材料四并结合所学知识，指出罗斯福实行新政的特点是什么？为什么说“一个崭新的世界头号大国”在罗斯福新政后出现？</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3. 改革或革命是推动社会进步的两种重要的方式。阅读下列材料，回答问题。</w:t>
      </w:r>
    </w:p>
    <w:p w:rsidR="00B458FA" w:rsidRPr="00B17C5A">
      <w:pPr>
        <w:rPr>
          <w:rFonts w:ascii="宋体" w:hAnsi="宋体" w:cstheme="minorEastAsia"/>
          <w:szCs w:val="28"/>
        </w:rPr>
      </w:pPr>
      <w:r w:rsidRPr="00B17C5A">
        <w:rPr>
          <w:rFonts w:ascii="宋体" w:hAnsi="宋体" w:cstheme="minorEastAsia" w:hint="eastAsia"/>
          <w:b/>
          <w:bCs/>
          <w:szCs w:val="28"/>
        </w:rPr>
        <w:t>材料一</w:t>
      </w:r>
      <w:r w:rsidRPr="00B17C5A">
        <w:rPr>
          <w:rFonts w:ascii="宋体" w:hAnsi="宋体" w:cstheme="minorEastAsia" w:hint="eastAsia"/>
          <w:szCs w:val="28"/>
        </w:rPr>
        <w:t>雍正年间，用兵西北……始设军需房于隆宗门内，选内阁中书之谨密者入直缮写。后名军机处，地近宫廷，便于宣召。为军机大臣者，皆亲臣、重臣，于是承旨、出政皆在于此矣。</w:t>
      </w:r>
    </w:p>
    <w:p w:rsidR="00B458FA" w:rsidRPr="00B17C5A">
      <w:pPr>
        <w:rPr>
          <w:rFonts w:ascii="宋体" w:hAnsi="宋体" w:cstheme="minorEastAsia"/>
          <w:szCs w:val="28"/>
        </w:rPr>
      </w:pPr>
      <w:r w:rsidRPr="00B17C5A">
        <w:rPr>
          <w:rFonts w:ascii="宋体" w:hAnsi="宋体" w:cstheme="minorEastAsia" w:hint="eastAsia"/>
          <w:b/>
          <w:bCs/>
          <w:szCs w:val="28"/>
        </w:rPr>
        <w:t>材料二</w:t>
      </w:r>
      <w:r w:rsidRPr="00B17C5A">
        <w:rPr>
          <w:rFonts w:ascii="宋体" w:hAnsi="宋体" w:cstheme="minorEastAsia" w:hint="eastAsia"/>
          <w:szCs w:val="28"/>
        </w:rPr>
        <w:t>“揖美追欧，旧邦新造”十分集中地概括了以孙中山、黄兴、宋教仁等为代表的革命党人力追不舍的社会政治目标和为之奋斗不息的方向……当南京临时政府公布了第一首民国国歌的时候，“揖美追欧，旧邦新造”已由革命派的意向变成了中华民族的共同意向。</w:t>
      </w:r>
    </w:p>
    <w:p w:rsidR="00B458FA" w:rsidRPr="00B17C5A">
      <w:pPr>
        <w:rPr>
          <w:rFonts w:ascii="宋体" w:hAnsi="宋体" w:cstheme="minorEastAsia"/>
          <w:szCs w:val="28"/>
        </w:rPr>
      </w:pPr>
      <w:r w:rsidRPr="00B17C5A">
        <w:rPr>
          <w:rFonts w:ascii="宋体" w:hAnsi="宋体" w:cstheme="minorEastAsia" w:hint="eastAsia"/>
          <w:b/>
          <w:bCs/>
          <w:szCs w:val="28"/>
        </w:rPr>
        <w:t>材料三</w:t>
      </w:r>
      <w:r w:rsidRPr="00B17C5A">
        <w:rPr>
          <w:rFonts w:ascii="宋体" w:hAnsi="宋体" w:cstheme="minorEastAsia" w:hint="eastAsia"/>
          <w:szCs w:val="28"/>
        </w:rPr>
        <w:t>英国的“光荣革命”大概是我心目中最完美的一次政治设</w:t>
      </w:r>
      <w:bookmarkStart w:id="0" w:name="_GoBack"/>
      <w:bookmarkEnd w:id="0"/>
      <w:r w:rsidRPr="00B17C5A">
        <w:rPr>
          <w:rFonts w:ascii="宋体" w:hAnsi="宋体" w:cstheme="minorEastAsia" w:hint="eastAsia"/>
          <w:szCs w:val="28"/>
        </w:rPr>
        <w:t>计……它在一个有长期专制传统的国家找到了一个摆脱革命与专制的循环，能有效地控制“控制者”的办法。</w:t>
      </w:r>
    </w:p>
    <w:p w:rsidR="00B458FA" w:rsidRPr="00B17C5A">
      <w:pPr>
        <w:rPr>
          <w:rFonts w:ascii="宋体" w:hAnsi="宋体" w:cstheme="minorEastAsia"/>
          <w:szCs w:val="28"/>
        </w:rPr>
      </w:pPr>
      <w:r w:rsidRPr="00B17C5A">
        <w:rPr>
          <w:rFonts w:ascii="宋体" w:hAnsi="宋体" w:cstheme="minorEastAsia" w:hint="eastAsia"/>
          <w:b/>
          <w:bCs/>
          <w:szCs w:val="28"/>
        </w:rPr>
        <w:t>材料四</w:t>
      </w:r>
      <w:r w:rsidRPr="00B17C5A">
        <w:rPr>
          <w:rFonts w:ascii="宋体" w:hAnsi="宋体" w:cstheme="minorEastAsia" w:hint="eastAsia"/>
          <w:szCs w:val="28"/>
        </w:rPr>
        <w:t>林肯政府经过多次努力，终于在1863年1月1日通过了《解放黑人奴隶宣言》。《宣言》从根本上触动了奴隶制，使黑人从社会最低层地位中解放出来。他们参军的热情十分高涨，甚至呼吁：“如果我们不参加战斗，就是背叛了上帝、背叛了祖国、背叛了种族、背叛了我们自己。”</w:t>
      </w:r>
    </w:p>
    <w:p w:rsidR="00B458FA" w:rsidRPr="00B17C5A">
      <w:pPr>
        <w:rPr>
          <w:rFonts w:ascii="宋体" w:hAnsi="宋体" w:cstheme="minorEastAsia"/>
          <w:szCs w:val="28"/>
        </w:rPr>
      </w:pPr>
      <w:r w:rsidRPr="00B17C5A">
        <w:rPr>
          <w:rFonts w:ascii="宋体" w:hAnsi="宋体" w:cstheme="minorEastAsia" w:hint="eastAsia"/>
          <w:szCs w:val="28"/>
        </w:rPr>
        <w:t>请回答：</w:t>
      </w:r>
    </w:p>
    <w:p w:rsidR="00B458FA" w:rsidRPr="00B17C5A">
      <w:pPr>
        <w:rPr>
          <w:rFonts w:ascii="宋体" w:hAnsi="宋体" w:cstheme="minorEastAsia"/>
          <w:szCs w:val="28"/>
        </w:rPr>
      </w:pPr>
      <w:r w:rsidRPr="00B17C5A">
        <w:rPr>
          <w:rFonts w:ascii="宋体" w:hAnsi="宋体" w:cstheme="minorEastAsia" w:hint="eastAsia"/>
          <w:szCs w:val="28"/>
        </w:rPr>
        <w:t>（1）根据材料一，指出军机处设置于什么时期？它的设置有何影响？</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（2）根据材料二并结合所学知识，指出“旧邦新造”反映了革命派怎样的意向？以孙中山为代表的革命党人是如何“揖美追欧”的？</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（3）根据材料三并结合所学知识，指出为了“有效地控制‘控制者’”，英国确立了什么制度？这一制度有何特点？</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（4）根据材料四，指出林肯政府取得南北战争胜利的原因。结合所学，简述南北战争对美国历史产生的影响。</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4. 在人类历史的发展过程中，改革是推动社会进步和经济发展的重要动力之一。请结合所学知识回答问题。</w:t>
      </w:r>
    </w:p>
    <w:p w:rsidR="00B458FA" w:rsidRPr="00B17C5A">
      <w:pPr>
        <w:rPr>
          <w:rFonts w:ascii="宋体" w:hAnsi="宋体" w:cstheme="minorEastAsia"/>
          <w:szCs w:val="28"/>
        </w:rPr>
      </w:pPr>
      <w:r w:rsidRPr="00B17C5A">
        <w:rPr>
          <w:rFonts w:ascii="宋体" w:hAnsi="宋体" w:cstheme="minorEastAsia" w:hint="eastAsia"/>
          <w:szCs w:val="28"/>
        </w:rPr>
        <w:t>（1）1866年创办的福州船政局是当时远东的第一大船厂，是晚清政府经营的制造兵船、炮舰的新式造船企业，亦称马尾船政局。船政局主要由铁厂、船厂和船政学堂三部分组成。福州船政局是哪一时期创办的？这一时期创办了诸多的军事工业和民用工业，创办这些工业的目的是什么？</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（2）1978年底，安徽凤阳小岗村农民首先实行了在坚持土地公有制的前提下，改变经营管理方式，实行分田包产到户，自负盈亏。这一管理方式最终形成了哪一政策？这一政策对我国农业发展有何意义？</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（3）1992年，我国明确提出要建立社会主义市场经济体制，国有企业加快了改革步伐，向建立现代企业制度迈进。我国建立社会主义市场经济体制是在哪次会议上确立的？国有企业改革有何积极影响？</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（4）1861年，沙皇亚历山大二世签署了废除农奴制的法令，农奴在法律上是“自由人”，地主再也不许买卖农奴和干涉他们的生活。这次改革的性质是什么？这一改革对俄国产生了哪些积极影响？</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rPr>
          <w:rFonts w:ascii="宋体" w:hAnsi="宋体" w:cstheme="minorEastAsia"/>
          <w:szCs w:val="28"/>
        </w:rPr>
      </w:pPr>
      <w:r w:rsidRPr="00B17C5A">
        <w:rPr>
          <w:rFonts w:ascii="宋体" w:hAnsi="宋体" w:cstheme="minorEastAsia" w:hint="eastAsia"/>
          <w:szCs w:val="28"/>
        </w:rPr>
        <w:t>（5）1929~1933年的经济大危机影响到整个资本主义世界，造成工业、农业、商业和金融部门的危机，整个资本主义世界工业下降了三分之一以上。为了应对经济大危机，美国采取了哪一措施？这一措施给美国带来了什么变化？</w:t>
      </w:r>
    </w:p>
    <w:p w:rsidR="00B458FA" w:rsidRPr="00B17C5A">
      <w:pPr>
        <w:rPr>
          <w:rFonts w:ascii="宋体" w:hAnsi="宋体" w:cstheme="minorEastAsia"/>
          <w:szCs w:val="28"/>
        </w:rPr>
      </w:pPr>
    </w:p>
    <w:p w:rsidR="00B458FA" w:rsidRPr="00B17C5A">
      <w:pPr>
        <w:rPr>
          <w:rFonts w:ascii="宋体" w:hAnsi="宋体" w:cstheme="minorEastAsia"/>
          <w:szCs w:val="28"/>
        </w:rPr>
      </w:pPr>
    </w:p>
    <w:p w:rsidR="00B458FA" w:rsidRPr="00B17C5A">
      <w:pPr>
        <w:jc w:val="center"/>
        <w:rPr>
          <w:rFonts w:ascii="宋体" w:hAnsi="宋体" w:cstheme="minorEastAsia"/>
          <w:b/>
          <w:bCs/>
          <w:szCs w:val="28"/>
        </w:rPr>
      </w:pPr>
      <w:r w:rsidRPr="00B17C5A">
        <w:rPr>
          <w:rFonts w:ascii="宋体" w:hAnsi="宋体" w:cstheme="minorEastAsia" w:hint="eastAsia"/>
          <w:b/>
          <w:bCs/>
          <w:szCs w:val="28"/>
        </w:rPr>
        <w:t>专题三改革、革命与制度创新</w:t>
      </w:r>
    </w:p>
    <w:p w:rsidR="00B458FA" w:rsidRPr="00B17C5A">
      <w:pPr>
        <w:rPr>
          <w:rFonts w:ascii="宋体" w:hAnsi="宋体" w:cstheme="minorEastAsia"/>
          <w:szCs w:val="28"/>
        </w:rPr>
      </w:pPr>
      <w:r w:rsidRPr="00B17C5A">
        <w:rPr>
          <w:rFonts w:ascii="宋体" w:hAnsi="宋体" w:cstheme="minorEastAsia" w:hint="eastAsia"/>
          <w:szCs w:val="28"/>
        </w:rPr>
        <w:t>1. （1）改革：明治维新。影响：使日本由一个闭关锁国的封建国家转变为资本主义国家，摆脱了沦为半殖民地国家的命运，是日本历史上的重大转折点；但改革保留了大量的封建残余，使日本走上了对外侵略扩张的军国主义道路。</w:t>
      </w:r>
    </w:p>
    <w:p w:rsidR="00B458FA" w:rsidRPr="00B17C5A">
      <w:pPr>
        <w:rPr>
          <w:rFonts w:ascii="宋体" w:hAnsi="宋体" w:cstheme="minorEastAsia"/>
          <w:szCs w:val="28"/>
        </w:rPr>
      </w:pPr>
      <w:r w:rsidRPr="00B17C5A">
        <w:rPr>
          <w:rFonts w:ascii="宋体" w:hAnsi="宋体" w:cstheme="minorEastAsia" w:hint="eastAsia"/>
          <w:szCs w:val="28"/>
        </w:rPr>
        <w:t>（2）不利的因素：资产阶级力量弱小，顽固派势力强大；依靠没有实权的皇帝；没有发动广大人民群众。共同之处：都面临严重的社会危机和民族危机；都学习西方先进的政治制度、经济制度和文化教育方式；都是自上而下的资产阶级性质的改革。</w:t>
      </w:r>
    </w:p>
    <w:p w:rsidR="00B458FA" w:rsidRPr="00B17C5A">
      <w:pPr>
        <w:rPr>
          <w:rFonts w:ascii="宋体" w:hAnsi="宋体" w:cstheme="minorEastAsia"/>
          <w:szCs w:val="28"/>
        </w:rPr>
      </w:pPr>
      <w:r w:rsidRPr="00B17C5A">
        <w:rPr>
          <w:rFonts w:ascii="宋体" w:hAnsi="宋体" w:cstheme="minorEastAsia" w:hint="eastAsia"/>
          <w:szCs w:val="28"/>
        </w:rPr>
        <w:t>（3）理解：1978年十一届三中全会召开，作出了以经济建设为中心，实行改革开放的伟大决策；中国的经济建设取得巨大成就，并逐步融入世界；中国的发展推动世界经济的增长，影响世界经济格局的变化，促进了世界的和平与发展。</w:t>
      </w:r>
    </w:p>
    <w:p w:rsidR="00B458FA" w:rsidRPr="00B17C5A">
      <w:pPr>
        <w:rPr>
          <w:rFonts w:ascii="宋体" w:hAnsi="宋体" w:cstheme="minorEastAsia"/>
          <w:szCs w:val="28"/>
        </w:rPr>
      </w:pPr>
      <w:r w:rsidRPr="00B17C5A">
        <w:rPr>
          <w:rFonts w:ascii="宋体" w:hAnsi="宋体" w:cstheme="minorEastAsia" w:hint="eastAsia"/>
          <w:szCs w:val="28"/>
        </w:rPr>
        <w:t>（4）认识：改革能解决社会发展面临的一些问题，为社会发展扫清障碍；改革是社会进步的动力等。</w:t>
      </w:r>
    </w:p>
    <w:p w:rsidR="00B458FA" w:rsidRPr="00B17C5A">
      <w:pPr>
        <w:rPr>
          <w:rFonts w:ascii="宋体" w:hAnsi="宋体" w:cstheme="minorEastAsia"/>
          <w:szCs w:val="28"/>
        </w:rPr>
      </w:pPr>
      <w:r w:rsidRPr="00B17C5A">
        <w:rPr>
          <w:rFonts w:ascii="宋体" w:hAnsi="宋体" w:cstheme="minorEastAsia" w:hint="eastAsia"/>
          <w:szCs w:val="28"/>
        </w:rPr>
        <w:t>2. （1）性质：是一次失败的封建统治者的自救运动。作用：客观上对中国民族资本主义的</w:t>
      </w:r>
      <w:r w:rsidRPr="00B17C5A">
        <w:rPr>
          <w:rFonts w:ascii="宋体" w:hAnsi="宋体" w:cstheme="minorEastAsia" w:hint="eastAsia"/>
          <w:szCs w:val="28"/>
        </w:rPr>
        <w:t>产生和发展起到了一定的促进作用，对外国经济势力的扩张也起到了一定的抵制作用。</w:t>
      </w:r>
    </w:p>
    <w:p w:rsidR="00B458FA" w:rsidRPr="00B17C5A">
      <w:pPr>
        <w:rPr>
          <w:rFonts w:ascii="宋体" w:hAnsi="宋体" w:cstheme="minorEastAsia"/>
          <w:szCs w:val="28"/>
        </w:rPr>
      </w:pPr>
      <w:r w:rsidRPr="00B17C5A">
        <w:rPr>
          <w:rFonts w:ascii="宋体" w:hAnsi="宋体" w:cstheme="minorEastAsia" w:hint="eastAsia"/>
          <w:szCs w:val="28"/>
        </w:rPr>
        <w:t>（2）原因：为了提高农业劳动生产率，避免农村贫富两极分化；改善农民生活，促进工业发展。道路：走农业生产合作社的道路。</w:t>
      </w:r>
    </w:p>
    <w:p w:rsidR="00B458FA" w:rsidRPr="00B17C5A">
      <w:pPr>
        <w:rPr>
          <w:rFonts w:ascii="宋体" w:hAnsi="宋体" w:cstheme="minorEastAsia"/>
          <w:szCs w:val="28"/>
        </w:rPr>
      </w:pPr>
      <w:r w:rsidRPr="00B17C5A">
        <w:rPr>
          <w:rFonts w:ascii="宋体" w:hAnsi="宋体" w:cstheme="minorEastAsia" w:hint="eastAsia"/>
          <w:szCs w:val="28"/>
        </w:rPr>
        <w:t>（3）事件：1861年俄国农奴制改革。原因：农奴在获得解放的同时需要付出高额的赎金，农奴为获得人身自由和土地使用权背负上了更为沉重的债务包袱。</w:t>
      </w:r>
    </w:p>
    <w:p w:rsidR="00B458FA" w:rsidRPr="00B17C5A">
      <w:pPr>
        <w:rPr>
          <w:rFonts w:ascii="宋体" w:hAnsi="宋体" w:cstheme="minorEastAsia"/>
          <w:szCs w:val="28"/>
        </w:rPr>
      </w:pPr>
      <w:r w:rsidRPr="00B17C5A">
        <w:rPr>
          <w:rFonts w:ascii="宋体" w:hAnsi="宋体" w:cstheme="minorEastAsia" w:hint="eastAsia"/>
          <w:szCs w:val="28"/>
        </w:rPr>
        <w:t>（4）特点：政府加大对经济的干预和指导。原因：罗斯福新政在一定程度上减轻了经济危机对美国经济造成的严重破坏，使美国经济缓慢恢复；缓和了社会矛盾，遏制了美国的法西斯势力，巩固了资本主义统治，为美国赢得第二次世界大战的胜利奠定了基础；国家干预经济的先进模式为美国成为二战后世界霸主创造了条件。</w:t>
      </w:r>
    </w:p>
    <w:p w:rsidR="00B458FA" w:rsidRPr="00B17C5A">
      <w:pPr>
        <w:rPr>
          <w:rFonts w:ascii="宋体" w:hAnsi="宋体" w:cstheme="minorEastAsia"/>
          <w:szCs w:val="28"/>
        </w:rPr>
      </w:pPr>
      <w:r w:rsidRPr="00B17C5A">
        <w:rPr>
          <w:rFonts w:ascii="宋体" w:hAnsi="宋体" w:cstheme="minorEastAsia" w:hint="eastAsia"/>
          <w:szCs w:val="28"/>
        </w:rPr>
        <w:t>3. （1）时期：雍正时期；影响：军国大事完全凭皇帝裁决，标志着我国封建君主集权的进一步强化。</w:t>
      </w:r>
    </w:p>
    <w:p w:rsidR="00B458FA" w:rsidRPr="00B17C5A">
      <w:pPr>
        <w:rPr>
          <w:rFonts w:ascii="宋体" w:hAnsi="宋体" w:cstheme="minorEastAsia"/>
          <w:szCs w:val="28"/>
        </w:rPr>
      </w:pPr>
      <w:r w:rsidRPr="00B17C5A">
        <w:rPr>
          <w:rFonts w:ascii="宋体" w:hAnsi="宋体" w:cstheme="minorEastAsia" w:hint="eastAsia"/>
          <w:szCs w:val="28"/>
        </w:rPr>
        <w:t>（2）意向：推翻清朝统治，建立资产阶级共和国。方式：进行辛亥革命，建立资产阶级共和国；颁布具有资产阶级性质的《中华民国临时约法》；效仿美国的民主共和制度，确立资产阶级共和制度。</w:t>
      </w:r>
    </w:p>
    <w:p w:rsidR="00B458FA" w:rsidRPr="00B17C5A">
      <w:pPr>
        <w:rPr>
          <w:rFonts w:ascii="宋体" w:hAnsi="宋体" w:cstheme="minorEastAsia"/>
          <w:szCs w:val="28"/>
        </w:rPr>
      </w:pPr>
      <w:r w:rsidRPr="00B17C5A">
        <w:rPr>
          <w:rFonts w:ascii="宋体" w:hAnsi="宋体" w:cstheme="minorEastAsia" w:hint="eastAsia"/>
          <w:szCs w:val="28"/>
        </w:rPr>
        <w:t>（3）制度：君主立宪制度。特点：君主处于统而不治的地位，名义上为国家元首，议会成为国家权力的中心。</w:t>
      </w:r>
    </w:p>
    <w:p w:rsidR="00B458FA" w:rsidRPr="00B17C5A">
      <w:pPr>
        <w:rPr>
          <w:rFonts w:ascii="宋体" w:hAnsi="宋体" w:cstheme="minorEastAsia"/>
          <w:szCs w:val="28"/>
        </w:rPr>
      </w:pPr>
      <w:r w:rsidRPr="00B17C5A">
        <w:rPr>
          <w:rFonts w:ascii="宋体" w:hAnsi="宋体" w:cstheme="minorEastAsia" w:hint="eastAsia"/>
          <w:szCs w:val="28"/>
        </w:rPr>
        <w:t>（4）原因：颁布了《解放黑人奴隶宣言》，解放了叛乱各州的黑人奴隶，得到了人民的支持，特别是黑人奴隶的支持，黑人大量参加北方军队。影响：维护了国家统一；扫清了资本主义发展的又一大障碍；为以后经济的迅速发展创造了条件；是美国历史上的第二次资产阶级革命。</w:t>
      </w:r>
    </w:p>
    <w:p w:rsidR="00B458FA" w:rsidRPr="00B17C5A">
      <w:pPr>
        <w:rPr>
          <w:rFonts w:ascii="宋体" w:hAnsi="宋体" w:cstheme="minorEastAsia"/>
          <w:szCs w:val="28"/>
        </w:rPr>
      </w:pPr>
      <w:r w:rsidRPr="00B17C5A">
        <w:rPr>
          <w:rFonts w:ascii="宋体" w:hAnsi="宋体" w:cstheme="minorEastAsia" w:hint="eastAsia"/>
          <w:szCs w:val="28"/>
        </w:rPr>
        <w:t>4. （1）时期：洋务运动时期。目的：师夷长技以自强，维护清王朝统治。</w:t>
      </w:r>
    </w:p>
    <w:p w:rsidR="00B458FA" w:rsidRPr="00B17C5A">
      <w:pPr>
        <w:rPr>
          <w:rFonts w:ascii="宋体" w:hAnsi="宋体" w:cstheme="minorEastAsia"/>
          <w:szCs w:val="28"/>
        </w:rPr>
      </w:pPr>
      <w:r w:rsidRPr="00B17C5A">
        <w:rPr>
          <w:rFonts w:ascii="宋体" w:hAnsi="宋体" w:cstheme="minorEastAsia" w:hint="eastAsia"/>
          <w:szCs w:val="28"/>
        </w:rPr>
        <w:t>（2）政策：家庭联产承包责任制。意义：使农业生产向专业化、商品化、社会化发展；从根本上打破了“大锅饭”和人民公社经营管理体制的弊端，调动了农民的生产积极性，促进了农村经济和农业生产力的发展。</w:t>
      </w:r>
    </w:p>
    <w:p w:rsidR="00B458FA" w:rsidRPr="00B17C5A">
      <w:pPr>
        <w:rPr>
          <w:rFonts w:ascii="宋体" w:hAnsi="宋体" w:cstheme="minorEastAsia"/>
          <w:szCs w:val="28"/>
        </w:rPr>
      </w:pPr>
      <w:r w:rsidRPr="00B17C5A">
        <w:rPr>
          <w:rFonts w:ascii="宋体" w:hAnsi="宋体" w:cstheme="minorEastAsia" w:hint="eastAsia"/>
          <w:szCs w:val="28"/>
        </w:rPr>
        <w:t>（3）会议：中共十四大。积极影响：调动了企业、职工的生产积极性，增强了企业的活力，推动了国有企业进入市场，促进了现代企业制度的建立。</w:t>
      </w:r>
    </w:p>
    <w:p w:rsidR="00B458FA" w:rsidRPr="00B17C5A">
      <w:pPr>
        <w:rPr>
          <w:rFonts w:ascii="宋体" w:hAnsi="宋体" w:cstheme="minorEastAsia"/>
          <w:szCs w:val="28"/>
        </w:rPr>
      </w:pPr>
      <w:r w:rsidRPr="00B17C5A">
        <w:rPr>
          <w:rFonts w:ascii="宋体" w:hAnsi="宋体" w:cstheme="minorEastAsia" w:hint="eastAsia"/>
          <w:szCs w:val="28"/>
        </w:rPr>
        <w:t>（4）性质：自上而下的资产阶级性质的改革。积极影响：避免了革命的发生，使俄国资本主义的发展获得了必需的劳动力、国内市场和资金，有利于俄国资本主义的发展，使俄国走上了发展资本主义的道路，是俄国近代历史上的重大转折。</w:t>
      </w:r>
    </w:p>
    <w:p w:rsidR="00B458FA" w:rsidRPr="00B17C5A">
      <w:pPr>
        <w:rPr>
          <w:rFonts w:ascii="宋体" w:hAnsi="宋体" w:cstheme="minorEastAsia"/>
          <w:szCs w:val="28"/>
        </w:rPr>
      </w:pPr>
      <w:r w:rsidRPr="00B17C5A">
        <w:rPr>
          <w:rFonts w:ascii="宋体" w:hAnsi="宋体" w:cstheme="minorEastAsia" w:hint="eastAsia"/>
          <w:szCs w:val="28"/>
        </w:rPr>
        <w:t>（5）措施：实行罗斯福新政。变化：使美国的经济得到缓慢恢复，人民的生活得到改善；资本主义制度得到调整、巩固；国家对经济的宏观调控与管理得到加强；开创了国家干预经济的新模式，为世界其他国家提供借鉴和经验。</w:t>
      </w:r>
    </w:p>
    <w:p w:rsidR="00B458FA" w:rsidRPr="00B17C5A">
      <w:pPr>
        <w:rPr>
          <w:rFonts w:ascii="宋体" w:hAnsi="宋体" w:cstheme="minorEastAsia"/>
          <w:szCs w:val="28"/>
        </w:rPr>
      </w:pPr>
    </w:p>
    <w:p w:rsidR="004F66C4" w:rsidRPr="00B17C5A">
      <w:pPr>
        <w:rPr>
          <w:rFonts w:ascii="宋体" w:hAnsi="宋体" w:cstheme="minorEastAsia"/>
          <w:szCs w:val="28"/>
        </w:rPr>
      </w:pPr>
    </w:p>
    <w:p w:rsidR="004F66C4" w:rsidRPr="00B17C5A" w:rsidP="002B00F0">
      <w:pPr>
        <w:rPr>
          <w:rFonts w:ascii="宋体" w:hAnsi="宋体"/>
        </w:rPr>
      </w:pPr>
    </w:p>
    <w:p w:rsidR="00B458FA" w:rsidRPr="00B17C5A">
      <w:pPr>
        <w:rPr>
          <w:rFonts w:ascii="宋体" w:hAnsi="宋体" w:cstheme="minorEastAsia"/>
          <w:szCs w:val="28"/>
        </w:rPr>
      </w:pPr>
    </w:p>
    <w:sectPr w:rsidSect="00B458FA">
      <w:footerReference w:type="even" r:id="rId6"/>
      <w:footerReference w:type="default" r:id="rId7"/>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C4"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F66C4" w:rsidP="004F66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C4"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7C5A">
      <w:rPr>
        <w:rStyle w:val="PageNumber"/>
        <w:noProof/>
      </w:rPr>
      <w:t>6</w:t>
    </w:r>
    <w:r>
      <w:rPr>
        <w:rStyle w:val="PageNumber"/>
      </w:rPr>
      <w:fldChar w:fldCharType="end"/>
    </w:r>
  </w:p>
  <w:p w:rsidR="004F66C4" w:rsidP="004F66C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458FA"/>
    <w:rsid w:val="002B00F0"/>
    <w:rsid w:val="004F66C4"/>
    <w:rsid w:val="00760C7D"/>
    <w:rsid w:val="00B17C5A"/>
    <w:rsid w:val="00B458FA"/>
    <w:rsid w:val="00C77632"/>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58FA"/>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4F66C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4F66C4"/>
    <w:rPr>
      <w:rFonts w:ascii="Calibri" w:eastAsia="宋体" w:hAnsi="Calibri" w:cs="Times New Roman"/>
      <w:kern w:val="2"/>
      <w:sz w:val="18"/>
      <w:szCs w:val="18"/>
    </w:rPr>
  </w:style>
  <w:style w:type="paragraph" w:styleId="Footer">
    <w:name w:val="footer"/>
    <w:basedOn w:val="Normal"/>
    <w:link w:val="Char0"/>
    <w:rsid w:val="004F66C4"/>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4F66C4"/>
    <w:rPr>
      <w:rFonts w:ascii="Calibri" w:eastAsia="宋体" w:hAnsi="Calibri" w:cs="Times New Roman"/>
      <w:kern w:val="2"/>
      <w:sz w:val="18"/>
      <w:szCs w:val="18"/>
    </w:rPr>
  </w:style>
  <w:style w:type="paragraph" w:styleId="BalloonText">
    <w:name w:val="Balloon Text"/>
    <w:basedOn w:val="Normal"/>
    <w:link w:val="Char1"/>
    <w:rsid w:val="004F66C4"/>
    <w:pPr>
      <w:spacing w:after="0" w:line="240" w:lineRule="auto"/>
    </w:pPr>
    <w:rPr>
      <w:sz w:val="18"/>
      <w:szCs w:val="18"/>
    </w:rPr>
  </w:style>
  <w:style w:type="character" w:customStyle="1" w:styleId="Char1">
    <w:name w:val="批注框文本 Char"/>
    <w:basedOn w:val="DefaultParagraphFont"/>
    <w:link w:val="BalloonText"/>
    <w:rsid w:val="004F66C4"/>
    <w:rPr>
      <w:rFonts w:ascii="Calibri" w:eastAsia="宋体" w:hAnsi="Calibri" w:cs="Times New Roman"/>
      <w:kern w:val="2"/>
      <w:sz w:val="18"/>
      <w:szCs w:val="18"/>
    </w:rPr>
  </w:style>
  <w:style w:type="character" w:styleId="PageNumber">
    <w:name w:val="page number"/>
    <w:basedOn w:val="DefaultParagraphFont"/>
    <w:rsid w:val="004F66C4"/>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597</Words>
  <Characters>3405</Characters>
  <Application>Microsoft Office Word</Application>
  <DocSecurity>0</DocSecurity>
  <Lines>28</Lines>
  <Paragraphs>7</Paragraphs>
  <ScaleCrop>false</ScaleCrop>
  <Manager>www.shulihua.net收集整理</Manager>
  <Company>www.shulihua.net收集整理</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2018-04-20T05:25:00Z</dcterms:created>
  <dcterms:modified xsi:type="dcterms:W3CDTF">2019-03-25T05:50:00Z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