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b/>
          <w:bCs/>
          <w:sz w:val="28"/>
          <w:szCs w:val="28"/>
        </w:rPr>
      </w:pPr>
      <w:bookmarkStart w:id="0" w:name="_GoBack"/>
      <w:bookmarkEnd w:id="0"/>
      <w:r>
        <w:rPr>
          <w:rFonts w:hint="eastAsia"/>
          <w:b/>
          <w:bCs/>
          <w:sz w:val="28"/>
          <w:szCs w:val="28"/>
        </w:rPr>
        <w:pict>
          <v:shape id="_x0000_s1025" o:spid="_x0000_s1025" o:spt="75" type="#_x0000_t75" style="position:absolute;left:0pt;margin-left:803pt;margin-top:961pt;height:36pt;width:20pt;mso-position-horizontal-relative:page;mso-position-vertical-relative:page;z-index:251658240;mso-width-relative:page;mso-height-relative:page;" filled="f" o:preferrelative="t" stroked="f" coordsize="21600,21600">
            <v:path/>
            <v:fill on="f" focussize="0,0"/>
            <v:stroke on="f" joinstyle="miter"/>
            <v:imagedata r:id="rId5" o:title=""/>
            <o:lock v:ext="edit" aspectratio="t"/>
          </v:shape>
        </w:pict>
      </w:r>
      <w:r>
        <w:rPr>
          <w:rFonts w:hint="eastAsia"/>
          <w:b/>
          <w:bCs/>
          <w:sz w:val="28"/>
          <w:szCs w:val="28"/>
        </w:rPr>
        <w:t>第8课时</w:t>
      </w:r>
      <w:r>
        <w:rPr>
          <w:rFonts w:hint="eastAsia"/>
          <w:b/>
          <w:bCs/>
          <w:sz w:val="28"/>
          <w:szCs w:val="28"/>
          <w:lang w:val="en-US" w:eastAsia="zh-CN"/>
        </w:rPr>
        <w:t xml:space="preserve">  </w:t>
      </w:r>
      <w:r>
        <w:rPr>
          <w:rFonts w:hint="eastAsia"/>
          <w:b/>
          <w:bCs/>
          <w:sz w:val="28"/>
          <w:szCs w:val="28"/>
        </w:rPr>
        <w:t>浮力</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楷体" w:hAnsi="楷体" w:eastAsia="楷体" w:cs="楷体"/>
        </w:rPr>
      </w:pPr>
      <w:r>
        <w:rPr>
          <w:rFonts w:hint="eastAsia" w:ascii="楷体" w:hAnsi="楷体" w:eastAsia="楷体" w:cs="楷体"/>
          <w:lang w:eastAsia="zh-CN"/>
        </w:rPr>
        <w:t>（</w:t>
      </w:r>
      <w:r>
        <w:rPr>
          <w:rFonts w:hint="eastAsia" w:ascii="楷体" w:hAnsi="楷体" w:eastAsia="楷体" w:cs="楷体"/>
        </w:rPr>
        <w:t>分值：33分</w:t>
      </w:r>
      <w:r>
        <w:rPr>
          <w:rFonts w:hint="eastAsia" w:ascii="楷体" w:hAnsi="楷体" w:eastAsia="楷体" w:cs="楷体"/>
          <w:lang w:val="en-US" w:eastAsia="zh-CN"/>
        </w:rPr>
        <w:t xml:space="preserve">  </w:t>
      </w:r>
      <w:r>
        <w:rPr>
          <w:rFonts w:hint="eastAsia" w:ascii="楷体" w:hAnsi="楷体" w:eastAsia="楷体" w:cs="楷体"/>
        </w:rPr>
        <w:t>建议时间：45分钟</w:t>
      </w:r>
      <w:r>
        <w:rPr>
          <w:rFonts w:hint="eastAsia" w:ascii="楷体" w:hAnsi="楷体" w:eastAsia="楷体" w:cs="楷体"/>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b/>
          <w:bCs/>
        </w:rPr>
      </w:pPr>
      <w:r>
        <w:rPr>
          <w:rFonts w:hint="eastAsia"/>
          <w:b/>
          <w:bCs/>
        </w:rPr>
        <w:t>一、单项选择题</w:t>
      </w:r>
      <w:r>
        <w:rPr>
          <w:rFonts w:hint="eastAsia" w:ascii="楷体" w:hAnsi="楷体" w:eastAsia="楷体" w:cs="楷体"/>
          <w:b/>
          <w:bCs/>
        </w:rPr>
        <w:t>（共18分，每小题2分）</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lang w:val="en-US" w:eastAsia="zh-CN"/>
        </w:rPr>
      </w:pPr>
      <w:r>
        <w:rPr>
          <w:rFonts w:hint="eastAsia"/>
          <w:b/>
          <w:bCs/>
        </w:rPr>
        <w:t>1. （2016朝阳区一模）</w:t>
      </w:r>
      <w:r>
        <w:rPr>
          <w:rFonts w:hint="eastAsia"/>
        </w:rPr>
        <w:t>如图，重为</w:t>
      </w:r>
      <w:r>
        <w:rPr>
          <w:rFonts w:hint="eastAsia"/>
          <w:i/>
          <w:iCs/>
        </w:rPr>
        <w:t>G</w:t>
      </w:r>
      <w:r>
        <w:rPr>
          <w:rFonts w:hint="eastAsia"/>
        </w:rPr>
        <w:t>的金属块</w:t>
      </w:r>
      <w:r>
        <w:rPr>
          <w:rFonts w:hint="eastAsia"/>
          <w:i/>
          <w:iCs/>
        </w:rPr>
        <w:t>A</w:t>
      </w:r>
      <w:r>
        <w:rPr>
          <w:rFonts w:hint="eastAsia"/>
        </w:rPr>
        <w:t>静止在水面下，弹簧测力计的示数为</w:t>
      </w:r>
      <w:r>
        <w:rPr>
          <w:rFonts w:hint="eastAsia"/>
          <w:i/>
          <w:iCs/>
        </w:rPr>
        <w:t>F</w:t>
      </w:r>
      <w:r>
        <w:rPr>
          <w:rFonts w:hint="eastAsia"/>
        </w:rPr>
        <w:t>。当剪断连接金属块与测力计的细线时，金属块所受浮力的大小为</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20" w:firstLineChars="300"/>
        <w:textAlignment w:val="auto"/>
        <w:outlineLvl w:val="9"/>
        <w:rPr>
          <w:rFonts w:hint="eastAsia"/>
        </w:rPr>
      </w:pPr>
      <w:r>
        <w:rPr>
          <w:rFonts w:hint="eastAsia"/>
          <w:lang w:val="en-US" w:eastAsia="zh-CN"/>
        </w:rPr>
        <w:t xml:space="preserve">                                                        </w:t>
      </w:r>
      <w:r>
        <w:rPr>
          <w:rFonts w:hint="eastAsia"/>
        </w:rPr>
        <w:t>（</w:t>
      </w:r>
      <w:r>
        <w:rPr>
          <w:rFonts w:hint="eastAsia"/>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楷体" w:hAnsi="楷体" w:eastAsia="楷体" w:cs="楷体"/>
          <w:lang w:eastAsia="zh-CN"/>
        </w:rPr>
      </w:pPr>
      <w:r>
        <w:rPr>
          <w:rFonts w:hint="eastAsia" w:ascii="楷体" w:hAnsi="楷体" w:eastAsia="楷体" w:cs="楷体"/>
          <w:lang w:eastAsia="zh-CN"/>
        </w:rPr>
        <w:drawing>
          <wp:inline distT="0" distB="0" distL="114300" distR="114300">
            <wp:extent cx="1042670" cy="1447165"/>
            <wp:effectExtent l="0" t="0" r="5080" b="635"/>
            <wp:docPr id="1" name="图片 1" descr="b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1007"/>
                    <pic:cNvPicPr>
                      <a:picLocks noChangeAspect="1"/>
                    </pic:cNvPicPr>
                  </pic:nvPicPr>
                  <pic:blipFill>
                    <a:blip r:embed="rId6"/>
                    <a:stretch>
                      <a:fillRect/>
                    </a:stretch>
                  </pic:blipFill>
                  <pic:spPr>
                    <a:xfrm>
                      <a:off x="0" y="0"/>
                      <a:ext cx="1042670" cy="144716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楷体" w:hAnsi="楷体" w:eastAsia="楷体" w:cs="楷体"/>
        </w:rPr>
      </w:pPr>
      <w:r>
        <w:rPr>
          <w:rFonts w:hint="eastAsia" w:ascii="楷体" w:hAnsi="楷体" w:eastAsia="楷体" w:cs="楷体"/>
        </w:rPr>
        <w:t>第1题图</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 xml:space="preserve">A. </w:t>
      </w:r>
      <w:r>
        <w:rPr>
          <w:rFonts w:hint="eastAsia"/>
          <w:i/>
          <w:iCs/>
        </w:rPr>
        <w:t>G</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 xml:space="preserve">B. </w:t>
      </w:r>
      <w:r>
        <w:rPr>
          <w:rFonts w:hint="eastAsia"/>
          <w:i/>
          <w:iCs/>
        </w:rPr>
        <w:t>G</w:t>
      </w:r>
      <w:r>
        <w:rPr>
          <w:rFonts w:hint="eastAsia"/>
        </w:rPr>
        <w:t>+</w:t>
      </w:r>
      <w:r>
        <w:rPr>
          <w:rFonts w:hint="eastAsia"/>
          <w:i/>
          <w:iCs/>
        </w:rPr>
        <w:t>F</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 xml:space="preserve">C. </w:t>
      </w:r>
      <w:r>
        <w:rPr>
          <w:rFonts w:hint="eastAsia"/>
          <w:i/>
          <w:iCs/>
        </w:rPr>
        <w:t>G</w:t>
      </w:r>
      <w:r>
        <w:rPr>
          <w:rFonts w:hint="eastAsia"/>
        </w:rPr>
        <w:t>-</w:t>
      </w:r>
      <w:r>
        <w:rPr>
          <w:rFonts w:hint="eastAsia"/>
          <w:i w:val="0"/>
          <w:iCs w:val="0"/>
        </w:rPr>
        <w:t>F</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 xml:space="preserve">D. </w:t>
      </w:r>
      <w:r>
        <w:rPr>
          <w:rFonts w:hint="eastAsia"/>
          <w:i/>
          <w:iCs/>
        </w:rPr>
        <w:t>F</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b/>
          <w:bCs/>
        </w:rPr>
        <w:t>2. （2016昌平区二模）</w:t>
      </w:r>
      <w:r>
        <w:rPr>
          <w:rFonts w:hint="eastAsia"/>
        </w:rPr>
        <w:t>水平桌面上有甲、乙、丙三个完全相同的容器，装有不同的液体，</w:t>
      </w:r>
      <w:r>
        <w:rPr>
          <w:rFonts w:hint="eastAsia"/>
          <w:i/>
          <w:iCs/>
        </w:rPr>
        <w:t>A</w:t>
      </w:r>
      <w:r>
        <w:rPr>
          <w:rFonts w:hint="eastAsia"/>
        </w:rPr>
        <w:t>、</w:t>
      </w:r>
      <w:r>
        <w:rPr>
          <w:rFonts w:hint="eastAsia"/>
          <w:i/>
          <w:iCs/>
        </w:rPr>
        <w:t>B</w:t>
      </w:r>
      <w:r>
        <w:rPr>
          <w:rFonts w:hint="eastAsia"/>
        </w:rPr>
        <w:t>、</w:t>
      </w:r>
      <w:r>
        <w:rPr>
          <w:rFonts w:hint="eastAsia"/>
          <w:i/>
          <w:iCs/>
        </w:rPr>
        <w:t>C</w:t>
      </w:r>
      <w:r>
        <w:rPr>
          <w:rFonts w:hint="eastAsia"/>
        </w:rPr>
        <w:t>三个长方体的质量和体积都相同，将它们分别放入三个容器的液体中，静止时，三个容器内的液面相平，如图所示，则下列判断正确的是</w:t>
      </w:r>
      <w:r>
        <w:rPr>
          <w:rFonts w:hint="eastAsia"/>
          <w:lang w:val="en-US" w:eastAsia="zh-CN"/>
        </w:rPr>
        <w:t xml:space="preserve">                                                             </w:t>
      </w:r>
      <w:r>
        <w:rPr>
          <w:rFonts w:hint="eastAsia"/>
          <w:lang w:eastAsia="zh-CN"/>
        </w:rPr>
        <w:t>（</w:t>
      </w:r>
      <w:r>
        <w:rPr>
          <w:rFonts w:hint="eastAsia"/>
          <w:lang w:val="en-US" w:eastAsia="zh-CN"/>
        </w:rPr>
        <w:t xml:space="preserve">   </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楷体" w:hAnsi="楷体" w:eastAsia="楷体" w:cs="楷体"/>
          <w:lang w:eastAsia="zh-CN"/>
        </w:rPr>
      </w:pPr>
      <w:r>
        <w:rPr>
          <w:rFonts w:hint="eastAsia" w:ascii="楷体" w:hAnsi="楷体" w:eastAsia="楷体" w:cs="楷体"/>
          <w:lang w:eastAsia="zh-CN"/>
        </w:rPr>
        <w:drawing>
          <wp:inline distT="0" distB="0" distL="114300" distR="114300">
            <wp:extent cx="2495550" cy="1082040"/>
            <wp:effectExtent l="0" t="0" r="0" b="3810"/>
            <wp:docPr id="2" name="图片 2" descr="b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1006"/>
                    <pic:cNvPicPr>
                      <a:picLocks noChangeAspect="1"/>
                    </pic:cNvPicPr>
                  </pic:nvPicPr>
                  <pic:blipFill>
                    <a:blip r:embed="rId7"/>
                    <a:stretch>
                      <a:fillRect/>
                    </a:stretch>
                  </pic:blipFill>
                  <pic:spPr>
                    <a:xfrm>
                      <a:off x="0" y="0"/>
                      <a:ext cx="2495550" cy="10820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楷体" w:hAnsi="楷体" w:eastAsia="楷体" w:cs="楷体"/>
        </w:rPr>
      </w:pPr>
      <w:r>
        <w:rPr>
          <w:rFonts w:hint="eastAsia" w:ascii="楷体" w:hAnsi="楷体" w:eastAsia="楷体" w:cs="楷体"/>
        </w:rPr>
        <w:t>第2题图</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A. 物体受到的浮力</w:t>
      </w:r>
      <w:r>
        <w:rPr>
          <w:rFonts w:hint="eastAsia"/>
          <w:i/>
          <w:iCs/>
        </w:rPr>
        <w:t>F</w:t>
      </w:r>
      <w:r>
        <w:rPr>
          <w:rFonts w:hint="eastAsia"/>
          <w:vertAlign w:val="subscript"/>
        </w:rPr>
        <w:t>浮A</w:t>
      </w:r>
      <w:r>
        <w:rPr>
          <w:rFonts w:hint="eastAsia"/>
        </w:rPr>
        <w:t>＞</w:t>
      </w:r>
      <w:r>
        <w:rPr>
          <w:rFonts w:hint="eastAsia"/>
          <w:i/>
          <w:iCs/>
        </w:rPr>
        <w:t>F</w:t>
      </w:r>
      <w:r>
        <w:rPr>
          <w:rFonts w:hint="eastAsia"/>
          <w:vertAlign w:val="subscript"/>
        </w:rPr>
        <w:t>浮B</w:t>
      </w:r>
      <w:r>
        <w:rPr>
          <w:rFonts w:hint="eastAsia"/>
        </w:rPr>
        <w:t>＞</w:t>
      </w:r>
      <w:r>
        <w:rPr>
          <w:rFonts w:hint="eastAsia"/>
          <w:i/>
          <w:iCs/>
        </w:rPr>
        <w:t>F</w:t>
      </w:r>
      <w:r>
        <w:rPr>
          <w:rFonts w:hint="eastAsia"/>
          <w:vertAlign w:val="subscript"/>
        </w:rPr>
        <w:t>浮C</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B. 液体对容器底的压强</w:t>
      </w:r>
      <w:r>
        <w:rPr>
          <w:rFonts w:hint="eastAsia"/>
          <w:i/>
          <w:iCs/>
        </w:rPr>
        <w:t>p</w:t>
      </w:r>
      <w:r>
        <w:rPr>
          <w:rFonts w:hint="eastAsia"/>
          <w:vertAlign w:val="subscript"/>
        </w:rPr>
        <w:t>甲</w:t>
      </w:r>
      <w:r>
        <w:rPr>
          <w:rFonts w:hint="eastAsia"/>
        </w:rPr>
        <w:t>＝</w:t>
      </w:r>
      <w:r>
        <w:rPr>
          <w:rFonts w:hint="eastAsia"/>
          <w:i/>
          <w:iCs/>
        </w:rPr>
        <w:t>p</w:t>
      </w:r>
      <w:r>
        <w:rPr>
          <w:rFonts w:hint="eastAsia"/>
          <w:vertAlign w:val="subscript"/>
        </w:rPr>
        <w:t>乙</w:t>
      </w:r>
      <w:r>
        <w:rPr>
          <w:rFonts w:hint="eastAsia"/>
        </w:rPr>
        <w:t>＝</w:t>
      </w:r>
      <w:r>
        <w:rPr>
          <w:rFonts w:hint="eastAsia"/>
          <w:i/>
          <w:iCs/>
        </w:rPr>
        <w:t>p</w:t>
      </w:r>
      <w:r>
        <w:rPr>
          <w:rFonts w:hint="eastAsia"/>
          <w:vertAlign w:val="subscript"/>
        </w:rPr>
        <w:t>丙</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C. 容器对桌面的压力</w:t>
      </w:r>
      <w:r>
        <w:rPr>
          <w:rFonts w:hint="eastAsia"/>
          <w:i/>
          <w:iCs/>
        </w:rPr>
        <w:t>F</w:t>
      </w:r>
      <w:r>
        <w:rPr>
          <w:rFonts w:hint="eastAsia"/>
          <w:vertAlign w:val="subscript"/>
        </w:rPr>
        <w:t>甲</w:t>
      </w:r>
      <w:r>
        <w:rPr>
          <w:rFonts w:hint="eastAsia"/>
        </w:rPr>
        <w:t>＜</w:t>
      </w:r>
      <w:r>
        <w:rPr>
          <w:rFonts w:hint="eastAsia"/>
          <w:i/>
          <w:iCs/>
        </w:rPr>
        <w:t>F</w:t>
      </w:r>
      <w:r>
        <w:rPr>
          <w:rFonts w:hint="eastAsia"/>
          <w:vertAlign w:val="subscript"/>
        </w:rPr>
        <w:t>乙</w:t>
      </w:r>
      <w:r>
        <w:rPr>
          <w:rFonts w:hint="eastAsia"/>
        </w:rPr>
        <w:t>＜</w:t>
      </w:r>
      <w:r>
        <w:rPr>
          <w:rFonts w:hint="eastAsia"/>
          <w:i/>
          <w:iCs/>
        </w:rPr>
        <w:t>F</w:t>
      </w:r>
      <w:r>
        <w:rPr>
          <w:rFonts w:hint="eastAsia"/>
          <w:vertAlign w:val="subscript"/>
        </w:rPr>
        <w:t>丙</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 xml:space="preserve">D. 物体下表面受到液体的压力 </w:t>
      </w:r>
      <w:r>
        <w:rPr>
          <w:rFonts w:hint="eastAsia"/>
          <w:i/>
          <w:iCs/>
        </w:rPr>
        <w:t>F</w:t>
      </w:r>
      <w:r>
        <w:rPr>
          <w:rFonts w:hint="eastAsia"/>
          <w:vertAlign w:val="subscript"/>
        </w:rPr>
        <w:t>A′</w:t>
      </w:r>
      <w:r>
        <w:rPr>
          <w:rFonts w:hint="eastAsia"/>
        </w:rPr>
        <w:t>=</w:t>
      </w:r>
      <w:r>
        <w:rPr>
          <w:rFonts w:hint="eastAsia"/>
          <w:i/>
          <w:iCs/>
        </w:rPr>
        <w:t>F</w:t>
      </w:r>
      <w:r>
        <w:rPr>
          <w:rFonts w:hint="eastAsia"/>
          <w:vertAlign w:val="subscript"/>
        </w:rPr>
        <w:t>B′</w:t>
      </w:r>
      <w:r>
        <w:rPr>
          <w:rFonts w:hint="eastAsia"/>
        </w:rPr>
        <w:t>＝</w:t>
      </w:r>
      <w:r>
        <w:rPr>
          <w:rFonts w:hint="eastAsia"/>
          <w:i/>
          <w:iCs/>
        </w:rPr>
        <w:t>F</w:t>
      </w:r>
      <w:r>
        <w:rPr>
          <w:rFonts w:hint="eastAsia"/>
          <w:vertAlign w:val="subscript"/>
        </w:rPr>
        <w:t>C′</w:t>
      </w:r>
    </w:p>
    <w:p>
      <w:pPr>
        <w:keepNext w:val="0"/>
        <w:keepLines w:val="0"/>
        <w:pageBreakBefore w:val="0"/>
        <w:widowControl w:val="0"/>
        <w:kinsoku/>
        <w:wordWrap/>
        <w:overflowPunct/>
        <w:topLinePunct w:val="0"/>
        <w:autoSpaceDE/>
        <w:autoSpaceDN/>
        <w:bidi w:val="0"/>
        <w:adjustRightInd/>
        <w:snapToGrid/>
        <w:spacing w:line="360" w:lineRule="auto"/>
        <w:ind w:left="241" w:right="0" w:rightChars="0" w:hanging="241" w:hangingChars="100"/>
        <w:textAlignment w:val="auto"/>
        <w:outlineLvl w:val="9"/>
        <w:rPr>
          <w:rFonts w:hint="eastAsia"/>
        </w:rPr>
      </w:pPr>
      <w:r>
        <w:rPr>
          <w:rFonts w:hint="eastAsia"/>
          <w:b/>
          <w:bCs/>
        </w:rPr>
        <w:t>3. （2017绥化改编）</w:t>
      </w:r>
      <w:r>
        <w:rPr>
          <w:rFonts w:hint="eastAsia"/>
        </w:rPr>
        <w:t>下列关于压强、浮力的说法不正确的是</w:t>
      </w:r>
      <w:r>
        <w:rPr>
          <w:rFonts w:hint="eastAsia"/>
          <w:lang w:val="en-US" w:eastAsia="zh-CN"/>
        </w:rPr>
        <w:t xml:space="preserve">             </w:t>
      </w:r>
      <w:r>
        <w:rPr>
          <w:rFonts w:hint="eastAsia"/>
        </w:rPr>
        <w:t>（</w:t>
      </w:r>
      <w:r>
        <w:rPr>
          <w:rFonts w:hint="eastAsia"/>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A. 压强的大小只与压力的大小有关</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B. 液体内部压强的大小与液体的密度有关，深度相同时，液体密度越大，压强越大</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C. 浸在液体中的物体受到浮力的大小等于它排开的液体所受的重力</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D. 浸没在液体中的物体，受到的浮力大于重力时，该物体将上浮</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b/>
          <w:bCs/>
        </w:rPr>
        <w:t>4. （2017河池）</w:t>
      </w:r>
      <w:r>
        <w:rPr>
          <w:rFonts w:hint="eastAsia"/>
        </w:rPr>
        <w:t>如图所示，将一圆柱体从水中匀速提起，直至下表面刚好离开水面，用</w:t>
      </w:r>
      <w:r>
        <w:rPr>
          <w:rFonts w:hint="eastAsia"/>
          <w:i/>
          <w:iCs/>
        </w:rPr>
        <w:t>p</w:t>
      </w:r>
      <w:r>
        <w:rPr>
          <w:rFonts w:hint="eastAsia"/>
        </w:rPr>
        <w:t>表示容器底受到水的压强，</w:t>
      </w:r>
      <w:r>
        <w:rPr>
          <w:rFonts w:hint="eastAsia"/>
          <w:i/>
          <w:iCs/>
        </w:rPr>
        <w:t>F</w:t>
      </w:r>
      <w:r>
        <w:rPr>
          <w:rFonts w:hint="eastAsia"/>
        </w:rPr>
        <w:t>浮表示圆柱体受到水的浮力，它们随时间</w:t>
      </w:r>
      <w:r>
        <w:rPr>
          <w:rFonts w:hint="eastAsia"/>
          <w:i/>
          <w:iCs/>
        </w:rPr>
        <w:t>t</w:t>
      </w:r>
      <w:r>
        <w:rPr>
          <w:rFonts w:hint="eastAsia"/>
        </w:rPr>
        <w:t>变化的大致图像正确的是</w:t>
      </w:r>
      <w:r>
        <w:rPr>
          <w:rFonts w:hint="eastAsia"/>
          <w:lang w:val="en-US" w:eastAsia="zh-CN"/>
        </w:rPr>
        <w:t xml:space="preserve">                                      </w:t>
      </w:r>
      <w:r>
        <w:rPr>
          <w:rFonts w:hint="eastAsia"/>
          <w:lang w:eastAsia="zh-CN"/>
        </w:rPr>
        <w:t>（</w:t>
      </w:r>
      <w:r>
        <w:rPr>
          <w:rFonts w:hint="eastAsia"/>
          <w:lang w:val="en-US" w:eastAsia="zh-CN"/>
        </w:rPr>
        <w:t xml:space="preserve">   </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楷体" w:hAnsi="楷体" w:eastAsia="楷体" w:cs="楷体"/>
          <w:lang w:eastAsia="zh-CN"/>
        </w:rPr>
      </w:pPr>
      <w:r>
        <w:rPr>
          <w:rFonts w:hint="eastAsia" w:ascii="楷体" w:hAnsi="楷体" w:eastAsia="楷体" w:cs="楷体"/>
          <w:lang w:eastAsia="zh-CN"/>
        </w:rPr>
        <w:drawing>
          <wp:inline distT="0" distB="0" distL="114300" distR="114300">
            <wp:extent cx="1008380" cy="1442085"/>
            <wp:effectExtent l="0" t="0" r="1270" b="5715"/>
            <wp:docPr id="3" name="图片 3" descr="b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1012"/>
                    <pic:cNvPicPr>
                      <a:picLocks noChangeAspect="1"/>
                    </pic:cNvPicPr>
                  </pic:nvPicPr>
                  <pic:blipFill>
                    <a:blip r:embed="rId8"/>
                    <a:stretch>
                      <a:fillRect/>
                    </a:stretch>
                  </pic:blipFill>
                  <pic:spPr>
                    <a:xfrm>
                      <a:off x="0" y="0"/>
                      <a:ext cx="1008380" cy="1442085"/>
                    </a:xfrm>
                    <a:prstGeom prst="rect">
                      <a:avLst/>
                    </a:prstGeom>
                  </pic:spPr>
                </pic:pic>
              </a:graphicData>
            </a:graphic>
          </wp:inline>
        </w:drawing>
      </w:r>
      <w:r>
        <w:rPr>
          <w:rFonts w:hint="eastAsia" w:ascii="楷体" w:hAnsi="楷体" w:eastAsia="楷体" w:cs="楷体"/>
          <w:lang w:val="en-US" w:eastAsia="zh-CN"/>
        </w:rPr>
        <w:t xml:space="preserve">     </w:t>
      </w:r>
      <w:r>
        <w:rPr>
          <w:rFonts w:hint="eastAsia" w:ascii="楷体" w:hAnsi="楷体" w:eastAsia="楷体" w:cs="楷体"/>
          <w:lang w:eastAsia="zh-CN"/>
        </w:rPr>
        <w:drawing>
          <wp:inline distT="0" distB="0" distL="114300" distR="114300">
            <wp:extent cx="3821430" cy="1275080"/>
            <wp:effectExtent l="0" t="0" r="7620" b="1270"/>
            <wp:docPr id="4" name="图片 4" descr="b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b1011"/>
                    <pic:cNvPicPr>
                      <a:picLocks noChangeAspect="1"/>
                    </pic:cNvPicPr>
                  </pic:nvPicPr>
                  <pic:blipFill>
                    <a:blip r:embed="rId9"/>
                    <a:stretch>
                      <a:fillRect/>
                    </a:stretch>
                  </pic:blipFill>
                  <pic:spPr>
                    <a:xfrm>
                      <a:off x="0" y="0"/>
                      <a:ext cx="3821430" cy="1275080"/>
                    </a:xfrm>
                    <a:prstGeom prst="rect">
                      <a:avLst/>
                    </a:prstGeom>
                  </pic:spPr>
                </pic:pic>
              </a:graphicData>
            </a:graphic>
          </wp:inline>
        </w:drawing>
      </w:r>
    </w:p>
    <w:p>
      <w:pPr>
        <w:keepNext w:val="0"/>
        <w:keepLines w:val="0"/>
        <w:pageBreakBefore w:val="0"/>
        <w:widowControl w:val="0"/>
        <w:tabs>
          <w:tab w:val="left" w:pos="3316"/>
        </w:tabs>
        <w:kinsoku/>
        <w:wordWrap/>
        <w:overflowPunct/>
        <w:topLinePunct w:val="0"/>
        <w:autoSpaceDE/>
        <w:autoSpaceDN/>
        <w:bidi w:val="0"/>
        <w:adjustRightInd/>
        <w:snapToGrid/>
        <w:spacing w:line="360" w:lineRule="auto"/>
        <w:ind w:right="0" w:rightChars="0" w:firstLine="240" w:firstLineChars="100"/>
        <w:textAlignment w:val="auto"/>
        <w:outlineLvl w:val="9"/>
        <w:rPr>
          <w:rFonts w:hint="eastAsia" w:ascii="楷体" w:hAnsi="楷体" w:eastAsia="楷体" w:cs="楷体"/>
        </w:rPr>
      </w:pPr>
      <w:r>
        <w:rPr>
          <w:rFonts w:hint="eastAsia" w:ascii="楷体" w:hAnsi="楷体" w:eastAsia="楷体" w:cs="楷体"/>
        </w:rPr>
        <w:t>第4题图</w:t>
      </w:r>
      <w:r>
        <w:rPr>
          <w:rFonts w:hint="eastAsia" w:ascii="楷体" w:hAnsi="楷体" w:eastAsia="楷体" w:cs="楷体"/>
          <w:lang w:eastAsia="zh-CN"/>
        </w:rPr>
        <w:tab/>
      </w:r>
      <w:r>
        <w:rPr>
          <w:rFonts w:hint="eastAsia" w:ascii="楷体" w:hAnsi="楷体" w:eastAsia="楷体" w:cs="楷体"/>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b/>
          <w:bCs/>
        </w:rPr>
        <w:t>5.</w:t>
      </w:r>
      <w:r>
        <w:rPr>
          <w:rFonts w:hint="eastAsia"/>
        </w:rPr>
        <w:t xml:space="preserve"> 如图甲为盛水的烧杯，上方有弹簧测力计悬挂的圆柱体，将圆柱体缓慢下降，直至将圆柱体全部浸入水中，整个过程中弹簧测力计示数</w:t>
      </w:r>
      <w:r>
        <w:rPr>
          <w:rFonts w:hint="eastAsia"/>
          <w:i/>
          <w:iCs/>
        </w:rPr>
        <w:t>F</w:t>
      </w:r>
      <w:r>
        <w:rPr>
          <w:rFonts w:hint="eastAsia"/>
        </w:rPr>
        <w:t>与圆柱体下降高度</w:t>
      </w:r>
      <w:r>
        <w:rPr>
          <w:rFonts w:hint="eastAsia"/>
          <w:i/>
          <w:iCs/>
        </w:rPr>
        <w:t>h</w:t>
      </w:r>
      <w:r>
        <w:rPr>
          <w:rFonts w:hint="eastAsia"/>
        </w:rPr>
        <w:t>变化关系的图像如图乙所示，</w:t>
      </w:r>
      <w:r>
        <w:rPr>
          <w:rFonts w:hint="eastAsia"/>
          <w:i/>
          <w:iCs/>
        </w:rPr>
        <w:t>g</w:t>
      </w:r>
      <w:r>
        <w:rPr>
          <w:rFonts w:hint="eastAsia"/>
        </w:rPr>
        <w:t>取10 N/kg，下列说法正确的是</w:t>
      </w:r>
      <w:r>
        <w:rPr>
          <w:rFonts w:hint="eastAsia"/>
          <w:lang w:val="en-US" w:eastAsia="zh-CN"/>
        </w:rPr>
        <w:t xml:space="preserve">         </w:t>
      </w:r>
      <w:r>
        <w:rPr>
          <w:rFonts w:hint="eastAsia"/>
        </w:rPr>
        <w:t>（</w:t>
      </w:r>
      <w:r>
        <w:rPr>
          <w:rFonts w:hint="eastAsia"/>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eastAsia="宋体"/>
          <w:lang w:eastAsia="zh-CN"/>
        </w:rPr>
      </w:pPr>
      <w:r>
        <w:rPr>
          <w:rFonts w:hint="eastAsia"/>
          <w:lang w:eastAsia="zh-CN"/>
        </w:rPr>
        <w:drawing>
          <wp:inline distT="0" distB="0" distL="114300" distR="114300">
            <wp:extent cx="1995170" cy="1591310"/>
            <wp:effectExtent l="0" t="0" r="5080" b="8890"/>
            <wp:docPr id="5" name="图片 5" descr="b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b1014"/>
                    <pic:cNvPicPr>
                      <a:picLocks noChangeAspect="1"/>
                    </pic:cNvPicPr>
                  </pic:nvPicPr>
                  <pic:blipFill>
                    <a:blip r:embed="rId10"/>
                    <a:stretch>
                      <a:fillRect/>
                    </a:stretch>
                  </pic:blipFill>
                  <pic:spPr>
                    <a:xfrm>
                      <a:off x="0" y="0"/>
                      <a:ext cx="1995170" cy="15913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楷体" w:hAnsi="楷体" w:eastAsia="楷体" w:cs="楷体"/>
        </w:rPr>
      </w:pPr>
      <w:r>
        <w:rPr>
          <w:rFonts w:hint="eastAsia" w:ascii="楷体" w:hAnsi="楷体" w:eastAsia="楷体" w:cs="楷体"/>
        </w:rPr>
        <w:t>第5题图</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A. 圆柱体受到的重力是6 N</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B. 圆柱体受到的最大浮力是3 N</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C. 圆柱体的密度是1.5×10</w:t>
      </w:r>
      <w:r>
        <w:rPr>
          <w:rFonts w:hint="eastAsia"/>
          <w:vertAlign w:val="superscript"/>
        </w:rPr>
        <w:t>3</w:t>
      </w:r>
      <w:r>
        <w:rPr>
          <w:rFonts w:hint="eastAsia"/>
        </w:rPr>
        <w:t xml:space="preserve"> kg/m</w:t>
      </w:r>
      <w:r>
        <w:rPr>
          <w:rFonts w:hint="eastAsia"/>
          <w:vertAlign w:val="superscript"/>
        </w:rPr>
        <w:t>3</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D. 当圆柱体刚好全部浸没时，下表面受到水的压强为800 Pa</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b/>
          <w:bCs/>
        </w:rPr>
        <w:t xml:space="preserve">6. </w:t>
      </w:r>
      <w:r>
        <w:rPr>
          <w:rFonts w:hint="eastAsia"/>
        </w:rPr>
        <w:t>如图所示，在研究浮力的大小时，将浮于水面的盆子慢慢向下按，用力越大，盆子浸入水中的部分越多。根据以上事实，下列猜想最符合研究目的是（</w:t>
      </w:r>
      <w:r>
        <w:rPr>
          <w:rFonts w:hint="eastAsia"/>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楷体" w:hAnsi="楷体" w:eastAsia="楷体" w:cs="楷体"/>
          <w:lang w:eastAsia="zh-CN"/>
        </w:rPr>
      </w:pPr>
      <w:r>
        <w:rPr>
          <w:rFonts w:hint="eastAsia" w:ascii="楷体" w:hAnsi="楷体" w:eastAsia="楷体" w:cs="楷体"/>
          <w:lang w:eastAsia="zh-CN"/>
        </w:rPr>
        <w:drawing>
          <wp:inline distT="0" distB="0" distL="114300" distR="114300">
            <wp:extent cx="1436370" cy="963930"/>
            <wp:effectExtent l="0" t="0" r="11430" b="7620"/>
            <wp:docPr id="6" name="图片 6" descr="b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b1015"/>
                    <pic:cNvPicPr>
                      <a:picLocks noChangeAspect="1"/>
                    </pic:cNvPicPr>
                  </pic:nvPicPr>
                  <pic:blipFill>
                    <a:blip r:embed="rId11"/>
                    <a:stretch>
                      <a:fillRect/>
                    </a:stretch>
                  </pic:blipFill>
                  <pic:spPr>
                    <a:xfrm>
                      <a:off x="0" y="0"/>
                      <a:ext cx="1436370" cy="96393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楷体" w:hAnsi="楷体" w:eastAsia="楷体" w:cs="楷体"/>
        </w:rPr>
      </w:pPr>
      <w:r>
        <w:rPr>
          <w:rFonts w:hint="eastAsia" w:ascii="楷体" w:hAnsi="楷体" w:eastAsia="楷体" w:cs="楷体"/>
        </w:rPr>
        <w:t>第6题图</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A. 用力越大，物体排开水的体积越大</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B. 液体密度越大，物体所受浮力越大</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C. 物体排开水越多，所受浮力越大</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D. 物体的体积越大，所受浮力越大</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b/>
          <w:bCs/>
        </w:rPr>
        <w:t>7. （2017黄石）</w:t>
      </w:r>
      <w:r>
        <w:rPr>
          <w:rFonts w:hint="eastAsia"/>
        </w:rPr>
        <w:t>在探究“物体浮力的大小跟它排开液体的重力的关系”实验时，具体设计的实验操作步骤如图甲、乙、丙和丁所示。为方便操作和减小测量误差，最合理操作步骤应该是</w:t>
      </w:r>
      <w:r>
        <w:rPr>
          <w:rFonts w:hint="eastAsia"/>
          <w:lang w:val="en-US" w:eastAsia="zh-CN"/>
        </w:rPr>
        <w:t xml:space="preserve">                                       </w:t>
      </w:r>
      <w:r>
        <w:rPr>
          <w:rFonts w:hint="eastAsia"/>
          <w:lang w:eastAsia="zh-CN"/>
        </w:rPr>
        <w:t>（</w:t>
      </w:r>
      <w:r>
        <w:rPr>
          <w:rFonts w:hint="eastAsia"/>
          <w:lang w:val="en-US" w:eastAsia="zh-CN"/>
        </w:rPr>
        <w:t xml:space="preserve">   </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楷体" w:hAnsi="楷体" w:eastAsia="楷体" w:cs="楷体"/>
        </w:rPr>
      </w:pPr>
      <w:r>
        <w:rPr>
          <w:rFonts w:hint="eastAsia" w:ascii="楷体" w:hAnsi="楷体" w:eastAsia="楷体" w:cs="楷体"/>
        </w:rPr>
        <w:drawing>
          <wp:inline distT="0" distB="0" distL="114300" distR="114300">
            <wp:extent cx="3395980" cy="1792605"/>
            <wp:effectExtent l="0" t="0" r="13970" b="17145"/>
            <wp:docPr id="7" name="图片 7" descr="b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b1016"/>
                    <pic:cNvPicPr>
                      <a:picLocks noChangeAspect="1"/>
                    </pic:cNvPicPr>
                  </pic:nvPicPr>
                  <pic:blipFill>
                    <a:blip r:embed="rId12"/>
                    <a:stretch>
                      <a:fillRect/>
                    </a:stretch>
                  </pic:blipFill>
                  <pic:spPr>
                    <a:xfrm>
                      <a:off x="0" y="0"/>
                      <a:ext cx="3395980" cy="179260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楷体" w:hAnsi="楷体" w:eastAsia="楷体" w:cs="楷体"/>
        </w:rPr>
      </w:pPr>
      <w:r>
        <w:rPr>
          <w:rFonts w:hint="eastAsia" w:ascii="楷体" w:hAnsi="楷体" w:eastAsia="楷体" w:cs="楷体"/>
        </w:rPr>
        <w:t>第7题图</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A. 甲、乙、丙、丁</w:t>
      </w:r>
      <w:r>
        <w:rPr>
          <w:rFonts w:hint="eastAsia"/>
          <w:lang w:val="en-US" w:eastAsia="zh-CN"/>
        </w:rPr>
        <w:t xml:space="preserve">              </w:t>
      </w:r>
      <w:r>
        <w:rPr>
          <w:rFonts w:hint="eastAsia"/>
        </w:rPr>
        <w:t>B. 乙、甲、丙、丁</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C. 乙、甲、丁、丙</w:t>
      </w:r>
      <w:r>
        <w:rPr>
          <w:rFonts w:hint="eastAsia"/>
          <w:lang w:val="en-US" w:eastAsia="zh-CN"/>
        </w:rPr>
        <w:t xml:space="preserve">              </w:t>
      </w:r>
      <w:r>
        <w:rPr>
          <w:rFonts w:hint="eastAsia"/>
        </w:rPr>
        <w:t>D. 丁、甲、乙、丙</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b/>
          <w:bCs/>
        </w:rPr>
        <w:t xml:space="preserve">8. </w:t>
      </w:r>
      <w:r>
        <w:rPr>
          <w:rFonts w:hint="eastAsia"/>
        </w:rPr>
        <w:t>在探究浮力问题时，某同学做了如图所示实验。测量时弹簧测力计的示数分别是</w:t>
      </w:r>
      <w:r>
        <w:rPr>
          <w:rFonts w:hint="eastAsia"/>
          <w:i/>
          <w:iCs/>
        </w:rPr>
        <w:t>F</w:t>
      </w:r>
      <w:r>
        <w:rPr>
          <w:rFonts w:hint="eastAsia"/>
          <w:vertAlign w:val="subscript"/>
        </w:rPr>
        <w:t>1</w:t>
      </w:r>
      <w:r>
        <w:rPr>
          <w:rFonts w:hint="eastAsia"/>
        </w:rPr>
        <w:t>、</w:t>
      </w:r>
      <w:r>
        <w:rPr>
          <w:rFonts w:hint="eastAsia"/>
          <w:i/>
          <w:iCs/>
        </w:rPr>
        <w:t>F</w:t>
      </w:r>
      <w:r>
        <w:rPr>
          <w:rFonts w:hint="eastAsia"/>
          <w:vertAlign w:val="subscript"/>
        </w:rPr>
        <w:t>2</w:t>
      </w:r>
      <w:r>
        <w:rPr>
          <w:rFonts w:hint="eastAsia"/>
        </w:rPr>
        <w:t>、</w:t>
      </w:r>
      <w:r>
        <w:rPr>
          <w:rFonts w:hint="eastAsia"/>
          <w:i/>
          <w:iCs/>
        </w:rPr>
        <w:t>F</w:t>
      </w:r>
      <w:r>
        <w:rPr>
          <w:rFonts w:hint="eastAsia"/>
          <w:vertAlign w:val="subscript"/>
        </w:rPr>
        <w:t>3</w:t>
      </w:r>
      <w:r>
        <w:rPr>
          <w:rFonts w:hint="eastAsia"/>
        </w:rPr>
        <w:t>和</w:t>
      </w:r>
      <w:r>
        <w:rPr>
          <w:rFonts w:hint="eastAsia"/>
          <w:i/>
          <w:iCs/>
        </w:rPr>
        <w:t>F</w:t>
      </w:r>
      <w:r>
        <w:rPr>
          <w:rFonts w:hint="eastAsia"/>
          <w:vertAlign w:val="subscript"/>
        </w:rPr>
        <w:t>4</w:t>
      </w:r>
      <w:r>
        <w:rPr>
          <w:rFonts w:hint="eastAsia"/>
        </w:rPr>
        <w:t xml:space="preserve">。其中符合阿基米德原理叙述的等量关系的是 </w:t>
      </w:r>
      <w:r>
        <w:rPr>
          <w:rFonts w:hint="eastAsia"/>
          <w:lang w:val="en-US" w:eastAsia="zh-CN"/>
        </w:rPr>
        <w:t xml:space="preserve">    </w:t>
      </w:r>
      <w:r>
        <w:rPr>
          <w:rFonts w:hint="eastAsia"/>
        </w:rPr>
        <w:t>（</w:t>
      </w:r>
      <w:r>
        <w:rPr>
          <w:rFonts w:hint="eastAsia"/>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楷体" w:hAnsi="楷体" w:eastAsia="楷体" w:cs="楷体"/>
          <w:lang w:eastAsia="zh-CN"/>
        </w:rPr>
      </w:pPr>
      <w:r>
        <w:rPr>
          <w:rFonts w:hint="eastAsia" w:ascii="楷体" w:hAnsi="楷体" w:eastAsia="楷体" w:cs="楷体"/>
          <w:lang w:eastAsia="zh-CN"/>
        </w:rPr>
        <w:drawing>
          <wp:inline distT="0" distB="0" distL="114300" distR="114300">
            <wp:extent cx="2503805" cy="1083310"/>
            <wp:effectExtent l="0" t="0" r="10795" b="2540"/>
            <wp:docPr id="8" name="图片 8" descr="b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b1017"/>
                    <pic:cNvPicPr>
                      <a:picLocks noChangeAspect="1"/>
                    </pic:cNvPicPr>
                  </pic:nvPicPr>
                  <pic:blipFill>
                    <a:blip r:embed="rId13"/>
                    <a:stretch>
                      <a:fillRect/>
                    </a:stretch>
                  </pic:blipFill>
                  <pic:spPr>
                    <a:xfrm>
                      <a:off x="0" y="0"/>
                      <a:ext cx="2503805" cy="10833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楷体" w:hAnsi="楷体" w:eastAsia="楷体" w:cs="楷体"/>
        </w:rPr>
      </w:pPr>
      <w:r>
        <w:rPr>
          <w:rFonts w:hint="eastAsia" w:ascii="楷体" w:hAnsi="楷体" w:eastAsia="楷体" w:cs="楷体"/>
        </w:rPr>
        <w:t>第8题图</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 xml:space="preserve">A. </w:t>
      </w:r>
      <w:r>
        <w:rPr>
          <w:rFonts w:hint="eastAsia"/>
          <w:i/>
          <w:iCs/>
        </w:rPr>
        <w:t>F</w:t>
      </w:r>
      <w:r>
        <w:rPr>
          <w:rFonts w:hint="eastAsia"/>
          <w:vertAlign w:val="subscript"/>
        </w:rPr>
        <w:t>1</w:t>
      </w:r>
      <w:r>
        <w:rPr>
          <w:rFonts w:hint="eastAsia"/>
        </w:rPr>
        <w:t>＞</w:t>
      </w:r>
      <w:r>
        <w:rPr>
          <w:rFonts w:hint="eastAsia"/>
          <w:i/>
          <w:iCs/>
        </w:rPr>
        <w:t>F</w:t>
      </w:r>
      <w:r>
        <w:rPr>
          <w:rFonts w:hint="eastAsia"/>
          <w:vertAlign w:val="subscript"/>
        </w:rPr>
        <w:t>2</w:t>
      </w:r>
      <w:r>
        <w:rPr>
          <w:rFonts w:hint="eastAsia"/>
        </w:rPr>
        <w:t>＞</w:t>
      </w:r>
      <w:r>
        <w:rPr>
          <w:rFonts w:hint="eastAsia"/>
          <w:i/>
          <w:iCs/>
        </w:rPr>
        <w:t>F</w:t>
      </w:r>
      <w:r>
        <w:rPr>
          <w:rFonts w:hint="eastAsia"/>
          <w:vertAlign w:val="subscript"/>
        </w:rPr>
        <w:t>3</w:t>
      </w:r>
      <w:r>
        <w:rPr>
          <w:rFonts w:hint="eastAsia"/>
        </w:rPr>
        <w:t>＞</w:t>
      </w:r>
      <w:r>
        <w:rPr>
          <w:rFonts w:hint="eastAsia"/>
          <w:i/>
          <w:iCs/>
        </w:rPr>
        <w:t>F</w:t>
      </w:r>
      <w:r>
        <w:rPr>
          <w:rFonts w:hint="eastAsia"/>
          <w:vertAlign w:val="subscript"/>
        </w:rPr>
        <w:t>4</w:t>
      </w:r>
      <w:r>
        <w:rPr>
          <w:rFonts w:hint="eastAsia"/>
          <w:vertAlign w:val="subscript"/>
          <w:lang w:val="en-US" w:eastAsia="zh-CN"/>
        </w:rPr>
        <w:t xml:space="preserve"> </w:t>
      </w:r>
      <w:r>
        <w:rPr>
          <w:rFonts w:hint="eastAsia"/>
          <w:lang w:val="en-US" w:eastAsia="zh-CN"/>
        </w:rPr>
        <w:t xml:space="preserve">             </w:t>
      </w:r>
      <w:r>
        <w:rPr>
          <w:rFonts w:hint="eastAsia"/>
        </w:rPr>
        <w:t xml:space="preserve">B. </w:t>
      </w:r>
      <w:r>
        <w:rPr>
          <w:rFonts w:hint="eastAsia"/>
          <w:i/>
          <w:iCs/>
        </w:rPr>
        <w:t>F</w:t>
      </w:r>
      <w:r>
        <w:rPr>
          <w:rFonts w:hint="eastAsia"/>
          <w:vertAlign w:val="subscript"/>
        </w:rPr>
        <w:t>1</w:t>
      </w:r>
      <w:r>
        <w:rPr>
          <w:rFonts w:hint="eastAsia"/>
        </w:rPr>
        <w:t>-</w:t>
      </w:r>
      <w:r>
        <w:rPr>
          <w:rFonts w:hint="eastAsia"/>
          <w:i/>
          <w:iCs/>
        </w:rPr>
        <w:t>F</w:t>
      </w:r>
      <w:r>
        <w:rPr>
          <w:rFonts w:hint="eastAsia"/>
          <w:i/>
          <w:iCs/>
          <w:vertAlign w:val="subscript"/>
        </w:rPr>
        <w:t>2</w:t>
      </w:r>
      <w:r>
        <w:rPr>
          <w:rFonts w:hint="eastAsia"/>
        </w:rPr>
        <w:t>=</w:t>
      </w:r>
      <w:r>
        <w:rPr>
          <w:rFonts w:hint="eastAsia"/>
          <w:i/>
          <w:iCs/>
          <w:vertAlign w:val="baseline"/>
        </w:rPr>
        <w:t>F</w:t>
      </w:r>
      <w:r>
        <w:rPr>
          <w:rFonts w:hint="eastAsia"/>
          <w:vertAlign w:val="subscript"/>
        </w:rPr>
        <w:t>3</w:t>
      </w:r>
      <w:r>
        <w:rPr>
          <w:rFonts w:hint="eastAsia"/>
        </w:rPr>
        <w:t>-</w:t>
      </w:r>
      <w:r>
        <w:rPr>
          <w:rFonts w:hint="eastAsia"/>
          <w:i/>
          <w:iCs/>
        </w:rPr>
        <w:t>F</w:t>
      </w:r>
      <w:r>
        <w:rPr>
          <w:rFonts w:hint="eastAsia"/>
          <w:vertAlign w:val="subscript"/>
        </w:rPr>
        <w:t>4</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 xml:space="preserve">C. </w:t>
      </w:r>
      <w:r>
        <w:rPr>
          <w:rFonts w:hint="eastAsia"/>
          <w:i/>
          <w:iCs/>
        </w:rPr>
        <w:t>F</w:t>
      </w:r>
      <w:r>
        <w:rPr>
          <w:rFonts w:hint="eastAsia"/>
          <w:vertAlign w:val="subscript"/>
        </w:rPr>
        <w:t>1</w:t>
      </w:r>
      <w:r>
        <w:rPr>
          <w:rFonts w:hint="eastAsia"/>
        </w:rPr>
        <w:t>+</w:t>
      </w:r>
      <w:r>
        <w:rPr>
          <w:rFonts w:hint="eastAsia"/>
          <w:i/>
          <w:iCs/>
        </w:rPr>
        <w:t>F</w:t>
      </w:r>
      <w:r>
        <w:rPr>
          <w:rFonts w:hint="eastAsia"/>
          <w:vertAlign w:val="subscript"/>
        </w:rPr>
        <w:t>2</w:t>
      </w:r>
      <w:r>
        <w:rPr>
          <w:rFonts w:hint="eastAsia"/>
        </w:rPr>
        <w:t>=</w:t>
      </w:r>
      <w:r>
        <w:rPr>
          <w:rFonts w:hint="eastAsia"/>
          <w:i/>
          <w:iCs/>
        </w:rPr>
        <w:t>F</w:t>
      </w:r>
      <w:r>
        <w:rPr>
          <w:rFonts w:hint="eastAsia"/>
          <w:vertAlign w:val="subscript"/>
        </w:rPr>
        <w:t>3</w:t>
      </w:r>
      <w:r>
        <w:rPr>
          <w:rFonts w:hint="eastAsia"/>
        </w:rPr>
        <w:t>+</w:t>
      </w:r>
      <w:r>
        <w:rPr>
          <w:rFonts w:hint="eastAsia"/>
          <w:i/>
          <w:iCs/>
        </w:rPr>
        <w:t>F</w:t>
      </w:r>
      <w:r>
        <w:rPr>
          <w:rFonts w:hint="eastAsia"/>
          <w:vertAlign w:val="subscript"/>
        </w:rPr>
        <w:t>4</w:t>
      </w:r>
      <w:r>
        <w:rPr>
          <w:rFonts w:hint="eastAsia"/>
          <w:lang w:val="en-US" w:eastAsia="zh-CN"/>
        </w:rPr>
        <w:t xml:space="preserve">                </w:t>
      </w:r>
      <w:r>
        <w:rPr>
          <w:rFonts w:hint="eastAsia"/>
        </w:rPr>
        <w:t xml:space="preserve">D. </w:t>
      </w:r>
      <w:r>
        <w:rPr>
          <w:rFonts w:hint="eastAsia"/>
          <w:i/>
          <w:iCs/>
        </w:rPr>
        <w:t>F</w:t>
      </w:r>
      <w:r>
        <w:rPr>
          <w:rFonts w:hint="eastAsia"/>
          <w:vertAlign w:val="subscript"/>
        </w:rPr>
        <w:t>1</w:t>
      </w:r>
      <w:r>
        <w:rPr>
          <w:rFonts w:hint="eastAsia"/>
        </w:rPr>
        <w:t>-</w:t>
      </w:r>
      <w:r>
        <w:rPr>
          <w:rFonts w:hint="eastAsia"/>
          <w:i/>
          <w:iCs/>
        </w:rPr>
        <w:t>F</w:t>
      </w:r>
      <w:r>
        <w:rPr>
          <w:rFonts w:hint="eastAsia"/>
          <w:vertAlign w:val="subscript"/>
        </w:rPr>
        <w:t>3</w:t>
      </w:r>
      <w:r>
        <w:rPr>
          <w:rFonts w:hint="eastAsia"/>
        </w:rPr>
        <w:t>=</w:t>
      </w:r>
      <w:r>
        <w:rPr>
          <w:rFonts w:hint="eastAsia"/>
          <w:i/>
          <w:iCs/>
        </w:rPr>
        <w:t>F</w:t>
      </w:r>
      <w:r>
        <w:rPr>
          <w:rFonts w:hint="eastAsia"/>
          <w:vertAlign w:val="subscript"/>
        </w:rPr>
        <w:t>4</w:t>
      </w:r>
      <w:r>
        <w:rPr>
          <w:rFonts w:hint="eastAsia"/>
        </w:rPr>
        <w:t>-</w:t>
      </w:r>
      <w:r>
        <w:rPr>
          <w:rFonts w:hint="eastAsia"/>
          <w:i/>
          <w:iCs/>
        </w:rPr>
        <w:t>F</w:t>
      </w:r>
      <w:r>
        <w:rPr>
          <w:rFonts w:hint="eastAsia"/>
          <w:vertAlign w:val="subscript"/>
        </w:rPr>
        <w:t>2</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b/>
          <w:bCs/>
        </w:rPr>
        <w:t>9. （2017台州）</w:t>
      </w:r>
      <w:r>
        <w:rPr>
          <w:rFonts w:hint="eastAsia"/>
        </w:rPr>
        <w:t>用图中实验装置验证阿基米德原理，当物块浸入溢水杯时，水会流入空桶中。下列说法正确的是</w:t>
      </w:r>
      <w:r>
        <w:rPr>
          <w:rFonts w:hint="eastAsia"/>
          <w:lang w:val="en-US" w:eastAsia="zh-CN"/>
        </w:rPr>
        <w:t xml:space="preserve">                                 </w:t>
      </w:r>
      <w:r>
        <w:rPr>
          <w:rFonts w:hint="eastAsia"/>
          <w:lang w:eastAsia="zh-CN"/>
        </w:rPr>
        <w:t>（</w:t>
      </w:r>
      <w:r>
        <w:rPr>
          <w:rFonts w:hint="eastAsia"/>
          <w:lang w:val="en-US" w:eastAsia="zh-CN"/>
        </w:rPr>
        <w:t xml:space="preserve">   </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楷体" w:hAnsi="楷体" w:eastAsia="楷体" w:cs="楷体"/>
          <w:lang w:eastAsia="zh-CN"/>
        </w:rPr>
      </w:pPr>
      <w:r>
        <w:rPr>
          <w:rFonts w:hint="eastAsia" w:ascii="楷体" w:hAnsi="楷体" w:eastAsia="楷体" w:cs="楷体"/>
          <w:lang w:eastAsia="zh-CN"/>
        </w:rPr>
        <w:drawing>
          <wp:inline distT="0" distB="0" distL="114300" distR="114300">
            <wp:extent cx="2651125" cy="1372870"/>
            <wp:effectExtent l="0" t="0" r="15875" b="17780"/>
            <wp:docPr id="9" name="图片 9" descr="b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b1018"/>
                    <pic:cNvPicPr>
                      <a:picLocks noChangeAspect="1"/>
                    </pic:cNvPicPr>
                  </pic:nvPicPr>
                  <pic:blipFill>
                    <a:blip r:embed="rId14"/>
                    <a:stretch>
                      <a:fillRect/>
                    </a:stretch>
                  </pic:blipFill>
                  <pic:spPr>
                    <a:xfrm>
                      <a:off x="0" y="0"/>
                      <a:ext cx="2651125" cy="13728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楷体" w:hAnsi="楷体" w:eastAsia="楷体" w:cs="楷体"/>
        </w:rPr>
      </w:pPr>
      <w:r>
        <w:rPr>
          <w:rFonts w:hint="eastAsia" w:ascii="楷体" w:hAnsi="楷体" w:eastAsia="楷体" w:cs="楷体"/>
        </w:rPr>
        <w:t>第9题图</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A. 实验前溢水杯未装满水，对实验结果没有影响</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B. 物块浸入水中越深，水对溢水杯底部的压强越大</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C. 物块浸入水中越深，左侧弹簧测力计的示数越大</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D. 通过计算可知实验所用物块的密度为2×10</w:t>
      </w:r>
      <w:r>
        <w:rPr>
          <w:rFonts w:hint="eastAsia"/>
          <w:vertAlign w:val="superscript"/>
        </w:rPr>
        <w:t>3</w:t>
      </w:r>
      <w:r>
        <w:rPr>
          <w:rFonts w:hint="eastAsia"/>
        </w:rPr>
        <w:t xml:space="preserve"> kg/m</w:t>
      </w:r>
      <w:r>
        <w:rPr>
          <w:rFonts w:hint="eastAsia"/>
          <w:vertAlign w:val="superscript"/>
        </w:rPr>
        <w:t>3</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b/>
          <w:bCs/>
        </w:rPr>
      </w:pPr>
      <w:r>
        <w:rPr>
          <w:rFonts w:hint="eastAsia"/>
          <w:b/>
          <w:bCs/>
        </w:rPr>
        <w:t>二、实验解答题</w:t>
      </w:r>
      <w:r>
        <w:rPr>
          <w:rFonts w:hint="eastAsia" w:ascii="楷体" w:hAnsi="楷体" w:eastAsia="楷体" w:cs="楷体"/>
          <w:b/>
          <w:bCs/>
        </w:rPr>
        <w:t>（共12分）</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b/>
          <w:bCs/>
        </w:rPr>
        <w:t>10. （4分）（2017枣庄）</w:t>
      </w:r>
      <w:r>
        <w:rPr>
          <w:rFonts w:hint="eastAsia"/>
        </w:rPr>
        <w:t>将一只手的食指浸入水中，你会感受到浮力的作用。你想知道食指所受的浮力的大小吗？请从下图所提供的实验器材中选择合理的实验器材，设计出两种测出你的食指受到浮力的实验方案，并完成填空。（已知水的密度为</w:t>
      </w:r>
      <w:r>
        <w:rPr>
          <w:rFonts w:hint="eastAsia"/>
          <w:i/>
          <w:iCs/>
        </w:rPr>
        <w:t>ρ</w:t>
      </w:r>
      <w:r>
        <w:rPr>
          <w:rFonts w:hint="eastAsia"/>
          <w:vertAlign w:val="subscript"/>
        </w:rPr>
        <w:t>水</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楷体" w:hAnsi="楷体" w:eastAsia="楷体" w:cs="楷体"/>
          <w:lang w:eastAsia="zh-CN"/>
        </w:rPr>
      </w:pPr>
      <w:r>
        <w:rPr>
          <w:rFonts w:hint="eastAsia" w:ascii="楷体" w:hAnsi="楷体" w:eastAsia="楷体" w:cs="楷体"/>
          <w:lang w:eastAsia="zh-CN"/>
        </w:rPr>
        <w:drawing>
          <wp:inline distT="0" distB="0" distL="114300" distR="114300">
            <wp:extent cx="2754630" cy="1010285"/>
            <wp:effectExtent l="0" t="0" r="7620" b="18415"/>
            <wp:docPr id="10" name="图片 10" descr="b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b1020"/>
                    <pic:cNvPicPr>
                      <a:picLocks noChangeAspect="1"/>
                    </pic:cNvPicPr>
                  </pic:nvPicPr>
                  <pic:blipFill>
                    <a:blip r:embed="rId15"/>
                    <a:stretch>
                      <a:fillRect/>
                    </a:stretch>
                  </pic:blipFill>
                  <pic:spPr>
                    <a:xfrm>
                      <a:off x="0" y="0"/>
                      <a:ext cx="2754630" cy="10102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楷体" w:hAnsi="楷体" w:eastAsia="楷体" w:cs="楷体"/>
        </w:rPr>
      </w:pPr>
      <w:r>
        <w:rPr>
          <w:rFonts w:hint="eastAsia" w:ascii="楷体" w:hAnsi="楷体" w:eastAsia="楷体" w:cs="楷体"/>
        </w:rPr>
        <w:t>第10题图</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方案一：</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（1）写出你需要测量的物理量及其符号：</w:t>
      </w:r>
      <w:r>
        <w:rPr>
          <w:rFonts w:hint="eastAsia"/>
          <w:u w:val="single"/>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（2）食指所受浮力大小的表达式为：</w:t>
      </w:r>
      <w:r>
        <w:rPr>
          <w:rFonts w:hint="eastAsia"/>
          <w:i/>
          <w:iCs/>
        </w:rPr>
        <w:t>F</w:t>
      </w:r>
      <w:r>
        <w:rPr>
          <w:rFonts w:hint="eastAsia"/>
          <w:vertAlign w:val="subscript"/>
        </w:rPr>
        <w:t>浮</w:t>
      </w:r>
      <w:r>
        <w:rPr>
          <w:rFonts w:hint="eastAsia"/>
        </w:rPr>
        <w:t>=</w:t>
      </w:r>
      <w:r>
        <w:rPr>
          <w:rFonts w:hint="eastAsia"/>
          <w:u w:val="single"/>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方案二：</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（1）写出你需要测量的物理量及其符号：</w:t>
      </w:r>
      <w:r>
        <w:rPr>
          <w:rFonts w:hint="eastAsia"/>
          <w:u w:val="single"/>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（2）食指所受浮力大小的表达式为:</w:t>
      </w:r>
      <w:r>
        <w:rPr>
          <w:rFonts w:hint="eastAsia"/>
          <w:i/>
          <w:iCs/>
        </w:rPr>
        <w:t>F</w:t>
      </w:r>
      <w:r>
        <w:rPr>
          <w:rFonts w:hint="eastAsia"/>
          <w:vertAlign w:val="subscript"/>
        </w:rPr>
        <w:t>浮</w:t>
      </w:r>
      <w:r>
        <w:rPr>
          <w:rFonts w:hint="eastAsia"/>
        </w:rPr>
        <w:t>=</w:t>
      </w:r>
      <w:r>
        <w:rPr>
          <w:rFonts w:hint="eastAsia"/>
          <w:u w:val="single"/>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b/>
          <w:bCs/>
        </w:rPr>
        <w:t>11. (3分)（2016丰台区二模）</w:t>
      </w:r>
      <w:r>
        <w:rPr>
          <w:rFonts w:hint="eastAsia"/>
        </w:rPr>
        <w:t>江涛同学用一个弹簧测力计、一个金属块、两个相同的烧杯（分别装有一定量的水和酒精），对浸在液体中的物体所受的浮力进行了探究。如图所示探究过程及相关数据。</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楷体" w:hAnsi="楷体" w:eastAsia="楷体" w:cs="楷体"/>
          <w:lang w:eastAsia="zh-CN"/>
        </w:rPr>
      </w:pPr>
      <w:r>
        <w:rPr>
          <w:rFonts w:hint="eastAsia" w:ascii="楷体" w:hAnsi="楷体" w:eastAsia="楷体" w:cs="楷体"/>
          <w:lang w:eastAsia="zh-CN"/>
        </w:rPr>
        <w:drawing>
          <wp:inline distT="0" distB="0" distL="114300" distR="114300">
            <wp:extent cx="3180080" cy="1390650"/>
            <wp:effectExtent l="0" t="0" r="1270" b="0"/>
            <wp:docPr id="11" name="图片 11" descr="b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b1021"/>
                    <pic:cNvPicPr>
                      <a:picLocks noChangeAspect="1"/>
                    </pic:cNvPicPr>
                  </pic:nvPicPr>
                  <pic:blipFill>
                    <a:blip r:embed="rId16"/>
                    <a:stretch>
                      <a:fillRect/>
                    </a:stretch>
                  </pic:blipFill>
                  <pic:spPr>
                    <a:xfrm>
                      <a:off x="0" y="0"/>
                      <a:ext cx="3180080" cy="13906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楷体" w:hAnsi="楷体" w:eastAsia="楷体" w:cs="楷体"/>
        </w:rPr>
      </w:pPr>
      <w:r>
        <w:rPr>
          <w:rFonts w:hint="eastAsia" w:ascii="楷体" w:hAnsi="楷体" w:eastAsia="楷体" w:cs="楷体"/>
        </w:rPr>
        <w:t>第11题图</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（1）分析图</w:t>
      </w:r>
      <w:r>
        <w:rPr>
          <w:rFonts w:hint="eastAsia"/>
          <w:i/>
          <w:iCs/>
        </w:rPr>
        <w:t>B</w:t>
      </w:r>
      <w:r>
        <w:rPr>
          <w:rFonts w:hint="eastAsia"/>
        </w:rPr>
        <w:t>、</w:t>
      </w:r>
      <w:r>
        <w:rPr>
          <w:rFonts w:hint="eastAsia"/>
          <w:i/>
          <w:iCs/>
        </w:rPr>
        <w:t>C</w:t>
      </w:r>
      <w:r>
        <w:rPr>
          <w:rFonts w:hint="eastAsia"/>
        </w:rPr>
        <w:t>、</w:t>
      </w:r>
      <w:r>
        <w:rPr>
          <w:rFonts w:hint="eastAsia"/>
          <w:i/>
          <w:iCs/>
        </w:rPr>
        <w:t>D</w:t>
      </w:r>
      <w:r>
        <w:rPr>
          <w:rFonts w:hint="eastAsia"/>
        </w:rPr>
        <w:t>，说明浮力大小跟物体</w:t>
      </w:r>
      <w:r>
        <w:rPr>
          <w:rFonts w:hint="eastAsia"/>
          <w:u w:val="single"/>
          <w:lang w:val="en-US" w:eastAsia="zh-CN"/>
        </w:rPr>
        <w:t xml:space="preserve">          </w:t>
      </w:r>
      <w:r>
        <w:rPr>
          <w:rFonts w:hint="eastAsia"/>
        </w:rPr>
        <w:t>有关；</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（2）分析图</w:t>
      </w:r>
      <w:r>
        <w:rPr>
          <w:rFonts w:hint="eastAsia"/>
          <w:u w:val="single"/>
          <w:lang w:val="en-US" w:eastAsia="zh-CN"/>
        </w:rPr>
        <w:t xml:space="preserve">          </w:t>
      </w:r>
      <w:r>
        <w:rPr>
          <w:rFonts w:hint="eastAsia"/>
        </w:rPr>
        <w:t>，说明浮力大小跟液体密度有关；</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（3）金属块浸没在酒精中所受的浮力是</w:t>
      </w:r>
      <w:r>
        <w:rPr>
          <w:rFonts w:hint="eastAsia"/>
          <w:u w:val="single"/>
        </w:rPr>
        <w:t xml:space="preserve"> </w:t>
      </w:r>
      <w:r>
        <w:rPr>
          <w:rFonts w:hint="eastAsia"/>
          <w:u w:val="single"/>
          <w:lang w:val="en-US" w:eastAsia="zh-CN"/>
        </w:rPr>
        <w:t xml:space="preserve">        </w:t>
      </w:r>
      <w:r>
        <w:rPr>
          <w:rFonts w:hint="eastAsia"/>
        </w:rPr>
        <w:t>N。</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b/>
          <w:bCs/>
        </w:rPr>
        <w:t>12. （5分）（2017东营）</w:t>
      </w:r>
      <w:r>
        <w:rPr>
          <w:rFonts w:hint="eastAsia"/>
        </w:rPr>
        <w:t>浸没在液体中的物体受到的浮力，实质上是由于液体对其上、下表面的压力不同造成的。在液体中，深度越深，液体压强越大，物体受到的压力也越大。浸没在液体中的物体所受到的浮力大小与浸没在液体中的深度是否有关呢？为探究这个问题，实验室准备了弹簧测力计、天平、石块、木块、细线、烧杯、水.请你根据需要选择器材，完成以下题目。</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(1)提出问题：</w:t>
      </w:r>
      <w:r>
        <w:rPr>
          <w:rFonts w:hint="eastAsia"/>
          <w:u w:val="single"/>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(2)实验器材：</w:t>
      </w:r>
      <w:r>
        <w:rPr>
          <w:rFonts w:hint="eastAsia"/>
          <w:u w:val="single"/>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u w:val="single"/>
          <w:lang w:val="en-US" w:eastAsia="zh-CN"/>
        </w:rPr>
      </w:pPr>
      <w:r>
        <w:rPr>
          <w:rFonts w:hint="eastAsia"/>
        </w:rPr>
        <w:t>(3)实验步骤：</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u w:val="single"/>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(4)分析与论证：</w:t>
      </w:r>
      <w:r>
        <w:rPr>
          <w:rFonts w:hint="eastAsia"/>
          <w:u w:val="single"/>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(5)交流与合作：与同学进行交流时，有同学提出实验过程中未保证物体“浸没”在水中，你认为他能不能得到正确的结论？为什么？</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b/>
          <w:bCs/>
        </w:rPr>
      </w:pPr>
      <w:r>
        <w:rPr>
          <w:rFonts w:hint="eastAsia"/>
          <w:b/>
          <w:bCs/>
        </w:rPr>
        <w:t>三、计算题</w:t>
      </w:r>
      <w:r>
        <w:rPr>
          <w:rFonts w:hint="eastAsia" w:ascii="楷体" w:hAnsi="楷体" w:eastAsia="楷体" w:cs="楷体"/>
          <w:b/>
          <w:bCs/>
        </w:rPr>
        <w:t>（共3分）</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b/>
          <w:bCs/>
        </w:rPr>
        <w:t>13. （3分）（2017江西）</w:t>
      </w:r>
      <w:r>
        <w:rPr>
          <w:rFonts w:hint="eastAsia"/>
        </w:rPr>
        <w:t>如图所示，将边长为5 cm的实心正方体木块轻放入装满水的溢水杯中，木块静止时，从杯中溢出水的质量为0.1 kg(</w:t>
      </w:r>
      <w:r>
        <w:rPr>
          <w:rFonts w:hint="eastAsia"/>
          <w:i/>
          <w:iCs/>
        </w:rPr>
        <w:t>g</w:t>
      </w:r>
      <w:r>
        <w:rPr>
          <w:rFonts w:hint="eastAsia"/>
        </w:rPr>
        <w:t>取10 N/kg)。求：</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楷体" w:hAnsi="楷体" w:eastAsia="楷体" w:cs="楷体"/>
          <w:lang w:eastAsia="zh-CN"/>
        </w:rPr>
      </w:pPr>
      <w:r>
        <w:rPr>
          <w:rFonts w:hint="eastAsia" w:ascii="楷体" w:hAnsi="楷体" w:eastAsia="楷体" w:cs="楷体"/>
          <w:lang w:eastAsia="zh-CN"/>
        </w:rPr>
        <w:drawing>
          <wp:inline distT="0" distB="0" distL="114300" distR="114300">
            <wp:extent cx="1170940" cy="886460"/>
            <wp:effectExtent l="0" t="0" r="10160" b="8890"/>
            <wp:docPr id="12" name="图片 12" descr="b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b1022"/>
                    <pic:cNvPicPr>
                      <a:picLocks noChangeAspect="1"/>
                    </pic:cNvPicPr>
                  </pic:nvPicPr>
                  <pic:blipFill>
                    <a:blip r:embed="rId17"/>
                    <a:stretch>
                      <a:fillRect/>
                    </a:stretch>
                  </pic:blipFill>
                  <pic:spPr>
                    <a:xfrm>
                      <a:off x="0" y="0"/>
                      <a:ext cx="1170940" cy="8864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楷体" w:hAnsi="楷体" w:eastAsia="楷体" w:cs="楷体"/>
        </w:rPr>
      </w:pPr>
      <w:r>
        <w:rPr>
          <w:rFonts w:hint="eastAsia" w:ascii="楷体" w:hAnsi="楷体" w:eastAsia="楷体" w:cs="楷体"/>
        </w:rPr>
        <w:t>第13题图</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(1)木块受到的浮力；</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(2)木块的密度；</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r>
        <w:rPr>
          <w:rFonts w:hint="eastAsia"/>
        </w:rPr>
        <w:t>(3)木块下表面受到水的压强。</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pPr>
    </w:p>
    <w:sectPr>
      <w:headerReference r:id="rId3" w:type="default"/>
      <w:pgSz w:w="11849" w:h="16781"/>
      <w:pgMar w:top="1440" w:right="1800" w:bottom="1440" w:left="1800" w:header="851" w:footer="992" w:gutter="0"/>
      <w:cols w:space="0" w:num="1"/>
      <w:rtlGutter w:val="0"/>
      <w:docGrid w:type="lines" w:linePitch="32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01"/>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lang w:val="en-US" w:eastAsia="zh-CN"/>
      </w:rPr>
      <w:t>智浪教育---普惠英才文库</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6B5269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Times New Roman" w:hAnsi="Times New Roman" w:eastAsia="宋体" w:cs="Times New Roman"/>
      <w:kern w:val="2"/>
      <w:sz w:val="24"/>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zhanghoufu</cp:lastModifiedBy>
  <dcterms:modified xsi:type="dcterms:W3CDTF">2018-03-10T01:28:28Z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