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jc w:val="center"/>
        <w:rPr>
          <w:rFonts w:eastAsia="黑体"/>
          <w:color w:val="000000"/>
          <w:sz w:val="36"/>
          <w:szCs w:val="36"/>
        </w:rPr>
      </w:pPr>
      <w:bookmarkStart w:id="0" w:name="_GoBack"/>
      <w:bookmarkEnd w:id="0"/>
      <w:r>
        <w:rPr>
          <w:rFonts w:eastAsia="黑体"/>
          <w:color w:val="000000"/>
          <w:sz w:val="36"/>
          <w:szCs w:val="36"/>
        </w:rPr>
        <w:pict>
          <v:shape id="_x0000_s1025" o:spid="_x0000_s1025" o:spt="75" type="#_x0000_t75" style="position:absolute;left:0pt;margin-left:976pt;margin-top:915pt;height:31pt;width:37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eastAsia="黑体"/>
          <w:color w:val="000000"/>
          <w:sz w:val="36"/>
          <w:szCs w:val="36"/>
        </w:rPr>
        <w:t>201</w:t>
      </w:r>
      <w:r>
        <w:rPr>
          <w:rFonts w:hint="eastAsia" w:eastAsia="黑体"/>
          <w:color w:val="000000"/>
          <w:sz w:val="36"/>
          <w:szCs w:val="36"/>
        </w:rPr>
        <w:t>7</w:t>
      </w:r>
      <w:r>
        <w:rPr>
          <w:rFonts w:eastAsia="黑体"/>
          <w:color w:val="000000"/>
          <w:sz w:val="36"/>
          <w:szCs w:val="36"/>
        </w:rPr>
        <w:t>学</w:t>
      </w:r>
      <w:r>
        <w:rPr>
          <w:rFonts w:hint="eastAsia" w:eastAsia="黑体"/>
          <w:color w:val="000000"/>
          <w:sz w:val="36"/>
          <w:szCs w:val="36"/>
        </w:rPr>
        <w:t>年第二学期 初二物理</w:t>
      </w:r>
    </w:p>
    <w:p>
      <w:pPr>
        <w:spacing w:line="360" w:lineRule="atLeast"/>
        <w:jc w:val="center"/>
        <w:rPr>
          <w:rFonts w:eastAsia="黑体"/>
          <w:color w:val="000000"/>
          <w:szCs w:val="21"/>
        </w:rPr>
      </w:pPr>
      <w:r>
        <w:rPr>
          <w:rFonts w:hint="eastAsia" w:eastAsia="黑体"/>
          <w:color w:val="000000"/>
          <w:sz w:val="36"/>
          <w:szCs w:val="36"/>
        </w:rPr>
        <w:t>第一阶段调研</w:t>
      </w:r>
    </w:p>
    <w:p>
      <w:pPr>
        <w:spacing w:line="360" w:lineRule="atLeast"/>
        <w:jc w:val="right"/>
        <w:rPr>
          <w:rFonts w:eastAsia="华文中宋"/>
          <w:b/>
          <w:color w:val="000000"/>
          <w:szCs w:val="21"/>
        </w:rPr>
      </w:pPr>
      <w:r>
        <w:rPr>
          <w:rFonts w:eastAsia="华文中宋"/>
          <w:b/>
          <w:color w:val="000000"/>
          <w:szCs w:val="21"/>
        </w:rPr>
        <w:t xml:space="preserve">    </w:t>
      </w:r>
      <w:r>
        <w:rPr>
          <w:rFonts w:hint="eastAsia" w:eastAsia="华文中宋"/>
          <w:b/>
          <w:color w:val="000000"/>
          <w:szCs w:val="21"/>
        </w:rPr>
        <w:t>（完卷时间：90分钟   满分：100分）                 2018.4</w:t>
      </w:r>
    </w:p>
    <w:p>
      <w:pPr>
        <w:adjustRightInd w:val="0"/>
        <w:spacing w:line="360" w:lineRule="atLeast"/>
        <w:textAlignment w:val="baseline"/>
        <w:rPr>
          <w:rFonts w:ascii="黑体" w:hAnsi="黑体" w:eastAsia="黑体"/>
          <w:b/>
          <w:color w:val="000000"/>
          <w:kern w:val="0"/>
          <w:szCs w:val="21"/>
        </w:rPr>
      </w:pPr>
      <w:r>
        <w:rPr>
          <w:rFonts w:hint="eastAsia" w:ascii="黑体" w:hAnsi="黑体" w:eastAsia="黑体"/>
          <w:b/>
          <w:color w:val="000000"/>
          <w:kern w:val="0"/>
          <w:szCs w:val="21"/>
        </w:rPr>
        <w:t>考生注意：</w:t>
      </w:r>
    </w:p>
    <w:p>
      <w:pPr>
        <w:adjustRightInd w:val="0"/>
        <w:spacing w:line="360" w:lineRule="atLeast"/>
        <w:ind w:firstLine="413" w:firstLineChars="196"/>
        <w:textAlignment w:val="baseline"/>
        <w:rPr>
          <w:rFonts w:eastAsia="黑体"/>
          <w:b/>
          <w:color w:val="000000"/>
          <w:kern w:val="0"/>
          <w:szCs w:val="21"/>
        </w:rPr>
      </w:pPr>
      <w:r>
        <w:rPr>
          <w:rFonts w:eastAsia="黑体"/>
          <w:b/>
          <w:color w:val="000000"/>
          <w:kern w:val="0"/>
          <w:szCs w:val="21"/>
        </w:rPr>
        <w:t>1</w:t>
      </w:r>
      <w:r>
        <w:rPr>
          <w:rFonts w:hint="eastAsia" w:eastAsia="黑体"/>
          <w:b/>
          <w:color w:val="000000"/>
          <w:kern w:val="0"/>
          <w:szCs w:val="21"/>
        </w:rPr>
        <w:t>．本试卷物理部分含五个大题。</w:t>
      </w:r>
    </w:p>
    <w:p>
      <w:pPr>
        <w:spacing w:before="156" w:beforeLines="50" w:after="156" w:afterLines="50" w:line="360" w:lineRule="atLeast"/>
        <w:ind w:firstLine="398" w:firstLineChars="196"/>
        <w:rPr>
          <w:rFonts w:asciiTheme="minorEastAsia" w:hAnsiTheme="minorEastAsia" w:eastAsiaTheme="minorEastAsia"/>
          <w:color w:val="000000" w:themeColor="text1"/>
          <w:szCs w:val="21"/>
        </w:rPr>
      </w:pPr>
      <w:r>
        <w:rPr>
          <w:rFonts w:eastAsia="黑体"/>
          <w:b/>
          <w:color w:val="000000"/>
          <w:spacing w:val="-4"/>
          <w:kern w:val="0"/>
          <w:szCs w:val="21"/>
        </w:rPr>
        <w:t>2</w:t>
      </w:r>
      <w:r>
        <w:rPr>
          <w:rFonts w:hint="eastAsia" w:eastAsia="黑体"/>
          <w:b/>
          <w:color w:val="000000"/>
          <w:spacing w:val="-4"/>
          <w:kern w:val="0"/>
          <w:szCs w:val="21"/>
        </w:rPr>
        <w:t>．答题时，考生务必按答题要求在答题纸规定的位置上作答，在草稿纸，本试卷上答题一律无效。</w:t>
      </w:r>
    </w:p>
    <w:p>
      <w:pPr>
        <w:spacing w:before="156" w:beforeLines="50" w:after="156" w:afterLines="50" w:line="360" w:lineRule="atLeast"/>
        <w:ind w:firstLine="411" w:firstLineChars="195"/>
        <w:rPr>
          <w:rFonts w:ascii="黑体" w:hAnsi="黑体" w:eastAsia="黑体"/>
          <w:b/>
          <w:color w:val="000000" w:themeColor="text1"/>
          <w:szCs w:val="21"/>
        </w:rPr>
      </w:pPr>
      <w:r>
        <w:rPr>
          <w:rFonts w:hint="eastAsia" w:ascii="黑体" w:hAnsi="黑体" w:eastAsia="黑体"/>
          <w:b/>
          <w:color w:val="000000" w:themeColor="text1"/>
          <w:szCs w:val="21"/>
        </w:rPr>
        <w:t>一、选择题（每题2分，共20分）</w:t>
      </w: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为了节能，对公共建筑内夏季空调设定的温度有明确要求，不得低于（    ）</w:t>
      </w:r>
    </w:p>
    <w:p>
      <w:pPr>
        <w:pStyle w:val="10"/>
        <w:spacing w:before="156" w:beforeLines="50" w:after="156" w:afterLines="50" w:line="360" w:lineRule="atLeast"/>
        <w:ind w:left="420" w:firstLine="0"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</w:rPr>
        <w:t>A、</w:t>
      </w:r>
      <w:r>
        <w:rPr>
          <w:rFonts w:hint="eastAsia" w:eastAsia="华文中宋"/>
          <w:color w:val="000000"/>
          <w:szCs w:val="21"/>
        </w:rPr>
        <w:t>18</w:t>
      </w:r>
      <w:r>
        <w:rPr>
          <w:rFonts w:hint="eastAsia" w:ascii="华文中宋" w:hAnsi="华文中宋" w:eastAsia="华文中宋"/>
          <w:color w:val="000000" w:themeColor="text1"/>
        </w:rPr>
        <w:t>℃             B、</w:t>
      </w:r>
      <w:r>
        <w:rPr>
          <w:rFonts w:hint="eastAsia" w:eastAsia="华文中宋"/>
          <w:color w:val="000000"/>
          <w:szCs w:val="21"/>
        </w:rPr>
        <w:t>22</w:t>
      </w:r>
      <w:r>
        <w:rPr>
          <w:rFonts w:hint="eastAsia" w:ascii="华文中宋" w:hAnsi="华文中宋" w:eastAsia="华文中宋"/>
          <w:color w:val="000000" w:themeColor="text1"/>
        </w:rPr>
        <w:t>℃           C、</w:t>
      </w:r>
      <w:r>
        <w:rPr>
          <w:rFonts w:hint="eastAsia" w:eastAsia="华文中宋"/>
          <w:color w:val="000000"/>
          <w:szCs w:val="21"/>
        </w:rPr>
        <w:t>26</w:t>
      </w:r>
      <w:r>
        <w:rPr>
          <w:rFonts w:hint="eastAsia" w:ascii="华文中宋" w:hAnsi="华文中宋" w:eastAsia="华文中宋"/>
          <w:color w:val="000000" w:themeColor="text1"/>
        </w:rPr>
        <w:t>℃           D、</w:t>
      </w:r>
      <w:r>
        <w:rPr>
          <w:rFonts w:hint="eastAsia" w:eastAsia="华文中宋"/>
          <w:color w:val="000000"/>
          <w:szCs w:val="21"/>
        </w:rPr>
        <w:t>30</w:t>
      </w:r>
      <w:r>
        <w:rPr>
          <w:rFonts w:hint="eastAsia" w:ascii="华文中宋" w:hAnsi="华文中宋" w:eastAsia="华文中宋"/>
          <w:color w:val="000000" w:themeColor="text1"/>
        </w:rPr>
        <w:t>℃</w:t>
      </w: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某人骑着一辆普通自行车，在平直公路上以某一速度匀速行驶。若人和车所受的阻力为</w:t>
      </w:r>
      <w:r>
        <w:rPr>
          <w:rFonts w:hint="eastAsia" w:eastAsia="华文中宋"/>
          <w:color w:val="000000"/>
          <w:szCs w:val="21"/>
        </w:rPr>
        <w:t>20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牛，则通常情况下，骑车人消耗的功率最接近（    ）</w:t>
      </w:r>
    </w:p>
    <w:p>
      <w:pPr>
        <w:pStyle w:val="10"/>
        <w:spacing w:before="156" w:beforeLines="50" w:after="156" w:afterLines="50" w:line="360" w:lineRule="atLeast"/>
        <w:ind w:left="420" w:firstLine="0" w:firstLineChars="0"/>
        <w:rPr>
          <w:rFonts w:ascii="华文中宋" w:hAnsi="华文中宋" w:eastAsia="华文中宋"/>
          <w:color w:val="000000" w:themeColor="text1"/>
          <w:szCs w:val="21"/>
        </w:rPr>
      </w:pPr>
      <w:r>
        <w:pict>
          <v:group id="组合 286" o:spid="_x0000_s1026" o:spt="203" style="position:absolute;left:0pt;margin-left:25.05pt;margin-top:51.6pt;height:97.5pt;width:392.25pt;mso-wrap-distance-bottom:0pt;mso-wrap-distance-left:9pt;mso-wrap-distance-right:9pt;mso-wrap-distance-top:0pt;z-index:251659264;mso-width-relative:page;mso-height-relative:page;" coordsize="49815,12382">
            <o:lock v:ext="edit"/>
            <v:shape id="文本框 10" o:spid="_x0000_s1027" o:spt="202" type="#_x0000_t202" style="position:absolute;left:24193;top:10477;height:1905;width:2762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图1</w:t>
                    </w:r>
                  </w:p>
                </w:txbxContent>
              </v:textbox>
            </v:shape>
            <v:group id="组合 74" o:spid="_x0000_s1028" o:spt="203" style="position:absolute;left:0;top:0;height:10763;width:49815;" coordsize="49815,10763">
              <o:lock v:ext="edit"/>
              <v:shape id="图片 73" o:spid="_x0000_s1029" o:spt="75" type="#_x0000_t75" style="position:absolute;left:37242;top:0;height:10382;width:12573;" filled="f" o:preferrelative="t" stroked="f" coordsize="21600,21600">
                <v:path arrowok="t"/>
                <v:fill on="f" focussize="0,0"/>
                <v:stroke on="f" joinstyle="miter"/>
                <v:imagedata r:id="rId7" o:title=""/>
                <o:lock v:ext="edit" aspectratio="t"/>
              </v:shape>
              <v:shape id="图片 71" o:spid="_x0000_s1030" o:spt="75" type="#_x0000_t75" style="position:absolute;left:25527;top:476;height:9906;width:11620;" filled="f" o:preferrelative="t" stroked="f" coordsize="21600,21600">
                <v:path arrowok="t"/>
                <v:fill on="f" focussize="0,0"/>
                <v:stroke on="f" joinstyle="miter"/>
                <v:imagedata r:id="rId8" cropbottom="2324f" o:title=""/>
                <o:lock v:ext="edit" aspectratio="t"/>
              </v:shape>
              <v:shape id="图片 69" o:spid="_x0000_s1031" o:spt="75" type="#_x0000_t75" style="position:absolute;left:0;top:952;height:9430;width:11811;" filled="f" o:preferrelative="t" stroked="f" coordsize="21600,21600">
                <v:path arrowok="t"/>
                <v:fill on="f" focussize="0,0"/>
                <v:stroke on="f" joinstyle="miter"/>
                <v:imagedata r:id="rId9" cropleft="4060f" croptop="6301f" cropbottom="1f" o:title=""/>
                <o:lock v:ext="edit" aspectratio="t"/>
              </v:shape>
              <v:shape id="图片 72" o:spid="_x0000_s1032" o:spt="75" type="#_x0000_t75" style="position:absolute;left:12858;top:952;height:9811;width:12192;" filled="f" o:preferrelative="t" stroked="f" coordsize="21600,21600">
                <v:path arrowok="t"/>
                <v:fill on="f" focussize="0,0"/>
                <v:stroke on="f" joinstyle="miter"/>
                <v:imagedata r:id="rId10" o:title=""/>
                <o:lock v:ext="edit" aspectratio="t"/>
              </v:shape>
            </v:group>
            <w10:wrap type="square"/>
          </v:group>
        </w:pict>
      </w:r>
      <w:r>
        <w:rPr>
          <w:rFonts w:hint="eastAsia" w:ascii="华文中宋" w:hAnsi="华文中宋" w:eastAsia="华文中宋"/>
          <w:color w:val="000000" w:themeColor="text1"/>
          <w:szCs w:val="21"/>
        </w:rPr>
        <w:t>A、</w:t>
      </w:r>
      <w:r>
        <w:rPr>
          <w:rFonts w:hint="eastAsia" w:eastAsia="华文中宋"/>
          <w:color w:val="000000"/>
          <w:szCs w:val="21"/>
        </w:rPr>
        <w:t>0.6</w:t>
      </w:r>
      <w:r>
        <w:rPr>
          <w:rFonts w:hint="eastAsia" w:ascii="华文中宋" w:hAnsi="华文中宋" w:eastAsia="华文中宋"/>
          <w:color w:val="000000" w:themeColor="text1"/>
          <w:szCs w:val="21"/>
        </w:rPr>
        <w:t>瓦            B、</w:t>
      </w:r>
      <w:r>
        <w:rPr>
          <w:rFonts w:hint="eastAsia" w:eastAsia="华文中宋"/>
          <w:color w:val="000000"/>
          <w:szCs w:val="21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瓦           C、</w:t>
      </w:r>
      <w:r>
        <w:rPr>
          <w:rFonts w:hint="eastAsia" w:eastAsia="华文中宋"/>
          <w:color w:val="000000"/>
          <w:szCs w:val="21"/>
        </w:rPr>
        <w:t>60</w:t>
      </w:r>
      <w:r>
        <w:rPr>
          <w:rFonts w:hint="eastAsia" w:ascii="华文中宋" w:hAnsi="华文中宋" w:eastAsia="华文中宋"/>
          <w:color w:val="000000" w:themeColor="text1"/>
          <w:szCs w:val="21"/>
        </w:rPr>
        <w:t>瓦           D、</w:t>
      </w:r>
      <w:r>
        <w:rPr>
          <w:rFonts w:hint="eastAsia" w:eastAsia="华文中宋"/>
          <w:color w:val="000000"/>
          <w:szCs w:val="21"/>
        </w:rPr>
        <w:t>1000</w:t>
      </w:r>
      <w:r>
        <w:rPr>
          <w:rFonts w:hint="eastAsia" w:ascii="华文中宋" w:hAnsi="华文中宋" w:eastAsia="华文中宋"/>
          <w:color w:val="000000" w:themeColor="text1"/>
          <w:szCs w:val="21"/>
        </w:rPr>
        <w:t>瓦</w:t>
      </w: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如图</w:t>
      </w:r>
      <w:r>
        <w:rPr>
          <w:rFonts w:hint="eastAsia" w:eastAsia="华文中宋"/>
          <w:color w:val="000000"/>
          <w:szCs w:val="21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所示的四种情景中，人对物体做功的是（    ）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 xml:space="preserve">A、用力般石头但没有搬动                B、用力拉使小车水平移动  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C、用力推箱子但没有推动                D、背着书包在水平面上移动</w:t>
      </w:r>
    </w:p>
    <w:p>
      <w:pPr>
        <w:pStyle w:val="10"/>
        <w:numPr>
          <w:ilvl w:val="0"/>
          <w:numId w:val="1"/>
        </w:numPr>
        <w:spacing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下列现象中，不能说明分子动理论的是（    ）</w:t>
      </w:r>
    </w:p>
    <w:p>
      <w:pPr>
        <w:pStyle w:val="10"/>
        <w:numPr>
          <w:ilvl w:val="0"/>
          <w:numId w:val="2"/>
        </w:numPr>
        <w:spacing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海绵能够吸收水                       B、液体很难被压缩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C、高温加热使碳分子进入钢件表层         D、鸭蛋裹上食盐的泥巴后变成咸蛋</w:t>
      </w:r>
    </w:p>
    <w:p>
      <w:pPr>
        <w:pStyle w:val="10"/>
        <w:numPr>
          <w:ilvl w:val="0"/>
          <w:numId w:val="1"/>
        </w:numPr>
        <w:spacing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如</w:t>
      </w:r>
      <w:r>
        <w:rPr>
          <w:rFonts w:ascii="华文中宋" w:hAnsi="华文中宋" w:eastAsia="华文中宋"/>
          <w:color w:val="000000" w:themeColor="text1"/>
          <w:szCs w:val="21"/>
        </w:rPr>
        <w:t>图</w:t>
      </w:r>
      <w:r>
        <w:rPr>
          <w:rFonts w:hint="eastAsia" w:eastAsia="华文中宋"/>
          <w:color w:val="000000"/>
          <w:szCs w:val="21"/>
        </w:rPr>
        <w:t>2</w:t>
      </w:r>
      <w:r>
        <w:rPr>
          <w:rFonts w:ascii="华文中宋" w:hAnsi="华文中宋" w:eastAsia="华文中宋"/>
          <w:color w:val="000000" w:themeColor="text1"/>
          <w:szCs w:val="21"/>
        </w:rPr>
        <w:t>所示的</w:t>
      </w:r>
      <w:r>
        <w:rPr>
          <w:rFonts w:hint="eastAsia" w:ascii="华文中宋" w:hAnsi="华文中宋" w:eastAsia="华文中宋"/>
          <w:color w:val="000000" w:themeColor="text1"/>
          <w:szCs w:val="21"/>
        </w:rPr>
        <w:t>厨房用品</w:t>
      </w:r>
      <w:r>
        <w:rPr>
          <w:rFonts w:ascii="华文中宋" w:hAnsi="华文中宋" w:eastAsia="华文中宋"/>
          <w:color w:val="000000" w:themeColor="text1"/>
          <w:szCs w:val="21"/>
        </w:rPr>
        <w:t>中，在使用时属于费力杠杆的是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（    ）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A、a和b           B、b和c            C、c和d         D、d和a</w:t>
      </w:r>
    </w:p>
    <w:p>
      <w:pPr>
        <w:pStyle w:val="10"/>
        <w:numPr>
          <w:ilvl w:val="0"/>
          <w:numId w:val="1"/>
        </w:numPr>
        <w:spacing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pict>
          <v:group id="组合 291" o:spid="_x0000_s1033" o:spt="203" style="position:absolute;left:0pt;margin-left:-5.55pt;margin-top:2.75pt;height:101.25pt;width:423pt;mso-wrap-distance-bottom:0pt;mso-wrap-distance-left:9pt;mso-wrap-distance-right:9pt;mso-wrap-distance-top:0pt;z-index:251661312;mso-width-relative:page;mso-height-relative:page;" coordsize="53721,12858">
            <o:lock v:ext="edit"/>
            <v:group id="组合 6" o:spid="_x0000_s1034" o:spt="203" style="position:absolute;left:0;top:0;height:10096;width:53721;" coordsize="53721,10096">
              <o:lock v:ext="edit"/>
              <v:shape id="图片 4" o:spid="_x0000_s1035" o:spt="75" alt="https://timgsa.baidu.com/timg?image&amp;quality=80&amp;size=b9999_10000&amp;sec=1522821448858&amp;di=4ff33b4641a4aa7b04b1418ee75dd9eb&amp;imgtype=0&amp;src=http%3A%2F%2Fg-search2.alicdn.com%2Fbao%2Fuploaded%2Fi1%2F65054792%2FTB28rEkjVXXXXbbXpXXXXXXXXXX_%2521%252165054792.png" type="#_x0000_t75" style="position:absolute;left:0;top:571;height:8954;width:13525;" filled="f" o:preferrelative="t" stroked="f" coordsize="21600,21600">
                <v:path arrowok="t"/>
                <v:fill on="f" focussize="0,0"/>
                <v:stroke on="f" joinstyle="miter"/>
                <v:imagedata r:id="rId11" cropleft="9482f" croptop="9615f" o:title="timg?image&amp;quality=80&amp;size=b9999_10000&amp;sec=1522821448858&amp;di=4ff33b4641a4aa7b04b1418ee75dd9eb&amp;imgtype=0&amp;src=http%3A%2F%2Fg-search2"/>
                <o:lock v:ext="edit" aspectratio="t"/>
              </v:shape>
              <v:shape id="_x0000_s1036" o:spid="_x0000_s1036" o:spt="75" alt="https://timgsa.baidu.com/timg?image&amp;quality=80&amp;size=b9999_10000&amp;sec=1522821190952&amp;di=fab2c5ee2f5ffa0ef294fb7f10fa3901&amp;imgtype=0&amp;src=http%3A%2F%2Fstatic.kouclo.com%2Fshop%2Fuploads%2Fggomi%2Fxpqxi61v42%2Fccntfl1cizh.jpg" type="#_x0000_t75" style="position:absolute;left:43243;top:571;height:9525;width:10478;" filled="f" o:preferrelative="t" stroked="f" coordsize="21600,21600">
                <v:path arrowok="t"/>
                <v:fill on="f" focussize="0,0"/>
                <v:stroke on="f" joinstyle="miter"/>
                <v:imagedata r:id="rId12" cropleft="4255f" croptop="9646f" o:title="timg?image&amp;quality=80&amp;size=b9999_10000&amp;sec=1522821190952&amp;di=fab2c5ee2f5ffa0ef294fb7f10fa3901&amp;imgtype=0&amp;src=http%3A%2F%2Fstatic"/>
                <o:lock v:ext="edit" aspectratio="t"/>
              </v:shape>
              <v:shape id="图片 5" o:spid="_x0000_s1037" o:spt="75" type="#_x0000_t75" style="position:absolute;left:14954;top:0;height:9525;width:12192;" filled="f" o:preferrelative="t" stroked="f" coordsize="21600,21600">
                <v:path arrowok="t"/>
                <v:fill on="f" focussize="0,0"/>
                <v:stroke on="f" joinstyle="miter"/>
                <v:imagedata r:id="rId13" cropleft="48756f" cropbottom="26916f" o:title=""/>
                <o:lock v:ext="edit" aspectratio="t"/>
              </v:shape>
              <v:shape id="图片 3" o:spid="_x0000_s1038" o:spt="75" alt="https://timgsa.baidu.com/timg?image&amp;quality=80&amp;size=b9999_10000&amp;sec=1522821302932&amp;di=f5dda35fc62d68f419585f08451ce29e&amp;imgtype=0&amp;src=http%3A%2F%2Fpic.qjimage.com%2Feast007%2Fhigh%2Feast-ep-a81-4718431.jpg" type="#_x0000_t75" style="position:absolute;left:29622;top:1905;height:6953;width:10478;" filled="f" o:preferrelative="t" stroked="f" coordsize="21600,21600">
                <v:path arrowok="t"/>
                <v:fill on="f" focussize="0,0"/>
                <v:stroke on="f" joinstyle="miter"/>
                <v:imagedata r:id="rId14" o:title="timg?image&amp;quality=80&amp;size=b9999_10000&amp;sec=1522821302932&amp;di=f5dda35fc62d68f419585f08451ce29e&amp;imgtype=0&amp;src=http%3A%2F%2Fpic"/>
                <o:lock v:ext="edit" aspectratio="t"/>
              </v:shape>
            </v:group>
            <v:shape id="文本框 284" o:spid="_x0000_s1039" o:spt="202" type="#_x0000_t202" style="position:absolute;left:3048;top:8953;height:3429;width:7429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ascii="华文中宋" w:hAnsi="华文中宋" w:eastAsia="华文中宋"/>
                        <w:color w:val="000000" w:themeColor="text1"/>
                        <w:szCs w:val="21"/>
                      </w:rPr>
                      <w:t>a.启瓶器</w:t>
                    </w:r>
                  </w:p>
                </w:txbxContent>
              </v:textbox>
            </v:shape>
            <v:shape id="文本框 287" o:spid="_x0000_s1040" o:spt="202" type="#_x0000_t202" style="position:absolute;left:26003;top:10382;height:1905;width:2762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图2</w:t>
                    </w:r>
                  </w:p>
                </w:txbxContent>
              </v:textbox>
            </v:shape>
            <v:shape id="文本框 288" o:spid="_x0000_s1041" o:spt="202" type="#_x0000_t202" style="position:absolute;left:17430;top:8858;height:3429;width:7430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ascii="华文中宋" w:hAnsi="华文中宋" w:eastAsia="华文中宋"/>
                        <w:color w:val="000000" w:themeColor="text1"/>
                        <w:szCs w:val="21"/>
                      </w:rPr>
                      <w:t>b.食品夹</w:t>
                    </w:r>
                  </w:p>
                </w:txbxContent>
              </v:textbox>
            </v:shape>
            <v:shape id="文本框 289" o:spid="_x0000_s1042" o:spt="202" type="#_x0000_t202" style="position:absolute;left:31242;top:8953;height:3429;width:7429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ascii="华文中宋" w:hAnsi="华文中宋" w:eastAsia="华文中宋"/>
                        <w:color w:val="000000" w:themeColor="text1"/>
                        <w:szCs w:val="21"/>
                      </w:rPr>
                      <w:t>c.筷子</w:t>
                    </w:r>
                  </w:p>
                </w:txbxContent>
              </v:textbox>
            </v:shape>
            <v:shape id="文本框 290" o:spid="_x0000_s1043" o:spt="202" type="#_x0000_t202" style="position:absolute;left:45339;top:9429;height:3429;width:7429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ascii="华文中宋" w:hAnsi="华文中宋" w:eastAsia="华文中宋"/>
                        <w:color w:val="000000" w:themeColor="text1"/>
                        <w:szCs w:val="21"/>
                      </w:rPr>
                      <w:t>d.剪刀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hint="eastAsia" w:ascii="华文中宋" w:hAnsi="华文中宋" w:eastAsia="华文中宋"/>
          <w:color w:val="000000" w:themeColor="text1"/>
          <w:szCs w:val="21"/>
        </w:rPr>
        <w:t>额定功率和相同的两辆汽车均正常匀速行驶，在相同时间内两汽车通过的路程之比为</w:t>
      </w:r>
      <w:r>
        <w:rPr>
          <w:rFonts w:hint="eastAsia" w:eastAsia="华文中宋"/>
          <w:color w:val="000000"/>
          <w:szCs w:val="21"/>
        </w:rPr>
        <w:t>3:2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，下列说法中正确的是（    ）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A、牵引力所做的功之比为</w:t>
      </w:r>
      <w:r>
        <w:rPr>
          <w:rFonts w:hint="eastAsia" w:eastAsia="华文中宋"/>
          <w:color w:val="000000"/>
          <w:szCs w:val="21"/>
        </w:rPr>
        <w:t>1:1</w:t>
      </w:r>
      <w:r>
        <w:rPr>
          <w:rFonts w:hint="eastAsia" w:ascii="华文中宋" w:hAnsi="华文中宋" w:eastAsia="华文中宋"/>
          <w:color w:val="000000" w:themeColor="text1"/>
          <w:szCs w:val="21"/>
        </w:rPr>
        <w:t xml:space="preserve">          B、重力所做的功之比为</w:t>
      </w:r>
      <w:r>
        <w:rPr>
          <w:rFonts w:hint="eastAsia" w:eastAsia="华文中宋"/>
          <w:color w:val="000000"/>
          <w:szCs w:val="21"/>
        </w:rPr>
        <w:t>1:1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C、牵引力之比为</w:t>
      </w:r>
      <w:r>
        <w:rPr>
          <w:rFonts w:hint="eastAsia" w:eastAsia="华文中宋"/>
          <w:color w:val="000000"/>
          <w:szCs w:val="21"/>
        </w:rPr>
        <w:t>3:2</w:t>
      </w:r>
      <w:r>
        <w:rPr>
          <w:rFonts w:hint="eastAsia" w:ascii="华文中宋" w:hAnsi="华文中宋" w:eastAsia="华文中宋"/>
          <w:color w:val="000000" w:themeColor="text1"/>
          <w:szCs w:val="21"/>
        </w:rPr>
        <w:t xml:space="preserve">                  D、速度之比为</w:t>
      </w:r>
      <w:r>
        <w:rPr>
          <w:rFonts w:hint="eastAsia" w:eastAsia="华文中宋"/>
          <w:color w:val="000000"/>
          <w:szCs w:val="21"/>
        </w:rPr>
        <w:t>2:3</w:t>
      </w:r>
    </w:p>
    <w:p>
      <w:pPr>
        <w:pStyle w:val="10"/>
        <w:numPr>
          <w:ilvl w:val="0"/>
          <w:numId w:val="1"/>
        </w:numPr>
        <w:spacing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t>关于力和运动的关系，下列说法正确的是（</w:t>
      </w:r>
      <w:r>
        <w:rPr>
          <w:rFonts w:hint="eastAsia" w:ascii="华文中宋" w:hAnsi="华文中宋" w:eastAsia="华文中宋"/>
          <w:color w:val="000000" w:themeColor="text1"/>
          <w:szCs w:val="21"/>
        </w:rPr>
        <w:t xml:space="preserve">    </w:t>
      </w:r>
      <w:r>
        <w:rPr>
          <w:rFonts w:ascii="华文中宋" w:hAnsi="华文中宋" w:eastAsia="华文中宋"/>
          <w:color w:val="000000" w:themeColor="text1"/>
          <w:szCs w:val="21"/>
        </w:rPr>
        <w:t>）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A、</w:t>
      </w:r>
      <w:r>
        <w:rPr>
          <w:rFonts w:ascii="华文中宋" w:hAnsi="华文中宋" w:eastAsia="华文中宋"/>
          <w:color w:val="000000" w:themeColor="text1"/>
          <w:szCs w:val="21"/>
        </w:rPr>
        <w:t>物体不受力的作用时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，可能</w:t>
      </w:r>
      <w:r>
        <w:rPr>
          <w:rFonts w:ascii="华文中宋" w:hAnsi="华文中宋" w:eastAsia="华文中宋"/>
          <w:color w:val="000000" w:themeColor="text1"/>
          <w:szCs w:val="21"/>
        </w:rPr>
        <w:t>处于</w:t>
      </w:r>
      <w:r>
        <w:rPr>
          <w:rFonts w:hint="eastAsia" w:ascii="华文中宋" w:hAnsi="华文中宋" w:eastAsia="华文中宋"/>
          <w:color w:val="000000" w:themeColor="text1"/>
          <w:szCs w:val="21"/>
        </w:rPr>
        <w:t>加速</w:t>
      </w:r>
      <w:r>
        <w:rPr>
          <w:rFonts w:ascii="华文中宋" w:hAnsi="华文中宋" w:eastAsia="华文中宋"/>
          <w:color w:val="000000" w:themeColor="text1"/>
          <w:szCs w:val="21"/>
        </w:rPr>
        <w:t>状态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B、</w:t>
      </w:r>
      <w:r>
        <w:rPr>
          <w:rFonts w:ascii="华文中宋" w:hAnsi="华文中宋" w:eastAsia="华文中宋"/>
          <w:color w:val="000000" w:themeColor="text1"/>
          <w:szCs w:val="21"/>
        </w:rPr>
        <w:t>物体做匀速直线运动</w:t>
      </w:r>
      <w:r>
        <w:rPr>
          <w:rFonts w:hint="eastAsia" w:ascii="华文中宋" w:hAnsi="华文中宋" w:eastAsia="华文中宋"/>
          <w:color w:val="000000" w:themeColor="text1"/>
          <w:szCs w:val="21"/>
        </w:rPr>
        <w:t>时，可能</w:t>
      </w:r>
      <w:r>
        <w:rPr>
          <w:rFonts w:ascii="华文中宋" w:hAnsi="华文中宋" w:eastAsia="华文中宋"/>
          <w:color w:val="000000" w:themeColor="text1"/>
          <w:szCs w:val="21"/>
        </w:rPr>
        <w:t>受力的作用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C、</w:t>
      </w:r>
      <w:r>
        <w:rPr>
          <w:rFonts w:ascii="华文中宋" w:hAnsi="华文中宋" w:eastAsia="华文中宋"/>
          <w:color w:val="000000" w:themeColor="text1"/>
          <w:szCs w:val="21"/>
        </w:rPr>
        <w:t>物体运动状态改变时，</w:t>
      </w:r>
      <w:r>
        <w:rPr>
          <w:rFonts w:hint="eastAsia" w:ascii="华文中宋" w:hAnsi="华文中宋" w:eastAsia="华文中宋"/>
          <w:color w:val="000000" w:themeColor="text1"/>
          <w:szCs w:val="21"/>
        </w:rPr>
        <w:t>可能</w:t>
      </w:r>
      <w:r>
        <w:rPr>
          <w:rFonts w:ascii="华文中宋" w:hAnsi="华文中宋" w:eastAsia="华文中宋"/>
          <w:color w:val="000000" w:themeColor="text1"/>
          <w:szCs w:val="21"/>
        </w:rPr>
        <w:t>受到力的作用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D、物体运动状态不变时，一定没有力的作用</w:t>
      </w: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pict>
          <v:group id="组合 42" o:spid="_x0000_s1044" o:spt="203" style="position:absolute;left:0pt;margin-left:51.45pt;margin-top:-0.25pt;height:113.25pt;width:361.5pt;z-index:251669504;mso-width-relative:page;mso-height-relative:page;" coordsize="45910,14382">
            <o:lock v:ext="edit"/>
            <v:group id="组合 8" o:spid="_x0000_s1045" o:spt="203" style="position:absolute;left:0;top:0;height:12477;width:10477;" coordsize="11430,14382">
              <o:lock v:ext="edit"/>
              <v:shape id="图片 21" o:spid="_x0000_s1046" o:spt="75" type="#_x0000_t75" style="position:absolute;left:0;top:0;height:14382;width:11430;" filled="f" o:preferrelative="t" stroked="f" coordsize="21600,21600">
                <v:path arrowok="t"/>
                <v:fill on="f" focussize="0,0"/>
                <v:stroke on="f" joinstyle="miter"/>
                <v:imagedata r:id="rId15" cropleft="55471f" croptop="1750f" cropright="1792f" cropbottom="19736f" o:title=""/>
                <o:lock v:ext="edit" aspectratio="t"/>
              </v:shape>
              <v:shape id="文本框 7" o:spid="_x0000_s1047" o:spt="202" type="#_x0000_t202" style="position:absolute;left:5810;top:1714;height:4953;width:3334;" filled="f" stroked="f" coordsize="21600,21600">
                <v:path/>
                <v:fill on="f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v:group>
            <v:shape id="图片 67" o:spid="_x0000_s1048" o:spt="75" type="#_x0000_t75" style="position:absolute;left:14097;top:3238;height:7715;width:16287;" filled="f" o:preferrelative="t" stroked="f" coordsize="21600,21600">
              <v:path arrowok="t"/>
              <v:fill on="f" focussize="0,0"/>
              <v:stroke on="f" joinstyle="miter"/>
              <v:imagedata r:id="rId16" cropleft="45276f" cropbottom="34492f" o:title=""/>
              <o:lock v:ext="edit" aspectratio="t"/>
            </v:shape>
            <v:shape id="文本框 292" o:spid="_x0000_s1049" o:spt="202" type="#_x0000_t202" style="position:absolute;left:4191;top:12477;height:1905;width:41719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图3                           图4                              图5</w:t>
                    </w:r>
                  </w:p>
                </w:txbxContent>
              </v:textbox>
            </v:shape>
            <v:shape id="图片 36" o:spid="_x0000_s1050" o:spt="75" type="#_x0000_t75" style="position:absolute;left:35052;top:1238;height:10477;width:9810;" filled="f" o:preferrelative="t" stroked="f" coordsize="21600,21600">
              <v:path arrowok="t"/>
              <v:fill on="f" focussize="0,0"/>
              <v:stroke on="f" joinstyle="miter"/>
              <v:imagedata r:id="rId17" o:title=""/>
              <o:lock v:ext="edit" aspectratio="t"/>
            </v:shape>
          </v:group>
        </w:pict>
      </w: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pStyle w:val="10"/>
        <w:numPr>
          <w:ilvl w:val="0"/>
          <w:numId w:val="1"/>
        </w:numPr>
        <w:spacing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如图</w:t>
      </w:r>
      <w:r>
        <w:rPr>
          <w:rFonts w:hint="eastAsia" w:eastAsia="华文中宋"/>
          <w:color w:val="000000"/>
          <w:szCs w:val="21"/>
        </w:rPr>
        <w:t>3</w:t>
      </w:r>
      <w:r>
        <w:rPr>
          <w:rFonts w:hint="eastAsia" w:ascii="华文中宋" w:hAnsi="华文中宋" w:eastAsia="华文中宋"/>
          <w:color w:val="000000" w:themeColor="text1"/>
          <w:szCs w:val="21"/>
        </w:rPr>
        <w:t>所示，重为</w:t>
      </w:r>
      <w:r>
        <w:rPr>
          <w:rFonts w:hint="eastAsia" w:eastAsia="华文中宋"/>
          <w:color w:val="000000"/>
          <w:szCs w:val="21"/>
        </w:rPr>
        <w:t>8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牛的物体A和重为</w:t>
      </w:r>
      <w:r>
        <w:rPr>
          <w:rFonts w:hint="eastAsia" w:eastAsia="华文中宋"/>
          <w:color w:val="000000"/>
          <w:szCs w:val="21"/>
        </w:rPr>
        <w:t>12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牛的物体B都处于静止状态，关于以下说法正确的是（    ）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A、物体A受到的合力为</w:t>
      </w:r>
      <w:r>
        <w:rPr>
          <w:rFonts w:hint="eastAsia" w:eastAsia="华文中宋"/>
          <w:color w:val="000000"/>
          <w:szCs w:val="21"/>
        </w:rPr>
        <w:t>4</w:t>
      </w:r>
      <w:r>
        <w:rPr>
          <w:rFonts w:hint="eastAsia" w:ascii="华文中宋" w:hAnsi="华文中宋" w:eastAsia="华文中宋"/>
          <w:color w:val="000000" w:themeColor="text1"/>
          <w:szCs w:val="21"/>
        </w:rPr>
        <w:t xml:space="preserve">牛                 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B、物体B受到的合力为</w:t>
      </w:r>
      <w:r>
        <w:rPr>
          <w:rFonts w:hint="eastAsia" w:eastAsia="华文中宋"/>
          <w:color w:val="000000"/>
          <w:szCs w:val="21"/>
        </w:rPr>
        <w:t>4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C、滑轮C的优点是可以改变用力的方向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D、物体A向下移动</w:t>
      </w:r>
      <w:r>
        <w:rPr>
          <w:rFonts w:hint="eastAsia" w:eastAsia="华文中宋"/>
          <w:color w:val="000000"/>
          <w:szCs w:val="21"/>
        </w:rPr>
        <w:t>10</w:t>
      </w:r>
      <w:r>
        <w:rPr>
          <w:rFonts w:hint="eastAsia" w:ascii="华文中宋" w:hAnsi="华文中宋" w:eastAsia="华文中宋"/>
          <w:color w:val="000000" w:themeColor="text1"/>
          <w:szCs w:val="21"/>
        </w:rPr>
        <w:t>厘米，则物体B向上移动</w:t>
      </w:r>
      <w:r>
        <w:rPr>
          <w:rFonts w:hint="eastAsia" w:eastAsia="华文中宋"/>
          <w:color w:val="000000"/>
          <w:szCs w:val="21"/>
        </w:rPr>
        <w:t>20</w:t>
      </w:r>
      <w:r>
        <w:rPr>
          <w:rFonts w:hint="eastAsia" w:ascii="华文中宋" w:hAnsi="华文中宋" w:eastAsia="华文中宋"/>
          <w:color w:val="000000" w:themeColor="text1"/>
          <w:szCs w:val="21"/>
        </w:rPr>
        <w:t>厘米</w:t>
      </w:r>
    </w:p>
    <w:p>
      <w:pPr>
        <w:pStyle w:val="10"/>
        <w:numPr>
          <w:ilvl w:val="0"/>
          <w:numId w:val="1"/>
        </w:numPr>
        <w:spacing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如图</w:t>
      </w:r>
      <w:r>
        <w:rPr>
          <w:rFonts w:hint="eastAsia" w:eastAsia="华文中宋"/>
          <w:color w:val="000000"/>
          <w:szCs w:val="21"/>
        </w:rPr>
        <w:t>4</w:t>
      </w:r>
      <w:r>
        <w:rPr>
          <w:rFonts w:hint="eastAsia" w:ascii="华文中宋" w:hAnsi="华文中宋" w:eastAsia="华文中宋"/>
          <w:color w:val="000000" w:themeColor="text1"/>
          <w:szCs w:val="21"/>
        </w:rPr>
        <w:t>所示，用</w:t>
      </w:r>
      <w:r>
        <w:rPr>
          <w:rFonts w:hint="eastAsia" w:eastAsia="华文中宋"/>
          <w:color w:val="000000"/>
          <w:szCs w:val="21"/>
        </w:rPr>
        <w:t>10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牛的水平推力F持续推着重为</w:t>
      </w:r>
      <w:r>
        <w:rPr>
          <w:rFonts w:hint="eastAsia" w:eastAsia="华文中宋"/>
          <w:color w:val="000000"/>
          <w:szCs w:val="21"/>
        </w:rPr>
        <w:t>50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牛的物体沿水平方向做直线运动，若推力F对物体做了</w:t>
      </w:r>
      <w:r>
        <w:rPr>
          <w:rFonts w:hint="eastAsia" w:eastAsia="华文中宋"/>
          <w:color w:val="000000"/>
          <w:szCs w:val="21"/>
        </w:rPr>
        <w:t>20</w:t>
      </w:r>
      <w:r>
        <w:rPr>
          <w:rFonts w:hint="eastAsia" w:ascii="华文中宋" w:hAnsi="华文中宋" w:eastAsia="华文中宋"/>
          <w:color w:val="000000" w:themeColor="text1"/>
          <w:szCs w:val="21"/>
        </w:rPr>
        <w:t>焦的功，则在这做功过程中（    ）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A、重力做的功一定为</w:t>
      </w:r>
      <w:r>
        <w:rPr>
          <w:rFonts w:hint="eastAsia" w:eastAsia="华文中宋"/>
          <w:color w:val="000000"/>
          <w:szCs w:val="21"/>
        </w:rPr>
        <w:t>100</w:t>
      </w:r>
      <w:r>
        <w:rPr>
          <w:rFonts w:hint="eastAsia" w:ascii="华文中宋" w:hAnsi="华文中宋" w:eastAsia="华文中宋"/>
          <w:color w:val="000000" w:themeColor="text1"/>
          <w:szCs w:val="21"/>
        </w:rPr>
        <w:t>焦           B、推力的功率一定为</w:t>
      </w:r>
      <w:r>
        <w:rPr>
          <w:rFonts w:hint="eastAsia" w:eastAsia="华文中宋"/>
          <w:color w:val="000000"/>
          <w:szCs w:val="21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瓦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C、物体可能运动了</w:t>
      </w:r>
      <w:r>
        <w:rPr>
          <w:rFonts w:hint="eastAsia" w:eastAsia="华文中宋"/>
          <w:color w:val="000000"/>
          <w:szCs w:val="21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米               D、物体受到的摩擦力可能为</w:t>
      </w:r>
      <w:r>
        <w:rPr>
          <w:rFonts w:hint="eastAsia" w:eastAsia="华文中宋"/>
          <w:color w:val="000000"/>
          <w:szCs w:val="21"/>
        </w:rPr>
        <w:t>10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</w:t>
      </w:r>
    </w:p>
    <w:p>
      <w:pPr>
        <w:pStyle w:val="10"/>
        <w:numPr>
          <w:ilvl w:val="0"/>
          <w:numId w:val="1"/>
        </w:numPr>
        <w:spacing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t>如图</w:t>
      </w:r>
      <w:r>
        <w:rPr>
          <w:rFonts w:hint="eastAsia" w:eastAsia="华文中宋"/>
          <w:color w:val="000000"/>
          <w:szCs w:val="21"/>
        </w:rPr>
        <w:t>5</w:t>
      </w:r>
      <w:r>
        <w:rPr>
          <w:rFonts w:ascii="华文中宋" w:hAnsi="华文中宋" w:eastAsia="华文中宋"/>
          <w:color w:val="000000" w:themeColor="text1"/>
          <w:szCs w:val="21"/>
        </w:rPr>
        <w:t>所示为</w:t>
      </w:r>
      <w:r>
        <w:rPr>
          <w:rFonts w:hint="eastAsia" w:ascii="华文中宋" w:hAnsi="华文中宋" w:eastAsia="华文中宋"/>
          <w:color w:val="000000" w:themeColor="text1"/>
          <w:szCs w:val="21"/>
        </w:rPr>
        <w:t xml:space="preserve">，一直杠杠可绕0点转动，为提高重物，用一个始终跟杠杆垂直的力，使杠杆由竖直位置慢慢转动到水平位置，在这个过程中这个杠杆（    ）                         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A、始终是省力杠杆                   B、始终是费力杠杆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C、先是省力的，后是费力的           D、先是费力的，后是省力的</w:t>
      </w:r>
    </w:p>
    <w:p>
      <w:pPr>
        <w:spacing w:before="156" w:beforeLines="50" w:after="156" w:afterLines="50" w:line="360" w:lineRule="atLeast"/>
        <w:rPr>
          <w:rFonts w:ascii="黑体" w:hAnsi="黑体" w:eastAsia="黑体"/>
          <w:b/>
          <w:color w:val="000000" w:themeColor="text1"/>
          <w:szCs w:val="21"/>
        </w:rPr>
      </w:pPr>
      <w:r>
        <w:rPr>
          <w:rFonts w:hint="eastAsia" w:ascii="黑体" w:hAnsi="黑体" w:eastAsia="黑体"/>
          <w:b/>
          <w:color w:val="000000" w:themeColor="text1"/>
          <w:szCs w:val="21"/>
        </w:rPr>
        <w:t>二、填空题（每题1分，共30分）</w:t>
      </w: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物理学中，用温度客观地表示物体的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程度。在摄氏温标规定中，</w:t>
      </w:r>
      <w:r>
        <w:rPr>
          <w:rFonts w:hint="eastAsia" w:eastAsia="华文中宋"/>
          <w:color w:val="000000"/>
          <w:szCs w:val="21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个标准大气压下，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的温度定为</w:t>
      </w:r>
      <w:r>
        <w:rPr>
          <w:rFonts w:hint="eastAsia" w:eastAsia="华文中宋"/>
          <w:color w:val="000000"/>
          <w:szCs w:val="21"/>
        </w:rPr>
        <w:t>0</w:t>
      </w:r>
      <w:r>
        <w:rPr>
          <w:rFonts w:hint="eastAsia" w:ascii="华文中宋" w:hAnsi="华文中宋" w:eastAsia="华文中宋"/>
          <w:color w:val="000000" w:themeColor="text1"/>
          <w:szCs w:val="21"/>
        </w:rPr>
        <w:t>℃，实验室液体温度计是根据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3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的原理制作成的。</w:t>
      </w: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功率是描述物体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4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的物理量。人体安静时，心脏推动血液流动做功的功率为</w:t>
      </w:r>
      <w:r>
        <w:rPr>
          <w:rFonts w:hint="eastAsia" w:eastAsia="华文中宋"/>
          <w:color w:val="000000"/>
          <w:szCs w:val="21"/>
        </w:rPr>
        <w:t>1.5</w:t>
      </w:r>
      <w:r>
        <w:rPr>
          <w:rFonts w:hint="eastAsia" w:ascii="华文中宋" w:hAnsi="华文中宋" w:eastAsia="华文中宋"/>
          <w:color w:val="000000" w:themeColor="text1"/>
          <w:szCs w:val="21"/>
        </w:rPr>
        <w:t>瓦，</w:t>
      </w:r>
      <w:r>
        <w:rPr>
          <w:rFonts w:hint="eastAsia" w:eastAsia="华文中宋"/>
          <w:color w:val="000000"/>
          <w:szCs w:val="21"/>
        </w:rPr>
        <w:t>1.5</w:t>
      </w:r>
      <w:r>
        <w:rPr>
          <w:rFonts w:hint="eastAsia" w:ascii="华文中宋" w:hAnsi="华文中宋" w:eastAsia="华文中宋"/>
          <w:color w:val="000000" w:themeColor="text1"/>
          <w:szCs w:val="21"/>
        </w:rPr>
        <w:t>瓦的物理意义是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5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。在</w:t>
      </w:r>
      <w:r>
        <w:rPr>
          <w:rFonts w:hint="eastAsia" w:eastAsia="华文中宋"/>
          <w:color w:val="000000"/>
          <w:szCs w:val="21"/>
        </w:rPr>
        <w:t>10</w:t>
      </w:r>
      <w:r>
        <w:rPr>
          <w:rFonts w:hint="eastAsia" w:ascii="华文中宋" w:hAnsi="华文中宋" w:eastAsia="华文中宋"/>
          <w:color w:val="000000" w:themeColor="text1"/>
          <w:szCs w:val="21"/>
        </w:rPr>
        <w:t>秒内心脏做功约为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6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焦。</w:t>
      </w: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 w:cs="宋体"/>
          <w:color w:val="000000" w:themeColor="text1"/>
          <w:szCs w:val="21"/>
        </w:rPr>
      </w:pPr>
      <w:r>
        <w:rPr>
          <w:rFonts w:hint="eastAsia" w:eastAsia="华文中宋"/>
          <w:color w:val="000000"/>
          <w:szCs w:val="21"/>
        </w:rPr>
        <w:t>2017</w:t>
      </w:r>
      <w:r>
        <w:rPr>
          <w:rFonts w:hint="eastAsia" w:ascii="华文中宋" w:hAnsi="华文中宋" w:eastAsia="华文中宋" w:cs="宋体"/>
          <w:color w:val="000000" w:themeColor="text1"/>
          <w:szCs w:val="21"/>
        </w:rPr>
        <w:t>年</w:t>
      </w:r>
      <w:r>
        <w:rPr>
          <w:rFonts w:hint="eastAsia" w:eastAsia="华文中宋"/>
          <w:color w:val="000000"/>
          <w:szCs w:val="21"/>
        </w:rPr>
        <w:t>5</w:t>
      </w:r>
      <w:r>
        <w:rPr>
          <w:rFonts w:hint="eastAsia" w:ascii="华文中宋" w:hAnsi="华文中宋" w:eastAsia="华文中宋" w:cs="宋体"/>
          <w:color w:val="000000" w:themeColor="text1"/>
          <w:szCs w:val="21"/>
        </w:rPr>
        <w:t>月，我国自主研制的C</w:t>
      </w:r>
      <w:r>
        <w:rPr>
          <w:rFonts w:hint="eastAsia" w:eastAsia="华文中宋"/>
          <w:color w:val="000000"/>
          <w:szCs w:val="21"/>
        </w:rPr>
        <w:t>919</w:t>
      </w:r>
      <w:r>
        <w:rPr>
          <w:rFonts w:hint="eastAsia" w:ascii="华文中宋" w:hAnsi="华文中宋" w:eastAsia="华文中宋" w:cs="宋体"/>
          <w:color w:val="000000" w:themeColor="text1"/>
          <w:szCs w:val="21"/>
        </w:rPr>
        <w:t>大型客机在上海首飞成功，客机下降过程中，其重力势能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7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 w:cs="宋体"/>
          <w:color w:val="000000" w:themeColor="text1"/>
          <w:szCs w:val="21"/>
        </w:rPr>
        <w:t>，其惯性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8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 w:cs="宋体"/>
          <w:color w:val="000000" w:themeColor="text1"/>
          <w:szCs w:val="21"/>
        </w:rPr>
        <w:t>；客机着陆后减速滑行过程中，其重力势能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9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 w:cs="宋体"/>
          <w:color w:val="000000" w:themeColor="text1"/>
          <w:szCs w:val="21"/>
        </w:rPr>
        <w:t>，其机械能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10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 w:cs="宋体"/>
          <w:color w:val="000000" w:themeColor="text1"/>
          <w:szCs w:val="21"/>
        </w:rPr>
        <w:t>。（均选填“增加”、“不变”或“减小”）</w:t>
      </w: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cs="宋体"/>
        </w:rPr>
        <w:pict>
          <v:group id="组合 296" o:spid="_x0000_s1051" o:spt="203" style="position:absolute;left:0pt;margin-left:58.8pt;margin-top:79.8pt;height:107.25pt;width:324pt;z-index:251662336;mso-width-relative:page;mso-height-relative:page;" coordsize="41148,13620">
            <o:lock v:ext="edit"/>
            <v:shape id="Picture 5" o:spid="_x0000_s1052" o:spt="75" alt="W6" type="#_x0000_t75" style="position:absolute;left:0;top:0;height:11715;width:12001;" filled="f" o:preferrelative="t" stroked="f" coordsize="21600,21600">
              <v:path arrowok="t"/>
              <v:fill on="f" focussize="0,0"/>
              <v:stroke on="f" joinstyle="miter"/>
              <v:imagedata r:id="rId18" o:title="W6"/>
              <o:lock v:ext="edit" aspectratio="t"/>
            </v:shape>
            <v:shape id="图片 52" o:spid="_x0000_s1053" o:spt="75" type="#_x0000_t75" style="position:absolute;left:19431;top:1524;height:8572;width:21717;" filled="f" o:preferrelative="t" stroked="f" coordsize="21600,21600">
              <v:path arrowok="t"/>
              <v:fill on="f" focussize="0,0"/>
              <v:stroke on="f" joinstyle="miter"/>
              <v:imagedata r:id="rId19" o:title=""/>
              <o:lock v:ext="edit" aspectratio="t"/>
            </v:shape>
            <v:shape id="文本框 295" o:spid="_x0000_s1054" o:spt="202" type="#_x0000_t202" style="position:absolute;left:4953;top:11715;height:1905;width:33337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图6                                        图7</w:t>
                    </w:r>
                  </w:p>
                </w:txbxContent>
              </v:textbox>
            </v:shape>
          </v:group>
        </w:pict>
      </w:r>
      <w:r>
        <w:rPr>
          <w:rFonts w:hint="eastAsia" w:ascii="华文中宋" w:hAnsi="华文中宋" w:eastAsia="华文中宋"/>
          <w:color w:val="000000" w:themeColor="text1"/>
          <w:szCs w:val="21"/>
        </w:rPr>
        <w:t>如图</w:t>
      </w:r>
      <w:r>
        <w:rPr>
          <w:rFonts w:hint="eastAsia" w:eastAsia="华文中宋"/>
          <w:color w:val="000000"/>
          <w:szCs w:val="21"/>
        </w:rPr>
        <w:t>6</w:t>
      </w:r>
      <w:r>
        <w:rPr>
          <w:rFonts w:hint="eastAsia" w:ascii="华文中宋" w:hAnsi="华文中宋" w:eastAsia="华文中宋"/>
          <w:color w:val="000000" w:themeColor="text1"/>
          <w:szCs w:val="21"/>
        </w:rPr>
        <w:t>所示是一座高山的等高线图（即等高线上每点的高度均相同）。若质量为</w:t>
      </w:r>
      <w:r>
        <w:rPr>
          <w:rFonts w:hint="eastAsia" w:eastAsia="华文中宋"/>
          <w:color w:val="000000"/>
          <w:szCs w:val="21"/>
        </w:rPr>
        <w:t>50</w:t>
      </w:r>
      <w:r>
        <w:rPr>
          <w:rFonts w:hint="eastAsia" w:ascii="华文中宋" w:hAnsi="华文中宋" w:eastAsia="华文中宋"/>
          <w:color w:val="000000" w:themeColor="text1"/>
          <w:szCs w:val="21"/>
        </w:rPr>
        <w:t>千克的登山运动员从A匀速到达B点时，运动员在A点的动能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11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在B点的动能，在A点的机械能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12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在B点的机械能</w:t>
      </w:r>
      <w:r>
        <w:rPr>
          <w:rFonts w:hint="eastAsia" w:ascii="华文中宋" w:hAnsi="华文中宋" w:eastAsia="华文中宋" w:cs="宋体"/>
          <w:color w:val="000000" w:themeColor="text1"/>
          <w:szCs w:val="21"/>
        </w:rPr>
        <w:t>（均选填“</w:t>
      </w:r>
      <w:r>
        <w:rPr>
          <w:rFonts w:hint="eastAsia" w:ascii="华文中宋" w:hAnsi="华文中宋" w:eastAsia="华文中宋"/>
          <w:color w:val="000000" w:themeColor="text1"/>
          <w:szCs w:val="21"/>
        </w:rPr>
        <w:t>大于</w:t>
      </w:r>
      <w:r>
        <w:rPr>
          <w:rFonts w:hint="eastAsia" w:ascii="华文中宋" w:hAnsi="华文中宋" w:eastAsia="华文中宋" w:cs="宋体"/>
          <w:color w:val="000000" w:themeColor="text1"/>
          <w:szCs w:val="21"/>
        </w:rPr>
        <w:t>”、“</w:t>
      </w:r>
      <w:r>
        <w:rPr>
          <w:rFonts w:hint="eastAsia" w:ascii="华文中宋" w:hAnsi="华文中宋" w:eastAsia="华文中宋"/>
          <w:color w:val="000000" w:themeColor="text1"/>
          <w:szCs w:val="21"/>
        </w:rPr>
        <w:t>等于</w:t>
      </w:r>
      <w:r>
        <w:rPr>
          <w:rFonts w:hint="eastAsia" w:ascii="华文中宋" w:hAnsi="华文中宋" w:eastAsia="华文中宋" w:cs="宋体"/>
          <w:color w:val="000000" w:themeColor="text1"/>
          <w:szCs w:val="21"/>
        </w:rPr>
        <w:t>”或“</w:t>
      </w:r>
      <w:r>
        <w:rPr>
          <w:rFonts w:hint="eastAsia" w:ascii="华文中宋" w:hAnsi="华文中宋" w:eastAsia="华文中宋"/>
          <w:color w:val="000000" w:themeColor="text1"/>
          <w:szCs w:val="21"/>
        </w:rPr>
        <w:t>小于</w:t>
      </w:r>
      <w:r>
        <w:rPr>
          <w:rFonts w:hint="eastAsia" w:ascii="华文中宋" w:hAnsi="华文中宋" w:eastAsia="华文中宋" w:cs="宋体"/>
          <w:color w:val="000000" w:themeColor="text1"/>
          <w:szCs w:val="21"/>
        </w:rPr>
        <w:t>”）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；登山运动员的重力做了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13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焦的功。</w:t>
      </w:r>
    </w:p>
    <w:p>
      <w:pPr>
        <w:spacing w:before="156" w:beforeLines="50" w:after="156" w:afterLines="50"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before="156" w:beforeLines="50" w:after="156" w:afterLines="50"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before="156" w:beforeLines="50" w:after="156" w:afterLines="50"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before="156" w:beforeLines="50" w:after="156" w:afterLines="50"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如图</w:t>
      </w:r>
      <w:r>
        <w:rPr>
          <w:rFonts w:hint="eastAsia" w:eastAsia="华文中宋"/>
          <w:color w:val="000000"/>
          <w:szCs w:val="21"/>
        </w:rPr>
        <w:t>7</w:t>
      </w:r>
      <w:r>
        <w:rPr>
          <w:rFonts w:hint="eastAsia" w:ascii="华文中宋" w:hAnsi="华文中宋" w:eastAsia="华文中宋"/>
          <w:color w:val="000000" w:themeColor="text1"/>
          <w:szCs w:val="21"/>
        </w:rPr>
        <w:t>所示，重为</w:t>
      </w:r>
      <w:r>
        <w:rPr>
          <w:rFonts w:hint="eastAsia" w:eastAsia="华文中宋"/>
          <w:color w:val="000000"/>
          <w:szCs w:val="21"/>
        </w:rPr>
        <w:t>9</w:t>
      </w:r>
      <w:r>
        <w:rPr>
          <w:rFonts w:hint="eastAsia" w:ascii="华文中宋" w:hAnsi="华文中宋" w:eastAsia="华文中宋"/>
          <w:color w:val="000000" w:themeColor="text1"/>
          <w:szCs w:val="21"/>
        </w:rPr>
        <w:t xml:space="preserve"> 牛的物体挂在</w:t>
      </w:r>
      <w:r>
        <w:rPr>
          <w:rFonts w:hint="eastAsia" w:ascii="华文中宋" w:hAnsi="华文中宋" w:eastAsia="华文中宋"/>
          <w:iCs/>
          <w:color w:val="000000" w:themeColor="text1"/>
          <w:szCs w:val="21"/>
        </w:rPr>
        <w:t>B</w:t>
      </w:r>
      <w:r>
        <w:rPr>
          <w:rFonts w:hint="eastAsia" w:ascii="华文中宋" w:hAnsi="华文中宋" w:eastAsia="华文中宋"/>
          <w:color w:val="000000" w:themeColor="text1"/>
          <w:szCs w:val="21"/>
        </w:rPr>
        <w:t>处，</w:t>
      </w:r>
      <w:r>
        <w:rPr>
          <w:rFonts w:hint="eastAsia" w:ascii="华文中宋" w:hAnsi="华文中宋" w:eastAsia="华文中宋"/>
          <w:iCs/>
          <w:color w:val="000000" w:themeColor="text1"/>
          <w:szCs w:val="21"/>
        </w:rPr>
        <w:t>O</w:t>
      </w:r>
      <w:r>
        <w:rPr>
          <w:rFonts w:hint="eastAsia" w:ascii="华文中宋" w:hAnsi="华文中宋" w:eastAsia="华文中宋"/>
          <w:color w:val="000000" w:themeColor="text1"/>
          <w:szCs w:val="21"/>
        </w:rPr>
        <w:t>为轻质杠杆的支点，要想使杠杆保持水平平衡，若在</w:t>
      </w:r>
      <w:r>
        <w:rPr>
          <w:rFonts w:hint="eastAsia" w:ascii="华文中宋" w:hAnsi="华文中宋" w:eastAsia="华文中宋"/>
          <w:iCs/>
          <w:color w:val="000000" w:themeColor="text1"/>
          <w:szCs w:val="21"/>
        </w:rPr>
        <w:t>F</w:t>
      </w:r>
      <w:r>
        <w:rPr>
          <w:rFonts w:hint="eastAsia" w:ascii="华文中宋" w:hAnsi="华文中宋" w:eastAsia="华文中宋"/>
          <w:color w:val="000000" w:themeColor="text1"/>
          <w:szCs w:val="21"/>
        </w:rPr>
        <w:t>处施加的最小的力是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14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牛，方向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15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；若在H处施加</w:t>
      </w:r>
      <w:r>
        <w:rPr>
          <w:rFonts w:hint="eastAsia" w:eastAsia="华文中宋"/>
          <w:color w:val="000000"/>
          <w:szCs w:val="21"/>
        </w:rPr>
        <w:t>9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牛的力，此时，杠杆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16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保持水平平衡（选填“一定”、“可能”或“一定不”）。</w:t>
      </w: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如图</w:t>
      </w:r>
      <w:r>
        <w:rPr>
          <w:rFonts w:hint="eastAsia" w:eastAsia="华文中宋"/>
          <w:color w:val="000000"/>
          <w:szCs w:val="21"/>
        </w:rPr>
        <w:t>8</w:t>
      </w:r>
      <w:r>
        <w:rPr>
          <w:rFonts w:hint="eastAsia" w:ascii="华文中宋" w:hAnsi="华文中宋" w:eastAsia="华文中宋"/>
          <w:color w:val="000000" w:themeColor="text1"/>
          <w:szCs w:val="21"/>
        </w:rPr>
        <w:t>所示是液压机杠杆装置，O为支点，F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是压杠杆时液体对杠杆的阻力，大小为</w:t>
      </w:r>
      <w:r>
        <w:rPr>
          <w:rFonts w:hint="eastAsia" w:eastAsia="华文中宋"/>
          <w:color w:val="000000"/>
          <w:szCs w:val="21"/>
        </w:rPr>
        <w:t>4200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牛，OA=</w:t>
      </w:r>
      <w:r>
        <w:rPr>
          <w:rFonts w:hint="eastAsia" w:eastAsia="华文中宋"/>
          <w:color w:val="000000"/>
          <w:szCs w:val="21"/>
        </w:rPr>
        <w:t>50</w:t>
      </w:r>
      <w:r>
        <w:rPr>
          <w:rFonts w:hint="eastAsia" w:ascii="华文中宋" w:hAnsi="华文中宋" w:eastAsia="华文中宋"/>
          <w:color w:val="000000" w:themeColor="text1"/>
          <w:szCs w:val="21"/>
        </w:rPr>
        <w:t>厘米，则匀速压动杠杆时，A端所加的力F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是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17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牛。若把A端的压力方向改为与杠杆OA垂直的力F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´，则匀速压动杠杆时F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´是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18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牛。</w:t>
      </w: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如图</w:t>
      </w:r>
      <w:r>
        <w:rPr>
          <w:rFonts w:hint="eastAsia" w:eastAsia="华文中宋"/>
          <w:color w:val="000000"/>
          <w:szCs w:val="21"/>
        </w:rPr>
        <w:t>9</w:t>
      </w:r>
      <w:r>
        <w:rPr>
          <w:rFonts w:hint="eastAsia" w:ascii="华文中宋" w:hAnsi="华文中宋" w:eastAsia="华文中宋"/>
          <w:color w:val="000000" w:themeColor="text1"/>
          <w:szCs w:val="21"/>
        </w:rPr>
        <w:t>所示，重力为</w:t>
      </w:r>
      <w:r>
        <w:rPr>
          <w:rFonts w:hint="eastAsia" w:eastAsia="华文中宋"/>
          <w:color w:val="000000"/>
          <w:szCs w:val="21"/>
        </w:rPr>
        <w:t>80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牛的木块在大小为</w:t>
      </w:r>
      <w:r>
        <w:rPr>
          <w:rFonts w:hint="eastAsia" w:eastAsia="华文中宋"/>
          <w:color w:val="000000"/>
          <w:szCs w:val="21"/>
        </w:rPr>
        <w:t>10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牛的水平拉力F的作用下，</w:t>
      </w:r>
      <w:r>
        <w:rPr>
          <w:rFonts w:hint="eastAsia" w:eastAsia="华文中宋"/>
          <w:color w:val="000000"/>
          <w:szCs w:val="21"/>
        </w:rPr>
        <w:t>10</w:t>
      </w:r>
      <w:r>
        <w:rPr>
          <w:rFonts w:hint="eastAsia" w:ascii="华文中宋" w:hAnsi="华文中宋" w:eastAsia="华文中宋"/>
          <w:color w:val="000000" w:themeColor="text1"/>
          <w:szCs w:val="21"/>
        </w:rPr>
        <w:t>秒内沿水平面匀速前进了</w:t>
      </w:r>
      <w:r>
        <w:rPr>
          <w:rFonts w:hint="eastAsia" w:eastAsia="华文中宋"/>
          <w:color w:val="000000"/>
          <w:szCs w:val="21"/>
        </w:rPr>
        <w:t>5</w:t>
      </w:r>
      <w:r>
        <w:rPr>
          <w:rFonts w:hint="eastAsia" w:ascii="华文中宋" w:hAnsi="华文中宋" w:eastAsia="华文中宋"/>
          <w:color w:val="000000" w:themeColor="text1"/>
          <w:szCs w:val="21"/>
        </w:rPr>
        <w:t>米，则重力做的功为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19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焦，拉力做的功为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20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焦，拉力的功率为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21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瓦；若水平拉力变为</w:t>
      </w:r>
      <w:r>
        <w:rPr>
          <w:rFonts w:hint="eastAsia" w:eastAsia="华文中宋"/>
          <w:color w:val="000000"/>
          <w:szCs w:val="21"/>
        </w:rPr>
        <w:t>14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牛，则木块在水平方向上所受到的合力为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22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牛。</w:t>
      </w:r>
    </w:p>
    <w:p>
      <w:pPr>
        <w:spacing w:before="156" w:beforeLines="50" w:after="156" w:afterLines="50" w:line="360" w:lineRule="atLeast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</w:rPr>
        <w:pict>
          <v:group id="组合 298" o:spid="_x0000_s1055" o:spt="203" style="position:absolute;left:0pt;margin-left:37.8pt;margin-top:-10.5pt;height:108.75pt;width:342pt;z-index:-251653120;mso-width-relative:page;mso-height-relative:page;" coordsize="43434,13811">
            <o:lock v:ext="edit"/>
            <v:shape id="图片 50" o:spid="_x0000_s1056" o:spt="75" type="#_x0000_t75" style="position:absolute;left:36766;top:1428;height:11430;width:6668;" filled="f" o:preferrelative="t" stroked="f" coordsize="21600,21600">
              <v:path arrowok="t"/>
              <v:fill on="f" focussize="0,0"/>
              <v:stroke on="f" joinstyle="miter"/>
              <v:imagedata r:id="rId20" o:title=""/>
              <o:lock v:ext="edit" aspectratio="t"/>
            </v:shape>
            <v:shape id="图片 51" o:spid="_x0000_s1057" o:spt="75" type="#_x0000_t75" style="position:absolute;left:18954;top:4667;height:6096;width:14193;" filled="f" o:preferrelative="t" stroked="f" coordsize="21600,21600">
              <v:path arrowok="t"/>
              <v:fill on="f" focussize="0,0"/>
              <v:stroke on="f" joinstyle="miter"/>
              <v:imagedata r:id="rId21" cropleft="51810f" croptop="8010f" cropbottom="14564f" o:title=""/>
              <o:lock v:ext="edit" aspectratio="t"/>
            </v:shape>
            <v:shape id="图片 66" o:spid="_x0000_s1058" o:spt="75" alt="File0784" type="#_x0000_t75" style="position:absolute;left:0;top:0;height:12573;width:16859;" filled="f" o:preferrelative="t" stroked="f" coordsize="21600,21600">
              <v:path arrowok="t"/>
              <v:fill on="f" focussize="0,0"/>
              <v:stroke on="f" joinstyle="miter"/>
              <v:imagedata r:id="rId22" gain="112993f" o:title="File0784"/>
              <o:lock v:ext="edit" aspectratio="t"/>
            </v:shape>
            <v:shape id="文本框 297" o:spid="_x0000_s1059" o:spt="202" type="#_x0000_t202" style="position:absolute;left:5048;top:11906;height:1905;width:38386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图8                              图9                      图10</w:t>
                    </w:r>
                  </w:p>
                </w:txbxContent>
              </v:textbox>
            </v:shape>
          </v:group>
        </w:pict>
      </w:r>
    </w:p>
    <w:p>
      <w:pPr>
        <w:spacing w:before="156" w:beforeLines="50" w:after="156" w:afterLines="50"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before="156" w:beforeLines="50" w:after="156" w:afterLines="50"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before="156" w:beforeLines="50" w:after="156" w:afterLines="50"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 w:cs="宋体"/>
          <w:bCs/>
          <w:color w:val="000000" w:themeColor="text1"/>
          <w:szCs w:val="21"/>
        </w:rPr>
        <w:t>用如图</w:t>
      </w:r>
      <w:r>
        <w:rPr>
          <w:rFonts w:hint="eastAsia" w:eastAsia="华文中宋"/>
          <w:color w:val="000000"/>
          <w:szCs w:val="21"/>
        </w:rPr>
        <w:t>10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</w:rPr>
        <w:t>所示的滑轮提起质量为</w:t>
      </w:r>
      <w:r>
        <w:rPr>
          <w:rFonts w:hint="eastAsia" w:eastAsia="华文中宋"/>
          <w:color w:val="000000"/>
          <w:szCs w:val="21"/>
        </w:rPr>
        <w:t>20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</w:rPr>
        <w:t>千克的物体，若用竖直向上的拉力拉动绳子，使物体A匀速上升，不计绳重及摩擦，动滑轮重</w:t>
      </w:r>
      <w:r>
        <w:rPr>
          <w:rFonts w:hint="eastAsia" w:eastAsia="华文中宋"/>
          <w:color w:val="000000"/>
          <w:szCs w:val="21"/>
        </w:rPr>
        <w:t>20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</w:rPr>
        <w:t>牛，则拉力F的大小为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23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</w:rPr>
        <w:t>牛。若改为斜向上拉绳子，则拉力F将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24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</w:rPr>
        <w:t>（选填“变大”、“变小”或“不变”）。</w:t>
      </w: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一只刻度均匀但不准确的温度计，测得</w:t>
      </w:r>
      <w:r>
        <w:rPr>
          <w:rFonts w:hint="eastAsia" w:eastAsia="华文中宋"/>
          <w:color w:val="000000"/>
          <w:szCs w:val="21"/>
        </w:rPr>
        <w:t>冰水混合物时</w:t>
      </w:r>
      <w:r>
        <w:rPr>
          <w:rFonts w:hint="eastAsia" w:ascii="华文中宋" w:hAnsi="华文中宋" w:eastAsia="华文中宋"/>
          <w:color w:val="000000" w:themeColor="text1"/>
          <w:szCs w:val="21"/>
        </w:rPr>
        <w:t>的读数为</w:t>
      </w:r>
      <w:r>
        <w:rPr>
          <w:rFonts w:hint="eastAsia" w:eastAsia="华文中宋"/>
          <w:color w:val="000000"/>
          <w:szCs w:val="21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℃，标准大气压下沸水时的温度读数为</w:t>
      </w:r>
      <w:r>
        <w:rPr>
          <w:rFonts w:hint="eastAsia" w:eastAsia="华文中宋"/>
          <w:color w:val="000000"/>
          <w:szCs w:val="21"/>
        </w:rPr>
        <w:t>98</w:t>
      </w:r>
      <w:r>
        <w:rPr>
          <w:rFonts w:hint="eastAsia" w:ascii="华文中宋" w:hAnsi="华文中宋" w:eastAsia="华文中宋"/>
          <w:color w:val="000000" w:themeColor="text1"/>
          <w:szCs w:val="21"/>
        </w:rPr>
        <w:t>℃，若此温度计测实际温度为</w:t>
      </w:r>
      <w:r>
        <w:rPr>
          <w:rFonts w:hint="eastAsia" w:eastAsia="华文中宋"/>
          <w:color w:val="000000"/>
          <w:szCs w:val="21"/>
        </w:rPr>
        <w:t>25</w:t>
      </w:r>
      <w:r>
        <w:rPr>
          <w:rFonts w:hint="eastAsia" w:ascii="华文中宋" w:hAnsi="华文中宋" w:eastAsia="华文中宋"/>
          <w:color w:val="000000" w:themeColor="text1"/>
          <w:szCs w:val="21"/>
        </w:rPr>
        <w:t>℃的某物体，则温度计的示数是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25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℃。</w:t>
      </w: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  <w:shd w:val="clear" w:color="auto" w:fill="FFFFFF"/>
        </w:rPr>
      </w:pPr>
      <w:r>
        <w:rPr>
          <w:rFonts w:ascii="华文中宋" w:hAnsi="华文中宋" w:eastAsia="华文中宋"/>
          <w:color w:val="000000" w:themeColor="text1"/>
          <w:szCs w:val="21"/>
        </w:rPr>
        <w:pict>
          <v:group id="组合 45" o:spid="_x0000_s1060" o:spt="203" style="position:absolute;left:0pt;margin-left:149.7pt;margin-top:61.4pt;height:91.5pt;width:191.25pt;z-index:251664384;mso-width-relative:page;mso-height-relative:page;" coordsize="24288,11620">
            <o:lock v:ext="edit"/>
            <v:group id="组合 61" o:spid="_x0000_s1061" o:spt="203" style="position:absolute;left:0;top:0;height:10668;width:22574;" coordsize="22574,10668">
              <o:lock v:ext="edit"/>
              <v:shape id="图片 65" o:spid="_x0000_s1062" o:spt="75" type="#_x0000_t75" style="position:absolute;left:0;top:0;height:10668;width:22574;" filled="f" o:preferrelative="t" stroked="f" coordsize="21600,21600">
                <v:path arrowok="t"/>
                <v:fill on="f" focussize="0,0"/>
                <v:stroke on="f" joinstyle="miter"/>
                <v:imagedata r:id="rId23" cropleft="1146f" croptop="12839f" cropright="47810f" cropbottom="41355f" o:title=""/>
                <o:lock v:ext="edit" aspectratio="t"/>
              </v:shape>
              <v:shape id="Text Box 6" o:spid="_x0000_s1063" o:spt="202" type="#_x0000_t202" style="position:absolute;left:4953;top:190;height:2972;width:542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毛巾</w:t>
                      </w:r>
                    </w:p>
                  </w:txbxContent>
                </v:textbox>
              </v:shape>
              <v:shape id="Text Box 6" o:spid="_x0000_s1064" o:spt="202" type="#_x0000_t202" style="position:absolute;left:5143;top:3524;height:2972;width:542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棉布</w:t>
                      </w:r>
                    </w:p>
                  </w:txbxContent>
                </v:textbox>
              </v:shape>
              <v:shape id="Text Box 6" o:spid="_x0000_s1065" o:spt="202" type="#_x0000_t202" style="position:absolute;left:5334;top:6762;height:2972;width:542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木板</w:t>
                      </w:r>
                    </w:p>
                  </w:txbxContent>
                </v:textbox>
              </v:shape>
            </v:group>
            <v:shape id="文本框 299" o:spid="_x0000_s1066" o:spt="202" type="#_x0000_t202" style="position:absolute;left:10763;top:9810;height:1810;width:13525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图11                                            </w:t>
                    </w:r>
                  </w:p>
                </w:txbxContent>
              </v:textbox>
            </v:shape>
          </v:group>
        </w:pict>
      </w:r>
      <w:r>
        <w:rPr>
          <w:rFonts w:hint="eastAsia" w:ascii="华文中宋" w:hAnsi="华文中宋" w:eastAsia="华文中宋"/>
          <w:color w:val="000000" w:themeColor="text1"/>
          <w:szCs w:val="21"/>
          <w:shd w:val="clear" w:color="auto" w:fill="FFFFFF"/>
        </w:rPr>
        <w:t>小宇骑车时发现，不踩踏脚板，车也能滑行一段距离，他在不同的路面上多次尝试后猜想：车滑行的距离可能与路面的粗糙程度和速度有关。为探究其中的奥秘，他在水平桌面上搭成一斜面，用小球做实验，并用毛巾、棉布、木板等改变水平桌面的粗糙程度。</w:t>
      </w:r>
    </w:p>
    <w:p>
      <w:pPr>
        <w:spacing w:before="156" w:beforeLines="50" w:after="156" w:afterLines="50" w:line="360" w:lineRule="atLeast"/>
        <w:rPr>
          <w:rFonts w:ascii="华文中宋" w:hAnsi="华文中宋" w:eastAsia="华文中宋"/>
          <w:color w:val="000000" w:themeColor="text1"/>
          <w:szCs w:val="21"/>
          <w:shd w:val="clear" w:color="auto" w:fill="FFFFFF"/>
        </w:rPr>
      </w:pPr>
    </w:p>
    <w:p>
      <w:pPr>
        <w:spacing w:before="156" w:beforeLines="50" w:after="156" w:afterLines="50" w:line="360" w:lineRule="atLeast"/>
        <w:rPr>
          <w:rFonts w:ascii="华文中宋" w:hAnsi="华文中宋" w:eastAsia="华文中宋"/>
          <w:color w:val="000000" w:themeColor="text1"/>
          <w:szCs w:val="21"/>
          <w:shd w:val="clear" w:color="auto" w:fill="FFFFFF"/>
        </w:rPr>
      </w:pPr>
    </w:p>
    <w:p>
      <w:pPr>
        <w:spacing w:before="156" w:beforeLines="50" w:after="156" w:afterLines="50" w:line="360" w:lineRule="atLeast"/>
        <w:rPr>
          <w:rFonts w:ascii="华文中宋" w:hAnsi="华文中宋" w:eastAsia="华文中宋"/>
          <w:color w:val="000000" w:themeColor="text1"/>
          <w:szCs w:val="21"/>
          <w:shd w:val="clear" w:color="auto" w:fill="FFFFFF"/>
        </w:rPr>
      </w:pPr>
    </w:p>
    <w:p>
      <w:pPr>
        <w:spacing w:before="156" w:beforeLines="50" w:after="156" w:afterLines="50"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  <w:shd w:val="clear" w:color="auto" w:fill="FFFFFF"/>
        </w:rPr>
      </w:pPr>
      <w:r>
        <w:rPr>
          <w:rFonts w:hint="eastAsia" w:ascii="华文中宋" w:hAnsi="华文中宋" w:eastAsia="华文中宋"/>
          <w:color w:val="000000" w:themeColor="text1"/>
          <w:szCs w:val="21"/>
          <w:shd w:val="clear" w:color="auto" w:fill="FFFFFF"/>
        </w:rPr>
        <w:t>为探究小球滑行距离与水平面粗糙程度的关系。①三次实验中，小宇应将小球从斜面上的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26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  <w:shd w:val="clear" w:color="auto" w:fill="FFFFFF"/>
        </w:rPr>
        <w:t>（同一/不同）高度处释放；②实验结果如图</w:t>
      </w:r>
      <w:r>
        <w:rPr>
          <w:rFonts w:hint="eastAsia" w:eastAsia="华文中宋"/>
          <w:color w:val="000000"/>
          <w:szCs w:val="21"/>
        </w:rPr>
        <w:t>11</w:t>
      </w:r>
      <w:r>
        <w:rPr>
          <w:rFonts w:hint="eastAsia" w:ascii="华文中宋" w:hAnsi="华文中宋" w:eastAsia="华文中宋"/>
          <w:color w:val="000000" w:themeColor="text1"/>
          <w:szCs w:val="21"/>
          <w:shd w:val="clear" w:color="auto" w:fill="FFFFFF"/>
        </w:rPr>
        <w:t>，则小球在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27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  <w:shd w:val="clear" w:color="auto" w:fill="FFFFFF"/>
        </w:rPr>
        <w:t>表面上运动时受到的摩擦力最小，速度改变越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28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  <w:shd w:val="clear" w:color="auto" w:fill="FFFFFF"/>
        </w:rPr>
        <w:t>（选填“快”或“慢”）。由此得到结论：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29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  <w:shd w:val="clear" w:color="auto" w:fill="FFFFFF"/>
        </w:rPr>
        <w:t>。小宇认为，通过进一步推理可以得出结论：运动的物体如果不受阻力作用，将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30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  <w:shd w:val="clear" w:color="auto" w:fill="FFFFFF"/>
        </w:rPr>
        <w:t>。</w:t>
      </w:r>
    </w:p>
    <w:p>
      <w:pPr>
        <w:spacing w:before="156" w:beforeLines="50" w:after="156" w:afterLines="50" w:line="360" w:lineRule="atLeast"/>
        <w:rPr>
          <w:rFonts w:ascii="黑体" w:hAnsi="黑体" w:eastAsia="黑体"/>
          <w:b/>
          <w:color w:val="000000" w:themeColor="text1"/>
          <w:szCs w:val="21"/>
        </w:rPr>
      </w:pPr>
      <w:r>
        <w:rPr>
          <w:rFonts w:hint="eastAsia" w:ascii="黑体" w:hAnsi="黑体" w:eastAsia="黑体"/>
          <w:b/>
          <w:color w:val="000000" w:themeColor="text1"/>
          <w:szCs w:val="21"/>
        </w:rPr>
        <w:t>三、作图题（每题3分，共6分）</w:t>
      </w: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  <w:shd w:val="clear" w:color="auto" w:fill="FFFFFF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如图</w:t>
      </w:r>
      <w:r>
        <w:rPr>
          <w:rFonts w:hint="eastAsia" w:eastAsia="华文中宋"/>
          <w:color w:val="000000"/>
          <w:szCs w:val="21"/>
        </w:rPr>
        <w:t>12</w:t>
      </w:r>
      <w:r>
        <w:rPr>
          <w:rFonts w:hint="eastAsia" w:ascii="华文中宋" w:hAnsi="华文中宋" w:eastAsia="华文中宋"/>
          <w:color w:val="000000" w:themeColor="text1"/>
          <w:szCs w:val="21"/>
        </w:rPr>
        <w:t>所示，一轻质杠杆在力F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、F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的作用下处于静止状态。L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是力F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的力臂，请在图中画出F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的力臂L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和力F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的示意图。</w:t>
      </w:r>
    </w:p>
    <w:p>
      <w:pPr>
        <w:pStyle w:val="5"/>
        <w:spacing w:line="360" w:lineRule="atLeast"/>
        <w:rPr>
          <w:rFonts w:ascii="华文中宋" w:hAnsi="华文中宋" w:eastAsia="华文中宋"/>
          <w:color w:val="000000" w:themeColor="text1"/>
          <w:sz w:val="21"/>
          <w:szCs w:val="21"/>
        </w:rPr>
      </w:pPr>
      <w:r>
        <w:rPr>
          <w:rFonts w:hint="eastAsia" w:ascii="黑体" w:hAnsi="黑体" w:eastAsia="黑体"/>
          <w:b/>
          <w:color w:val="000000" w:themeColor="text1"/>
          <w:szCs w:val="21"/>
        </w:rPr>
        <w:pict>
          <v:group id="_x0000_s1067" o:spid="_x0000_s1067" o:spt="203" style="position:absolute;left:0pt;margin-left:20.05pt;margin-top:-24.4pt;height:123.75pt;width:386.15pt;z-index:251673600;mso-width-relative:page;mso-height-relative:page;" coordorigin="1535,646" coordsize="7723,2475">
            <o:lock v:ext="edit"/>
            <v:group id="组合 13" o:spid="_x0000_s1068" o:spt="203" style="position:absolute;left:6243;top:646;height:2175;width:3015;" coordsize="19145,13811">
              <o:lock v:ext="edit"/>
              <v:shape id="图片 18" o:spid="_x0000_s1069" o:spt="75" type="#_x0000_t75" style="position:absolute;left:0;top:0;height:13811;width:19145;" filled="f" o:preferrelative="t" stroked="f" coordsize="21600,21600">
                <v:path arrowok="t"/>
                <v:fill on="f" focussize="0,0"/>
                <v:stroke on="f" joinstyle="miter"/>
                <v:imagedata r:id="rId24" cropleft="47304f" croptop="3361f" o:title=""/>
                <o:lock v:ext="edit" aspectratio="t"/>
              </v:shape>
              <v:shape id="直接箭头连接符 9" o:spid="_x0000_s1070" o:spt="32" type="#_x0000_t32" style="position:absolute;left:9715;top:7048;height:5398;width:0;" o:connectortype="straight" filled="f" stroked="t" coordsize="21600,21600">
                <v:path arrowok="t"/>
                <v:fill on="f" focussize="0,0"/>
                <v:stroke weight="1.5pt" color="#000000" endarrow="open"/>
                <v:imagedata o:title=""/>
                <o:lock v:ext="edit"/>
              </v:shape>
              <v:shape id="文本框 11" o:spid="_x0000_s1071" o:spt="202" type="#_x0000_t202" style="position:absolute;left:5715;top:9048;height:3429;width:4000;" filled="f" stroked="f" coordsize="21600,21600">
                <v:path/>
                <v:fill on="f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hint="eastAsia"/>
                          <w:b/>
                          <w:i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v:group>
            <v:shape id="文本框 285" o:spid="_x0000_s1072" o:spt="202" type="#_x0000_t202" style="position:absolute;left:2703;top:2821;height:300;width:5445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图12                                                 图13</w:t>
                    </w:r>
                  </w:p>
                </w:txbxContent>
              </v:textbox>
            </v:shape>
            <v:group id="_x0000_s1073" o:spid="_x0000_s1073" o:spt="203" style="position:absolute;left:1535;top:999;height:1669;width:3600;" coordorigin="1535,999" coordsize="3600,1669">
              <o:lock v:ext="edit"/>
              <v:group id="_x0000_s1074" o:spid="_x0000_s1074" o:spt="203" style="position:absolute;left:1535;top:1208;height:1460;width:3600;" coordorigin="2749,2266" coordsize="3600,1460">
                <o:lock v:ext="edit"/>
                <v:group id="_x0000_s1075" o:spid="_x0000_s1075" o:spt="203" style="position:absolute;left:2749;top:2266;height:1026;width:3600;" coordorigin="1908,2895" coordsize="5262,1500">
                  <o:lock v:ext="edit"/>
                  <v:rect id="_x0000_s1076" o:spid="_x0000_s1076" o:spt="1" style="position:absolute;left:2550;top:3540;height:143;width:4620;" filled="f" coordsize="21600,21600">
                    <v:path/>
                    <v:fill on="f" focussize="0,0"/>
                    <v:stroke/>
                    <v:imagedata o:title=""/>
                    <o:lock v:ext="edit"/>
                  </v:rect>
                  <v:shape id="_x0000_s1077" o:spid="_x0000_s1077" o:spt="5" type="#_x0000_t5" style="position:absolute;left:4245;top:3683;height:260;width:300;" coordsize="21600,21600">
                    <v:path/>
                    <v:fill focussize="0,0"/>
                    <v:stroke joinstyle="miter"/>
                    <v:imagedata o:title=""/>
                    <o:lock v:ext="edit"/>
                  </v:shape>
                  <v:shape id="_x0000_s1078" o:spid="_x0000_s1078" o:spt="32" type="#_x0000_t32" style="position:absolute;left:1908;top:3683;flip:x;height:712;width:645;" o:connectortype="straight" filled="f" coordsize="21600,21600">
                    <v:path arrowok="t"/>
                    <v:fill on="f" focussize="0,0"/>
                    <v:stroke endarrow="classic" endarrowwidth="wide" endarrowlength="long"/>
                    <v:imagedata o:title=""/>
                    <o:lock v:ext="edit"/>
                  </v:shape>
                  <v:shape id="_x0000_s1079" o:spid="_x0000_s1079" o:spt="32" type="#_x0000_t32" style="position:absolute;left:4395;top:2895;flip:y;height:788;width:1440;" o:connectortype="straight" filled="f" coordsize="21600,21600">
                    <v:path arrowok="t"/>
                    <v:fill on="f" focussize="0,0"/>
                    <v:stroke dashstyle="dash"/>
                    <v:imagedata o:title=""/>
                    <o:lock v:ext="edit"/>
                  </v:shape>
                  <v:shape id="_x0000_s1080" o:spid="_x0000_s1080" o:spt="87" type="#_x0000_t87" style="position:absolute;left:4803;top:2248;height:1658;width:360;rotation:3933932f;" filled="f" coordsize="21600,21600">
                    <v:path arrowok="t"/>
                    <v:fill on="f" focussize="0,0"/>
                    <v:stroke/>
                    <v:imagedata o:title=""/>
                    <o:lock v:ext="edit"/>
                  </v:shape>
                </v:group>
                <v:shape id="_x0000_s1081" o:spid="_x0000_s1081" o:spt="202" type="#_x0000_t202" style="position:absolute;left:4480;top:2574;height:768;width:650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i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v:shape id="_x0000_s1082" o:spid="_x0000_s1082" o:spt="202" type="#_x0000_t202" style="position:absolute;left:2875;top:2805;height:768;width:650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</w:rPr>
                          <w:t>F</w:t>
                        </w:r>
                        <w:r>
                          <w:rPr>
                            <w:rFonts w:hint="eastAsia"/>
                            <w:i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_x0000_s1083" o:spid="_x0000_s1083" o:spt="202" type="#_x0000_t202" style="position:absolute;left:4010;top:3270;height:456;width:989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  <v:shape id="文本框 285" o:spid="_x0000_s1084" o:spt="202" type="#_x0000_t202" style="position:absolute;left:3227;top:999;height:562;width:558;" filled="f" stroked="f" coordsize="21600,21600">
                <v:path/>
                <v:fill on="f" focussize="0,0"/>
                <v:stroke on="f" weight="0.5pt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hint="eastAsia"/>
                          <w:b/>
                          <w:i/>
                          <w:sz w:val="24"/>
                          <w:szCs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</v:group>
        </w:pict>
      </w: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如图</w:t>
      </w:r>
      <w:r>
        <w:rPr>
          <w:rFonts w:hint="eastAsia" w:eastAsia="华文中宋"/>
          <w:color w:val="000000"/>
          <w:szCs w:val="21"/>
        </w:rPr>
        <w:t>13</w:t>
      </w:r>
      <w:r>
        <w:rPr>
          <w:rFonts w:hint="eastAsia" w:ascii="华文中宋" w:hAnsi="华文中宋" w:eastAsia="华文中宋"/>
          <w:color w:val="000000" w:themeColor="text1"/>
          <w:szCs w:val="21"/>
        </w:rPr>
        <w:t>所示，轻质杠杆的A点挂一重物，O为杠杆的支点。请画出使杠杆在此位置平衡时所施加的最小动力F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的示意图及F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的阻力臂L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。</w:t>
      </w:r>
    </w:p>
    <w:p>
      <w:pPr>
        <w:spacing w:before="156" w:beforeLines="50" w:after="156" w:afterLines="50" w:line="360" w:lineRule="atLeast"/>
        <w:rPr>
          <w:rFonts w:ascii="黑体" w:hAnsi="黑体" w:eastAsia="黑体"/>
          <w:b/>
          <w:color w:val="000000" w:themeColor="text1"/>
          <w:szCs w:val="21"/>
        </w:rPr>
      </w:pPr>
      <w:r>
        <w:rPr>
          <w:rFonts w:hint="eastAsia" w:ascii="黑体" w:hAnsi="黑体" w:eastAsia="黑体"/>
          <w:b/>
          <w:color w:val="000000" w:themeColor="text1"/>
          <w:szCs w:val="21"/>
        </w:rPr>
        <w:t>四、计算题（23题7分，24题6分，25题8分，共21分）</w:t>
      </w: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如图</w:t>
      </w:r>
      <w:r>
        <w:rPr>
          <w:rFonts w:eastAsia="华文中宋"/>
          <w:color w:val="000000" w:themeColor="text1"/>
          <w:szCs w:val="21"/>
        </w:rPr>
        <w:t>14</w:t>
      </w:r>
      <w:r>
        <w:rPr>
          <w:rFonts w:hint="eastAsia" w:ascii="华文中宋" w:hAnsi="华文中宋" w:eastAsia="华文中宋"/>
          <w:color w:val="000000" w:themeColor="text1"/>
          <w:szCs w:val="21"/>
        </w:rPr>
        <w:t>所示，一根轻质直杠杆在水平位置保持平衡，左端挂</w:t>
      </w:r>
      <w:r>
        <w:rPr>
          <w:rFonts w:hint="eastAsia" w:eastAsia="华文中宋"/>
          <w:color w:val="000000"/>
          <w:szCs w:val="21"/>
        </w:rPr>
        <w:t>100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牛的物体G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，其力臂L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为</w:t>
      </w:r>
      <w:r>
        <w:rPr>
          <w:rFonts w:hint="eastAsia" w:eastAsia="华文中宋"/>
          <w:color w:val="000000"/>
          <w:szCs w:val="21"/>
        </w:rPr>
        <w:t>0.6</w:t>
      </w:r>
      <w:r>
        <w:rPr>
          <w:rFonts w:hint="eastAsia" w:ascii="华文中宋" w:hAnsi="华文中宋" w:eastAsia="华文中宋"/>
          <w:color w:val="000000" w:themeColor="text1"/>
          <w:szCs w:val="21"/>
        </w:rPr>
        <w:t>米，右端挂</w:t>
      </w:r>
      <w:r>
        <w:rPr>
          <w:rFonts w:hint="eastAsia" w:eastAsia="华文中宋"/>
          <w:color w:val="000000"/>
          <w:szCs w:val="21"/>
        </w:rPr>
        <w:t>200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牛的物体G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，求：</w:t>
      </w:r>
    </w:p>
    <w:p>
      <w:pPr>
        <w:pStyle w:val="10"/>
        <w:spacing w:before="156" w:beforeLines="50" w:after="156" w:afterLines="50" w:line="360" w:lineRule="atLeast"/>
        <w:ind w:left="420" w:firstLine="0"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pict>
          <v:group id="组合 55" o:spid="_x0000_s1085" o:spt="203" style="position:absolute;left:0pt;margin-left:259.2pt;margin-top:10.25pt;height:83.25pt;width:161.25pt;mso-wrap-distance-bottom:0pt;mso-wrap-distance-left:9pt;mso-wrap-distance-right:9pt;mso-wrap-distance-top:0pt;z-index:251670528;mso-width-relative:page;mso-height-relative:page;" coordsize="20478,10572">
            <o:lock v:ext="edit"/>
            <v:shape id="图片 47" o:spid="_x0000_s1086" o:spt="75" type="#_x0000_t75" style="position:absolute;left:0;top:0;height:9239;width:20478;" filled="f" o:preferrelative="t" stroked="f" coordsize="21600,21600">
              <v:path arrowok="t"/>
              <v:fill on="f" focussize="0,0"/>
              <v:stroke on="f" joinstyle="miter"/>
              <v:imagedata r:id="rId25" o:title=""/>
              <o:lock v:ext="edit" aspectratio="t"/>
            </v:shape>
            <v:shape id="文本框 48" o:spid="_x0000_s1087" o:spt="202" type="#_x0000_t202" style="position:absolute;left:8858;top:8667;height:1905;width:4477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图14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hint="eastAsia" w:ascii="华文中宋" w:hAnsi="华文中宋" w:eastAsia="华文中宋"/>
          <w:color w:val="000000" w:themeColor="text1"/>
          <w:szCs w:val="21"/>
        </w:rPr>
        <w:t>（</w:t>
      </w:r>
      <w:r>
        <w:rPr>
          <w:rFonts w:hint="eastAsia" w:eastAsia="华文中宋"/>
          <w:color w:val="000000"/>
          <w:szCs w:val="21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）右端物体G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的力臂L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。</w:t>
      </w:r>
    </w:p>
    <w:p>
      <w:pPr>
        <w:pStyle w:val="10"/>
        <w:spacing w:before="156" w:beforeLines="50" w:after="156" w:afterLines="50" w:line="360" w:lineRule="atLeast"/>
        <w:ind w:left="420" w:firstLine="0"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（</w:t>
      </w:r>
      <w:r>
        <w:rPr>
          <w:rFonts w:hint="eastAsia" w:eastAsia="华文中宋"/>
          <w:color w:val="000000"/>
          <w:szCs w:val="21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）若在右端增加</w:t>
      </w:r>
      <w:r>
        <w:rPr>
          <w:rFonts w:hint="eastAsia" w:eastAsia="华文中宋"/>
          <w:color w:val="000000"/>
          <w:szCs w:val="21"/>
        </w:rPr>
        <w:t>200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牛的物体，要使杠杆再次水平平衡，支点应向哪端移动多少距离。</w:t>
      </w: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tbl>
      <w:tblPr>
        <w:tblStyle w:val="8"/>
        <w:tblpPr w:leftFromText="180" w:rightFromText="180" w:vertAnchor="text" w:horzAnchor="margin" w:tblpXSpec="right" w:tblpY="282"/>
        <w:tblW w:w="2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车辆类型</w:t>
            </w:r>
          </w:p>
        </w:tc>
        <w:tc>
          <w:tcPr>
            <w:tcW w:w="1559" w:type="dxa"/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电动车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电池类型</w:t>
            </w:r>
          </w:p>
        </w:tc>
        <w:tc>
          <w:tcPr>
            <w:tcW w:w="1559" w:type="dxa"/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磷酸铁锂电池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续航里程</w:t>
            </w:r>
          </w:p>
        </w:tc>
        <w:tc>
          <w:tcPr>
            <w:tcW w:w="1559" w:type="dxa"/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80</w:t>
            </w: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整车质量</w:t>
            </w:r>
          </w:p>
        </w:tc>
        <w:tc>
          <w:tcPr>
            <w:tcW w:w="1559" w:type="dxa"/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1720</w:t>
            </w: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额定功率</w:t>
            </w:r>
          </w:p>
        </w:tc>
        <w:tc>
          <w:tcPr>
            <w:tcW w:w="1559" w:type="dxa"/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100</w:t>
            </w: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千瓦</w:t>
            </w:r>
          </w:p>
        </w:tc>
      </w:tr>
    </w:tbl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电动汽车</w:t>
      </w:r>
      <w:r>
        <w:rPr>
          <w:rFonts w:ascii="华文中宋" w:hAnsi="华文中宋" w:eastAsia="华文中宋"/>
          <w:color w:val="000000" w:themeColor="text1"/>
          <w:szCs w:val="21"/>
        </w:rPr>
        <w:t>是指以车载电源为动力，用电机驱动车轮行驶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，</w:t>
      </w:r>
      <w:r>
        <w:rPr>
          <w:rFonts w:ascii="华文中宋" w:hAnsi="华文中宋" w:eastAsia="华文中宋"/>
          <w:color w:val="000000" w:themeColor="text1"/>
          <w:szCs w:val="21"/>
        </w:rPr>
        <w:t>由于对环境影响相对传统汽车较小，其前景被广泛看好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。如图</w:t>
      </w:r>
      <w:r>
        <w:rPr>
          <w:rFonts w:hint="eastAsia" w:eastAsia="华文中宋"/>
          <w:color w:val="000000"/>
          <w:szCs w:val="21"/>
        </w:rPr>
        <w:t>15</w:t>
      </w:r>
      <w:r>
        <w:rPr>
          <w:rFonts w:hint="eastAsia" w:ascii="华文中宋" w:hAnsi="华文中宋" w:eastAsia="华文中宋"/>
          <w:color w:val="000000" w:themeColor="text1"/>
          <w:szCs w:val="21"/>
        </w:rPr>
        <w:t>所示，某车有关数据如下表所示，在一次测试过程中，该车以额定功率在水平面上</w:t>
      </w:r>
      <w:r>
        <w:rPr>
          <w:rFonts w:hint="eastAsia" w:eastAsia="华文中宋"/>
          <w:color w:val="000000"/>
          <w:szCs w:val="21"/>
        </w:rPr>
        <w:t>6</w:t>
      </w:r>
      <w:r>
        <w:rPr>
          <w:rFonts w:hint="eastAsia" w:ascii="华文中宋" w:hAnsi="华文中宋" w:eastAsia="华文中宋"/>
          <w:color w:val="000000" w:themeColor="text1"/>
          <w:szCs w:val="21"/>
        </w:rPr>
        <w:t>分钟内匀速直线行驶了</w:t>
      </w:r>
      <w:r>
        <w:rPr>
          <w:rFonts w:hint="eastAsia" w:eastAsia="华文中宋"/>
          <w:color w:val="000000"/>
          <w:szCs w:val="21"/>
        </w:rPr>
        <w:t>8</w:t>
      </w:r>
      <w:r>
        <w:rPr>
          <w:rFonts w:hint="eastAsia" w:ascii="华文中宋" w:hAnsi="华文中宋" w:eastAsia="华文中宋"/>
          <w:color w:val="000000" w:themeColor="text1"/>
          <w:szCs w:val="21"/>
        </w:rPr>
        <w:t>千米。求：</w:t>
      </w:r>
    </w:p>
    <w:p>
      <w:pPr>
        <w:pStyle w:val="10"/>
        <w:spacing w:before="156" w:beforeLines="50" w:after="156" w:afterLines="50" w:line="360" w:lineRule="atLeast"/>
        <w:ind w:left="420" w:firstLine="0"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pict>
          <v:group id="组合 304" o:spid="_x0000_s1088" o:spt="203" style="position:absolute;left:0pt;margin-left:292.2pt;margin-top:14.15pt;height:79.5pt;width:114pt;z-index:251666432;mso-width-relative:page;mso-height-relative:page;" coordsize="14478,10096">
            <o:lock v:ext="edit"/>
            <v:shape id="图片 16" o:spid="_x0000_s1089" o:spt="75" type="#_x0000_t75" style="position:absolute;left:0;top:0;height:8191;width:14478;" filled="f" o:preferrelative="t" stroked="f" coordsize="21600,21600">
              <v:path arrowok="t"/>
              <v:fill on="f" focussize="0,0"/>
              <v:stroke on="f" joinstyle="miter"/>
              <v:imagedata r:id="rId26" croptop="8025f" o:title=""/>
              <o:lock v:ext="edit" aspectratio="t"/>
            </v:shape>
            <v:shape id="文本框 303" o:spid="_x0000_s1090" o:spt="202" type="#_x0000_t202" style="position:absolute;left:4667;top:8191;height:1905;width:4477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图15</w:t>
                    </w:r>
                  </w:p>
                </w:txbxContent>
              </v:textbox>
            </v:shape>
          </v:group>
        </w:pict>
      </w:r>
      <w:r>
        <w:rPr>
          <w:rFonts w:hint="eastAsia" w:ascii="华文中宋" w:hAnsi="华文中宋" w:eastAsia="华文中宋"/>
          <w:color w:val="000000" w:themeColor="text1"/>
          <w:szCs w:val="21"/>
        </w:rPr>
        <w:t>（</w:t>
      </w:r>
      <w:r>
        <w:rPr>
          <w:rFonts w:hint="eastAsia" w:eastAsia="华文中宋"/>
          <w:color w:val="000000"/>
          <w:szCs w:val="21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）该车在这次测试过程中牵引力所做的功为多少焦？（</w:t>
      </w:r>
      <w:r>
        <w:rPr>
          <w:rFonts w:hint="eastAsia" w:eastAsia="华文中宋"/>
          <w:color w:val="000000"/>
          <w:szCs w:val="21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）该车受到的水平阻力为多少牛？</w:t>
      </w: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如图</w:t>
      </w:r>
      <w:r>
        <w:rPr>
          <w:rFonts w:hint="eastAsia" w:eastAsia="华文中宋"/>
          <w:color w:val="000000"/>
          <w:szCs w:val="21"/>
        </w:rPr>
        <w:t>16</w:t>
      </w:r>
      <w:r>
        <w:rPr>
          <w:rFonts w:hint="eastAsia" w:ascii="华文中宋" w:hAnsi="华文中宋" w:eastAsia="华文中宋"/>
          <w:color w:val="000000" w:themeColor="text1"/>
          <w:szCs w:val="21"/>
        </w:rPr>
        <w:t>所示，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</w:rPr>
        <w:t>用滑轮按甲和乙两种方式拉同一重为</w:t>
      </w:r>
      <w:r>
        <w:rPr>
          <w:rFonts w:hint="eastAsia" w:eastAsia="华文中宋"/>
          <w:color w:val="000000"/>
          <w:szCs w:val="21"/>
        </w:rPr>
        <w:t>5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</w:rPr>
        <w:t>牛物体在相同的水平面上做匀速直线运动，不计滑轮与绳子的摩擦力，拉力分别为F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:vertAlign w:val="subscript"/>
        </w:rPr>
        <w:t>甲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</w:rPr>
        <w:t>和F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:vertAlign w:val="subscript"/>
        </w:rPr>
        <w:t>乙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</w:rPr>
        <w:t>、两个拉力自由端的s-t图像如图</w:t>
      </w:r>
      <w:r>
        <w:rPr>
          <w:rFonts w:hint="eastAsia" w:eastAsia="华文中宋"/>
          <w:color w:val="000000"/>
          <w:szCs w:val="21"/>
        </w:rPr>
        <w:t>17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</w:rPr>
        <w:t>所示，已知F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:vertAlign w:val="subscript"/>
        </w:rPr>
        <w:t>甲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</w:rPr>
        <w:t>的大小为</w:t>
      </w:r>
      <w:r>
        <w:rPr>
          <w:rFonts w:hint="eastAsia" w:eastAsia="华文中宋"/>
          <w:color w:val="000000"/>
          <w:szCs w:val="21"/>
        </w:rPr>
        <w:t>4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</w:rPr>
        <w:t>牛，求：</w:t>
      </w:r>
    </w:p>
    <w:p>
      <w:pPr>
        <w:pStyle w:val="10"/>
        <w:spacing w:before="156" w:beforeLines="50" w:after="156" w:afterLines="50" w:line="360" w:lineRule="atLeast"/>
        <w:ind w:left="420" w:firstLine="0"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（</w:t>
      </w:r>
      <w:r>
        <w:rPr>
          <w:rFonts w:eastAsia="华文中宋"/>
          <w:color w:val="000000" w:themeColor="text1"/>
          <w:szCs w:val="21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）按甲方式拉动时，物体的速度。（</w:t>
      </w:r>
      <w:r>
        <w:rPr>
          <w:rFonts w:hint="eastAsia" w:eastAsia="华文中宋"/>
          <w:color w:val="000000" w:themeColor="text1"/>
          <w:szCs w:val="21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）若物体运动</w:t>
      </w:r>
      <w:r>
        <w:rPr>
          <w:rFonts w:hint="eastAsia" w:eastAsia="华文中宋"/>
          <w:color w:val="000000"/>
          <w:szCs w:val="21"/>
        </w:rPr>
        <w:t>3</w:t>
      </w:r>
      <w:r>
        <w:rPr>
          <w:rFonts w:hint="eastAsia" w:ascii="华文中宋" w:hAnsi="华文中宋" w:eastAsia="华文中宋"/>
          <w:color w:val="000000" w:themeColor="text1"/>
          <w:szCs w:val="21"/>
        </w:rPr>
        <w:t>秒，F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甲</w:t>
      </w:r>
      <w:r>
        <w:rPr>
          <w:rFonts w:hint="eastAsia" w:ascii="华文中宋" w:hAnsi="华文中宋" w:eastAsia="华文中宋"/>
          <w:color w:val="000000" w:themeColor="text1"/>
          <w:szCs w:val="21"/>
        </w:rPr>
        <w:t>所做的功。（</w:t>
      </w:r>
      <w:r>
        <w:rPr>
          <w:rFonts w:hint="eastAsia" w:eastAsia="华文中宋"/>
          <w:color w:val="000000" w:themeColor="text1"/>
          <w:szCs w:val="21"/>
        </w:rPr>
        <w:t>3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）若物体移动了</w:t>
      </w:r>
      <w:r>
        <w:rPr>
          <w:rFonts w:hint="eastAsia" w:eastAsia="华文中宋"/>
          <w:color w:val="000000"/>
          <w:szCs w:val="21"/>
        </w:rPr>
        <w:t>3.6</w:t>
      </w:r>
      <w:r>
        <w:rPr>
          <w:rFonts w:hint="eastAsia" w:ascii="华文中宋" w:hAnsi="华文中宋" w:eastAsia="华文中宋"/>
          <w:color w:val="000000" w:themeColor="text1"/>
          <w:szCs w:val="21"/>
        </w:rPr>
        <w:t>米，F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乙</w:t>
      </w:r>
      <w:r>
        <w:rPr>
          <w:rFonts w:hint="eastAsia" w:ascii="华文中宋" w:hAnsi="华文中宋" w:eastAsia="华文中宋"/>
          <w:color w:val="000000" w:themeColor="text1"/>
          <w:szCs w:val="21"/>
        </w:rPr>
        <w:t>的功率。</w:t>
      </w: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pict>
          <v:group id="组合 307" o:spid="_x0000_s1091" o:spt="203" style="position:absolute;left:0pt;margin-left:73.95pt;margin-top:-0.25pt;height:114.75pt;width:330pt;z-index:251667456;mso-width-relative:page;mso-height-relative:page;" coordsize="41910,14573">
            <o:lock v:ext="edit"/>
            <v:shape id="图片 34" o:spid="_x0000_s1092" o:spt="75" type="#_x0000_t75" style="position:absolute;left:12192;top:476;height:11906;width:29718;" filled="f" o:preferrelative="t" stroked="f" coordsize="21600,21600">
              <v:path arrowok="t"/>
              <v:fill on="f" focussize="0,0"/>
              <v:stroke on="f" joinstyle="miter"/>
              <v:imagedata r:id="rId27" o:title=""/>
              <o:lock v:ext="edit" aspectratio="t"/>
            </v:shape>
            <v:group id="组合 40" o:spid="_x0000_s1093" o:spt="203" style="position:absolute;left:0;top:0;height:13239;width:12668;" coordsize="12668,13239">
              <o:lock v:ext="edit"/>
              <v:shape id="图片 37" o:spid="_x0000_s1094" o:spt="75" type="#_x0000_t75" style="position:absolute;left:0;top:0;height:6191;width:12382;" filled="f" o:preferrelative="t" stroked="f" coordsize="21600,21600">
                <v:path arrowok="t"/>
                <v:fill on="f" focussize="0,0"/>
                <v:stroke on="f" joinstyle="miter"/>
                <v:imagedata r:id="rId28" cropleft="32430f" o:title=""/>
                <o:lock v:ext="edit" aspectratio="t"/>
              </v:shape>
              <v:shape id="图片 38" o:spid="_x0000_s1095" o:spt="75" type="#_x0000_t75" style="position:absolute;left:0;top:6191;height:7048;width:12668;" filled="f" o:preferrelative="t" stroked="f" coordsize="21600,21600">
                <v:path arrowok="t"/>
                <v:fill on="f" focussize="0,0"/>
                <v:stroke on="f" joinstyle="miter"/>
                <v:imagedata r:id="rId28" cropright="35583f" o:title=""/>
                <o:lock v:ext="edit" aspectratio="t"/>
              </v:shape>
              <v:shape id="文本框 35" o:spid="_x0000_s1096" o:spt="202" type="#_x0000_t202" style="position:absolute;left:0;top:7429;height:1905;width:2476;" filled="f" stroked="f" coordsize="21600,21600">
                <v:path/>
                <v:fill on="f" focussize="0,0"/>
                <v:stroke on="f" weight="0.5pt" joinstyle="miter"/>
                <v:imagedata o:title=""/>
                <o:lock v:ext="edit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F</w:t>
                      </w:r>
                      <w:r>
                        <w:rPr>
                          <w:rFonts w:hint="eastAsia"/>
                          <w:vertAlign w:val="subscript"/>
                        </w:rPr>
                        <w:t>乙</w:t>
                      </w:r>
                    </w:p>
                  </w:txbxContent>
                </v:textbox>
              </v:shape>
              <v:shape id="文本框 33" o:spid="_x0000_s1097" o:spt="202" type="#_x0000_t202" style="position:absolute;left:6381;top:476;height:1905;width:2477;" fillcolor="#FFFFFF" filled="t" stroked="f" coordsize="21600,21600">
                <v:path/>
                <v:fill on="t" focussize="0,0"/>
                <v:stroke on="f" weight="0.5pt" joinstyle="miter"/>
                <v:imagedata o:title=""/>
                <o:lock v:ext="edit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F</w:t>
                      </w:r>
                      <w:r>
                        <w:rPr>
                          <w:rFonts w:hint="eastAsia"/>
                          <w:vertAlign w:val="subscript"/>
                        </w:rPr>
                        <w:t>甲</w:t>
                      </w:r>
                    </w:p>
                  </w:txbxContent>
                </v:textbox>
              </v:shape>
            </v:group>
            <v:shape id="文本框 305" o:spid="_x0000_s1098" o:spt="202" type="#_x0000_t202" style="position:absolute;left:5048;top:12668;height:1905;width:28956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图16                               图17</w:t>
                    </w:r>
                  </w:p>
                </w:txbxContent>
              </v:textbox>
            </v:shape>
          </v:group>
        </w:pict>
      </w: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before="156" w:beforeLines="50" w:after="156" w:afterLines="50" w:line="360" w:lineRule="atLeast"/>
        <w:rPr>
          <w:rFonts w:ascii="黑体" w:hAnsi="黑体" w:eastAsia="黑体"/>
          <w:b/>
          <w:color w:val="000000" w:themeColor="text1"/>
          <w:szCs w:val="21"/>
        </w:rPr>
      </w:pPr>
      <w:r>
        <w:rPr>
          <w:rFonts w:hint="eastAsia" w:ascii="黑体" w:hAnsi="黑体" w:eastAsia="黑体"/>
          <w:b/>
          <w:color w:val="000000" w:themeColor="text1"/>
          <w:szCs w:val="21"/>
        </w:rPr>
        <w:t>五、实验题（共23分）</w:t>
      </w: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pict>
          <v:group id="组合 60" o:spid="_x0000_s1099" o:spt="203" style="position:absolute;left:0pt;margin-left:2.55pt;margin-top:23.25pt;height:115.5pt;width:442.5pt;z-index:251671552;mso-width-relative:page;mso-height-relative:page;" coordsize="56197,14668">
            <o:lock v:ext="edit"/>
            <v:shape id="文本框 308" o:spid="_x0000_s1100" o:spt="202" type="#_x0000_t202" style="position:absolute;left:21240;top:12763;height:1905;width:4629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图18</w:t>
                    </w:r>
                  </w:p>
                </w:txbxContent>
              </v:textbox>
            </v:shape>
            <v:group id="组合 58" o:spid="_x0000_s1101" o:spt="203" style="position:absolute;left:0;top:0;height:14287;width:56197;" coordsize="56197,14287">
              <o:lock v:ext="edit"/>
              <v:group id="组合 2" o:spid="_x0000_s1102" o:spt="203" style="position:absolute;left:22288;top:95;height:10750;width:11919;" coordsize="11923,10753">
                <o:lock v:ext="edit"/>
                <v:group id="组合 12" o:spid="_x0000_s1103" o:spt="203" style="position:absolute;left:0;top:1975;height:8778;width:11923;" coordsize="11923,8778">
                  <o:lock v:ext="edit"/>
                  <v:shape id="图片 14" o:spid="_x0000_s1104" o:spt="75" alt="https://timgsa.baidu.com/timg?image&amp;quality=80&amp;size=b9999_10000&amp;sec=1523184599637&amp;di=9bbb80ef1f599eea43ef97f4138e702b&amp;imgtype=0&amp;src=http%3A%2F%2Fs8.sinaimg.cn%2Fmiddle%2F634cfb58ga1cf12a3e5b7%26690" type="#_x0000_t75" style="position:absolute;left:0;top:0;height:8778;width:11923;" filled="f" o:preferrelative="t" stroked="f" coordsize="21600,21600">
                    <v:path arrowok="t"/>
                    <v:fill on="f" focussize="0,0"/>
                    <v:stroke on="f" joinstyle="miter"/>
                    <v:imagedata r:id="rId29" cropleft="2169f" cropright="1687f" o:title="timg?image&amp;quality=80&amp;size=b9999_10000&amp;sec=1523184599637&amp;di=9bbb80ef1f599eea43ef97f4138e702b&amp;imgtype=0&amp;src=http%3A%2F%2Fs8"/>
                    <o:lock v:ext="edit" aspectratio="t"/>
                  </v:shape>
                  <v:group id="组合 17" o:spid="_x0000_s1105" o:spt="203" style="position:absolute;left:4169;top:0;height:546;width:1048;" coordsize="105181,54629">
                    <o:lock v:ext="edit"/>
                    <v:line id="直接连接符 19" o:spid="_x0000_s1106" o:spt="20" style="position:absolute;left:51206;top:14630;flip:x;height:38735;width:53975;rotation:11796480f;" o:connectortype="straight" stroked="t" coordsize="21600,21600">
                      <v:path arrowok="t"/>
                      <v:fill focussize="0,0"/>
                      <v:stroke color="#000000"/>
                      <v:imagedata o:title=""/>
                      <o:lock v:ext="edit" aspectratio="t"/>
                    </v:line>
                    <v:line id="直接连接符 20" o:spid="_x0000_s1107" o:spt="20" style="position:absolute;left:0;top:0;height:54629;width:39600;rotation:11796480f;" o:connectortype="straight" stroked="t" coordsize="21600,21600">
                      <v:path arrowok="t"/>
                      <v:fill focussize="0,0"/>
                      <v:stroke color="#000000"/>
                      <v:imagedata o:title=""/>
                      <o:lock v:ext="edit" aspectratio="t"/>
                    </v:line>
                  </v:group>
                </v:group>
                <v:group id="组合 22" o:spid="_x0000_s1108" o:spt="203" style="position:absolute;left:804;top:0;height:5625;width:7822;" coordsize="7822,5625">
                  <o:lock v:ext="edit"/>
                  <v:shape id="文本框 23" o:spid="_x0000_s1109" o:spt="202" type="#_x0000_t202" style="position:absolute;left:4901;top:1170;height:2559;width:2921;" filled="f" stroked="f" coordsize="21600,21600">
                    <v:path/>
                    <v:fill on="f" focussize="0,0"/>
                    <v:stroke on="f" weight="0.5pt" joinstyle="miter"/>
                    <v:imagedata o:title=""/>
                    <o:lock v:ext="edit"/>
                    <v:textbox>
                      <w:txbxContent>
                        <w:p>
                          <w:pPr>
                            <w:rPr>
                              <w:b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  <w:szCs w:val="15"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本框 24" o:spid="_x0000_s1110" o:spt="202" type="#_x0000_t202" style="position:absolute;left:0;top:3072;height:2553;width:2914;" filled="f" stroked="f" coordsize="21600,21600">
                    <v:path/>
                    <v:fill on="f" focussize="0,0"/>
                    <v:stroke on="f" weight="0.5pt" joinstyle="miter"/>
                    <v:imagedata o:title=""/>
                    <o:lock v:ext="edit"/>
                    <v:textbox>
                      <w:txbxContent>
                        <w:p>
                          <w:pPr>
                            <w:rPr>
                              <w:b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  <w:szCs w:val="15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5" o:spid="_x0000_s1111" o:spt="202" type="#_x0000_t202" style="position:absolute;left:1828;top:0;height:2552;width:2915;" filled="f" stroked="f" coordsize="21600,21600">
                    <v:path/>
                    <v:fill on="f" focussize="0,0"/>
                    <v:stroke on="f" weight="0.5pt" joinstyle="miter"/>
                    <v:imagedata o:title=""/>
                    <o:lock v:ext="edit"/>
                    <v:textbox>
                      <w:txbxContent>
                        <w:p>
                          <w:pPr>
                            <w:rPr>
                              <w:b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  <w:szCs w:val="15"/>
                            </w:rPr>
                            <w:t>B</w:t>
                          </w:r>
                        </w:p>
                      </w:txbxContent>
                    </v:textbox>
                  </v:shape>
                  <v:line id="直接连接符 26" o:spid="_x0000_s1112" o:spt="20" style="position:absolute;left:3950;top:1609;height:2089;width:1511;" o:connectortype="straight" stroked="t" coordsize="21600,21600">
                    <v:path arrowok="t"/>
                    <v:fill focussize="0,0"/>
                    <v:stroke weight="1.5pt" color="#000000"/>
                    <v:imagedata o:title=""/>
                    <o:lock v:ext="edit" aspectratio="t"/>
                  </v:line>
                  <v:line id="直接连接符 27" o:spid="_x0000_s1113" o:spt="20" style="position:absolute;left:1170;top:1609;flip:x;height:2025;width:2807;" o:connectortype="straight" stroked="t" coordsize="21600,21600">
                    <v:path arrowok="t"/>
                    <v:fill focussize="0,0"/>
                    <v:stroke weight="1.5pt" color="#000000"/>
                    <v:imagedata o:title=""/>
                    <o:lock v:ext="edit" aspectratio="t"/>
                  </v:line>
                </v:group>
              </v:group>
              <v:shape id="图片 62" o:spid="_x0000_s1114" o:spt="75" type="#_x0000_t75" style="position:absolute;left:40576;top:2381;height:5715;width:15621;" filled="f" o:preferrelative="t" stroked="f" coordsize="21600,21600">
                <v:path arrowok="t"/>
                <v:fill on="f" focussize="0,0"/>
                <v:stroke on="f" joinstyle="miter"/>
                <v:imagedata r:id="rId30" cropleft="10109f" croptop="16693f" cropright="3300f" cropbottom="11129f" o:title=""/>
                <o:lock v:ext="edit" aspectratio="t"/>
              </v:shape>
              <v:shape id="图片 39" o:spid="_x0000_s1115" o:spt="75" alt="https://timgsa.baidu.com/timg?image&amp;quality=80&amp;size=b9999_10000&amp;sec=1523184112132&amp;di=68fbf900b3d4d855f2cc5e3a37375007&amp;imgtype=0&amp;src=http%3A%2F%2Fresupload.xueda.com%2Fupload%2F3550a1b0-27d5-4dc0-b4c7-e528dabf7d4a%2FPTwAEIMQkosv.png" type="#_x0000_t75" style="position:absolute;left:1905;top:0;height:11049;width:7810;" filled="f" o:preferrelative="t" stroked="f" coordsize="21600,21600">
                <v:path arrowok="t"/>
                <v:fill on="f" focussize="0,0"/>
                <v:stroke on="f" joinstyle="miter"/>
                <v:imagedata r:id="rId31" cropleft="36642f" croptop="11125f" cropright="19165f" cropbottom="23868f" o:title="timg?image&amp;quality=80&amp;size=b9999_10000&amp;sec=1523184112132&amp;di=68fbf900b3d4d855f2cc5e3a37375007&amp;imgtype=0&amp;src=http%3A%2F%2Fresupload"/>
                <o:lock v:ext="edit" aspectratio="t"/>
              </v:shape>
              <v:shape id="图片 41" o:spid="_x0000_s1116" o:spt="75" alt="https://timgsa.baidu.com/timg?image&amp;quality=80&amp;size=b9999_10000&amp;sec=1523184283095&amp;di=c95485083099311e323d38bbe2730f56&amp;imgtype=0&amp;src=http%3A%2F%2Fpic1.mofangge.com%2Fupload%2Fpapers%2Fc04%2F20120917%2F2012091715595802222273.png" type="#_x0000_t75" style="position:absolute;left:9906;top:666;height:10192;width:12477;" filled="f" o:preferrelative="t" stroked="f" coordsize="21600,21600">
                <v:path arrowok="t"/>
                <v:fill on="f" focussize="0,0"/>
                <v:stroke on="f" joinstyle="miter"/>
                <v:imagedata r:id="rId32" cropleft="44647f" croptop="5392f" cropright="1262f" cropbottom="2068f" o:title="timg?image&amp;quality=80&amp;size=b9999_10000&amp;sec=1523184283095&amp;di=c95485083099311e323d38bbe2730f56&amp;imgtype=0&amp;src=http%3A%2F%2Fpic1"/>
                <o:lock v:ext="edit" aspectratio="t"/>
              </v:shape>
              <v:shape id="文本框 28" o:spid="_x0000_s1117" o:spt="202" type="#_x0000_t202" style="position:absolute;left:0;top:10572;height:3429;width:11239;" filled="f" stroked="f" coordsize="21600,21600">
                <v:path/>
                <v:fill on="f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华文中宋" w:hAnsi="华文中宋" w:eastAsia="华文中宋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</w:rPr>
                        <w:t>A、温度为</w:t>
                      </w:r>
                      <w:r>
                        <w:rPr>
                          <w:rFonts w:eastAsia="华文中宋"/>
                        </w:rPr>
                        <w:t>27</w:t>
                      </w:r>
                      <w:r>
                        <w:rPr>
                          <w:rFonts w:hint="eastAsia" w:ascii="华文中宋" w:hAnsi="华文中宋" w:eastAsia="华文中宋"/>
                        </w:rPr>
                        <w:t>℃</w:t>
                      </w:r>
                    </w:p>
                  </w:txbxContent>
                </v:textbox>
              </v:shape>
              <v:shape id="文本框 29" o:spid="_x0000_s1118" o:spt="202" type="#_x0000_t202" style="position:absolute;left:10572;top:10572;height:3429;width:11240;" filled="f" stroked="f" coordsize="21600,21600">
                <v:path/>
                <v:fill on="f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华文中宋" w:hAnsi="华文中宋" w:eastAsia="华文中宋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</w:rPr>
                        <w:t>B、重力为</w:t>
                      </w:r>
                      <w:r>
                        <w:rPr>
                          <w:rFonts w:hint="eastAsia" w:eastAsia="华文中宋"/>
                        </w:rPr>
                        <w:t>4.3</w:t>
                      </w:r>
                      <w:r>
                        <w:rPr>
                          <w:rFonts w:hint="eastAsia" w:ascii="华文中宋" w:hAnsi="华文中宋" w:eastAsia="华文中宋"/>
                        </w:rPr>
                        <w:t>N</w:t>
                      </w:r>
                    </w:p>
                  </w:txbxContent>
                </v:textbox>
              </v:shape>
              <v:shape id="文本框 30" o:spid="_x0000_s1119" o:spt="202" type="#_x0000_t202" style="position:absolute;left:22955;top:10572;height:3429;width:17291;" filled="f" stroked="f" coordsize="21600,21600">
                <v:path/>
                <v:fill on="f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华文中宋" w:hAnsi="华文中宋" w:eastAsia="华文中宋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</w:rPr>
                        <w:t>C、F</w:t>
                      </w:r>
                      <w:r>
                        <w:rPr>
                          <w:rFonts w:hint="eastAsia" w:ascii="华文中宋" w:hAnsi="华文中宋" w:eastAsia="华文中宋"/>
                          <w:vertAlign w:val="subscript"/>
                        </w:rPr>
                        <w:t>1</w:t>
                      </w:r>
                      <w:r>
                        <w:rPr>
                          <w:rFonts w:hint="eastAsia" w:ascii="华文中宋" w:hAnsi="华文中宋" w:eastAsia="华文中宋"/>
                        </w:rPr>
                        <w:t>的力臂为</w:t>
                      </w:r>
                      <w:r>
                        <w:rPr>
                          <w:rFonts w:eastAsia="华文中宋"/>
                        </w:rPr>
                        <w:t>40</w:t>
                      </w:r>
                      <w:r>
                        <w:rPr>
                          <w:rFonts w:hint="eastAsia" w:ascii="华文中宋" w:hAnsi="华文中宋" w:eastAsia="华文中宋"/>
                        </w:rPr>
                        <w:t>厘米</w:t>
                      </w:r>
                    </w:p>
                  </w:txbxContent>
                </v:textbox>
              </v:shape>
              <v:shape id="文本框 31" o:spid="_x0000_s1120" o:spt="202" type="#_x0000_t202" style="position:absolute;left:42672;top:10858;height:3429;width:13525;" filled="f" stroked="f" coordsize="21600,21600">
                <v:path/>
                <v:fill on="f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华文中宋" w:hAnsi="华文中宋" w:eastAsia="华文中宋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</w:rPr>
                        <w:t>D、体温为</w:t>
                      </w:r>
                      <w:r>
                        <w:rPr>
                          <w:rFonts w:hint="eastAsia" w:eastAsia="华文中宋"/>
                        </w:rPr>
                        <w:t>36.6</w:t>
                      </w:r>
                      <w:r>
                        <w:rPr>
                          <w:rFonts w:hint="eastAsia" w:ascii="华文中宋" w:hAnsi="华文中宋" w:eastAsia="华文中宋"/>
                        </w:rPr>
                        <w:t>℃</w:t>
                      </w:r>
                    </w:p>
                  </w:txbxContent>
                </v:textbox>
              </v:shape>
              <v:shape id="文本框 56" o:spid="_x0000_s1121" o:spt="202" type="#_x0000_t202" style="position:absolute;left:30670;top:3619;height:6572;width:9525;" filled="f" stroked="f" coordsize="21600,21600">
                <v:path/>
                <v:fill on="f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华文中宋" w:hAnsi="华文中宋" w:eastAsia="华文中宋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</w:rPr>
                        <w:t>AO=</w:t>
                      </w:r>
                      <w:r>
                        <w:rPr>
                          <w:rFonts w:eastAsia="华文中宋"/>
                        </w:rPr>
                        <w:t>50</w:t>
                      </w:r>
                      <w:r>
                        <w:rPr>
                          <w:rFonts w:hint="eastAsia" w:ascii="华文中宋" w:hAnsi="华文中宋" w:eastAsia="华文中宋"/>
                        </w:rPr>
                        <w:t>厘米</w:t>
                      </w:r>
                    </w:p>
                    <w:p>
                      <w:pPr>
                        <w:rPr>
                          <w:rFonts w:ascii="华文中宋" w:hAnsi="华文中宋" w:eastAsia="华文中宋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</w:rPr>
                        <w:t>AB=</w:t>
                      </w:r>
                      <w:r>
                        <w:rPr>
                          <w:rFonts w:eastAsia="华文中宋"/>
                        </w:rPr>
                        <w:t>40</w:t>
                      </w:r>
                      <w:r>
                        <w:rPr>
                          <w:rFonts w:hint="eastAsia" w:ascii="华文中宋" w:hAnsi="华文中宋" w:eastAsia="华文中宋"/>
                        </w:rPr>
                        <w:t>厘米</w:t>
                      </w:r>
                    </w:p>
                    <w:p>
                      <w:pPr>
                        <w:rPr>
                          <w:rFonts w:ascii="华文中宋" w:hAnsi="华文中宋" w:eastAsia="华文中宋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</w:rPr>
                        <w:t>BO=</w:t>
                      </w:r>
                      <w:r>
                        <w:rPr>
                          <w:rFonts w:hint="eastAsia" w:eastAsia="华文中宋"/>
                        </w:rPr>
                        <w:t>30</w:t>
                      </w:r>
                      <w:r>
                        <w:rPr>
                          <w:rFonts w:hint="eastAsia" w:ascii="华文中宋" w:hAnsi="华文中宋" w:eastAsia="华文中宋"/>
                        </w:rPr>
                        <w:t>厘米</w:t>
                      </w:r>
                    </w:p>
                  </w:txbxContent>
                </v:textbox>
              </v:shape>
            </v:group>
          </v:group>
        </w:pict>
      </w:r>
      <w:r>
        <w:rPr>
          <w:rFonts w:hint="eastAsia" w:ascii="华文中宋" w:hAnsi="华文中宋" w:eastAsia="华文中宋"/>
          <w:color w:val="000000" w:themeColor="text1"/>
          <w:szCs w:val="21"/>
        </w:rPr>
        <w:t>如图</w:t>
      </w:r>
      <w:r>
        <w:rPr>
          <w:rFonts w:hint="eastAsia" w:eastAsia="华文中宋"/>
          <w:color w:val="000000"/>
          <w:szCs w:val="21"/>
        </w:rPr>
        <w:t>18</w:t>
      </w:r>
      <w:r>
        <w:rPr>
          <w:rFonts w:hint="eastAsia" w:ascii="华文中宋" w:hAnsi="华文中宋" w:eastAsia="华文中宋"/>
          <w:color w:val="000000" w:themeColor="text1"/>
          <w:szCs w:val="21"/>
        </w:rPr>
        <w:t>所示的实验中，正确的数据记录是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；若不正确，其数据应为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。</w:t>
      </w: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pict>
          <v:group id="组合 314" o:spid="_x0000_s1122" o:spt="203" style="position:absolute;left:0pt;margin-left:71.55pt;margin-top:40.05pt;height:108pt;width:267pt;z-index:251672576;mso-width-relative:page;mso-height-relative:page;" coordsize="33909,13716">
            <o:lock v:ext="edit"/>
            <v:group id="组合 306" o:spid="_x0000_s1123" o:spt="203" style="position:absolute;left:0;top:0;height:13620;width:33909;" coordsize="33909,13620">
              <o:lock v:ext="edit"/>
              <v:shape id="图片 63" o:spid="_x0000_s1124" o:spt="75" alt="https://gss0.baidu.com/7LsWdDW5_xN3otqbppnN2DJv/doc/pic/item/77094b36acaf2edd0466b4fe851001e939019316.jpg" type="#_x0000_t75" style="position:absolute;left:0;top:2667;height:10953;width:17049;" filled="f" o:preferrelative="t" stroked="f" coordsize="21600,21600">
                <v:path arrowok="t"/>
                <v:fill on="f" focussize="0,0"/>
                <v:stroke on="f" joinstyle="miter"/>
                <v:imagedata r:id="rId33" croptop="12833f" cropright="35241f" o:title="77094b36acaf2edd0466b4fe851001e939019316"/>
                <o:lock v:ext="edit" aspectratio="t"/>
              </v:shape>
              <v:shape id="图片 293" o:spid="_x0000_s1125" o:spt="75" alt="https://gss0.baidu.com/7LsWdDW5_xN3otqbppnN2DJv/doc/pic/item/77094b36acaf2edd0466b4fe851001e939019316.jpg" type="#_x0000_t75" style="position:absolute;left:17240;top:0;height:13620;width:16669;" filled="f" o:preferrelative="t" stroked="f" coordsize="21600,21600">
                <v:path arrowok="t"/>
                <v:fill on="f" focussize="0,0"/>
                <v:stroke on="f" joinstyle="miter"/>
                <v:imagedata r:id="rId33" cropleft="35901f" o:title="77094b36acaf2edd0466b4fe851001e939019316"/>
                <o:lock v:ext="edit" aspectratio="t"/>
              </v:shape>
            </v:group>
            <v:shape id="文本框 310" o:spid="_x0000_s1126" o:spt="202" type="#_x0000_t202" style="position:absolute;left:14192;top:11811;height:1905;width:4750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图19</w:t>
                    </w:r>
                  </w:p>
                </w:txbxContent>
              </v:textbox>
            </v:shape>
          </v:group>
        </w:pict>
      </w:r>
      <w:r>
        <w:rPr>
          <w:rFonts w:hint="eastAsia" w:ascii="华文中宋" w:hAnsi="华文中宋" w:eastAsia="华文中宋"/>
          <w:color w:val="000000" w:themeColor="text1"/>
          <w:szCs w:val="21"/>
        </w:rPr>
        <w:t>小明在探究“杠杆的平衡条件”实验中所用的实验器材有：杠杆、支架、弹簧测力计、刻度尺、细线和质量相同的钩码若干个。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rPr>
          <w:rFonts w:ascii="华文中宋" w:hAnsi="华文中宋" w:eastAsia="华文中宋"/>
          <w:color w:val="000000" w:themeColor="text1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tLeast"/>
        <w:rPr>
          <w:rFonts w:ascii="华文中宋" w:hAnsi="华文中宋" w:eastAsia="华文中宋"/>
          <w:color w:val="000000" w:themeColor="text1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tLeast"/>
        <w:rPr>
          <w:rFonts w:ascii="华文中宋" w:hAnsi="华文中宋" w:eastAsia="华文中宋"/>
          <w:color w:val="000000" w:themeColor="text1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tLeast"/>
        <w:rPr>
          <w:rFonts w:ascii="华文中宋" w:hAnsi="华文中宋" w:eastAsia="华文中宋"/>
          <w:color w:val="000000" w:themeColor="text1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tLeast"/>
        <w:rPr>
          <w:rFonts w:ascii="华文中宋" w:hAnsi="华文中宋" w:eastAsia="华文中宋"/>
          <w:color w:val="000000" w:themeColor="text1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tLeast"/>
        <w:rPr>
          <w:rFonts w:ascii="华文中宋" w:hAnsi="华文中宋" w:eastAsia="华文中宋"/>
          <w:color w:val="000000" w:themeColor="text1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420" w:firstLineChars="200"/>
        <w:rPr>
          <w:rFonts w:ascii="华文中宋" w:hAnsi="华文中宋" w:eastAsia="华文中宋"/>
          <w:color w:val="000000" w:themeColor="text1"/>
          <w:sz w:val="2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（</w:t>
      </w:r>
      <w:r>
        <w:rPr>
          <w:rFonts w:hint="eastAsia" w:ascii="Times New Roman" w:hAnsi="Times New Roman" w:eastAsia="华文中宋" w:cs="Times New Roman"/>
          <w:kern w:val="2"/>
          <w:sz w:val="21"/>
          <w:szCs w:val="22"/>
        </w:rPr>
        <w:t>1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）实验前，将杠杆中点置于支架上，当杠杆静止时，发现杠杆右端下沉。此时，应把杠杆两端的平衡螺母向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  <w:u w:val="single"/>
        </w:rPr>
        <w:t xml:space="preserve">   （</w:t>
      </w:r>
      <w:r>
        <w:rPr>
          <w:rFonts w:hint="eastAsia" w:ascii="Times New Roman" w:hAnsi="Times New Roman" w:eastAsia="华文中宋" w:cs="Times New Roman"/>
          <w:color w:val="000000"/>
          <w:kern w:val="2"/>
          <w:sz w:val="21"/>
          <w:szCs w:val="21"/>
          <w:u w:val="single"/>
        </w:rPr>
        <w:t>3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（选填“左”或“右”）调节，使杠杆在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  <w:u w:val="single"/>
        </w:rPr>
        <w:t xml:space="preserve">   （</w:t>
      </w:r>
      <w:r>
        <w:rPr>
          <w:rFonts w:hint="eastAsia" w:ascii="Times New Roman" w:hAnsi="Times New Roman" w:eastAsia="华文中宋" w:cs="Times New Roman"/>
          <w:color w:val="000000"/>
          <w:kern w:val="2"/>
          <w:sz w:val="21"/>
          <w:szCs w:val="21"/>
          <w:u w:val="single"/>
        </w:rPr>
        <w:t>4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上静止。这样做的目的是：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  <w:u w:val="single"/>
        </w:rPr>
        <w:t xml:space="preserve">   （</w:t>
      </w:r>
      <w:r>
        <w:rPr>
          <w:rFonts w:hint="eastAsia" w:ascii="Times New Roman" w:hAnsi="Times New Roman" w:eastAsia="华文中宋" w:cs="Times New Roman"/>
          <w:color w:val="000000"/>
          <w:kern w:val="2"/>
          <w:sz w:val="21"/>
          <w:szCs w:val="21"/>
          <w:u w:val="single"/>
        </w:rPr>
        <w:t>5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420" w:firstLineChars="200"/>
        <w:rPr>
          <w:rFonts w:ascii="华文中宋" w:hAnsi="华文中宋" w:eastAsia="华文中宋"/>
          <w:color w:val="000000" w:themeColor="text1"/>
          <w:sz w:val="2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（</w:t>
      </w:r>
      <w:r>
        <w:rPr>
          <w:rFonts w:hint="eastAsia" w:ascii="Times New Roman" w:hAnsi="Times New Roman" w:eastAsia="华文中宋" w:cs="Times New Roman"/>
          <w:kern w:val="2"/>
          <w:sz w:val="21"/>
          <w:szCs w:val="22"/>
        </w:rPr>
        <w:t>2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）杠杆调节平衡后，小明在杠杆上A点处挂</w:t>
      </w:r>
      <w:r>
        <w:rPr>
          <w:rFonts w:hint="eastAsia" w:ascii="Times New Roman" w:hAnsi="Times New Roman" w:eastAsia="华文中宋" w:cs="Times New Roman"/>
          <w:color w:val="000000"/>
          <w:kern w:val="2"/>
          <w:sz w:val="21"/>
          <w:szCs w:val="21"/>
        </w:rPr>
        <w:t>4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个钩码（如图</w:t>
      </w:r>
      <w:r>
        <w:rPr>
          <w:rFonts w:hint="eastAsia" w:ascii="Times New Roman" w:hAnsi="Times New Roman" w:eastAsia="华文中宋" w:cs="Times New Roman"/>
          <w:color w:val="000000"/>
          <w:kern w:val="2"/>
          <w:sz w:val="21"/>
          <w:szCs w:val="21"/>
        </w:rPr>
        <w:t>19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甲所示）为了使杠杆仍在水平位置平衡，发现要在B点处挂</w:t>
      </w:r>
      <w:r>
        <w:rPr>
          <w:rFonts w:hint="eastAsia" w:ascii="Times New Roman" w:hAnsi="Times New Roman" w:eastAsia="华文中宋" w:cs="Times New Roman"/>
          <w:color w:val="000000"/>
          <w:kern w:val="2"/>
          <w:sz w:val="21"/>
          <w:szCs w:val="21"/>
        </w:rPr>
        <w:t>6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个钩码；于是小明得出杠杆的平衡条件为：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rPr>
          <w:rFonts w:ascii="华文中宋" w:hAnsi="华文中宋" w:eastAsia="华文中宋"/>
          <w:color w:val="000000" w:themeColor="text1"/>
          <w:sz w:val="2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 w:val="21"/>
          <w:szCs w:val="21"/>
          <w:u w:val="single"/>
        </w:rPr>
        <w:t xml:space="preserve">   （</w:t>
      </w:r>
      <w:r>
        <w:rPr>
          <w:rFonts w:hint="eastAsia" w:ascii="Times New Roman" w:hAnsi="Times New Roman" w:eastAsia="华文中宋" w:cs="Times New Roman"/>
          <w:color w:val="000000"/>
          <w:kern w:val="2"/>
          <w:sz w:val="21"/>
          <w:szCs w:val="21"/>
          <w:u w:val="single"/>
        </w:rPr>
        <w:t>6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。他这样得出的结论是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  <w:u w:val="single"/>
        </w:rPr>
        <w:t xml:space="preserve">   （</w:t>
      </w:r>
      <w:r>
        <w:rPr>
          <w:rFonts w:hint="eastAsia" w:ascii="Times New Roman" w:hAnsi="Times New Roman" w:eastAsia="华文中宋" w:cs="Times New Roman"/>
          <w:color w:val="000000"/>
          <w:kern w:val="2"/>
          <w:sz w:val="21"/>
          <w:szCs w:val="21"/>
          <w:u w:val="single"/>
        </w:rPr>
        <w:t>7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的（选填“合理”或“不合理”），理由是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  <w:u w:val="single"/>
        </w:rPr>
        <w:t xml:space="preserve">   （</w:t>
      </w:r>
      <w:r>
        <w:rPr>
          <w:rFonts w:hint="eastAsia" w:ascii="Times New Roman" w:hAnsi="Times New Roman" w:eastAsia="华文中宋" w:cs="Times New Roman"/>
          <w:color w:val="000000"/>
          <w:kern w:val="2"/>
          <w:sz w:val="21"/>
          <w:szCs w:val="21"/>
          <w:u w:val="single"/>
        </w:rPr>
        <w:t>8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420" w:firstLineChars="200"/>
        <w:rPr>
          <w:rFonts w:ascii="华文中宋" w:hAnsi="华文中宋" w:eastAsia="华文中宋"/>
          <w:color w:val="000000" w:themeColor="text1"/>
          <w:sz w:val="2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（</w:t>
      </w:r>
      <w:r>
        <w:rPr>
          <w:rFonts w:hint="eastAsia" w:ascii="Times New Roman" w:hAnsi="Times New Roman" w:eastAsia="华文中宋" w:cs="Times New Roman"/>
          <w:kern w:val="2"/>
          <w:sz w:val="21"/>
          <w:szCs w:val="22"/>
        </w:rPr>
        <w:t>3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）实验结束后，小明提出了新的探究问题：“若支点不在杠杆的中点时，杠杆的平衡条件是否仍然成立？”于是小组同学利用如图</w:t>
      </w:r>
      <w:r>
        <w:rPr>
          <w:rFonts w:hint="eastAsia" w:ascii="Times New Roman" w:hAnsi="Times New Roman" w:eastAsia="华文中宋" w:cs="Times New Roman"/>
          <w:color w:val="000000"/>
          <w:kern w:val="2"/>
          <w:sz w:val="21"/>
          <w:szCs w:val="21"/>
        </w:rPr>
        <w:t>19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乙所示装置进行探究，发现在杠杆左端的不同位置，用弹簧测力计竖直向上拉使杠杆处于平衡状态时，测出的拉力大小都与杠杆平衡条件不相符。其原因是：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  <w:u w:val="single"/>
        </w:rPr>
        <w:t xml:space="preserve">   （</w:t>
      </w:r>
      <w:r>
        <w:rPr>
          <w:rFonts w:hint="eastAsia" w:ascii="Times New Roman" w:hAnsi="Times New Roman" w:eastAsia="华文中宋" w:cs="Times New Roman"/>
          <w:color w:val="000000"/>
          <w:kern w:val="2"/>
          <w:sz w:val="21"/>
          <w:szCs w:val="21"/>
          <w:u w:val="single"/>
        </w:rPr>
        <w:t>9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。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rFonts w:ascii="华文中宋" w:hAnsi="华文中宋" w:eastAsia="华文中宋"/>
          <w:color w:val="000000" w:themeColor="text1"/>
          <w:sz w:val="21"/>
          <w:szCs w:val="21"/>
        </w:rPr>
      </w:pPr>
      <w:r>
        <w:rPr>
          <w:rFonts w:ascii="华文中宋" w:hAnsi="华文中宋" w:eastAsia="华文中宋"/>
          <w:color w:val="000000" w:themeColor="text1"/>
          <w:sz w:val="21"/>
          <w:szCs w:val="21"/>
        </w:rPr>
        <w:t>在研究物体的动能与哪些因素有关的实验中，小华首先猜想：</w:t>
      </w:r>
    </w:p>
    <w:p>
      <w:pPr>
        <w:pStyle w:val="12"/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t>A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、</w:t>
      </w:r>
      <w:r>
        <w:rPr>
          <w:rFonts w:ascii="华文中宋" w:hAnsi="华文中宋" w:eastAsia="华文中宋"/>
          <w:color w:val="000000" w:themeColor="text1"/>
          <w:szCs w:val="21"/>
        </w:rPr>
        <w:t>物体的动能可能与物体的质量有关</w:t>
      </w:r>
    </w:p>
    <w:p>
      <w:pPr>
        <w:pStyle w:val="12"/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t>B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、</w:t>
      </w:r>
      <w:r>
        <w:rPr>
          <w:rFonts w:ascii="华文中宋" w:hAnsi="华文中宋" w:eastAsia="华文中宋"/>
          <w:color w:val="000000" w:themeColor="text1"/>
          <w:szCs w:val="21"/>
        </w:rPr>
        <w:t>物体的动能可能与物体的速度有关</w:t>
      </w:r>
    </w:p>
    <w:p>
      <w:pPr>
        <w:pStyle w:val="12"/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t>C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、</w:t>
      </w:r>
      <w:r>
        <w:rPr>
          <w:rFonts w:ascii="华文中宋" w:hAnsi="华文中宋" w:eastAsia="华文中宋"/>
          <w:color w:val="000000" w:themeColor="text1"/>
          <w:szCs w:val="21"/>
        </w:rPr>
        <w:t>物体的动能可能与物体的材料有关</w:t>
      </w:r>
    </w:p>
    <w:p>
      <w:pPr>
        <w:pStyle w:val="12"/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t>为了验证猜想，小华设计了以下探究实验：让小球从斜面上某一高度静止释放，撞击静止在水平面上的木块，实验过程如图</w:t>
      </w:r>
      <w:r>
        <w:rPr>
          <w:rFonts w:hint="eastAsia" w:hAnsi="Times New Roman" w:eastAsia="华文中宋"/>
          <w:color w:val="000000"/>
          <w:szCs w:val="21"/>
        </w:rPr>
        <w:t>20</w:t>
      </w:r>
      <w:r>
        <w:rPr>
          <w:rFonts w:ascii="华文中宋" w:hAnsi="华文中宋" w:eastAsia="华文中宋"/>
          <w:color w:val="000000" w:themeColor="text1"/>
          <w:szCs w:val="21"/>
        </w:rPr>
        <w:t>甲、乙、丙、丁所示．图中m</w:t>
      </w:r>
      <w:r>
        <w:rPr>
          <w:rFonts w:ascii="华文中宋" w:hAnsi="华文中宋" w:eastAsia="华文中宋"/>
          <w:color w:val="000000" w:themeColor="text1"/>
          <w:szCs w:val="21"/>
          <w:vertAlign w:val="subscript"/>
        </w:rPr>
        <w:t>1</w:t>
      </w:r>
      <w:r>
        <w:rPr>
          <w:rFonts w:ascii="华文中宋" w:hAnsi="华文中宋" w:eastAsia="华文中宋"/>
          <w:color w:val="000000" w:themeColor="text1"/>
          <w:szCs w:val="21"/>
        </w:rPr>
        <w:t>＜m</w:t>
      </w:r>
      <w:r>
        <w:rPr>
          <w:rFonts w:ascii="华文中宋" w:hAnsi="华文中宋" w:eastAsia="华文中宋"/>
          <w:color w:val="000000" w:themeColor="text1"/>
          <w:szCs w:val="21"/>
          <w:vertAlign w:val="subscript"/>
        </w:rPr>
        <w:t>2</w:t>
      </w:r>
      <w:r>
        <w:rPr>
          <w:rFonts w:ascii="华文中宋" w:hAnsi="华文中宋" w:eastAsia="华文中宋"/>
          <w:color w:val="000000" w:themeColor="text1"/>
          <w:szCs w:val="21"/>
        </w:rPr>
        <w:t>、s</w:t>
      </w:r>
      <w:r>
        <w:rPr>
          <w:rFonts w:ascii="华文中宋" w:hAnsi="华文中宋" w:eastAsia="华文中宋"/>
          <w:color w:val="000000" w:themeColor="text1"/>
          <w:szCs w:val="21"/>
          <w:vertAlign w:val="subscript"/>
        </w:rPr>
        <w:t>1</w:t>
      </w:r>
      <w:r>
        <w:rPr>
          <w:rFonts w:ascii="华文中宋" w:hAnsi="华文中宋" w:eastAsia="华文中宋"/>
          <w:color w:val="000000" w:themeColor="text1"/>
          <w:szCs w:val="21"/>
        </w:rPr>
        <w:t>＜s</w:t>
      </w:r>
      <w:r>
        <w:rPr>
          <w:rFonts w:ascii="华文中宋" w:hAnsi="华文中宋" w:eastAsia="华文中宋"/>
          <w:color w:val="000000" w:themeColor="text1"/>
          <w:szCs w:val="21"/>
          <w:vertAlign w:val="subscript"/>
        </w:rPr>
        <w:t>2</w:t>
      </w:r>
      <w:r>
        <w:rPr>
          <w:rFonts w:ascii="华文中宋" w:hAnsi="华文中宋" w:eastAsia="华文中宋"/>
          <w:color w:val="000000" w:themeColor="text1"/>
          <w:szCs w:val="21"/>
        </w:rPr>
        <w:t>、s</w:t>
      </w:r>
      <w:r>
        <w:rPr>
          <w:rFonts w:ascii="华文中宋" w:hAnsi="华文中宋" w:eastAsia="华文中宋"/>
          <w:color w:val="000000" w:themeColor="text1"/>
          <w:szCs w:val="21"/>
          <w:vertAlign w:val="subscript"/>
        </w:rPr>
        <w:t>1</w:t>
      </w:r>
      <w:r>
        <w:rPr>
          <w:rFonts w:ascii="华文中宋" w:hAnsi="华文中宋" w:eastAsia="华文中宋"/>
          <w:color w:val="000000" w:themeColor="text1"/>
          <w:szCs w:val="21"/>
        </w:rPr>
        <w:t>＜s</w:t>
      </w:r>
      <w:r>
        <w:rPr>
          <w:rFonts w:ascii="华文中宋" w:hAnsi="华文中宋" w:eastAsia="华文中宋"/>
          <w:color w:val="000000" w:themeColor="text1"/>
          <w:szCs w:val="21"/>
          <w:vertAlign w:val="subscript"/>
        </w:rPr>
        <w:t>3</w:t>
      </w:r>
      <w:r>
        <w:rPr>
          <w:rFonts w:ascii="华文中宋" w:hAnsi="华文中宋" w:eastAsia="华文中宋"/>
          <w:color w:val="000000" w:themeColor="text1"/>
          <w:szCs w:val="21"/>
        </w:rPr>
        <w:t>、h</w:t>
      </w:r>
      <w:r>
        <w:rPr>
          <w:rFonts w:ascii="华文中宋" w:hAnsi="华文中宋" w:eastAsia="华文中宋"/>
          <w:color w:val="000000" w:themeColor="text1"/>
          <w:szCs w:val="21"/>
          <w:vertAlign w:val="subscript"/>
        </w:rPr>
        <w:t>1</w:t>
      </w:r>
      <w:r>
        <w:rPr>
          <w:rFonts w:ascii="华文中宋" w:hAnsi="华文中宋" w:eastAsia="华文中宋"/>
          <w:color w:val="000000" w:themeColor="text1"/>
          <w:szCs w:val="21"/>
        </w:rPr>
        <w:t>＜h</w:t>
      </w:r>
      <w:r>
        <w:rPr>
          <w:rFonts w:ascii="华文中宋" w:hAnsi="华文中宋" w:eastAsia="华文中宋"/>
          <w:color w:val="000000" w:themeColor="text1"/>
          <w:szCs w:val="21"/>
          <w:vertAlign w:val="subscript"/>
        </w:rPr>
        <w:t>2</w:t>
      </w:r>
      <w:r>
        <w:rPr>
          <w:rFonts w:ascii="华文中宋" w:hAnsi="华文中宋" w:eastAsia="华文中宋"/>
          <w:color w:val="000000" w:themeColor="text1"/>
          <w:szCs w:val="21"/>
        </w:rPr>
        <w:t>，水平面上所用的木块是同一木块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。</w:t>
      </w:r>
    </w:p>
    <w:p>
      <w:pPr>
        <w:pStyle w:val="12"/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t>（</w:t>
      </w:r>
      <w:r>
        <w:rPr>
          <w:rFonts w:hAnsi="Times New Roman" w:eastAsia="华文中宋"/>
        </w:rPr>
        <w:t>1</w:t>
      </w:r>
      <w:r>
        <w:rPr>
          <w:rFonts w:ascii="华文中宋" w:hAnsi="华文中宋" w:eastAsia="华文中宋"/>
          <w:color w:val="000000" w:themeColor="text1"/>
          <w:szCs w:val="21"/>
        </w:rPr>
        <w:t>）小华通过比较甲和乙</w:t>
      </w:r>
      <w:r>
        <w:rPr>
          <w:rFonts w:hint="eastAsia" w:ascii="华文中宋" w:hAnsi="华文中宋" w:eastAsia="华文中宋"/>
          <w:color w:val="000000" w:themeColor="text1"/>
          <w:szCs w:val="21"/>
        </w:rPr>
        <w:t>两次实验，</w:t>
      </w:r>
      <w:r>
        <w:rPr>
          <w:rFonts w:ascii="华文中宋" w:hAnsi="华文中宋" w:eastAsia="华文中宋"/>
          <w:color w:val="000000" w:themeColor="text1"/>
          <w:szCs w:val="21"/>
        </w:rPr>
        <w:t>得出的猜想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hAnsi="Times New Roman" w:eastAsia="华文中宋"/>
          <w:color w:val="000000"/>
          <w:szCs w:val="21"/>
          <w:u w:val="single"/>
        </w:rPr>
        <w:t>10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ascii="华文中宋" w:hAnsi="华文中宋" w:eastAsia="华文中宋"/>
          <w:color w:val="000000" w:themeColor="text1"/>
          <w:szCs w:val="21"/>
        </w:rPr>
        <w:t>（填序号）是正确的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。</w:t>
      </w:r>
    </w:p>
    <w:p>
      <w:pPr>
        <w:pStyle w:val="12"/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t>（</w:t>
      </w:r>
      <w:r>
        <w:rPr>
          <w:rFonts w:hAnsi="Times New Roman" w:eastAsia="华文中宋"/>
        </w:rPr>
        <w:t>2</w:t>
      </w:r>
      <w:r>
        <w:rPr>
          <w:rFonts w:ascii="华文中宋" w:hAnsi="华文中宋" w:eastAsia="华文中宋"/>
          <w:color w:val="000000" w:themeColor="text1"/>
          <w:szCs w:val="21"/>
        </w:rPr>
        <w:t>）小华通过比较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hAnsi="Times New Roman" w:eastAsia="华文中宋"/>
          <w:color w:val="000000"/>
          <w:szCs w:val="21"/>
          <w:u w:val="single"/>
        </w:rPr>
        <w:t>11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ascii="华文中宋" w:hAnsi="华文中宋" w:eastAsia="华文中宋"/>
          <w:color w:val="000000" w:themeColor="text1"/>
          <w:szCs w:val="21"/>
        </w:rPr>
        <w:t>两次实验，得出猜想A是正确的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。</w:t>
      </w:r>
    </w:p>
    <w:p>
      <w:pPr>
        <w:pStyle w:val="12"/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t>（</w:t>
      </w:r>
      <w:r>
        <w:rPr>
          <w:rFonts w:hAnsi="Times New Roman" w:eastAsia="华文中宋"/>
        </w:rPr>
        <w:t>3</w:t>
      </w:r>
      <w:r>
        <w:rPr>
          <w:rFonts w:ascii="华文中宋" w:hAnsi="华文中宋" w:eastAsia="华文中宋"/>
          <w:color w:val="000000" w:themeColor="text1"/>
          <w:szCs w:val="21"/>
        </w:rPr>
        <w:t>）小华通过比较</w:t>
      </w:r>
      <w:r>
        <w:rPr>
          <w:rFonts w:hint="eastAsia" w:ascii="华文中宋" w:hAnsi="华文中宋" w:eastAsia="华文中宋"/>
          <w:color w:val="000000" w:themeColor="text1"/>
          <w:szCs w:val="21"/>
        </w:rPr>
        <w:t>乙</w:t>
      </w:r>
      <w:r>
        <w:rPr>
          <w:rFonts w:ascii="华文中宋" w:hAnsi="华文中宋" w:eastAsia="华文中宋"/>
          <w:color w:val="000000" w:themeColor="text1"/>
          <w:szCs w:val="21"/>
        </w:rPr>
        <w:t>和</w:t>
      </w:r>
      <w:r>
        <w:rPr>
          <w:rFonts w:hint="eastAsia" w:ascii="华文中宋" w:hAnsi="华文中宋" w:eastAsia="华文中宋"/>
          <w:color w:val="000000" w:themeColor="text1"/>
          <w:szCs w:val="21"/>
        </w:rPr>
        <w:t>丁两次实验，</w:t>
      </w:r>
      <w:r>
        <w:rPr>
          <w:rFonts w:ascii="华文中宋" w:hAnsi="华文中宋" w:eastAsia="华文中宋"/>
          <w:color w:val="000000" w:themeColor="text1"/>
          <w:szCs w:val="21"/>
        </w:rPr>
        <w:t>得出</w:t>
      </w:r>
      <w:r>
        <w:rPr>
          <w:rFonts w:hint="eastAsia" w:ascii="华文中宋" w:hAnsi="华文中宋" w:eastAsia="华文中宋"/>
          <w:color w:val="000000" w:themeColor="text1"/>
          <w:szCs w:val="21"/>
        </w:rPr>
        <w:t>猜想C是正确的。同组的小红同学认为他这样设计实验得出的结论有问题，理由是：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hAnsi="Times New Roman" w:eastAsia="华文中宋"/>
          <w:color w:val="000000"/>
          <w:szCs w:val="21"/>
          <w:u w:val="single"/>
        </w:rPr>
        <w:t>12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。</w:t>
      </w:r>
      <w:r>
        <w:rPr>
          <w:rFonts w:ascii="华文中宋" w:hAnsi="华文中宋" w:eastAsia="华文中宋"/>
          <w:color w:val="000000" w:themeColor="text1"/>
          <w:szCs w:val="21"/>
        </w:rPr>
        <w:t>你认为通过比较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hAnsi="Times New Roman" w:eastAsia="华文中宋"/>
          <w:color w:val="000000"/>
          <w:szCs w:val="21"/>
          <w:u w:val="single"/>
        </w:rPr>
        <w:t>13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ascii="华文中宋" w:hAnsi="华文中宋" w:eastAsia="华文中宋"/>
          <w:color w:val="000000" w:themeColor="text1"/>
          <w:szCs w:val="21"/>
        </w:rPr>
        <w:t>两次实验</w:t>
      </w:r>
      <w:r>
        <w:rPr>
          <w:rFonts w:hint="eastAsia" w:ascii="华文中宋" w:hAnsi="华文中宋" w:eastAsia="华文中宋"/>
          <w:color w:val="000000" w:themeColor="text1"/>
          <w:szCs w:val="21"/>
        </w:rPr>
        <w:t>可以验证猜想C，并可得结论：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hAnsi="Times New Roman" w:eastAsia="华文中宋"/>
          <w:color w:val="000000"/>
          <w:szCs w:val="21"/>
          <w:u w:val="single"/>
        </w:rPr>
        <w:t>14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。</w:t>
      </w: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pict>
          <v:group id="组合 313" o:spid="_x0000_s1127" o:spt="203" style="position:absolute;left:0pt;margin-left:12.45pt;margin-top:9.5pt;height:93.75pt;width:407.25pt;z-index:251668480;mso-width-relative:page;mso-height-relative:page;" coordsize="51720,11906">
            <o:lock v:ext="edit"/>
            <v:group id="组合 77" o:spid="_x0000_s1128" o:spt="203" style="position:absolute;left:0;top:0;height:11906;width:51720;" coordsize="51720,11906">
              <o:lock v:ext="edit"/>
              <v:shape id="图片 68" o:spid="_x0000_s1129" o:spt="75" alt="菁优网：http://www.jyeoo.com" type="#_x0000_t75" style="position:absolute;left:26765;top:666;height:10383;width:24955;" filled="f" o:preferrelative="t" stroked="f" coordsize="21600,21600">
                <v:path arrowok="t"/>
                <v:fill on="f" focussize="0,0"/>
                <v:stroke on="f" joinstyle="miter"/>
                <v:imagedata r:id="rId34" croptop="32244f" o:title="www"/>
                <o:lock v:ext="edit" aspectratio="t"/>
              </v:shape>
              <v:group id="组合 76" o:spid="_x0000_s1130" o:spt="203" style="position:absolute;left:0;top:0;height:11906;width:26860;" coordsize="26860,11906">
                <o:lock v:ext="edit"/>
                <v:shape id="图片 44" o:spid="_x0000_s1131" o:spt="75" alt="菁优网：http://www.jyeoo.com" type="#_x0000_t75" style="position:absolute;left:0;top:0;height:9906;width:26860;" filled="f" o:preferrelative="t" stroked="f" coordsize="21600,21600">
                  <v:path arrowok="t"/>
                  <v:fill on="f" focussize="0,0"/>
                  <v:stroke on="f" joinstyle="miter"/>
                  <v:imagedata r:id="rId34" cropbottom="35389f" o:title="www"/>
                  <o:lock v:ext="edit" aspectratio="t"/>
                </v:shape>
                <v:shape id="文本框 70" o:spid="_x0000_s1132" o:spt="202" type="#_x0000_t202" style="position:absolute;left:16668;top:8667;height:3239;width:4572;" filled="f" stroked="f" coordsize="21600,21600">
                  <v:path/>
                  <v:fill on="f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i/>
                            <w:szCs w:val="21"/>
                          </w:rPr>
                        </w:pPr>
                        <w:r>
                          <w:rPr>
                            <w:i/>
                            <w:szCs w:val="21"/>
                          </w:rPr>
                          <w:t>s</w:t>
                        </w:r>
                        <w:r>
                          <w:rPr>
                            <w:rFonts w:hint="eastAsia"/>
                            <w:i/>
                            <w:szCs w:val="21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</v:group>
            <v:shape id="文本框 312" o:spid="_x0000_s1133" o:spt="202" type="#_x0000_t202" style="position:absolute;left:25146;top:10001;height:1905;width:5429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图20</w:t>
                    </w:r>
                  </w:p>
                </w:txbxContent>
              </v:textbox>
            </v:shape>
          </v:group>
        </w:pict>
      </w: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rFonts w:ascii="华文中宋" w:hAnsi="华文中宋" w:eastAsia="华文中宋"/>
          <w:color w:val="000000" w:themeColor="text1"/>
          <w:sz w:val="2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pict>
          <v:group id="组合 315" o:spid="_x0000_s1134" o:spt="203" style="position:absolute;left:0pt;margin-left:322.95pt;margin-top:9.5pt;height:56.25pt;width:68.25pt;mso-wrap-distance-bottom:0pt;mso-wrap-distance-left:9pt;mso-wrap-distance-right:9pt;mso-wrap-distance-top:0pt;z-index:251665408;mso-width-relative:page;mso-height-relative:page;" coordsize="8667,7143">
            <o:lock v:ext="edit"/>
            <v:shape id="图片 43" o:spid="_x0000_s1135" o:spt="75" type="#_x0000_t75" style="position:absolute;left:0;top:0;height:5238;width:8667;" filled="f" o:preferrelative="t" stroked="f" coordsize="21600,21600">
              <v:path arrowok="t"/>
              <v:fill on="f" focussize="0,0"/>
              <v:stroke on="f" joinstyle="miter"/>
              <v:imagedata r:id="rId35" cropleft="53447f" croptop="1307f" cropright="1364f" cropbottom="54819f" o:title=""/>
              <o:lock v:ext="edit" aspectratio="t"/>
            </v:shape>
            <v:shape id="文本框 301" o:spid="_x0000_s1136" o:spt="202" type="#_x0000_t202" style="position:absolute;left:4000;top:5238;height:1905;width:3048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图21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小李同学利用一个弹珠、三根材料和厚度相同、长宽不同的橡皮条，探究“橡皮条的弹性势能与长度、宽度的关系”。他依次将橡皮条固定在弹弓上，如图</w:t>
      </w:r>
      <w:r>
        <w:rPr>
          <w:rFonts w:hint="eastAsia" w:ascii="Times New Roman" w:hAnsi="Times New Roman" w:eastAsia="华文中宋" w:cs="Times New Roman"/>
          <w:color w:val="000000"/>
          <w:kern w:val="2"/>
          <w:sz w:val="21"/>
          <w:szCs w:val="21"/>
        </w:rPr>
        <w:t>21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所示，在弹性范围内，拉伸相同的伸长量，将弹珠在同一位置沿水平方向弹射出去，测得弹射的水平距离，数据如下表：</w:t>
      </w:r>
    </w:p>
    <w:tbl>
      <w:tblPr>
        <w:tblStyle w:val="8"/>
        <w:tblW w:w="73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序号</w:t>
            </w:r>
          </w:p>
        </w:tc>
        <w:tc>
          <w:tcPr>
            <w:tcW w:w="1704" w:type="dxa"/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橡皮条宽（厘米）</w:t>
            </w:r>
          </w:p>
        </w:tc>
        <w:tc>
          <w:tcPr>
            <w:tcW w:w="1704" w:type="dxa"/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橡皮条长（厘米）</w:t>
            </w:r>
          </w:p>
        </w:tc>
        <w:tc>
          <w:tcPr>
            <w:tcW w:w="2226" w:type="dxa"/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弹射的水平距离（米）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1</w:t>
            </w:r>
          </w:p>
        </w:tc>
        <w:tc>
          <w:tcPr>
            <w:tcW w:w="1704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0.50</w:t>
            </w:r>
          </w:p>
        </w:tc>
        <w:tc>
          <w:tcPr>
            <w:tcW w:w="1704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20.00</w:t>
            </w:r>
          </w:p>
        </w:tc>
        <w:tc>
          <w:tcPr>
            <w:tcW w:w="2226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10.10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2</w:t>
            </w:r>
          </w:p>
        </w:tc>
        <w:tc>
          <w:tcPr>
            <w:tcW w:w="1704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0.50</w:t>
            </w:r>
          </w:p>
        </w:tc>
        <w:tc>
          <w:tcPr>
            <w:tcW w:w="1704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30.00</w:t>
            </w:r>
          </w:p>
        </w:tc>
        <w:tc>
          <w:tcPr>
            <w:tcW w:w="2226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3</w:t>
            </w:r>
          </w:p>
        </w:tc>
        <w:tc>
          <w:tcPr>
            <w:tcW w:w="1704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1.00</w:t>
            </w:r>
          </w:p>
        </w:tc>
        <w:tc>
          <w:tcPr>
            <w:tcW w:w="1704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20.00</w:t>
            </w:r>
          </w:p>
        </w:tc>
        <w:tc>
          <w:tcPr>
            <w:tcW w:w="2226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14.00</w:t>
            </w:r>
          </w:p>
        </w:tc>
      </w:tr>
    </w:tbl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（</w:t>
      </w:r>
      <w:r>
        <w:rPr>
          <w:rFonts w:hint="eastAsia" w:eastAsia="华文中宋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）实验中，是通过比较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15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来间接反映橡皮条的弹性势能大小；</w:t>
      </w: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（</w:t>
      </w:r>
      <w:r>
        <w:rPr>
          <w:rFonts w:hint="eastAsia" w:eastAsia="华文中宋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）比较实验序号</w:t>
      </w:r>
      <w:r>
        <w:rPr>
          <w:rFonts w:hint="eastAsia" w:eastAsia="华文中宋"/>
          <w:color w:val="000000"/>
          <w:szCs w:val="21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和</w:t>
      </w:r>
      <w:r>
        <w:rPr>
          <w:rFonts w:hint="eastAsia" w:eastAsia="华文中宋"/>
          <w:color w:val="000000"/>
          <w:szCs w:val="21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是为了探究橡皮条的弹性势能与橡皮条的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16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的关系；</w:t>
      </w: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（</w:t>
      </w:r>
      <w:r>
        <w:rPr>
          <w:rFonts w:hint="eastAsia" w:eastAsia="华文中宋"/>
        </w:rPr>
        <w:t>3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）比较实验序号</w:t>
      </w:r>
      <w:r>
        <w:rPr>
          <w:rFonts w:hint="eastAsia" w:eastAsia="华文中宋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和</w:t>
      </w:r>
      <w:r>
        <w:rPr>
          <w:rFonts w:hint="eastAsia" w:eastAsia="华文中宋"/>
        </w:rPr>
        <w:t>3</w:t>
      </w:r>
      <w:r>
        <w:rPr>
          <w:rFonts w:hint="eastAsia" w:ascii="华文中宋" w:hAnsi="华文中宋" w:eastAsia="华文中宋"/>
          <w:color w:val="000000" w:themeColor="text1"/>
          <w:szCs w:val="21"/>
        </w:rPr>
        <w:t>可知：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17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；</w:t>
      </w: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（</w:t>
      </w:r>
      <w:r>
        <w:rPr>
          <w:rFonts w:hint="eastAsia" w:eastAsia="华文中宋"/>
        </w:rPr>
        <w:t>4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）用同种材料同厚度的橡皮条，拉伸相同的伸长量，弹性势能最大的橡皮条是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18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。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A、宽而短         B、宽而长          C、窄而短           D、窄而长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rFonts w:ascii="华文中宋" w:hAnsi="华文中宋" w:eastAsia="华文中宋"/>
          <w:color w:val="000000" w:themeColor="text1"/>
          <w:sz w:val="2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在探究动滑轮使用特点的实验中，各小组按照图</w:t>
      </w:r>
      <w:r>
        <w:rPr>
          <w:rFonts w:hint="eastAsia" w:ascii="Times New Roman" w:hAnsi="Times New Roman" w:eastAsia="华文中宋" w:cs="Times New Roman"/>
          <w:color w:val="000000"/>
          <w:kern w:val="2"/>
          <w:sz w:val="21"/>
          <w:szCs w:val="21"/>
        </w:rPr>
        <w:t>22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（a）中所示的实验器材进行实验，每个小组的实验器材都相同（摩擦力可忽略不计）。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pict>
          <v:group id="组合 78" o:spid="_x0000_s1137" o:spt="203" style="position:absolute;left:0pt;margin-left:174.25pt;margin-top:8.65pt;height:136.5pt;width:238.9pt;mso-wrap-distance-bottom:0pt;mso-wrap-distance-left:9pt;mso-wrap-distance-right:9pt;mso-wrap-distance-top:0pt;z-index:251660288;mso-width-relative:page;mso-height-relative:page;" coordsize="30342,17335">
            <o:lock v:ext="edit"/>
            <v:shape id="Text Box 12" o:spid="_x0000_s1138" o:spt="202" type="#_x0000_t202" style="position:absolute;left:1714;top:13716;height:3619;width:25470;" filled="f" stroked="f" coordsize="21600,21600">
              <v:path/>
              <v:fill on="f" focussize="0,0"/>
              <v:stroke on="f" color="#C0C0C0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（a）           （b）              （c）</w:t>
                    </w:r>
                  </w:p>
                  <w:p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图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22</w:t>
                    </w:r>
                  </w:p>
                </w:txbxContent>
              </v:textbox>
            </v:shape>
            <v:group id="组合 75" o:spid="_x0000_s1139" o:spt="203" style="position:absolute;left:0;top:0;height:14192;width:30342;" coordsize="30342,14192">
              <o:lock v:ext="edit"/>
              <v:group id="组合 64" o:spid="_x0000_s1140" o:spt="203" style="position:absolute;left:0;top:0;height:14192;width:6191;" coordsize="6191,14192">
                <o:lock v:ext="edit"/>
                <v:shape id="Picture 14" o:spid="_x0000_s1141" o:spt="75" alt="4" type="#_x0000_t75" style="position:absolute;left:0;top:0;height:14192;width:6191;" filled="f" o:preferrelative="t" stroked="f" coordsize="21600,21600">
                  <v:path arrowok="t"/>
                  <v:fill on="f" focussize="0,0"/>
                  <v:stroke on="f" joinstyle="miter"/>
                  <v:imagedata r:id="rId36" o:title="4"/>
                  <o:lock v:ext="edit" aspectratio="t"/>
                </v:shape>
                <v:group id="Group 15" o:spid="_x0000_s1142" o:spt="203" style="position:absolute;left:666;top:4667;height:8764;width:710;" coordorigin="1185,7725" coordsize="116,1410">
                  <o:lock v:ext="edit"/>
                  <v:rect id="Rectangle 16" o:spid="_x0000_s1143" o:spt="1" style="position:absolute;left:1188;top:8992;height:143;width:113;" stroked="f" coordsize="21600,21600">
                    <v:path/>
                    <v:fill focussize="0,0"/>
                    <v:stroke on="f"/>
                    <v:imagedata o:title=""/>
                    <o:lock v:ext="edit"/>
                  </v:rect>
                  <v:rect id="Rectangle 17" o:spid="_x0000_s1144" o:spt="1" style="position:absolute;left:1188;top:8853;height:143;width:113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v:rect id="Rectangle 18" o:spid="_x0000_s1145" o:spt="1" style="position:absolute;left:1188;top:8702;height:143;width:113;" stroked="f" coordsize="21600,21600">
                    <v:path/>
                    <v:fill focussize="0,0"/>
                    <v:stroke on="f"/>
                    <v:imagedata o:title=""/>
                    <o:lock v:ext="edit"/>
                  </v:rect>
                  <v:rect id="Rectangle 19" o:spid="_x0000_s1146" o:spt="1" style="position:absolute;left:1188;top:8563;height:143;width:113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v:rect id="Rectangle 20" o:spid="_x0000_s1147" o:spt="1" style="position:absolute;left:1188;top:8430;height:143;width:113;" stroked="f" coordsize="21600,21600">
                    <v:path/>
                    <v:fill focussize="0,0"/>
                    <v:stroke on="f"/>
                    <v:imagedata o:title=""/>
                    <o:lock v:ext="edit"/>
                  </v:rect>
                  <v:rect id="Rectangle 21" o:spid="_x0000_s1148" o:spt="1" style="position:absolute;left:1188;top:8291;height:143;width:113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v:rect id="Rectangle 22" o:spid="_x0000_s1149" o:spt="1" style="position:absolute;left:1188;top:8140;height:143;width:113;" stroked="f" coordsize="21600,21600">
                    <v:path/>
                    <v:fill focussize="0,0"/>
                    <v:stroke on="f"/>
                    <v:imagedata o:title=""/>
                    <o:lock v:ext="edit"/>
                  </v:rect>
                  <v:rect id="Rectangle 23" o:spid="_x0000_s1150" o:spt="1" style="position:absolute;left:1188;top:8001;height:143;width:113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v:rect id="Rectangle 24" o:spid="_x0000_s1151" o:spt="1" style="position:absolute;left:1185;top:7864;height:143;width:113;" stroked="f" coordsize="21600,21600">
                    <v:path/>
                    <v:fill focussize="0,0"/>
                    <v:stroke on="f"/>
                    <v:imagedata o:title=""/>
                    <o:lock v:ext="edit"/>
                  </v:rect>
                  <v:rect id="Rectangle 25" o:spid="_x0000_s1152" o:spt="1" style="position:absolute;left:1185;top:7725;height:143;width:113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</v:group>
                <v:group id="Group 26" o:spid="_x0000_s1153" o:spt="203" style="position:absolute;left:952;top:762;height:4040;width:2104;rotation:1890749f;" coordorigin="2659,7728" coordsize="344,650">
                  <o:lock v:ext="edit"/>
                  <v:group id="Group 27" o:spid="_x0000_s1154" o:spt="203" style="position:absolute;left:2686;top:7792;flip:x;height:148;width:93;rotation:1799010f;" coordorigin="9924,3180" coordsize="118,227">
                    <o:lock v:ext="edit"/>
                    <v:shape id="Oval 28" o:spid="_x0000_s1155" o:spt="3" type="#_x0000_t3" style="position:absolute;left:9924;top:3180;height:118;width:118;" coordsize="21600,21600">
                      <v:path/>
                      <v:fill focussize="0,0"/>
                      <v:stroke weight="3pt" linestyle="thinThin"/>
                      <v:imagedata o:title=""/>
                      <o:lock v:ext="edit" aspectratio="t"/>
                    </v:shape>
                    <v:line id="Line 29" o:spid="_x0000_s1156" o:spt="20" style="position:absolute;left:9981;top:3294;height:113;width:1;" o:connectortype="straight" coordsize="21600,21600">
                      <v:path arrowok="t"/>
                      <v:fill focussize="0,0"/>
                      <v:stroke weight="1.5pt"/>
                      <v:imagedata o:title=""/>
                      <o:lock v:ext="edit"/>
                    </v:line>
                  </v:group>
                  <v:group id="Group 30" o:spid="_x0000_s1157" o:spt="203" style="position:absolute;left:2776;top:7882;flip:x;height:438;width:172;rotation:1799010f;" coordorigin="8624,1553" coordsize="196,1992">
                    <o:lock v:ext="edit"/>
                    <v:shape id="Arc 31" o:spid="_x0000_s1158" o:spt="100" style="position:absolute;left:8673;top:3399;flip:y;height:190;width:102;rotation:-5898240f;" filled="f" coordsize="22050,43200" adj=",," path="m449,0nfc12379,0,22050,9670,22050,21600c22050,33529,12379,43200,450,43200c299,43200,149,43198,-1,43195em449,0nsc12379,0,22050,9670,22050,21600c22050,33529,12379,43200,450,43200c299,43200,149,43198,-1,43195l450,21600,449,0xe">
                      <v:path arrowok="t" o:connecttype="custom" o:connectlocs="2,0;0,190;2,95" o:connectangles="0,0,0"/>
                      <v:fill on="f" focussize="0,0"/>
                      <v:stroke weight="1pt" joinstyle="round"/>
                      <v:imagedata o:title=""/>
                      <o:lock v:ext="edit"/>
                    </v:shape>
                    <v:group id="Group 32" o:spid="_x0000_s1159" o:spt="203" style="position:absolute;left:8624;top:1553;height:1919;width:196;" coordorigin="8624,1553" coordsize="196,1919">
                      <o:lock v:ext="edit"/>
                      <v:group id="Group 33" o:spid="_x0000_s1160" o:spt="203" style="position:absolute;left:8624;top:1650;height:1822;width:190;" coordorigin="4695,1755" coordsize="210,2040">
                        <o:lock v:ext="edit"/>
                        <v:line id="Line 34" o:spid="_x0000_s1161" o:spt="20" style="position:absolute;left:4695;top:1755;height:2040;width:0;" o:connectortype="straight" coordsize="21600,21600">
                          <v:path arrowok="t"/>
                          <v:fill focussize="0,0"/>
                          <v:stroke weight="1pt"/>
                          <v:imagedata o:title=""/>
                          <o:lock v:ext="edit"/>
                        </v:line>
                        <v:line id="Line 35" o:spid="_x0000_s1162" o:spt="20" style="position:absolute;left:4905;top:1755;height:2040;width:0;" o:connectortype="straight" coordsize="21600,21600">
                          <v:path arrowok="t"/>
                          <v:fill focussize="0,0"/>
                          <v:stroke weight="1pt"/>
                          <v:imagedata o:title=""/>
                          <o:lock v:ext="edit"/>
                        </v:line>
                      </v:group>
                      <v:shape id="Arc 36" o:spid="_x0000_s1163" o:spt="100" style="position:absolute;left:8674;top:1509;height:190;width:102;rotation:-5898240f;" filled="f" coordsize="22050,43200" adj=",," path="m449,0nfc12379,0,22050,9670,22050,21600c22050,33529,12379,43200,450,43200c299,43200,149,43198,-1,43195em449,0nsc12379,0,22050,9670,22050,21600c22050,33529,12379,43200,450,43200c299,43200,149,43198,-1,43195l450,21600,449,0xe">
                        <v:path arrowok="t" o:connecttype="custom" o:connectlocs="2,0;0,190;2,95" o:connectangles="0,0,0"/>
                        <v:fill on="f" focussize="0,0"/>
                        <v:stroke weight="1pt" joinstyle="round"/>
                        <v:imagedata o:title=""/>
                        <o:lock v:ext="edit"/>
                      </v:shape>
                    </v:group>
                  </v:group>
                  <v:group id="Group 37" o:spid="_x0000_s1164" o:spt="203" style="position:absolute;left:2803;top:7911;flip:x;height:387;width:114;rotation:1799010f;" coordorigin="8405,1736" coordsize="362,1764">
                    <o:lock v:ext="edit"/>
                    <v:rect id="Rectangle 38" o:spid="_x0000_s1165" o:spt="1" style="position:absolute;left:8528;top:1736;height:1764;width:91;" coordsize="21600,21600">
                      <v:path/>
                      <v:fill focussize="0,0"/>
                      <v:stroke/>
                      <v:imagedata o:title=""/>
                      <o:lock v:ext="edit"/>
                    </v:rect>
                    <v:group id="Group 39" o:spid="_x0000_s1166" o:spt="203" style="position:absolute;left:7830;top:2544;height:142;width:1731;rotation:5898240f;" coordorigin="2400,2160" coordsize="1600,240">
                      <o:lock v:ext="edit"/>
                      <v:line id="Line 40" o:spid="_x0000_s1167" o:spt="20" style="position:absolute;left:2400;top:2160;height:24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line id="Line 41" o:spid="_x0000_s1168" o:spt="20" style="position:absolute;left:256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42" o:spid="_x0000_s1169" o:spt="20" style="position:absolute;left:272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43" o:spid="_x0000_s1170" o:spt="20" style="position:absolute;left:288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44" o:spid="_x0000_s1171" o:spt="20" style="position:absolute;left:304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45" o:spid="_x0000_s1172" o:spt="20" style="position:absolute;left:3200;top:2220;height:18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line id="Line 46" o:spid="_x0000_s1173" o:spt="20" style="position:absolute;left:336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47" o:spid="_x0000_s1174" o:spt="20" style="position:absolute;left:352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48" o:spid="_x0000_s1175" o:spt="20" style="position:absolute;left:368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49" o:spid="_x0000_s1176" o:spt="20" style="position:absolute;left:384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50" o:spid="_x0000_s1177" o:spt="20" style="position:absolute;left:4000;top:2160;height:24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</v:group>
                    <v:group id="Group 51" o:spid="_x0000_s1178" o:spt="203" style="position:absolute;left:7610;top:2544;flip:x;height:142;width:1731;rotation:5898240f;" coordorigin="2400,2160" coordsize="1600,240">
                      <o:lock v:ext="edit"/>
                      <v:line id="Line 52" o:spid="_x0000_s1179" o:spt="20" style="position:absolute;left:2400;top:2160;height:24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line id="Line 53" o:spid="_x0000_s1180" o:spt="20" style="position:absolute;left:256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54" o:spid="_x0000_s1181" o:spt="20" style="position:absolute;left:272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55" o:spid="_x0000_s1182" o:spt="20" style="position:absolute;left:288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56" o:spid="_x0000_s1183" o:spt="20" style="position:absolute;left:304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57" o:spid="_x0000_s1184" o:spt="20" style="position:absolute;left:3200;top:2220;height:18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line id="Line 58" o:spid="_x0000_s1185" o:spt="20" style="position:absolute;left:336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59" o:spid="_x0000_s1186" o:spt="20" style="position:absolute;left:352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60" o:spid="_x0000_s1187" o:spt="20" style="position:absolute;left:368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61" o:spid="_x0000_s1188" o:spt="20" style="position:absolute;left:384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62" o:spid="_x0000_s1189" o:spt="20" style="position:absolute;left:4000;top:2160;height:24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</v:group>
                  </v:group>
                  <v:group id="Group 63" o:spid="_x0000_s1190" o:spt="203" style="position:absolute;left:2937;top:8270;flip:x;height:108;width:66;rotation:1799010f;" coordorigin="6362,2183" coordsize="577,2222">
                    <o:lock v:ext="edit" aspectratio="t"/>
                    <v:shape id="Arc 64" o:spid="_x0000_s1191" o:spt="100" style="position:absolute;left:6362;top:3828;height:577;width:577;" filled="f" coordsize="43200,43200" adj=",," path="m21599,0nfc33529,0,43200,9670,43200,21600c43200,33529,33529,43200,21600,43200c9670,43200,0,33529,0,21600c-1,21177,12,20754,37,20332em21599,0nsc33529,0,43200,9670,43200,21600c43200,33529,33529,43200,21600,43200c9670,43200,0,33529,0,21600c-1,21177,12,20754,37,20332l21600,21600,21599,0xe">
                      <v:path arrowok="t" o:connecttype="custom" o:connectlocs="289,0;0,272;289,289" o:connectangles="0,0,0"/>
                      <v:fill on="f" focussize="0,0"/>
                      <v:stroke weight="1.5pt" joinstyle="round"/>
                      <v:imagedata o:title=""/>
                      <o:lock v:ext="edit" aspectratio="t"/>
                    </v:shape>
                    <v:line id="Line 65" o:spid="_x0000_s1192" o:spt="20" style="position:absolute;left:6661;top:2183;height:1645;width:0;" o:connectortype="straight" coordsize="21600,21600">
                      <v:path arrowok="t"/>
                      <v:fill focussize="0,0"/>
                      <v:stroke weight="2.25pt"/>
                      <v:imagedata o:title=""/>
                      <o:lock v:ext="edit"/>
                    </v:line>
                  </v:group>
                  <v:line id="Line 66" o:spid="_x0000_s1193" o:spt="20" style="position:absolute;left:2659;top:7728;height:97;width:43;" o:connectortype="straight" coordsize="21600,21600">
                    <v:path arrowok="t"/>
                    <v:fill focussize="0,0"/>
                    <v:stroke weight="1.5pt"/>
                    <v:imagedata o:title=""/>
                    <o:lock v:ext="edit"/>
                  </v:line>
                </v:group>
                <v:rect id="Rectangle 67" o:spid="_x0000_s1194" o:spt="1" style="position:absolute;left:1809;top:8191;height:2909;width:2202;" stroked="f" coordsize="21600,21600">
                  <v:path/>
                  <v:fill focussize="0,0"/>
                  <v:stroke on="f"/>
                  <v:imagedata o:title=""/>
                  <o:lock v:ext="edit"/>
                </v:rect>
                <v:group id="Group 68" o:spid="_x0000_s1195" o:spt="203" style="position:absolute;left:2000;top:6667;height:4456;width:1437;" coordorigin="3066,8367" coordsize="235,717">
                  <o:lock v:ext="edit"/>
                  <v:group id="Group 69" o:spid="_x0000_s1196" o:spt="203" style="position:absolute;left:3122;top:8779;flip:x;height:305;width:146;" coordorigin="3364,12060" coordsize="210,582">
                    <o:lock v:ext="edit"/>
                    <v:group id="xjhlx13" o:spid="_x0000_s1197" o:spt="203" style="position:absolute;left:3364;top:12060;height:303;width:210;" coordorigin="6627,2220" coordsize="1155,1502">
                      <o:lock v:ext="edit"/>
                      <v:shape id="Freeform 71" o:spid="_x0000_s1198" style="position:absolute;left:7067;top:3288;height:434;width:338;" fillcolor="#000000" filled="t" coordsize="2020,2594" path="m472,15c472,107,477,387,472,552c467,717,480,887,442,1005c404,1123,302,1180,247,1260c192,1340,152,1398,112,1488c72,1578,14,1706,7,1800c0,1894,25,1968,67,2055c109,2142,165,2245,262,2325c359,2405,515,2498,652,2535c789,2572,937,2594,1087,2550c1237,2506,1440,2366,1552,2268c1664,2170,1702,2069,1762,1965c1822,1861,1872,1759,1912,1644c1952,1529,2020,1309,2002,1275c1984,1241,1874,1355,1807,1440c1740,1525,1669,1690,1597,1785c1525,1880,1442,1953,1372,2010c1302,2067,1257,2113,1177,2130c1097,2147,982,2147,892,2115c802,2083,677,2022,637,1935c597,1848,612,1702,652,1590c692,1478,817,1355,877,1260c937,1165,990,1112,1012,1020c1034,928,1012,786,1012,708c1012,630,1012,670,1012,552c1012,434,1012,115,1012,0e">
                        <v:path arrowok="t" o:connecttype="custom" o:connectlocs="79,3;79,92;74,168;41,211;19,249;1,301;11,344;44,389;109,424;182,427;260,379;295,329;320,275;335,213;302,241;267,299;230,336;197,356;149,354;107,324;109,266;147,211;169,171;169,118;169,92;169,0" o:connectangles="0,0,0,0,0,0,0,0,0,0,0,0,0,0,0,0,0,0,0,0,0,0,0,0,0,0"/>
                        <v:fill on="t" focussize="0,0"/>
                        <v:stroke/>
                        <v:imagedata o:title=""/>
                        <o:lock v:ext="edit"/>
                      </v:shape>
                      <v:shape id="Freeform 72" o:spid="_x0000_s1199" style="position:absolute;left:7002;top:2220;flip:x y;height:434;width:338;" fillcolor="#000000" filled="t" coordsize="2020,2594" path="m472,15c472,107,477,387,472,552c467,717,480,887,442,1005c404,1123,302,1180,247,1260c192,1340,152,1398,112,1488c72,1578,14,1706,7,1800c0,1894,25,1968,67,2055c109,2142,165,2245,262,2325c359,2405,515,2498,652,2535c789,2572,937,2594,1087,2550c1237,2506,1440,2366,1552,2268c1664,2170,1702,2069,1762,1965c1822,1861,1872,1759,1912,1644c1952,1529,2020,1309,2002,1275c1984,1241,1874,1355,1807,1440c1740,1525,1669,1690,1597,1785c1525,1880,1442,1953,1372,2010c1302,2067,1257,2113,1177,2130c1097,2147,982,2147,892,2115c802,2083,677,2022,637,1935c597,1848,612,1702,652,1590c692,1478,817,1355,877,1260c937,1165,990,1112,1012,1020c1034,928,1012,786,1012,708c1012,630,1012,670,1012,552c1012,434,1012,115,1012,0e">
                        <v:path arrowok="t" o:connecttype="custom" o:connectlocs="79,3;79,92;74,168;41,211;19,249;1,301;11,344;44,389;109,424;182,427;260,379;295,329;320,275;335,213;302,241;267,299;230,336;197,356;149,354;107,324;109,266;147,211;169,171;169,118;169,92;169,0" o:connectangles="0,0,0,0,0,0,0,0,0,0,0,0,0,0,0,0,0,0,0,0,0,0,0,0,0,0"/>
                        <v:fill on="t" focussize="0,0"/>
                        <v:stroke/>
                        <v:imagedata o:title=""/>
                        <o:lock v:ext="edit"/>
                      </v:shape>
                      <v:rect id="Rectangle 73" o:spid="_x0000_s1200" o:spt="1" style="position:absolute;left:6627;top:2614;height:760;width:1155;" fillcolor="#333333" filled="t" coordsize="21600,21600">
                        <v:path/>
                        <v:fill type="gradient" on="t" color2="#C0C0C0" angle="90" focus="50%" focussize="0,0"/>
                        <v:stroke/>
                        <v:imagedata o:title=""/>
                        <o:lock v:ext="edit"/>
                      </v:rect>
                    </v:group>
                    <v:group id="xjhlx13" o:spid="_x0000_s1201" o:spt="203" style="position:absolute;left:3364;top:12339;height:303;width:210;" coordorigin="6627,2220" coordsize="1155,1502">
                      <o:lock v:ext="edit"/>
                      <v:shape id="Freeform 75" o:spid="_x0000_s1202" style="position:absolute;left:7067;top:3288;height:434;width:338;" fillcolor="#000000" filled="t" coordsize="2020,2594" path="m472,15c472,107,477,387,472,552c467,717,480,887,442,1005c404,1123,302,1180,247,1260c192,1340,152,1398,112,1488c72,1578,14,1706,7,1800c0,1894,25,1968,67,2055c109,2142,165,2245,262,2325c359,2405,515,2498,652,2535c789,2572,937,2594,1087,2550c1237,2506,1440,2366,1552,2268c1664,2170,1702,2069,1762,1965c1822,1861,1872,1759,1912,1644c1952,1529,2020,1309,2002,1275c1984,1241,1874,1355,1807,1440c1740,1525,1669,1690,1597,1785c1525,1880,1442,1953,1372,2010c1302,2067,1257,2113,1177,2130c1097,2147,982,2147,892,2115c802,2083,677,2022,637,1935c597,1848,612,1702,652,1590c692,1478,817,1355,877,1260c937,1165,990,1112,1012,1020c1034,928,1012,786,1012,708c1012,630,1012,670,1012,552c1012,434,1012,115,1012,0e">
                        <v:path arrowok="t" o:connecttype="custom" o:connectlocs="79,3;79,92;74,168;41,211;19,249;1,301;11,344;44,389;109,424;182,427;260,379;295,329;320,275;335,213;302,241;267,299;230,336;197,356;149,354;107,324;109,266;147,211;169,171;169,118;169,92;169,0" o:connectangles="0,0,0,0,0,0,0,0,0,0,0,0,0,0,0,0,0,0,0,0,0,0,0,0,0,0"/>
                        <v:fill on="t" focussize="0,0"/>
                        <v:stroke/>
                        <v:imagedata o:title=""/>
                        <o:lock v:ext="edit"/>
                      </v:shape>
                      <v:shape id="Freeform 76" o:spid="_x0000_s1203" style="position:absolute;left:7002;top:2220;flip:x y;height:434;width:338;" fillcolor="#000000" filled="t" coordsize="2020,2594" path="m472,15c472,107,477,387,472,552c467,717,480,887,442,1005c404,1123,302,1180,247,1260c192,1340,152,1398,112,1488c72,1578,14,1706,7,1800c0,1894,25,1968,67,2055c109,2142,165,2245,262,2325c359,2405,515,2498,652,2535c789,2572,937,2594,1087,2550c1237,2506,1440,2366,1552,2268c1664,2170,1702,2069,1762,1965c1822,1861,1872,1759,1912,1644c1952,1529,2020,1309,2002,1275c1984,1241,1874,1355,1807,1440c1740,1525,1669,1690,1597,1785c1525,1880,1442,1953,1372,2010c1302,2067,1257,2113,1177,2130c1097,2147,982,2147,892,2115c802,2083,677,2022,637,1935c597,1848,612,1702,652,1590c692,1478,817,1355,877,1260c937,1165,990,1112,1012,1020c1034,928,1012,786,1012,708c1012,630,1012,670,1012,552c1012,434,1012,115,1012,0e">
                        <v:path arrowok="t" o:connecttype="custom" o:connectlocs="79,3;79,92;74,168;41,211;19,249;1,301;11,344;44,389;109,424;182,427;260,379;295,329;320,275;335,213;302,241;267,299;230,336;197,356;149,354;107,324;109,266;147,211;169,171;169,118;169,92;169,0" o:connectangles="0,0,0,0,0,0,0,0,0,0,0,0,0,0,0,0,0,0,0,0,0,0,0,0,0,0"/>
                        <v:fill on="t" focussize="0,0"/>
                        <v:stroke/>
                        <v:imagedata o:title=""/>
                        <o:lock v:ext="edit"/>
                      </v:shape>
                      <v:rect id="Rectangle 77" o:spid="_x0000_s1204" o:spt="1" style="position:absolute;left:6627;top:2614;height:760;width:1155;" fillcolor="#333333" filled="t" coordsize="21600,21600">
                        <v:path/>
                        <v:fill type="gradient" on="t" color2="#C0C0C0" angle="90" focus="50%" focussize="0,0"/>
                        <v:stroke/>
                        <v:imagedata o:title=""/>
                        <o:lock v:ext="edit"/>
                      </v:rect>
                    </v:group>
                  </v:group>
                  <v:group id="Group 78" o:spid="_x0000_s1205" o:spt="203" style="position:absolute;left:3058;top:8375;flip:y;height:235;width:251;rotation:-5898240f;" coordorigin="2400,2400" coordsize="1440,1440">
                    <o:lock v:ext="edit" aspectratio="t"/>
                    <v:shape id="Oval 79" o:spid="_x0000_s1206" o:spt="3" type="#_x0000_t3" style="position:absolute;left:2400;top:2400;height:1440;width:1440;" filled="t" coordsize="21600,21600">
                      <v:path/>
                      <v:fill type="gradientRadial" on="t" color2="#8F8F8F" focus="100%" focussize="0f,0f" focusposition="32768f,32768f">
                        <o:fill type="gradientRadial" v:ext="backwardCompatible"/>
                      </v:fill>
                      <v:stroke/>
                      <v:imagedata o:title=""/>
                      <o:lock v:ext="edit" aspectratio="t"/>
                    </v:shape>
                    <v:shape id="Oval 80" o:spid="_x0000_s1207" o:spt="3" type="#_x0000_t3" style="position:absolute;left:2600;top:2600;height:1040;width:1040;" filled="t" stroked="f" coordsize="21600,21600">
                      <v:path/>
                      <v:fill type="gradient" on="t" color2="#000000" angle="45" focus="100%" focussize="0,0"/>
                      <v:stroke on="f"/>
                      <v:imagedata o:title=""/>
                      <o:lock v:ext="edit" aspectratio="t"/>
                    </v:shape>
                    <v:shape id="Oval 81" o:spid="_x0000_s1208" o:spt="3" type="#_x0000_t3" style="position:absolute;left:2800;top:2800;height:640;width:640;" fillcolor="#808080" filled="t" stroked="f" coordsize="21600,21600">
                      <v:path/>
                      <v:fill type="gradientRadial" on="t" color2="#969696" focus="100%" focussize="0f,0f" focusposition="32768f,32768f">
                        <o:fill type="gradientRadial" v:ext="backwardCompatible"/>
                      </v:fill>
                      <v:stroke on="f"/>
                      <v:imagedata o:title=""/>
                      <o:lock v:ext="edit" aspectratio="t"/>
                    </v:shape>
                    <v:shape id="Oval 82" o:spid="_x0000_s1209" o:spt="3" type="#_x0000_t3" style="position:absolute;left:3000;top:3000;height:240;width:240;" fillcolor="#333333" filled="t" coordsize="21600,21600">
                      <v:path/>
                      <v:fill on="t" focussize="0,0"/>
                      <v:stroke/>
                      <v:imagedata o:title=""/>
                      <o:lock v:ext="edit" aspectratio="t"/>
                    </v:shape>
                  </v:group>
                  <v:rect id="Rectangle 83" o:spid="_x0000_s1210" o:spt="1" style="position:absolute;left:3073;top:8588;flip:x y;height:24;width:227;rotation:-5898240f;" fillcolor="#000000" filled="t" coordsize="21600,21600">
                    <v:path/>
                    <v:fill type="gradient" on="t" focus="50%" focussize="0,0"/>
                    <v:stroke/>
                    <v:imagedata o:title=""/>
                    <o:lock v:ext="edit" aspectratio="t"/>
                  </v:rect>
                  <v:group id="Group 84" o:spid="_x0000_s1211" o:spt="203" style="position:absolute;left:3152;top:8610;flip:x y;height:175;width:63;rotation:11706569f;" coordorigin="6362,2183" coordsize="577,2222">
                    <o:lock v:ext="edit" aspectratio="t"/>
                    <v:shape id="Arc 85" o:spid="_x0000_s1212" o:spt="100" style="position:absolute;left:6362;top:3828;height:577;width:577;" filled="f" coordsize="43200,43200" adj=",," path="m21599,0nfc33529,0,43200,9670,43200,21600c43200,33529,33529,43200,21600,43200c9670,43200,0,33529,0,21600c-1,21177,12,20754,37,20332em21599,0nsc33529,0,43200,9670,43200,21600c43200,33529,33529,43200,21600,43200c9670,43200,0,33529,0,21600c-1,21177,12,20754,37,20332l21600,21600,21599,0xe">
                      <v:path arrowok="t" o:connecttype="custom" o:connectlocs="289,0;0,272;289,289" o:connectangles="0,0,0"/>
                      <v:fill on="f" focussize="0,0"/>
                      <v:stroke weight="1.5pt" joinstyle="round"/>
                      <v:imagedata o:title=""/>
                      <o:lock v:ext="edit" aspectratio="t"/>
                    </v:shape>
                    <v:line id="Line 86" o:spid="_x0000_s1213" o:spt="20" style="position:absolute;left:6661;top:2183;height:1645;width:0;" o:connectortype="straight" coordsize="21600,21600">
                      <v:path arrowok="t"/>
                      <v:fill focussize="0,0"/>
                      <v:stroke weight="2.25pt"/>
                      <v:imagedata o:title=""/>
                      <o:lock v:ext="edit"/>
                    </v:line>
                  </v:group>
                </v:group>
              </v:group>
              <v:group id="Group 87" o:spid="_x0000_s1214" o:spt="203" style="position:absolute;left:6953;top:2381;height:10479;width:23389;" coordorigin="2520,7398" coordsize="3825,1686">
                <o:lock v:ext="edit"/>
                <v:line id="Line 88" o:spid="_x0000_s1215" o:spt="20" style="position:absolute;left:5250;top:7425;flip:x;height:1177;width:930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group id="Group 89" o:spid="_x0000_s1216" o:spt="203" style="position:absolute;left:4305;top:7725;flip:x;height:854;width:788;" coordorigin="8957,11500" coordsize="924,1025">
                  <o:lock v:ext="edit" aspectratio="t"/>
                  <v:line id="Line 90" o:spid="_x0000_s1217" o:spt="20" style="position:absolute;left:8957;top:11905;flip:y;height:620;width:462;rotation:-262520f;" o:connectortype="straight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shape id="Picture 91" o:spid="_x0000_s1218" o:spt="75" type="#_x0000_t75" style="position:absolute;left:9600;top:11494;height:287;width:275;rotation:3168863f;" filled="f" o:preferrelative="t" stroked="f" coordsize="21600,21600">
                    <v:path/>
                    <v:fill on="f" focussize="0,0"/>
                    <v:stroke on="f" joinstyle="miter"/>
                    <v:imagedata r:id="rId37" o:title=""/>
                    <o:lock v:ext="edit" aspectratio="t"/>
                  </v:shape>
                  <v:group id="Group 92" o:spid="_x0000_s1219" o:spt="203" style="position:absolute;left:9480;top:11792;height:177;width:118;rotation:2866942f;" coordorigin="9924,3180" coordsize="118,227">
                    <o:lock v:ext="edit" aspectratio="t"/>
                    <v:shape id="Oval 93" o:spid="_x0000_s1220" o:spt="3" type="#_x0000_t3" style="position:absolute;left:9924;top:3180;height:118;width:118;" coordsize="21600,21600">
                      <v:path/>
                      <v:fill focussize="0,0"/>
                      <v:stroke weight="3pt" linestyle="thinThin"/>
                      <v:imagedata o:title=""/>
                      <o:lock v:ext="edit" aspectratio="t"/>
                    </v:shape>
                    <v:line id="Line 94" o:spid="_x0000_s1221" o:spt="20" style="position:absolute;left:9981;top:3294;height:113;width:1;" o:connectortype="straight" coordsize="21600,21600">
                      <v:path arrowok="t"/>
                      <v:fill focussize="0,0"/>
                      <v:stroke weight="1.5pt"/>
                      <v:imagedata o:title=""/>
                      <o:lock v:ext="edit"/>
                    </v:line>
                  </v:group>
                  <v:group id="Group 95" o:spid="_x0000_s1222" o:spt="203" style="position:absolute;left:9193;top:11843;height:524;width:219;rotation:2866942f;" coordorigin="8624,1553" coordsize="196,1992">
                    <o:lock v:ext="edit" aspectratio="t"/>
                    <v:shape id="Arc 96" o:spid="_x0000_s1223" o:spt="100" style="position:absolute;left:8673;top:3399;flip:y;height:190;width:102;rotation:-5898240f;" filled="f" coordsize="22050,43200" adj=",," path="m449,0nfc12379,0,22050,9670,22050,21600c22050,33529,12379,43200,450,43200c299,43200,149,43198,-1,43195em449,0nsc12379,0,22050,9670,22050,21600c22050,33529,12379,43200,450,43200c299,43200,149,43198,-1,43195l450,21600,449,0xe">
                      <v:path arrowok="t" o:connecttype="custom" o:connectlocs="2,0;0,190;2,95" o:connectangles="0,0,0"/>
                      <v:fill on="f" focussize="0,0"/>
                      <v:stroke weight="1pt" joinstyle="round"/>
                      <v:imagedata o:title=""/>
                      <o:lock v:ext="edit" aspectratio="t"/>
                    </v:shape>
                    <v:group id="Group 97" o:spid="_x0000_s1224" o:spt="203" style="position:absolute;left:8624;top:1553;height:1919;width:196;" coordorigin="8624,1553" coordsize="196,1919">
                      <o:lock v:ext="edit" aspectratio="t"/>
                      <v:group id="Group 98" o:spid="_x0000_s1225" o:spt="203" style="position:absolute;left:8624;top:1650;height:1822;width:190;" coordorigin="4695,1755" coordsize="210,2040">
                        <o:lock v:ext="edit" aspectratio="t"/>
                        <v:line id="Line 99" o:spid="_x0000_s1226" o:spt="20" style="position:absolute;left:4695;top:1755;height:2040;width:0;" o:connectortype="straight" coordsize="21600,21600">
                          <v:path arrowok="t"/>
                          <v:fill focussize="0,0"/>
                          <v:stroke weight="1pt"/>
                          <v:imagedata o:title=""/>
                          <o:lock v:ext="edit"/>
                        </v:line>
                        <v:line id="Line 100" o:spid="_x0000_s1227" o:spt="20" style="position:absolute;left:4905;top:1755;height:2040;width:0;" o:connectortype="straight" coordsize="21600,21600">
                          <v:path arrowok="t"/>
                          <v:fill focussize="0,0"/>
                          <v:stroke weight="1pt"/>
                          <v:imagedata o:title=""/>
                          <o:lock v:ext="edit"/>
                        </v:line>
                      </v:group>
                      <v:shape id="Arc 101" o:spid="_x0000_s1228" o:spt="100" style="position:absolute;left:8674;top:1509;height:190;width:102;rotation:-5898240f;" filled="f" coordsize="22050,43200" adj=",," path="m449,0nfc12379,0,22050,9670,22050,21600c22050,33529,12379,43200,450,43200c299,43200,149,43198,-1,43195em449,0nsc12379,0,22050,9670,22050,21600c22050,33529,12379,43200,450,43200c299,43200,149,43198,-1,43195l450,21600,449,0xe">
                        <v:path arrowok="t" o:connecttype="custom" o:connectlocs="2,0;0,190;2,95" o:connectangles="0,0,0"/>
                        <v:fill on="f" focussize="0,0"/>
                        <v:stroke weight="1pt" joinstyle="round"/>
                        <v:imagedata o:title=""/>
                        <o:lock v:ext="edit" aspectratio="t"/>
                      </v:shape>
                    </v:group>
                  </v:group>
                  <v:group id="Group 102" o:spid="_x0000_s1229" o:spt="203" style="position:absolute;left:9231;top:11877;height:464;width:146;rotation:2866942f;" coordorigin="8405,1736" coordsize="362,1764">
                    <o:lock v:ext="edit" aspectratio="t"/>
                    <v:rect id="Rectangle 103" o:spid="_x0000_s1230" o:spt="1" style="position:absolute;left:8528;top:1736;height:1764;width:91;" coordsize="21600,21600">
                      <v:path/>
                      <v:fill focussize="0,0"/>
                      <v:stroke/>
                      <v:imagedata o:title=""/>
                      <o:lock v:ext="edit" aspectratio="t"/>
                    </v:rect>
                    <v:group id="Group 104" o:spid="_x0000_s1231" o:spt="203" style="position:absolute;left:7830;top:2544;height:142;width:1731;rotation:5898240f;" coordorigin="2400,2160" coordsize="1600,240">
                      <o:lock v:ext="edit" aspectratio="t"/>
                      <v:line id="Line 105" o:spid="_x0000_s1232" o:spt="20" style="position:absolute;left:2400;top:2160;height:24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line id="Line 106" o:spid="_x0000_s1233" o:spt="20" style="position:absolute;left:256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07" o:spid="_x0000_s1234" o:spt="20" style="position:absolute;left:272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08" o:spid="_x0000_s1235" o:spt="20" style="position:absolute;left:288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09" o:spid="_x0000_s1236" o:spt="20" style="position:absolute;left:304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10" o:spid="_x0000_s1237" o:spt="20" style="position:absolute;left:3200;top:2220;height:18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line id="Line 111" o:spid="_x0000_s1238" o:spt="20" style="position:absolute;left:336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12" o:spid="_x0000_s1239" o:spt="20" style="position:absolute;left:352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13" o:spid="_x0000_s1240" o:spt="20" style="position:absolute;left:368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14" o:spid="_x0000_s1241" o:spt="20" style="position:absolute;left:384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15" o:spid="_x0000_s1242" o:spt="20" style="position:absolute;left:4000;top:2160;height:24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</v:group>
                    <v:group id="Group 116" o:spid="_x0000_s1243" o:spt="203" style="position:absolute;left:7610;top:2544;flip:x;height:142;width:1731;rotation:5898240f;" coordorigin="2400,2160" coordsize="1600,240">
                      <o:lock v:ext="edit" aspectratio="t"/>
                      <v:line id="Line 117" o:spid="_x0000_s1244" o:spt="20" style="position:absolute;left:2400;top:2160;height:24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line id="Line 118" o:spid="_x0000_s1245" o:spt="20" style="position:absolute;left:256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19" o:spid="_x0000_s1246" o:spt="20" style="position:absolute;left:272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20" o:spid="_x0000_s1247" o:spt="20" style="position:absolute;left:288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21" o:spid="_x0000_s1248" o:spt="20" style="position:absolute;left:304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22" o:spid="_x0000_s1249" o:spt="20" style="position:absolute;left:3200;top:2220;height:18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line id="Line 123" o:spid="_x0000_s1250" o:spt="20" style="position:absolute;left:336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24" o:spid="_x0000_s1251" o:spt="20" style="position:absolute;left:352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25" o:spid="_x0000_s1252" o:spt="20" style="position:absolute;left:368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26" o:spid="_x0000_s1253" o:spt="20" style="position:absolute;left:384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27" o:spid="_x0000_s1254" o:spt="20" style="position:absolute;left:4000;top:2160;height:24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</v:group>
                  </v:group>
                  <v:line id="Line 128" o:spid="_x0000_s1255" o:spt="20" style="position:absolute;left:9237;top:12060;height:0;width:182;rotation:2866942f;" o:connectortype="straight" coordsize="21600,21600">
                    <v:path arrowok="t"/>
                    <v:fill focussize="0,0"/>
                    <v:stroke weight="2pt"/>
                    <v:imagedata o:title=""/>
                    <o:lock v:ext="edit"/>
                  </v:line>
                  <v:group id="Group 129" o:spid="_x0000_s1256" o:spt="203" style="position:absolute;left:9053;top:12257;height:129;width:84;rotation:2866942f;" coordorigin="6362,2183" coordsize="577,2222">
                    <o:lock v:ext="edit" aspectratio="t"/>
                    <v:shape id="Arc 130" o:spid="_x0000_s1257" o:spt="100" style="position:absolute;left:6362;top:3828;height:577;width:577;" filled="f" coordsize="43200,43200" adj=",," path="m21599,0nfc33529,0,43200,9670,43200,21600c43200,33529,33529,43200,21600,43200c9670,43200,0,33529,0,21600c-1,21177,12,20754,37,20332em21599,0nsc33529,0,43200,9670,43200,21600c43200,33529,33529,43200,21600,43200c9670,43200,0,33529,0,21600c-1,21177,12,20754,37,20332l21600,21600,21599,0xe">
                      <v:path arrowok="t" o:connecttype="custom" o:connectlocs="289,0;0,272;289,289" o:connectangles="0,0,0"/>
                      <v:fill on="f" focussize="0,0"/>
                      <v:stroke weight="1.5pt" joinstyle="round"/>
                      <v:imagedata o:title=""/>
                      <o:lock v:ext="edit" aspectratio="t"/>
                    </v:shape>
                    <v:line id="Line 131" o:spid="_x0000_s1258" o:spt="20" style="position:absolute;left:6661;top:2183;height:1645;width:0;" o:connectortype="straight" coordsize="21600,21600">
                      <v:path arrowok="t"/>
                      <v:fill focussize="0,0"/>
                      <v:stroke weight="2.25pt"/>
                      <v:imagedata o:title=""/>
                      <o:lock v:ext="edit"/>
                    </v:line>
                  </v:group>
                  <v:line id="Line 132" o:spid="_x0000_s1259" o:spt="20" style="position:absolute;left:9587;top:11748;flip:x;height:93;width:84;" o:connectortype="straight" coordsize="21600,21600">
                    <v:path arrowok="t"/>
                    <v:fill focussize="0,0"/>
                    <v:stroke weight="1.5pt"/>
                    <v:imagedata o:title=""/>
                    <o:lock v:ext="edit"/>
                  </v:line>
                </v:group>
                <v:line id="Line 133" o:spid="_x0000_s1260" o:spt="20" style="position:absolute;left:3676;top:7417;flip:x y;height:0;width:431;" o:connectortype="straight" coordsize="21600,21600">
                  <v:path arrowok="t"/>
                  <v:fill focussize="0,0"/>
                  <v:stroke weight="1.5pt"/>
                  <v:imagedata o:title=""/>
                  <o:lock v:ext="edit"/>
                </v:line>
                <v:group id="Group 134" o:spid="_x0000_s1261" o:spt="203" style="position:absolute;left:3066;top:8367;height:717;width:235;" coordorigin="3066,8367" coordsize="235,717">
                  <o:lock v:ext="edit"/>
                  <v:group id="Group 135" o:spid="_x0000_s1262" o:spt="203" style="position:absolute;left:3122;top:8779;flip:x;height:305;width:146;" coordorigin="3364,12060" coordsize="210,582">
                    <o:lock v:ext="edit"/>
                    <v:group id="xjhlx13" o:spid="_x0000_s1263" o:spt="203" style="position:absolute;left:3364;top:12060;height:303;width:210;" coordorigin="6627,2220" coordsize="1155,1502">
                      <o:lock v:ext="edit"/>
                      <v:shape id="Freeform 137" o:spid="_x0000_s1264" style="position:absolute;left:7067;top:3288;height:434;width:338;" fillcolor="#000000" filled="t" coordsize="2020,2594" path="m472,15c472,107,477,387,472,552c467,717,480,887,442,1005c404,1123,302,1180,247,1260c192,1340,152,1398,112,1488c72,1578,14,1706,7,1800c0,1894,25,1968,67,2055c109,2142,165,2245,262,2325c359,2405,515,2498,652,2535c789,2572,937,2594,1087,2550c1237,2506,1440,2366,1552,2268c1664,2170,1702,2069,1762,1965c1822,1861,1872,1759,1912,1644c1952,1529,2020,1309,2002,1275c1984,1241,1874,1355,1807,1440c1740,1525,1669,1690,1597,1785c1525,1880,1442,1953,1372,2010c1302,2067,1257,2113,1177,2130c1097,2147,982,2147,892,2115c802,2083,677,2022,637,1935c597,1848,612,1702,652,1590c692,1478,817,1355,877,1260c937,1165,990,1112,1012,1020c1034,928,1012,786,1012,708c1012,630,1012,670,1012,552c1012,434,1012,115,1012,0e">
                        <v:path arrowok="t" o:connecttype="custom" o:connectlocs="79,3;79,92;74,168;41,211;19,249;1,301;11,344;44,389;109,424;182,427;260,379;295,329;320,275;335,213;302,241;267,299;230,336;197,356;149,354;107,324;109,266;147,211;169,171;169,118;169,92;169,0" o:connectangles="0,0,0,0,0,0,0,0,0,0,0,0,0,0,0,0,0,0,0,0,0,0,0,0,0,0"/>
                        <v:fill on="t" focussize="0,0"/>
                        <v:stroke/>
                        <v:imagedata o:title=""/>
                        <o:lock v:ext="edit"/>
                      </v:shape>
                      <v:shape id="Freeform 138" o:spid="_x0000_s1265" style="position:absolute;left:7002;top:2220;flip:x y;height:434;width:338;" fillcolor="#000000" filled="t" coordsize="2020,2594" path="m472,15c472,107,477,387,472,552c467,717,480,887,442,1005c404,1123,302,1180,247,1260c192,1340,152,1398,112,1488c72,1578,14,1706,7,1800c0,1894,25,1968,67,2055c109,2142,165,2245,262,2325c359,2405,515,2498,652,2535c789,2572,937,2594,1087,2550c1237,2506,1440,2366,1552,2268c1664,2170,1702,2069,1762,1965c1822,1861,1872,1759,1912,1644c1952,1529,2020,1309,2002,1275c1984,1241,1874,1355,1807,1440c1740,1525,1669,1690,1597,1785c1525,1880,1442,1953,1372,2010c1302,2067,1257,2113,1177,2130c1097,2147,982,2147,892,2115c802,2083,677,2022,637,1935c597,1848,612,1702,652,1590c692,1478,817,1355,877,1260c937,1165,990,1112,1012,1020c1034,928,1012,786,1012,708c1012,630,1012,670,1012,552c1012,434,1012,115,1012,0e">
                        <v:path arrowok="t" o:connecttype="custom" o:connectlocs="79,3;79,92;74,168;41,211;19,249;1,301;11,344;44,389;109,424;182,427;260,379;295,329;320,275;335,213;302,241;267,299;230,336;197,356;149,354;107,324;109,266;147,211;169,171;169,118;169,92;169,0" o:connectangles="0,0,0,0,0,0,0,0,0,0,0,0,0,0,0,0,0,0,0,0,0,0,0,0,0,0"/>
                        <v:fill on="t" focussize="0,0"/>
                        <v:stroke/>
                        <v:imagedata o:title=""/>
                        <o:lock v:ext="edit"/>
                      </v:shape>
                      <v:rect id="Rectangle 139" o:spid="_x0000_s1266" o:spt="1" style="position:absolute;left:6627;top:2614;height:760;width:1155;" fillcolor="#333333" filled="t" coordsize="21600,21600">
                        <v:path/>
                        <v:fill type="gradient" on="t" color2="#C0C0C0" angle="90" focus="50%" focussize="0,0"/>
                        <v:stroke/>
                        <v:imagedata o:title=""/>
                        <o:lock v:ext="edit"/>
                      </v:rect>
                    </v:group>
                    <v:group id="xjhlx13" o:spid="_x0000_s1267" o:spt="203" style="position:absolute;left:3364;top:12339;height:303;width:210;" coordorigin="6627,2220" coordsize="1155,1502">
                      <o:lock v:ext="edit"/>
                      <v:shape id="Freeform 141" o:spid="_x0000_s1268" style="position:absolute;left:7067;top:3288;height:434;width:338;" fillcolor="#000000" filled="t" coordsize="2020,2594" path="m472,15c472,107,477,387,472,552c467,717,480,887,442,1005c404,1123,302,1180,247,1260c192,1340,152,1398,112,1488c72,1578,14,1706,7,1800c0,1894,25,1968,67,2055c109,2142,165,2245,262,2325c359,2405,515,2498,652,2535c789,2572,937,2594,1087,2550c1237,2506,1440,2366,1552,2268c1664,2170,1702,2069,1762,1965c1822,1861,1872,1759,1912,1644c1952,1529,2020,1309,2002,1275c1984,1241,1874,1355,1807,1440c1740,1525,1669,1690,1597,1785c1525,1880,1442,1953,1372,2010c1302,2067,1257,2113,1177,2130c1097,2147,982,2147,892,2115c802,2083,677,2022,637,1935c597,1848,612,1702,652,1590c692,1478,817,1355,877,1260c937,1165,990,1112,1012,1020c1034,928,1012,786,1012,708c1012,630,1012,670,1012,552c1012,434,1012,115,1012,0e">
                        <v:path arrowok="t" o:connecttype="custom" o:connectlocs="79,3;79,92;74,168;41,211;19,249;1,301;11,344;44,389;109,424;182,427;260,379;295,329;320,275;335,213;302,241;267,299;230,336;197,356;149,354;107,324;109,266;147,211;169,171;169,118;169,92;169,0" o:connectangles="0,0,0,0,0,0,0,0,0,0,0,0,0,0,0,0,0,0,0,0,0,0,0,0,0,0"/>
                        <v:fill on="t" focussize="0,0"/>
                        <v:stroke/>
                        <v:imagedata o:title=""/>
                        <o:lock v:ext="edit"/>
                      </v:shape>
                      <v:shape id="Freeform 142" o:spid="_x0000_s1269" style="position:absolute;left:7002;top:2220;flip:x y;height:434;width:338;" fillcolor="#000000" filled="t" coordsize="2020,2594" path="m472,15c472,107,477,387,472,552c467,717,480,887,442,1005c404,1123,302,1180,247,1260c192,1340,152,1398,112,1488c72,1578,14,1706,7,1800c0,1894,25,1968,67,2055c109,2142,165,2245,262,2325c359,2405,515,2498,652,2535c789,2572,937,2594,1087,2550c1237,2506,1440,2366,1552,2268c1664,2170,1702,2069,1762,1965c1822,1861,1872,1759,1912,1644c1952,1529,2020,1309,2002,1275c1984,1241,1874,1355,1807,1440c1740,1525,1669,1690,1597,1785c1525,1880,1442,1953,1372,2010c1302,2067,1257,2113,1177,2130c1097,2147,982,2147,892,2115c802,2083,677,2022,637,1935c597,1848,612,1702,652,1590c692,1478,817,1355,877,1260c937,1165,990,1112,1012,1020c1034,928,1012,786,1012,708c1012,630,1012,670,1012,552c1012,434,1012,115,1012,0e">
                        <v:path arrowok="t" o:connecttype="custom" o:connectlocs="79,3;79,92;74,168;41,211;19,249;1,301;11,344;44,389;109,424;182,427;260,379;295,329;320,275;335,213;302,241;267,299;230,336;197,356;149,354;107,324;109,266;147,211;169,171;169,118;169,92;169,0" o:connectangles="0,0,0,0,0,0,0,0,0,0,0,0,0,0,0,0,0,0,0,0,0,0,0,0,0,0"/>
                        <v:fill on="t" focussize="0,0"/>
                        <v:stroke/>
                        <v:imagedata o:title=""/>
                        <o:lock v:ext="edit"/>
                      </v:shape>
                      <v:rect id="Rectangle 143" o:spid="_x0000_s1270" o:spt="1" style="position:absolute;left:6627;top:2614;height:760;width:1155;" fillcolor="#333333" filled="t" coordsize="21600,21600">
                        <v:path/>
                        <v:fill type="gradient" on="t" color2="#C0C0C0" angle="90" focus="50%" focussize="0,0"/>
                        <v:stroke/>
                        <v:imagedata o:title=""/>
                        <o:lock v:ext="edit"/>
                      </v:rect>
                    </v:group>
                  </v:group>
                  <v:group id="Group 144" o:spid="_x0000_s1271" o:spt="203" style="position:absolute;left:3058;top:8375;flip:y;height:235;width:251;rotation:-5898240f;" coordorigin="2400,2400" coordsize="1440,1440">
                    <o:lock v:ext="edit" aspectratio="t"/>
                    <v:shape id="Oval 145" o:spid="_x0000_s1272" o:spt="3" type="#_x0000_t3" style="position:absolute;left:2400;top:2400;height:1440;width:1440;" filled="t" coordsize="21600,21600">
                      <v:path/>
                      <v:fill type="gradientRadial" on="t" color2="#8F8F8F" focus="100%" focussize="0f,0f" focusposition="32768f,32768f">
                        <o:fill type="gradientRadial" v:ext="backwardCompatible"/>
                      </v:fill>
                      <v:stroke/>
                      <v:imagedata o:title=""/>
                      <o:lock v:ext="edit" aspectratio="t"/>
                    </v:shape>
                    <v:shape id="Oval 146" o:spid="_x0000_s1273" o:spt="3" type="#_x0000_t3" style="position:absolute;left:2600;top:2600;height:1040;width:1040;" filled="t" stroked="f" coordsize="21600,21600">
                      <v:path/>
                      <v:fill type="gradient" on="t" color2="#000000" angle="45" focus="100%" focussize="0,0"/>
                      <v:stroke on="f"/>
                      <v:imagedata o:title=""/>
                      <o:lock v:ext="edit" aspectratio="t"/>
                    </v:shape>
                    <v:shape id="Oval 147" o:spid="_x0000_s1274" o:spt="3" type="#_x0000_t3" style="position:absolute;left:2800;top:2800;height:640;width:640;" fillcolor="#808080" filled="t" stroked="f" coordsize="21600,21600">
                      <v:path/>
                      <v:fill type="gradientRadial" on="t" color2="#969696" focus="100%" focussize="0f,0f" focusposition="32768f,32768f">
                        <o:fill type="gradientRadial" v:ext="backwardCompatible"/>
                      </v:fill>
                      <v:stroke on="f"/>
                      <v:imagedata o:title=""/>
                      <o:lock v:ext="edit" aspectratio="t"/>
                    </v:shape>
                    <v:shape id="Oval 148" o:spid="_x0000_s1275" o:spt="3" type="#_x0000_t3" style="position:absolute;left:3000;top:3000;height:240;width:240;" fillcolor="#333333" filled="t" coordsize="21600,21600">
                      <v:path/>
                      <v:fill on="t" focussize="0,0"/>
                      <v:stroke/>
                      <v:imagedata o:title=""/>
                      <o:lock v:ext="edit" aspectratio="t"/>
                    </v:shape>
                  </v:group>
                  <v:rect id="Rectangle 149" o:spid="_x0000_s1276" o:spt="1" style="position:absolute;left:3073;top:8588;flip:x y;height:24;width:227;rotation:-5898240f;" fillcolor="#000000" filled="t" coordsize="21600,21600">
                    <v:path/>
                    <v:fill type="gradient" on="t" focus="50%" focussize="0,0"/>
                    <v:stroke/>
                    <v:imagedata o:title=""/>
                    <o:lock v:ext="edit" aspectratio="t"/>
                  </v:rect>
                  <v:group id="Group 150" o:spid="_x0000_s1277" o:spt="203" style="position:absolute;left:3152;top:8610;flip:x y;height:175;width:63;rotation:11706569f;" coordorigin="6362,2183" coordsize="577,2222">
                    <o:lock v:ext="edit" aspectratio="t"/>
                    <v:shape id="Arc 151" o:spid="_x0000_s1278" o:spt="100" style="position:absolute;left:6362;top:3828;height:577;width:577;" filled="f" coordsize="43200,43200" adj=",," path="m21599,0nfc33529,0,43200,9670,43200,21600c43200,33529,33529,43200,21600,43200c9670,43200,0,33529,0,21600c-1,21177,12,20754,37,20332em21599,0nsc33529,0,43200,9670,43200,21600c43200,33529,33529,43200,21600,43200c9670,43200,0,33529,0,21600c-1,21177,12,20754,37,20332l21600,21600,21599,0xe">
                      <v:path arrowok="t" o:connecttype="custom" o:connectlocs="289,0;0,272;289,289" o:connectangles="0,0,0"/>
                      <v:fill on="f" focussize="0,0"/>
                      <v:stroke weight="1.5pt" joinstyle="round"/>
                      <v:imagedata o:title=""/>
                      <o:lock v:ext="edit" aspectratio="t"/>
                    </v:shape>
                    <v:line id="Line 152" o:spid="_x0000_s1279" o:spt="20" style="position:absolute;left:6661;top:2183;height:1645;width:0;" o:connectortype="straight" coordsize="21600,21600">
                      <v:path arrowok="t"/>
                      <v:fill focussize="0,0"/>
                      <v:stroke weight="2.25pt"/>
                      <v:imagedata o:title=""/>
                      <o:lock v:ext="edit"/>
                    </v:line>
                  </v:group>
                </v:group>
                <v:line id="Line 153" o:spid="_x0000_s1280" o:spt="20" style="position:absolute;left:3270;top:7398;flip:x;height:1191;width:661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Line 154" o:spid="_x0000_s1281" o:spt="20" style="position:absolute;left:2801;top:7989;flip:x y;height:569;width:281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shape id="Picture 155" o:spid="_x0000_s1282" o:spt="75" type="#_x0000_t75" style="position:absolute;left:2520;top:7495;flip:x;height:240;width:216;rotation:2100931f;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</v:shape>
                <v:group id="Group 156" o:spid="_x0000_s1283" o:spt="203" style="position:absolute;left:2659;top:7728;height:650;width:344;" coordorigin="2659,7728" coordsize="344,650">
                  <o:lock v:ext="edit"/>
                  <v:group id="Group 157" o:spid="_x0000_s1284" o:spt="203" style="position:absolute;left:2686;top:7792;flip:x;height:148;width:93;rotation:1799010f;" coordorigin="9924,3180" coordsize="118,227">
                    <o:lock v:ext="edit"/>
                    <v:shape id="Oval 158" o:spid="_x0000_s1285" o:spt="3" type="#_x0000_t3" style="position:absolute;left:9924;top:3180;height:118;width:118;" coordsize="21600,21600">
                      <v:path/>
                      <v:fill focussize="0,0"/>
                      <v:stroke weight="3pt" linestyle="thinThin"/>
                      <v:imagedata o:title=""/>
                      <o:lock v:ext="edit" aspectratio="t"/>
                    </v:shape>
                    <v:line id="Line 159" o:spid="_x0000_s1286" o:spt="20" style="position:absolute;left:9981;top:3294;height:113;width:1;" o:connectortype="straight" coordsize="21600,21600">
                      <v:path arrowok="t"/>
                      <v:fill focussize="0,0"/>
                      <v:stroke weight="1.5pt"/>
                      <v:imagedata o:title=""/>
                      <o:lock v:ext="edit"/>
                    </v:line>
                  </v:group>
                  <v:group id="Group 160" o:spid="_x0000_s1287" o:spt="203" style="position:absolute;left:2776;top:7882;flip:x;height:438;width:172;rotation:1799010f;" coordorigin="8624,1553" coordsize="196,1992">
                    <o:lock v:ext="edit"/>
                    <v:shape id="Arc 161" o:spid="_x0000_s1288" o:spt="100" style="position:absolute;left:8673;top:3399;flip:y;height:190;width:102;rotation:-5898240f;" filled="f" coordsize="22050,43200" adj=",," path="m449,0nfc12379,0,22050,9670,22050,21600c22050,33529,12379,43200,450,43200c299,43200,149,43198,-1,43195em449,0nsc12379,0,22050,9670,22050,21600c22050,33529,12379,43200,450,43200c299,43200,149,43198,-1,43195l450,21600,449,0xe">
                      <v:path arrowok="t" o:connecttype="custom" o:connectlocs="2,0;0,190;2,95" o:connectangles="0,0,0"/>
                      <v:fill on="f" focussize="0,0"/>
                      <v:stroke weight="1pt" joinstyle="round"/>
                      <v:imagedata o:title=""/>
                      <o:lock v:ext="edit"/>
                    </v:shape>
                    <v:group id="Group 162" o:spid="_x0000_s1289" o:spt="203" style="position:absolute;left:8624;top:1553;height:1919;width:196;" coordorigin="8624,1553" coordsize="196,1919">
                      <o:lock v:ext="edit"/>
                      <v:group id="Group 163" o:spid="_x0000_s1290" o:spt="203" style="position:absolute;left:8624;top:1650;height:1822;width:190;" coordorigin="4695,1755" coordsize="210,2040">
                        <o:lock v:ext="edit"/>
                        <v:line id="Line 164" o:spid="_x0000_s1291" o:spt="20" style="position:absolute;left:4695;top:1755;height:2040;width:0;" o:connectortype="straight" coordsize="21600,21600">
                          <v:path arrowok="t"/>
                          <v:fill focussize="0,0"/>
                          <v:stroke weight="1pt"/>
                          <v:imagedata o:title=""/>
                          <o:lock v:ext="edit"/>
                        </v:line>
                        <v:line id="Line 165" o:spid="_x0000_s1292" o:spt="20" style="position:absolute;left:4905;top:1755;height:2040;width:0;" o:connectortype="straight" coordsize="21600,21600">
                          <v:path arrowok="t"/>
                          <v:fill focussize="0,0"/>
                          <v:stroke weight="1pt"/>
                          <v:imagedata o:title=""/>
                          <o:lock v:ext="edit"/>
                        </v:line>
                      </v:group>
                      <v:shape id="Arc 166" o:spid="_x0000_s1293" o:spt="100" style="position:absolute;left:8674;top:1509;height:190;width:102;rotation:-5898240f;" filled="f" coordsize="22050,43200" adj=",," path="m449,0nfc12379,0,22050,9670,22050,21600c22050,33529,12379,43200,450,43200c299,43200,149,43198,-1,43195em449,0nsc12379,0,22050,9670,22050,21600c22050,33529,12379,43200,450,43200c299,43200,149,43198,-1,43195l450,21600,449,0xe">
                        <v:path arrowok="t" o:connecttype="custom" o:connectlocs="2,0;0,190;2,95" o:connectangles="0,0,0"/>
                        <v:fill on="f" focussize="0,0"/>
                        <v:stroke weight="1pt" joinstyle="round"/>
                        <v:imagedata o:title=""/>
                        <o:lock v:ext="edit"/>
                      </v:shape>
                    </v:group>
                  </v:group>
                  <v:group id="Group 167" o:spid="_x0000_s1294" o:spt="203" style="position:absolute;left:2803;top:7911;flip:x;height:387;width:114;rotation:1799010f;" coordorigin="8405,1736" coordsize="362,1764">
                    <o:lock v:ext="edit"/>
                    <v:rect id="Rectangle 168" o:spid="_x0000_s1295" o:spt="1" style="position:absolute;left:8528;top:1736;height:1764;width:91;" coordsize="21600,21600">
                      <v:path/>
                      <v:fill focussize="0,0"/>
                      <v:stroke/>
                      <v:imagedata o:title=""/>
                      <o:lock v:ext="edit"/>
                    </v:rect>
                    <v:group id="Group 169" o:spid="_x0000_s1296" o:spt="203" style="position:absolute;left:7830;top:2544;height:142;width:1731;rotation:5898240f;" coordorigin="2400,2160" coordsize="1600,240">
                      <o:lock v:ext="edit"/>
                      <v:line id="Line 170" o:spid="_x0000_s1297" o:spt="20" style="position:absolute;left:2400;top:2160;height:24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line id="Line 171" o:spid="_x0000_s1298" o:spt="20" style="position:absolute;left:256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72" o:spid="_x0000_s1299" o:spt="20" style="position:absolute;left:272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73" o:spid="_x0000_s1300" o:spt="20" style="position:absolute;left:288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74" o:spid="_x0000_s1301" o:spt="20" style="position:absolute;left:304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75" o:spid="_x0000_s1302" o:spt="20" style="position:absolute;left:3200;top:2220;height:18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line id="Line 176" o:spid="_x0000_s1303" o:spt="20" style="position:absolute;left:336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77" o:spid="_x0000_s1304" o:spt="20" style="position:absolute;left:352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78" o:spid="_x0000_s1305" o:spt="20" style="position:absolute;left:368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79" o:spid="_x0000_s1306" o:spt="20" style="position:absolute;left:384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80" o:spid="_x0000_s1307" o:spt="20" style="position:absolute;left:4000;top:2160;height:24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</v:group>
                    <v:group id="Group 181" o:spid="_x0000_s1308" o:spt="203" style="position:absolute;left:7610;top:2544;flip:x;height:142;width:1731;rotation:5898240f;" coordorigin="2400,2160" coordsize="1600,240">
                      <o:lock v:ext="edit"/>
                      <v:line id="Line 182" o:spid="_x0000_s1309" o:spt="20" style="position:absolute;left:2400;top:2160;height:24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line id="Line 183" o:spid="_x0000_s1310" o:spt="20" style="position:absolute;left:256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84" o:spid="_x0000_s1311" o:spt="20" style="position:absolute;left:272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85" o:spid="_x0000_s1312" o:spt="20" style="position:absolute;left:288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86" o:spid="_x0000_s1313" o:spt="20" style="position:absolute;left:304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87" o:spid="_x0000_s1314" o:spt="20" style="position:absolute;left:3200;top:2220;height:18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line id="Line 188" o:spid="_x0000_s1315" o:spt="20" style="position:absolute;left:336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89" o:spid="_x0000_s1316" o:spt="20" style="position:absolute;left:352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90" o:spid="_x0000_s1317" o:spt="20" style="position:absolute;left:368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91" o:spid="_x0000_s1318" o:spt="20" style="position:absolute;left:384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92" o:spid="_x0000_s1319" o:spt="20" style="position:absolute;left:4000;top:2160;height:24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</v:group>
                  </v:group>
                  <v:group id="Group 193" o:spid="_x0000_s1320" o:spt="203" style="position:absolute;left:2937;top:8270;flip:x;height:108;width:66;rotation:1799010f;" coordorigin="6362,2183" coordsize="577,2222">
                    <o:lock v:ext="edit" aspectratio="t"/>
                    <v:shape id="Arc 194" o:spid="_x0000_s1321" o:spt="100" style="position:absolute;left:6362;top:3828;height:577;width:577;" filled="f" coordsize="43200,43200" adj=",," path="m21599,0nfc33529,0,43200,9670,43200,21600c43200,33529,33529,43200,21600,43200c9670,43200,0,33529,0,21600c-1,21177,12,20754,37,20332em21599,0nsc33529,0,43200,9670,43200,21600c43200,33529,33529,43200,21600,43200c9670,43200,0,33529,0,21600c-1,21177,12,20754,37,20332l21600,21600,21599,0xe">
                      <v:path arrowok="t" o:connecttype="custom" o:connectlocs="289,0;0,272;289,289" o:connectangles="0,0,0"/>
                      <v:fill on="f" focussize="0,0"/>
                      <v:stroke weight="1.5pt" joinstyle="round"/>
                      <v:imagedata o:title=""/>
                      <o:lock v:ext="edit" aspectratio="t"/>
                    </v:shape>
                    <v:line id="Line 195" o:spid="_x0000_s1322" o:spt="20" style="position:absolute;left:6661;top:2183;height:1645;width:0;" o:connectortype="straight" coordsize="21600,21600">
                      <v:path arrowok="t"/>
                      <v:fill focussize="0,0"/>
                      <v:stroke weight="2.25pt"/>
                      <v:imagedata o:title=""/>
                      <o:lock v:ext="edit"/>
                    </v:line>
                  </v:group>
                  <v:line id="Line 196" o:spid="_x0000_s1323" o:spt="20" style="position:absolute;left:2659;top:7728;height:97;width:43;" o:connectortype="straight" coordsize="21600,21600">
                    <v:path arrowok="t"/>
                    <v:fill focussize="0,0"/>
                    <v:stroke weight="1.5pt"/>
                    <v:imagedata o:title=""/>
                    <o:lock v:ext="edit"/>
                  </v:line>
                </v:group>
                <v:line id="Line 197" o:spid="_x0000_s1324" o:spt="20" style="position:absolute;left:5914;top:7417;flip:x y;height:0;width:431;" o:connectortype="straight" coordsize="21600,21600">
                  <v:path arrowok="t"/>
                  <v:fill focussize="0,0"/>
                  <v:stroke weight="1.5pt"/>
                  <v:imagedata o:title=""/>
                  <o:lock v:ext="edit"/>
                </v:line>
                <v:group id="Group 198" o:spid="_x0000_s1325" o:spt="203" style="position:absolute;left:5079;top:8367;height:717;width:235;" coordorigin="3066,8367" coordsize="235,717">
                  <o:lock v:ext="edit"/>
                  <v:group id="Group 199" o:spid="_x0000_s1326" o:spt="203" style="position:absolute;left:3122;top:8779;flip:x;height:305;width:146;" coordorigin="3364,12060" coordsize="210,582">
                    <o:lock v:ext="edit"/>
                    <v:group id="xjhlx13" o:spid="_x0000_s1327" o:spt="203" style="position:absolute;left:3364;top:12060;height:303;width:210;" coordorigin="6627,2220" coordsize="1155,1502">
                      <o:lock v:ext="edit"/>
                      <v:shape id="Freeform 201" o:spid="_x0000_s1328" style="position:absolute;left:7067;top:3288;height:434;width:338;" fillcolor="#000000" filled="t" coordsize="2020,2594" path="m472,15c472,107,477,387,472,552c467,717,480,887,442,1005c404,1123,302,1180,247,1260c192,1340,152,1398,112,1488c72,1578,14,1706,7,1800c0,1894,25,1968,67,2055c109,2142,165,2245,262,2325c359,2405,515,2498,652,2535c789,2572,937,2594,1087,2550c1237,2506,1440,2366,1552,2268c1664,2170,1702,2069,1762,1965c1822,1861,1872,1759,1912,1644c1952,1529,2020,1309,2002,1275c1984,1241,1874,1355,1807,1440c1740,1525,1669,1690,1597,1785c1525,1880,1442,1953,1372,2010c1302,2067,1257,2113,1177,2130c1097,2147,982,2147,892,2115c802,2083,677,2022,637,1935c597,1848,612,1702,652,1590c692,1478,817,1355,877,1260c937,1165,990,1112,1012,1020c1034,928,1012,786,1012,708c1012,630,1012,670,1012,552c1012,434,1012,115,1012,0e">
                        <v:path arrowok="t" o:connecttype="custom" o:connectlocs="79,3;79,92;74,168;41,211;19,249;1,301;11,344;44,389;109,424;182,427;260,379;295,329;320,275;335,213;302,241;267,299;230,336;197,356;149,354;107,324;109,266;147,211;169,171;169,118;169,92;169,0" o:connectangles="0,0,0,0,0,0,0,0,0,0,0,0,0,0,0,0,0,0,0,0,0,0,0,0,0,0"/>
                        <v:fill on="t" focussize="0,0"/>
                        <v:stroke/>
                        <v:imagedata o:title=""/>
                        <o:lock v:ext="edit"/>
                      </v:shape>
                      <v:shape id="Freeform 202" o:spid="_x0000_s1329" style="position:absolute;left:7002;top:2220;flip:x y;height:434;width:338;" fillcolor="#000000" filled="t" coordsize="2020,2594" path="m472,15c472,107,477,387,472,552c467,717,480,887,442,1005c404,1123,302,1180,247,1260c192,1340,152,1398,112,1488c72,1578,14,1706,7,1800c0,1894,25,1968,67,2055c109,2142,165,2245,262,2325c359,2405,515,2498,652,2535c789,2572,937,2594,1087,2550c1237,2506,1440,2366,1552,2268c1664,2170,1702,2069,1762,1965c1822,1861,1872,1759,1912,1644c1952,1529,2020,1309,2002,1275c1984,1241,1874,1355,1807,1440c1740,1525,1669,1690,1597,1785c1525,1880,1442,1953,1372,2010c1302,2067,1257,2113,1177,2130c1097,2147,982,2147,892,2115c802,2083,677,2022,637,1935c597,1848,612,1702,652,1590c692,1478,817,1355,877,1260c937,1165,990,1112,1012,1020c1034,928,1012,786,1012,708c1012,630,1012,670,1012,552c1012,434,1012,115,1012,0e">
                        <v:path arrowok="t" o:connecttype="custom" o:connectlocs="79,3;79,92;74,168;41,211;19,249;1,301;11,344;44,389;109,424;182,427;260,379;295,329;320,275;335,213;302,241;267,299;230,336;197,356;149,354;107,324;109,266;147,211;169,171;169,118;169,92;169,0" o:connectangles="0,0,0,0,0,0,0,0,0,0,0,0,0,0,0,0,0,0,0,0,0,0,0,0,0,0"/>
                        <v:fill on="t" focussize="0,0"/>
                        <v:stroke/>
                        <v:imagedata o:title=""/>
                        <o:lock v:ext="edit"/>
                      </v:shape>
                      <v:rect id="Rectangle 203" o:spid="_x0000_s1330" o:spt="1" style="position:absolute;left:6627;top:2614;height:760;width:1155;" fillcolor="#333333" filled="t" coordsize="21600,21600">
                        <v:path/>
                        <v:fill type="gradient" on="t" color2="#C0C0C0" angle="90" focus="50%" focussize="0,0"/>
                        <v:stroke/>
                        <v:imagedata o:title=""/>
                        <o:lock v:ext="edit"/>
                      </v:rect>
                    </v:group>
                    <v:group id="xjhlx13" o:spid="_x0000_s1331" o:spt="203" style="position:absolute;left:3364;top:12339;height:303;width:210;" coordorigin="6627,2220" coordsize="1155,1502">
                      <o:lock v:ext="edit"/>
                      <v:shape id="Freeform 205" o:spid="_x0000_s1332" style="position:absolute;left:7067;top:3288;height:434;width:338;" fillcolor="#000000" filled="t" coordsize="2020,2594" path="m472,15c472,107,477,387,472,552c467,717,480,887,442,1005c404,1123,302,1180,247,1260c192,1340,152,1398,112,1488c72,1578,14,1706,7,1800c0,1894,25,1968,67,2055c109,2142,165,2245,262,2325c359,2405,515,2498,652,2535c789,2572,937,2594,1087,2550c1237,2506,1440,2366,1552,2268c1664,2170,1702,2069,1762,1965c1822,1861,1872,1759,1912,1644c1952,1529,2020,1309,2002,1275c1984,1241,1874,1355,1807,1440c1740,1525,1669,1690,1597,1785c1525,1880,1442,1953,1372,2010c1302,2067,1257,2113,1177,2130c1097,2147,982,2147,892,2115c802,2083,677,2022,637,1935c597,1848,612,1702,652,1590c692,1478,817,1355,877,1260c937,1165,990,1112,1012,1020c1034,928,1012,786,1012,708c1012,630,1012,670,1012,552c1012,434,1012,115,1012,0e">
                        <v:path arrowok="t" o:connecttype="custom" o:connectlocs="79,3;79,92;74,168;41,211;19,249;1,301;11,344;44,389;109,424;182,427;260,379;295,329;320,275;335,213;302,241;267,299;230,336;197,356;149,354;107,324;109,266;147,211;169,171;169,118;169,92;169,0" o:connectangles="0,0,0,0,0,0,0,0,0,0,0,0,0,0,0,0,0,0,0,0,0,0,0,0,0,0"/>
                        <v:fill on="t" focussize="0,0"/>
                        <v:stroke/>
                        <v:imagedata o:title=""/>
                        <o:lock v:ext="edit"/>
                      </v:shape>
                      <v:shape id="Freeform 206" o:spid="_x0000_s1333" style="position:absolute;left:7002;top:2220;flip:x y;height:434;width:338;" fillcolor="#000000" filled="t" coordsize="2020,2594" path="m472,15c472,107,477,387,472,552c467,717,480,887,442,1005c404,1123,302,1180,247,1260c192,1340,152,1398,112,1488c72,1578,14,1706,7,1800c0,1894,25,1968,67,2055c109,2142,165,2245,262,2325c359,2405,515,2498,652,2535c789,2572,937,2594,1087,2550c1237,2506,1440,2366,1552,2268c1664,2170,1702,2069,1762,1965c1822,1861,1872,1759,1912,1644c1952,1529,2020,1309,2002,1275c1984,1241,1874,1355,1807,1440c1740,1525,1669,1690,1597,1785c1525,1880,1442,1953,1372,2010c1302,2067,1257,2113,1177,2130c1097,2147,982,2147,892,2115c802,2083,677,2022,637,1935c597,1848,612,1702,652,1590c692,1478,817,1355,877,1260c937,1165,990,1112,1012,1020c1034,928,1012,786,1012,708c1012,630,1012,670,1012,552c1012,434,1012,115,1012,0e">
                        <v:path arrowok="t" o:connecttype="custom" o:connectlocs="79,3;79,92;74,168;41,211;19,249;1,301;11,344;44,389;109,424;182,427;260,379;295,329;320,275;335,213;302,241;267,299;230,336;197,356;149,354;107,324;109,266;147,211;169,171;169,118;169,92;169,0" o:connectangles="0,0,0,0,0,0,0,0,0,0,0,0,0,0,0,0,0,0,0,0,0,0,0,0,0,0"/>
                        <v:fill on="t" focussize="0,0"/>
                        <v:stroke/>
                        <v:imagedata o:title=""/>
                        <o:lock v:ext="edit"/>
                      </v:shape>
                      <v:rect id="Rectangle 207" o:spid="_x0000_s1334" o:spt="1" style="position:absolute;left:6627;top:2614;height:760;width:1155;" fillcolor="#333333" filled="t" coordsize="21600,21600">
                        <v:path/>
                        <v:fill type="gradient" on="t" color2="#C0C0C0" angle="90" focus="50%" focussize="0,0"/>
                        <v:stroke/>
                        <v:imagedata o:title=""/>
                        <o:lock v:ext="edit"/>
                      </v:rect>
                    </v:group>
                  </v:group>
                  <v:group id="Group 208" o:spid="_x0000_s1335" o:spt="203" style="position:absolute;left:3058;top:8375;flip:y;height:235;width:251;rotation:-5898240f;" coordorigin="2400,2400" coordsize="1440,1440">
                    <o:lock v:ext="edit" aspectratio="t"/>
                    <v:shape id="Oval 209" o:spid="_x0000_s1336" o:spt="3" type="#_x0000_t3" style="position:absolute;left:2400;top:2400;height:1440;width:1440;" filled="t" coordsize="21600,21600">
                      <v:path/>
                      <v:fill type="gradientRadial" on="t" color2="#8F8F8F" focus="100%" focussize="0f,0f" focusposition="32768f,32768f">
                        <o:fill type="gradientRadial" v:ext="backwardCompatible"/>
                      </v:fill>
                      <v:stroke/>
                      <v:imagedata o:title=""/>
                      <o:lock v:ext="edit" aspectratio="t"/>
                    </v:shape>
                    <v:shape id="Oval 210" o:spid="_x0000_s1337" o:spt="3" type="#_x0000_t3" style="position:absolute;left:2600;top:2600;height:1040;width:1040;" filled="t" stroked="f" coordsize="21600,21600">
                      <v:path/>
                      <v:fill type="gradient" on="t" color2="#000000" angle="45" focus="100%" focussize="0,0"/>
                      <v:stroke on="f"/>
                      <v:imagedata o:title=""/>
                      <o:lock v:ext="edit" aspectratio="t"/>
                    </v:shape>
                    <v:shape id="Oval 211" o:spid="_x0000_s1338" o:spt="3" type="#_x0000_t3" style="position:absolute;left:2800;top:2800;height:640;width:640;" fillcolor="#808080" filled="t" stroked="f" coordsize="21600,21600">
                      <v:path/>
                      <v:fill type="gradientRadial" on="t" color2="#969696" focus="100%" focussize="0f,0f" focusposition="32768f,32768f">
                        <o:fill type="gradientRadial" v:ext="backwardCompatible"/>
                      </v:fill>
                      <v:stroke on="f"/>
                      <v:imagedata o:title=""/>
                      <o:lock v:ext="edit" aspectratio="t"/>
                    </v:shape>
                    <v:shape id="Oval 212" o:spid="_x0000_s1339" o:spt="3" type="#_x0000_t3" style="position:absolute;left:3000;top:3000;height:240;width:240;" fillcolor="#333333" filled="t" coordsize="21600,21600">
                      <v:path/>
                      <v:fill on="t" focussize="0,0"/>
                      <v:stroke/>
                      <v:imagedata o:title=""/>
                      <o:lock v:ext="edit" aspectratio="t"/>
                    </v:shape>
                  </v:group>
                  <v:rect id="Rectangle 213" o:spid="_x0000_s1340" o:spt="1" style="position:absolute;left:3073;top:8588;flip:x y;height:24;width:227;rotation:-5898240f;" fillcolor="#000000" filled="t" coordsize="21600,21600">
                    <v:path/>
                    <v:fill type="gradient" on="t" focus="50%" focussize="0,0"/>
                    <v:stroke/>
                    <v:imagedata o:title=""/>
                    <o:lock v:ext="edit" aspectratio="t"/>
                  </v:rect>
                  <v:group id="Group 214" o:spid="_x0000_s1341" o:spt="203" style="position:absolute;left:3152;top:8610;flip:x y;height:175;width:63;rotation:11706569f;" coordorigin="6362,2183" coordsize="577,2222">
                    <o:lock v:ext="edit" aspectratio="t"/>
                    <v:shape id="Arc 215" o:spid="_x0000_s1342" o:spt="100" style="position:absolute;left:6362;top:3828;height:577;width:577;" filled="f" coordsize="43200,43200" adj=",," path="m21599,0nfc33529,0,43200,9670,43200,21600c43200,33529,33529,43200,21600,43200c9670,43200,0,33529,0,21600c-1,21177,12,20754,37,20332em21599,0nsc33529,0,43200,9670,43200,21600c43200,33529,33529,43200,21600,43200c9670,43200,0,33529,0,21600c-1,21177,12,20754,37,20332l21600,21600,21599,0xe">
                      <v:path arrowok="t" o:connecttype="custom" o:connectlocs="289,0;0,272;289,289" o:connectangles="0,0,0"/>
                      <v:fill on="f" focussize="0,0"/>
                      <v:stroke weight="1.5pt" joinstyle="round"/>
                      <v:imagedata o:title=""/>
                      <o:lock v:ext="edit" aspectratio="t"/>
                    </v:shape>
                    <v:line id="Line 216" o:spid="_x0000_s1343" o:spt="20" style="position:absolute;left:6661;top:2183;height:1645;width:0;" o:connectortype="straight" coordsize="21600,21600">
                      <v:path arrowok="t"/>
                      <v:fill focussize="0,0"/>
                      <v:stroke weight="2.25pt"/>
                      <v:imagedata o:title=""/>
                      <o:lock v:ext="edit"/>
                    </v:line>
                  </v:group>
                </v:group>
              </v:group>
            </v:group>
            <w10:wrap type="square"/>
          </v:group>
        </w:pict>
      </w:r>
      <w:r>
        <w:rPr>
          <w:rFonts w:hint="eastAsia" w:ascii="华文中宋" w:hAnsi="华文中宋" w:eastAsia="华文中宋"/>
          <w:color w:val="000000" w:themeColor="text1"/>
          <w:szCs w:val="21"/>
        </w:rPr>
        <w:t>甲小组按照实验要求在滑轮上挂上钩码，竖直向上拉弹簧测力计，每次都匀速提起钩码，如图</w:t>
      </w:r>
      <w:r>
        <w:rPr>
          <w:rFonts w:hint="eastAsia" w:eastAsia="华文中宋"/>
          <w:color w:val="000000"/>
          <w:szCs w:val="21"/>
        </w:rPr>
        <w:t>22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（a）所示。乙、丙两个小组的同学实验时，没有注意按照要求规范操作，他们斜向上拉弹簧测力计，匀速提起钩码，实验情况分别如图</w:t>
      </w:r>
      <w:r>
        <w:rPr>
          <w:rFonts w:hint="eastAsia" w:eastAsia="华文中宋"/>
          <w:color w:val="000000"/>
          <w:szCs w:val="21"/>
        </w:rPr>
        <w:t>22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（b）、（c）所示。各小组的实验数据记录在表格中。</w:t>
      </w:r>
    </w:p>
    <w:tbl>
      <w:tblPr>
        <w:tblStyle w:val="7"/>
        <w:tblpPr w:leftFromText="227" w:rightFromText="181" w:vertAnchor="text" w:horzAnchor="margin" w:tblpXSpec="center" w:tblpY="212"/>
        <w:tblOverlap w:val="never"/>
        <w:tblW w:w="8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00"/>
        <w:gridCol w:w="1080"/>
        <w:gridCol w:w="720"/>
        <w:gridCol w:w="900"/>
        <w:gridCol w:w="1083"/>
        <w:gridCol w:w="720"/>
        <w:gridCol w:w="9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2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tLeast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表一（甲小组）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tLeast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表二（乙小组）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tLeast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表三（丙小组）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8" w:type="dxa"/>
            <w:tcBorders>
              <w:top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ascii="华文中宋" w:hAnsi="华文中宋" w:eastAsia="华文中宋"/>
                <w:color w:val="000000" w:themeColor="text1"/>
                <w:szCs w:val="21"/>
              </w:rPr>
              <w:t>实验序号</w:t>
            </w:r>
          </w:p>
        </w:tc>
        <w:tc>
          <w:tcPr>
            <w:tcW w:w="900" w:type="dxa"/>
            <w:tcBorders>
              <w:top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ascii="华文中宋" w:hAnsi="华文中宋" w:eastAsia="华文中宋"/>
                <w:color w:val="000000" w:themeColor="text1"/>
                <w:szCs w:val="21"/>
              </w:rPr>
              <w:t>物体的重力（牛）</w:t>
            </w:r>
          </w:p>
        </w:tc>
        <w:tc>
          <w:tcPr>
            <w:tcW w:w="1080" w:type="dxa"/>
            <w:tcBorders>
              <w:top w:val="single" w:color="auto" w:sz="4" w:space="0"/>
              <w:right w:val="double" w:color="000000" w:sz="6" w:space="0"/>
            </w:tcBorders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ascii="华文中宋" w:hAnsi="华文中宋" w:eastAsia="华文中宋"/>
                <w:color w:val="000000" w:themeColor="text1"/>
                <w:szCs w:val="21"/>
              </w:rPr>
              <w:t>弹簧测力计的示数（牛）</w:t>
            </w:r>
          </w:p>
        </w:tc>
        <w:tc>
          <w:tcPr>
            <w:tcW w:w="720" w:type="dxa"/>
            <w:tcBorders>
              <w:top w:val="single" w:color="auto" w:sz="4" w:space="0"/>
              <w:left w:val="double" w:color="000000" w:sz="6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ascii="华文中宋" w:hAnsi="华文中宋" w:eastAsia="华文中宋"/>
                <w:color w:val="000000" w:themeColor="text1"/>
                <w:szCs w:val="21"/>
              </w:rPr>
              <w:t>实验序号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ascii="华文中宋" w:hAnsi="华文中宋" w:eastAsia="华文中宋"/>
                <w:color w:val="000000" w:themeColor="text1"/>
                <w:szCs w:val="21"/>
              </w:rPr>
              <w:t>物体的重力（牛）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ascii="华文中宋" w:hAnsi="华文中宋" w:eastAsia="华文中宋"/>
                <w:color w:val="000000" w:themeColor="text1"/>
                <w:szCs w:val="21"/>
              </w:rPr>
              <w:t>弹簧测力计的示数（牛）</w:t>
            </w:r>
          </w:p>
        </w:tc>
        <w:tc>
          <w:tcPr>
            <w:tcW w:w="720" w:type="dxa"/>
            <w:tcBorders>
              <w:top w:val="single" w:color="auto" w:sz="4" w:space="0"/>
              <w:left w:val="double" w:color="000000" w:sz="6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ascii="华文中宋" w:hAnsi="华文中宋" w:eastAsia="华文中宋"/>
                <w:color w:val="000000" w:themeColor="text1"/>
                <w:szCs w:val="21"/>
              </w:rPr>
              <w:t>实验序号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ascii="华文中宋" w:hAnsi="华文中宋" w:eastAsia="华文中宋"/>
                <w:color w:val="000000" w:themeColor="text1"/>
                <w:szCs w:val="21"/>
              </w:rPr>
              <w:t>物体的重力（牛）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ascii="华文中宋" w:hAnsi="华文中宋" w:eastAsia="华文中宋"/>
                <w:color w:val="000000" w:themeColor="text1"/>
                <w:szCs w:val="21"/>
              </w:rPr>
              <w:t>弹簧测力计的示数（牛）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48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eastAsia="华文中宋"/>
                <w:color w:val="000000"/>
                <w:szCs w:val="21"/>
              </w:rPr>
              <w:t>1</w:t>
            </w:r>
          </w:p>
        </w:tc>
        <w:tc>
          <w:tcPr>
            <w:tcW w:w="900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1.0</w:t>
            </w:r>
          </w:p>
        </w:tc>
        <w:tc>
          <w:tcPr>
            <w:tcW w:w="1080" w:type="dxa"/>
            <w:tcBorders>
              <w:right w:val="double" w:color="000000" w:sz="6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0.6</w:t>
            </w:r>
          </w:p>
        </w:tc>
        <w:tc>
          <w:tcPr>
            <w:tcW w:w="720" w:type="dxa"/>
            <w:tcBorders>
              <w:left w:val="double" w:color="000000" w:sz="6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4</w:t>
            </w:r>
          </w:p>
        </w:tc>
        <w:tc>
          <w:tcPr>
            <w:tcW w:w="900" w:type="dxa"/>
            <w:tcBorders>
              <w:lef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1.0</w:t>
            </w:r>
          </w:p>
        </w:tc>
        <w:tc>
          <w:tcPr>
            <w:tcW w:w="1083" w:type="dxa"/>
            <w:tcBorders>
              <w:lef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0.7</w:t>
            </w:r>
          </w:p>
        </w:tc>
        <w:tc>
          <w:tcPr>
            <w:tcW w:w="720" w:type="dxa"/>
            <w:tcBorders>
              <w:left w:val="double" w:color="000000" w:sz="6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7</w:t>
            </w:r>
          </w:p>
        </w:tc>
        <w:tc>
          <w:tcPr>
            <w:tcW w:w="900" w:type="dxa"/>
            <w:tcBorders>
              <w:lef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1.0</w:t>
            </w:r>
          </w:p>
        </w:tc>
        <w:tc>
          <w:tcPr>
            <w:tcW w:w="1080" w:type="dxa"/>
            <w:tcBorders>
              <w:lef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8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eastAsia="华文中宋"/>
                <w:color w:val="000000"/>
                <w:szCs w:val="21"/>
              </w:rPr>
              <w:t>2</w:t>
            </w:r>
          </w:p>
        </w:tc>
        <w:tc>
          <w:tcPr>
            <w:tcW w:w="900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2.0</w:t>
            </w:r>
          </w:p>
        </w:tc>
        <w:tc>
          <w:tcPr>
            <w:tcW w:w="1080" w:type="dxa"/>
            <w:tcBorders>
              <w:right w:val="double" w:color="000000" w:sz="6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1.1</w:t>
            </w:r>
          </w:p>
        </w:tc>
        <w:tc>
          <w:tcPr>
            <w:tcW w:w="720" w:type="dxa"/>
            <w:tcBorders>
              <w:left w:val="double" w:color="000000" w:sz="6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5</w:t>
            </w:r>
          </w:p>
        </w:tc>
        <w:tc>
          <w:tcPr>
            <w:tcW w:w="900" w:type="dxa"/>
            <w:tcBorders>
              <w:lef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2.0</w:t>
            </w:r>
          </w:p>
        </w:tc>
        <w:tc>
          <w:tcPr>
            <w:tcW w:w="1083" w:type="dxa"/>
            <w:tcBorders>
              <w:lef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1.3</w:t>
            </w:r>
          </w:p>
        </w:tc>
        <w:tc>
          <w:tcPr>
            <w:tcW w:w="720" w:type="dxa"/>
            <w:tcBorders>
              <w:left w:val="double" w:color="000000" w:sz="6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8</w:t>
            </w:r>
          </w:p>
        </w:tc>
        <w:tc>
          <w:tcPr>
            <w:tcW w:w="900" w:type="dxa"/>
            <w:tcBorders>
              <w:lef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2.0</w:t>
            </w:r>
          </w:p>
        </w:tc>
        <w:tc>
          <w:tcPr>
            <w:tcW w:w="1080" w:type="dxa"/>
            <w:tcBorders>
              <w:lef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8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eastAsia="华文中宋"/>
                <w:color w:val="000000"/>
                <w:szCs w:val="21"/>
              </w:rPr>
              <w:t>3</w:t>
            </w:r>
          </w:p>
        </w:tc>
        <w:tc>
          <w:tcPr>
            <w:tcW w:w="900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3.0</w:t>
            </w:r>
          </w:p>
        </w:tc>
        <w:tc>
          <w:tcPr>
            <w:tcW w:w="1080" w:type="dxa"/>
            <w:tcBorders>
              <w:right w:val="double" w:color="000000" w:sz="6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1.6</w:t>
            </w:r>
          </w:p>
        </w:tc>
        <w:tc>
          <w:tcPr>
            <w:tcW w:w="720" w:type="dxa"/>
            <w:tcBorders>
              <w:left w:val="double" w:color="000000" w:sz="6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6</w:t>
            </w:r>
          </w:p>
        </w:tc>
        <w:tc>
          <w:tcPr>
            <w:tcW w:w="900" w:type="dxa"/>
            <w:tcBorders>
              <w:lef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3.0</w:t>
            </w:r>
          </w:p>
        </w:tc>
        <w:tc>
          <w:tcPr>
            <w:tcW w:w="1083" w:type="dxa"/>
            <w:tcBorders>
              <w:lef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1.8</w:t>
            </w:r>
          </w:p>
        </w:tc>
        <w:tc>
          <w:tcPr>
            <w:tcW w:w="720" w:type="dxa"/>
            <w:tcBorders>
              <w:left w:val="double" w:color="000000" w:sz="6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9</w:t>
            </w:r>
          </w:p>
        </w:tc>
        <w:tc>
          <w:tcPr>
            <w:tcW w:w="900" w:type="dxa"/>
            <w:tcBorders>
              <w:lef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3.0</w:t>
            </w:r>
          </w:p>
        </w:tc>
        <w:tc>
          <w:tcPr>
            <w:tcW w:w="1080" w:type="dxa"/>
            <w:tcBorders>
              <w:lef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2.3</w:t>
            </w:r>
          </w:p>
        </w:tc>
      </w:tr>
    </w:tbl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（</w:t>
      </w:r>
      <w:r>
        <w:rPr>
          <w:rFonts w:hint="eastAsia" w:eastAsia="华文中宋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）甲小组同学分析比较了实验序号</w:t>
      </w:r>
      <w:r>
        <w:rPr>
          <w:rFonts w:hint="eastAsia" w:eastAsia="华文中宋"/>
          <w:color w:val="000000"/>
          <w:szCs w:val="21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、</w:t>
      </w:r>
      <w:r>
        <w:rPr>
          <w:rFonts w:hint="eastAsia" w:eastAsia="华文中宋"/>
          <w:color w:val="000000"/>
          <w:szCs w:val="21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、</w:t>
      </w:r>
      <w:r>
        <w:rPr>
          <w:rFonts w:hint="eastAsia" w:eastAsia="华文中宋"/>
          <w:color w:val="000000"/>
          <w:szCs w:val="21"/>
        </w:rPr>
        <w:t>3</w:t>
      </w:r>
      <w:r>
        <w:rPr>
          <w:rFonts w:hint="eastAsia" w:ascii="华文中宋" w:hAnsi="华文中宋" w:eastAsia="华文中宋"/>
          <w:color w:val="000000" w:themeColor="text1"/>
          <w:szCs w:val="21"/>
        </w:rPr>
        <w:t>的数据和相关条件，得出动滑轮使用特点的初步结论是：</w:t>
      </w:r>
      <w:r>
        <w:rPr>
          <w:rFonts w:ascii="华文中宋" w:hAnsi="华文中宋" w:eastAsia="华文中宋"/>
          <w:color w:val="000000" w:themeColor="text1"/>
          <w:szCs w:val="21"/>
        </w:rPr>
        <w:t>使用动滑轮匀速提起</w:t>
      </w:r>
      <w:r>
        <w:rPr>
          <w:rFonts w:hint="eastAsia" w:ascii="华文中宋" w:hAnsi="华文中宋" w:eastAsia="华文中宋"/>
          <w:color w:val="000000" w:themeColor="text1"/>
          <w:szCs w:val="21"/>
        </w:rPr>
        <w:t>重物</w:t>
      </w:r>
      <w:r>
        <w:rPr>
          <w:rFonts w:ascii="华文中宋" w:hAnsi="华文中宋" w:eastAsia="华文中宋"/>
          <w:color w:val="000000" w:themeColor="text1"/>
          <w:szCs w:val="21"/>
        </w:rPr>
        <w:t>，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19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。</w:t>
      </w: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（</w:t>
      </w:r>
      <w:r>
        <w:rPr>
          <w:rFonts w:hint="eastAsia" w:eastAsia="华文中宋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）同学们查阅相关资料得知：若不计动滑轮自身的重力，使用动滑轮匀速提升重物时，可以省一半力……由此，他们分析了表一中的实验数据，求出滑轮的重力为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20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牛。</w:t>
      </w: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（</w:t>
      </w:r>
      <w:r>
        <w:rPr>
          <w:rFonts w:hint="eastAsia" w:eastAsia="华文中宋"/>
        </w:rPr>
        <w:t>3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）分析比较表一、表二、表三中的实验数据和观察到的现象，初步分析甲小组、乙小组、丙小组的实验数据都不相同的原因是：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21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。</w:t>
      </w: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（</w:t>
      </w:r>
      <w:r>
        <w:rPr>
          <w:rFonts w:hint="eastAsia" w:eastAsia="华文中宋"/>
        </w:rPr>
        <w:t>4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）分析比较实验序号</w:t>
      </w:r>
      <w:r>
        <w:rPr>
          <w:rFonts w:hint="eastAsia" w:eastAsia="华文中宋"/>
          <w:color w:val="000000"/>
          <w:szCs w:val="21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、</w:t>
      </w:r>
      <w:r>
        <w:rPr>
          <w:rFonts w:hint="eastAsia" w:eastAsia="华文中宋"/>
          <w:color w:val="000000"/>
          <w:szCs w:val="21"/>
        </w:rPr>
        <w:t>4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、</w:t>
      </w:r>
      <w:r>
        <w:rPr>
          <w:rFonts w:hint="eastAsia" w:eastAsia="华文中宋"/>
          <w:color w:val="000000"/>
          <w:szCs w:val="21"/>
        </w:rPr>
        <w:t>7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（或</w:t>
      </w:r>
      <w:r>
        <w:rPr>
          <w:rFonts w:hint="eastAsia" w:eastAsia="华文中宋"/>
          <w:color w:val="000000"/>
          <w:szCs w:val="21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、</w:t>
      </w:r>
      <w:r>
        <w:rPr>
          <w:rFonts w:hint="eastAsia" w:eastAsia="华文中宋"/>
          <w:color w:val="000000"/>
          <w:szCs w:val="21"/>
        </w:rPr>
        <w:t>5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、</w:t>
      </w:r>
      <w:r>
        <w:rPr>
          <w:rFonts w:hint="eastAsia" w:eastAsia="华文中宋"/>
          <w:color w:val="000000"/>
          <w:szCs w:val="21"/>
        </w:rPr>
        <w:t>8</w:t>
      </w:r>
      <w:r>
        <w:rPr>
          <w:rFonts w:hint="eastAsia" w:ascii="华文中宋" w:hAnsi="华文中宋" w:eastAsia="华文中宋"/>
          <w:color w:val="000000" w:themeColor="text1"/>
          <w:szCs w:val="21"/>
        </w:rPr>
        <w:t>或</w:t>
      </w:r>
      <w:r>
        <w:rPr>
          <w:rFonts w:hint="eastAsia" w:eastAsia="华文中宋"/>
          <w:color w:val="000000"/>
          <w:szCs w:val="21"/>
        </w:rPr>
        <w:t>3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、</w:t>
      </w:r>
      <w:r>
        <w:rPr>
          <w:rFonts w:hint="eastAsia" w:eastAsia="华文中宋"/>
          <w:color w:val="000000"/>
          <w:szCs w:val="21"/>
        </w:rPr>
        <w:t>6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、</w:t>
      </w:r>
      <w:r>
        <w:rPr>
          <w:rFonts w:hint="eastAsia" w:eastAsia="华文中宋"/>
          <w:color w:val="000000"/>
          <w:szCs w:val="21"/>
        </w:rPr>
        <w:t>9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）的实验数据和相关条件，得出的初步结论是：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22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。</w:t>
      </w:r>
    </w:p>
    <w:sectPr>
      <w:headerReference r:id="rId3" w:type="default"/>
      <w:footerReference r:id="rId4" w:type="default"/>
      <w:pgSz w:w="10433" w:h="14742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224225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rPr>
            <w:rFonts w:hint="eastAsia"/>
          </w:rPr>
          <w:t>页，共8页</w:t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3411"/>
    <w:multiLevelType w:val="multilevel"/>
    <w:tmpl w:val="02A5341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45137C"/>
    <w:multiLevelType w:val="multilevel"/>
    <w:tmpl w:val="1945137C"/>
    <w:lvl w:ilvl="0" w:tentative="0">
      <w:start w:val="1"/>
      <w:numFmt w:val="upperLetter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265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  <o:rules v:ext="edit">
        <o:r id="V:Rule1" type="connector" idref="#直接箭头连接符 9"/>
        <o:r id="V:Rule2" type="connector" idref="#_x0000_s1078"/>
        <o:r id="V:Rule3" type="connector" idref="#_x0000_s107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szCs w:val="24"/>
    </w:rPr>
  </w:style>
  <w:style w:type="paragraph" w:customStyle="1" w:styleId="12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0" Type="http://schemas.openxmlformats.org/officeDocument/2006/relationships/fontTable" Target="fontTable.xml"/><Relationship Id="rId4" Type="http://schemas.openxmlformats.org/officeDocument/2006/relationships/footer" Target="footer1.xml"/><Relationship Id="rId39" Type="http://schemas.openxmlformats.org/officeDocument/2006/relationships/numbering" Target="numbering.xml"/><Relationship Id="rId38" Type="http://schemas.openxmlformats.org/officeDocument/2006/relationships/customXml" Target="../customXml/item1.xml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jpeg"/><Relationship Id="rId31" Type="http://schemas.openxmlformats.org/officeDocument/2006/relationships/image" Target="media/image26.jpe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jpe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jpe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jpe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7"/>
    <customShpInfo spid="_x0000_s1029"/>
    <customShpInfo spid="_x0000_s1030"/>
    <customShpInfo spid="_x0000_s1031"/>
    <customShpInfo spid="_x0000_s1032"/>
    <customShpInfo spid="_x0000_s1028"/>
    <customShpInfo spid="_x0000_s1026"/>
    <customShpInfo spid="_x0000_s1035"/>
    <customShpInfo spid="_x0000_s1036"/>
    <customShpInfo spid="_x0000_s1037"/>
    <customShpInfo spid="_x0000_s1038"/>
    <customShpInfo spid="_x0000_s1034"/>
    <customShpInfo spid="_x0000_s1039"/>
    <customShpInfo spid="_x0000_s1040"/>
    <customShpInfo spid="_x0000_s1041"/>
    <customShpInfo spid="_x0000_s1042"/>
    <customShpInfo spid="_x0000_s1043"/>
    <customShpInfo spid="_x0000_s1033"/>
    <customShpInfo spid="_x0000_s1046"/>
    <customShpInfo spid="_x0000_s1047"/>
    <customShpInfo spid="_x0000_s1045"/>
    <customShpInfo spid="_x0000_s1048"/>
    <customShpInfo spid="_x0000_s1049"/>
    <customShpInfo spid="_x0000_s1050"/>
    <customShpInfo spid="_x0000_s1044"/>
    <customShpInfo spid="_x0000_s1052"/>
    <customShpInfo spid="_x0000_s1053"/>
    <customShpInfo spid="_x0000_s1054"/>
    <customShpInfo spid="_x0000_s1051"/>
    <customShpInfo spid="_x0000_s1056"/>
    <customShpInfo spid="_x0000_s1057"/>
    <customShpInfo spid="_x0000_s1058"/>
    <customShpInfo spid="_x0000_s1059"/>
    <customShpInfo spid="_x0000_s1055"/>
    <customShpInfo spid="_x0000_s1062"/>
    <customShpInfo spid="_x0000_s1063"/>
    <customShpInfo spid="_x0000_s1064"/>
    <customShpInfo spid="_x0000_s1065"/>
    <customShpInfo spid="_x0000_s1061"/>
    <customShpInfo spid="_x0000_s1066"/>
    <customShpInfo spid="_x0000_s1060"/>
    <customShpInfo spid="_x0000_s1069"/>
    <customShpInfo spid="_x0000_s1070"/>
    <customShpInfo spid="_x0000_s1071"/>
    <customShpInfo spid="_x0000_s1068"/>
    <customShpInfo spid="_x0000_s1072"/>
    <customShpInfo spid="_x0000_s1076"/>
    <customShpInfo spid="_x0000_s1077"/>
    <customShpInfo spid="_x0000_s1078"/>
    <customShpInfo spid="_x0000_s1079"/>
    <customShpInfo spid="_x0000_s1080"/>
    <customShpInfo spid="_x0000_s1075"/>
    <customShpInfo spid="_x0000_s1081"/>
    <customShpInfo spid="_x0000_s1082"/>
    <customShpInfo spid="_x0000_s1083"/>
    <customShpInfo spid="_x0000_s1074"/>
    <customShpInfo spid="_x0000_s1084"/>
    <customShpInfo spid="_x0000_s1073"/>
    <customShpInfo spid="_x0000_s1067"/>
    <customShpInfo spid="_x0000_s1086"/>
    <customShpInfo spid="_x0000_s1087"/>
    <customShpInfo spid="_x0000_s1085"/>
    <customShpInfo spid="_x0000_s1089"/>
    <customShpInfo spid="_x0000_s1090"/>
    <customShpInfo spid="_x0000_s1088"/>
    <customShpInfo spid="_x0000_s1092"/>
    <customShpInfo spid="_x0000_s1094"/>
    <customShpInfo spid="_x0000_s1095"/>
    <customShpInfo spid="_x0000_s1096"/>
    <customShpInfo spid="_x0000_s1097"/>
    <customShpInfo spid="_x0000_s1093"/>
    <customShpInfo spid="_x0000_s1098"/>
    <customShpInfo spid="_x0000_s1091"/>
    <customShpInfo spid="_x0000_s1100"/>
    <customShpInfo spid="_x0000_s1104"/>
    <customShpInfo spid="_x0000_s1106"/>
    <customShpInfo spid="_x0000_s1107"/>
    <customShpInfo spid="_x0000_s1105"/>
    <customShpInfo spid="_x0000_s1103"/>
    <customShpInfo spid="_x0000_s1109"/>
    <customShpInfo spid="_x0000_s1110"/>
    <customShpInfo spid="_x0000_s1111"/>
    <customShpInfo spid="_x0000_s1112"/>
    <customShpInfo spid="_x0000_s1113"/>
    <customShpInfo spid="_x0000_s1108"/>
    <customShpInfo spid="_x0000_s1102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01"/>
    <customShpInfo spid="_x0000_s1099"/>
    <customShpInfo spid="_x0000_s1124"/>
    <customShpInfo spid="_x0000_s1125"/>
    <customShpInfo spid="_x0000_s1123"/>
    <customShpInfo spid="_x0000_s1126"/>
    <customShpInfo spid="_x0000_s1122"/>
    <customShpInfo spid="_x0000_s1129"/>
    <customShpInfo spid="_x0000_s1131"/>
    <customShpInfo spid="_x0000_s1132"/>
    <customShpInfo spid="_x0000_s1130"/>
    <customShpInfo spid="_x0000_s1128"/>
    <customShpInfo spid="_x0000_s1133"/>
    <customShpInfo spid="_x0000_s1127"/>
    <customShpInfo spid="_x0000_s1135"/>
    <customShpInfo spid="_x0000_s1136"/>
    <customShpInfo spid="_x0000_s1134"/>
    <customShpInfo spid="_x0000_s1138"/>
    <customShpInfo spid="_x0000_s1141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42"/>
    <customShpInfo spid="_x0000_s1155"/>
    <customShpInfo spid="_x0000_s1156"/>
    <customShpInfo spid="_x0000_s1154"/>
    <customShpInfo spid="_x0000_s1158"/>
    <customShpInfo spid="_x0000_s1161"/>
    <customShpInfo spid="_x0000_s1162"/>
    <customShpInfo spid="_x0000_s1160"/>
    <customShpInfo spid="_x0000_s1163"/>
    <customShpInfo spid="_x0000_s1159"/>
    <customShpInfo spid="_x0000_s1157"/>
    <customShpInfo spid="_x0000_s1165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66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78"/>
    <customShpInfo spid="_x0000_s1164"/>
    <customShpInfo spid="_x0000_s1191"/>
    <customShpInfo spid="_x0000_s1192"/>
    <customShpInfo spid="_x0000_s1190"/>
    <customShpInfo spid="_x0000_s1193"/>
    <customShpInfo spid="_x0000_s1153"/>
    <customShpInfo spid="_x0000_s1194"/>
    <customShpInfo spid="_x0000_s1198"/>
    <customShpInfo spid="_x0000_s1199"/>
    <customShpInfo spid="_x0000_s1200"/>
    <customShpInfo spid="_x0000_s1197"/>
    <customShpInfo spid="_x0000_s1202"/>
    <customShpInfo spid="_x0000_s1203"/>
    <customShpInfo spid="_x0000_s1204"/>
    <customShpInfo spid="_x0000_s1201"/>
    <customShpInfo spid="_x0000_s1196"/>
    <customShpInfo spid="_x0000_s1206"/>
    <customShpInfo spid="_x0000_s1207"/>
    <customShpInfo spid="_x0000_s1208"/>
    <customShpInfo spid="_x0000_s1209"/>
    <customShpInfo spid="_x0000_s1205"/>
    <customShpInfo spid="_x0000_s1210"/>
    <customShpInfo spid="_x0000_s1212"/>
    <customShpInfo spid="_x0000_s1213"/>
    <customShpInfo spid="_x0000_s1211"/>
    <customShpInfo spid="_x0000_s1195"/>
    <customShpInfo spid="_x0000_s1140"/>
    <customShpInfo spid="_x0000_s1215"/>
    <customShpInfo spid="_x0000_s1217"/>
    <customShpInfo spid="_x0000_s1218"/>
    <customShpInfo spid="_x0000_s1220"/>
    <customShpInfo spid="_x0000_s1221"/>
    <customShpInfo spid="_x0000_s1219"/>
    <customShpInfo spid="_x0000_s1223"/>
    <customShpInfo spid="_x0000_s1226"/>
    <customShpInfo spid="_x0000_s1227"/>
    <customShpInfo spid="_x0000_s1225"/>
    <customShpInfo spid="_x0000_s1228"/>
    <customShpInfo spid="_x0000_s1224"/>
    <customShpInfo spid="_x0000_s1222"/>
    <customShpInfo spid="_x0000_s1230"/>
    <customShpInfo spid="_x0000_s1232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31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43"/>
    <customShpInfo spid="_x0000_s1229"/>
    <customShpInfo spid="_x0000_s1255"/>
    <customShpInfo spid="_x0000_s1257"/>
    <customShpInfo spid="_x0000_s1258"/>
    <customShpInfo spid="_x0000_s1256"/>
    <customShpInfo spid="_x0000_s1259"/>
    <customShpInfo spid="_x0000_s1216"/>
    <customShpInfo spid="_x0000_s1260"/>
    <customShpInfo spid="_x0000_s1264"/>
    <customShpInfo spid="_x0000_s1265"/>
    <customShpInfo spid="_x0000_s1266"/>
    <customShpInfo spid="_x0000_s1263"/>
    <customShpInfo spid="_x0000_s1268"/>
    <customShpInfo spid="_x0000_s1269"/>
    <customShpInfo spid="_x0000_s1270"/>
    <customShpInfo spid="_x0000_s1267"/>
    <customShpInfo spid="_x0000_s1262"/>
    <customShpInfo spid="_x0000_s1272"/>
    <customShpInfo spid="_x0000_s1273"/>
    <customShpInfo spid="_x0000_s1274"/>
    <customShpInfo spid="_x0000_s1275"/>
    <customShpInfo spid="_x0000_s1271"/>
    <customShpInfo spid="_x0000_s1276"/>
    <customShpInfo spid="_x0000_s1278"/>
    <customShpInfo spid="_x0000_s1279"/>
    <customShpInfo spid="_x0000_s1277"/>
    <customShpInfo spid="_x0000_s1261"/>
    <customShpInfo spid="_x0000_s1280"/>
    <customShpInfo spid="_x0000_s1281"/>
    <customShpInfo spid="_x0000_s1282"/>
    <customShpInfo spid="_x0000_s1285"/>
    <customShpInfo spid="_x0000_s1286"/>
    <customShpInfo spid="_x0000_s1284"/>
    <customShpInfo spid="_x0000_s1288"/>
    <customShpInfo spid="_x0000_s1291"/>
    <customShpInfo spid="_x0000_s1292"/>
    <customShpInfo spid="_x0000_s1290"/>
    <customShpInfo spid="_x0000_s1293"/>
    <customShpInfo spid="_x0000_s1289"/>
    <customShpInfo spid="_x0000_s1287"/>
    <customShpInfo spid="_x0000_s1295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296"/>
    <customShpInfo spid="_x0000_s1309"/>
    <customShpInfo spid="_x0000_s1310"/>
    <customShpInfo spid="_x0000_s1311"/>
    <customShpInfo spid="_x0000_s1312"/>
    <customShpInfo spid="_x0000_s1313"/>
    <customShpInfo spid="_x0000_s1314"/>
    <customShpInfo spid="_x0000_s1315"/>
    <customShpInfo spid="_x0000_s1316"/>
    <customShpInfo spid="_x0000_s1317"/>
    <customShpInfo spid="_x0000_s1318"/>
    <customShpInfo spid="_x0000_s1319"/>
    <customShpInfo spid="_x0000_s1308"/>
    <customShpInfo spid="_x0000_s1294"/>
    <customShpInfo spid="_x0000_s1321"/>
    <customShpInfo spid="_x0000_s1322"/>
    <customShpInfo spid="_x0000_s1320"/>
    <customShpInfo spid="_x0000_s1323"/>
    <customShpInfo spid="_x0000_s1283"/>
    <customShpInfo spid="_x0000_s1324"/>
    <customShpInfo spid="_x0000_s1328"/>
    <customShpInfo spid="_x0000_s1329"/>
    <customShpInfo spid="_x0000_s1330"/>
    <customShpInfo spid="_x0000_s1327"/>
    <customShpInfo spid="_x0000_s1332"/>
    <customShpInfo spid="_x0000_s1333"/>
    <customShpInfo spid="_x0000_s1334"/>
    <customShpInfo spid="_x0000_s1331"/>
    <customShpInfo spid="_x0000_s1326"/>
    <customShpInfo spid="_x0000_s1336"/>
    <customShpInfo spid="_x0000_s1337"/>
    <customShpInfo spid="_x0000_s1338"/>
    <customShpInfo spid="_x0000_s1339"/>
    <customShpInfo spid="_x0000_s1335"/>
    <customShpInfo spid="_x0000_s1340"/>
    <customShpInfo spid="_x0000_s1342"/>
    <customShpInfo spid="_x0000_s1343"/>
    <customShpInfo spid="_x0000_s1341"/>
    <customShpInfo spid="_x0000_s1325"/>
    <customShpInfo spid="_x0000_s1214"/>
    <customShpInfo spid="_x0000_s1139"/>
    <customShpInfo spid="_x0000_s11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822</Words>
  <Characters>4687</Characters>
  <Application>WPS Office_10.1.0.7469_F1E327BC-269C-435d-A152-05C5408002CA</Application>
  <DocSecurity>0</DocSecurity>
  <Lines>39</Lines>
  <Paragraphs>10</Paragraphs>
  <ScaleCrop>false</ScaleCrop>
  <LinksUpToDate>false</LinksUpToDate>
  <CharactersWithSpaces>5499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2018-04-12T00:46:00Z</cp:lastPrinted>
  <dcterms:created xsi:type="dcterms:W3CDTF">2018-04-11T06:44:00Z</dcterms:created>
  <dcterms:modified xsi:type="dcterms:W3CDTF">2018-08-31T11:31:06Z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