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宋体" w:hAnsi="宋体" w:eastAsia="宋体" w:cs="宋体"/>
          <w:b/>
          <w:bCs/>
          <w:sz w:val="30"/>
          <w:szCs w:val="30"/>
        </w:rPr>
      </w:pPr>
      <w:bookmarkStart w:id="0" w:name="_GoBack"/>
      <w:bookmarkEnd w:id="0"/>
      <w:r>
        <w:rPr>
          <w:rFonts w:hint="eastAsia" w:ascii="宋体" w:hAnsi="宋体" w:eastAsia="宋体" w:cs="宋体"/>
          <w:b/>
          <w:bCs/>
          <w:sz w:val="30"/>
          <w:szCs w:val="30"/>
        </w:rPr>
        <w:pict>
          <v:shape id="_x0000_s1025" o:spid="_x0000_s1025" o:spt="75" type="#_x0000_t75" style="position:absolute;left:0pt;margin-left:883pt;margin-top:961pt;height:36pt;width:28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宋体" w:hAnsi="宋体" w:eastAsia="宋体" w:cs="宋体"/>
          <w:b/>
          <w:bCs/>
          <w:sz w:val="30"/>
          <w:szCs w:val="30"/>
        </w:rPr>
        <w:t>2018-2019学年第一学期九年级期中联考</w:t>
      </w:r>
    </w:p>
    <w:p>
      <w:pPr>
        <w:spacing w:line="220" w:lineRule="atLeast"/>
        <w:jc w:val="center"/>
        <w:rPr>
          <w:rFonts w:hint="eastAsia" w:ascii="宋体" w:hAnsi="宋体" w:eastAsia="宋体" w:cs="宋体"/>
          <w:b/>
          <w:bCs/>
          <w:sz w:val="30"/>
          <w:szCs w:val="30"/>
        </w:rPr>
      </w:pPr>
      <w:r>
        <w:rPr>
          <w:rFonts w:hint="eastAsia" w:ascii="宋体" w:hAnsi="宋体" w:eastAsia="宋体" w:cs="宋体"/>
          <w:b/>
          <w:bCs/>
          <w:sz w:val="30"/>
          <w:szCs w:val="30"/>
          <w:lang w:eastAsia="zh-CN"/>
        </w:rPr>
        <w:t>物理</w:t>
      </w:r>
      <w:r>
        <w:rPr>
          <w:rFonts w:hint="eastAsia" w:ascii="宋体" w:hAnsi="宋体" w:eastAsia="宋体" w:cs="宋体"/>
          <w:b/>
          <w:bCs/>
          <w:sz w:val="30"/>
          <w:szCs w:val="30"/>
        </w:rPr>
        <w:t>学科试题</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注意事项：</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1.本试题分第I卷和第II卷两部分，第I卷为选择题，30分，第II卷为非选择题，</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70分。</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2.答卷前务必必须将自己的姓名、座号、考准考证号按要求填写在答题卡上的相应</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位置。</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3.第I卷每题选出答案后，都必须用2B铅笔把答题卡上对应题目的答案标号【ABCD】</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涂黑，如需改动，先用橡皮擦干净，再改涂其它答案。</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4.第II卷要求用0.5mm签字笔书写在答题卡号所指示的答题区域，作图时可用2B</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铅笔，不得超出预留范围。</w:t>
      </w:r>
    </w:p>
    <w:p>
      <w:pPr>
        <w:pStyle w:val="4"/>
        <w:keepNext w:val="0"/>
        <w:keepLines w:val="0"/>
        <w:pageBreakBefore w:val="0"/>
        <w:widowControl/>
        <w:kinsoku/>
        <w:wordWrap/>
        <w:overflowPunct/>
        <w:topLinePunct w:val="0"/>
        <w:autoSpaceDE/>
        <w:autoSpaceDN/>
        <w:bidi w:val="0"/>
        <w:adjustRightInd w:val="0"/>
        <w:snapToGrid w:val="0"/>
        <w:spacing w:line="240" w:lineRule="auto"/>
        <w:textAlignment w:val="auto"/>
        <w:outlineLvl w:val="9"/>
        <w:rPr>
          <w:rFonts w:hint="default"/>
          <w:color w:val="000000"/>
          <w:sz w:val="21"/>
          <w:szCs w:val="21"/>
        </w:rPr>
      </w:pPr>
      <w:r>
        <w:rPr>
          <w:color w:val="000000"/>
          <w:sz w:val="21"/>
          <w:szCs w:val="21"/>
        </w:rPr>
        <w:t>5.切记顿直接在试卷上答题。</w:t>
      </w:r>
    </w:p>
    <w:p>
      <w:pPr>
        <w:textAlignment w:val="center"/>
        <w:rPr>
          <w:rFonts w:hint="eastAsia" w:ascii="宋体" w:hAnsi="宋体" w:eastAsia="宋体" w:cs="宋体"/>
          <w:b/>
          <w:sz w:val="21"/>
          <w:szCs w:val="21"/>
        </w:rPr>
      </w:pPr>
      <w:r>
        <w:rPr>
          <w:rFonts w:hint="eastAsia" w:ascii="宋体" w:hAnsi="宋体" w:eastAsia="宋体" w:cs="宋体"/>
          <w:b/>
          <w:bCs/>
          <w:sz w:val="21"/>
          <w:szCs w:val="21"/>
        </w:rPr>
        <w:t>一、单选题(每题3分，共30分)</w:t>
      </w:r>
    </w:p>
    <w:p>
      <w:pPr>
        <w:textAlignment w:val="center"/>
        <w:rPr>
          <w:rFonts w:hint="eastAsia" w:ascii="宋体" w:hAnsi="宋体" w:eastAsia="宋体" w:cs="宋体"/>
          <w:sz w:val="21"/>
          <w:szCs w:val="21"/>
        </w:rPr>
      </w:pPr>
      <w:r>
        <w:rPr>
          <w:rFonts w:hint="eastAsia" w:ascii="宋体" w:hAnsi="宋体" w:eastAsia="宋体" w:cs="宋体"/>
          <w:sz w:val="21"/>
          <w:szCs w:val="21"/>
        </w:rPr>
        <w:t xml:space="preserve">1、关于内能、温度和热量，下列说法正确的是（　　） </w:t>
      </w:r>
      <w:r>
        <w:rPr>
          <w:rFonts w:hint="eastAsia" w:ascii="宋体" w:hAnsi="宋体" w:eastAsia="宋体" w:cs="宋体"/>
          <w:sz w:val="21"/>
          <w:szCs w:val="21"/>
        </w:rPr>
        <w:br w:type="textWrapping"/>
      </w:r>
      <w:r>
        <w:rPr>
          <w:rFonts w:hint="eastAsia" w:ascii="宋体" w:hAnsi="宋体" w:eastAsia="宋体" w:cs="宋体"/>
          <w:sz w:val="21"/>
          <w:szCs w:val="21"/>
        </w:rPr>
        <w:t xml:space="preserve">A.物体的内能跟物体的运动速度、物体的温度和物质状态都有关系 </w:t>
      </w:r>
      <w:r>
        <w:rPr>
          <w:rFonts w:hint="eastAsia" w:ascii="宋体" w:hAnsi="宋体" w:eastAsia="宋体" w:cs="宋体"/>
          <w:sz w:val="21"/>
          <w:szCs w:val="21"/>
        </w:rPr>
        <w:br w:type="textWrapping"/>
      </w:r>
      <w:r>
        <w:rPr>
          <w:rFonts w:hint="eastAsia" w:ascii="宋体" w:hAnsi="宋体" w:eastAsia="宋体" w:cs="宋体"/>
          <w:sz w:val="21"/>
          <w:szCs w:val="21"/>
        </w:rPr>
        <w:t xml:space="preserve">B.不同燃料燃烧时，放出热量越多的热值越大 </w:t>
      </w:r>
      <w:r>
        <w:rPr>
          <w:rFonts w:hint="eastAsia" w:ascii="宋体" w:hAnsi="宋体" w:eastAsia="宋体" w:cs="宋体"/>
          <w:sz w:val="21"/>
          <w:szCs w:val="21"/>
        </w:rPr>
        <w:br w:type="textWrapping"/>
      </w:r>
      <w:r>
        <w:rPr>
          <w:rFonts w:hint="eastAsia" w:ascii="宋体" w:hAnsi="宋体" w:eastAsia="宋体" w:cs="宋体"/>
          <w:sz w:val="21"/>
          <w:szCs w:val="21"/>
        </w:rPr>
        <w:t xml:space="preserve">C.质量和初温相同的水和煤油，放出相同热量时煤油温度降低的多 </w:t>
      </w:r>
      <w:r>
        <w:rPr>
          <w:rFonts w:hint="eastAsia" w:ascii="宋体" w:hAnsi="宋体" w:eastAsia="宋体" w:cs="宋体"/>
          <w:sz w:val="21"/>
          <w:szCs w:val="21"/>
        </w:rPr>
        <w:br w:type="textWrapping"/>
      </w:r>
      <w:r>
        <w:rPr>
          <w:rFonts w:hint="eastAsia" w:ascii="宋体" w:hAnsi="宋体" w:eastAsia="宋体" w:cs="宋体"/>
          <w:sz w:val="21"/>
          <w:szCs w:val="21"/>
        </w:rPr>
        <w:t>D.内能总是从内能多的物体向内能少的物体转移</w:t>
      </w:r>
    </w:p>
    <w:p>
      <w:pPr>
        <w:spacing w:line="360" w:lineRule="auto"/>
        <w:rPr>
          <w:rFonts w:hint="eastAsia" w:ascii="宋体" w:hAnsi="宋体" w:eastAsia="宋体" w:cs="宋体"/>
          <w:sz w:val="21"/>
          <w:szCs w:val="21"/>
        </w:rPr>
      </w:pPr>
      <w:r>
        <w:rPr>
          <w:rFonts w:hint="eastAsia" w:ascii="宋体" w:hAnsi="宋体" w:eastAsia="宋体" w:cs="宋体"/>
          <w:sz w:val="21"/>
          <w:szCs w:val="21"/>
        </w:rPr>
        <w:t>2、如图是内燃机工作循环中的一个冲程，它是（　　）</w:t>
      </w:r>
    </w:p>
    <w:p>
      <w:pPr>
        <w:spacing w:line="360" w:lineRule="auto"/>
        <w:jc w:val="center"/>
      </w:pPr>
      <w:r>
        <w:rPr>
          <w:sz w:val="24"/>
          <w:szCs w:val="24"/>
        </w:rPr>
        <w:drawing>
          <wp:inline distT="0" distB="0" distL="0" distR="0">
            <wp:extent cx="561975" cy="948055"/>
            <wp:effectExtent l="0" t="0" r="9525" b="4445"/>
            <wp:docPr id="55" name="图片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24"/>
                    <pic:cNvPicPr>
                      <a:picLocks noChangeAspect="1" noChangeArrowheads="1"/>
                    </pic:cNvPicPr>
                  </pic:nvPicPr>
                  <pic:blipFill>
                    <a:blip r:embed="rId7" cstate="print"/>
                    <a:srcRect/>
                    <a:stretch>
                      <a:fillRect/>
                    </a:stretch>
                  </pic:blipFill>
                  <pic:spPr>
                    <a:xfrm>
                      <a:off x="0" y="0"/>
                      <a:ext cx="561975" cy="948055"/>
                    </a:xfrm>
                    <a:prstGeom prst="rect">
                      <a:avLst/>
                    </a:prstGeom>
                    <a:noFill/>
                    <a:ln w="9525">
                      <a:noFill/>
                      <a:miter lim="800000"/>
                      <a:headEnd/>
                      <a:tailEnd/>
                    </a:ln>
                  </pic:spPr>
                </pic:pic>
              </a:graphicData>
            </a:graphic>
          </wp:inline>
        </w:drawing>
      </w:r>
    </w:p>
    <w:p>
      <w:pPr>
        <w:textAlignment w:val="center"/>
        <w:rPr>
          <w:rFonts w:hint="eastAsia" w:ascii="宋体" w:hAnsi="宋体" w:eastAsia="宋体" w:cs="宋体"/>
          <w:sz w:val="21"/>
          <w:szCs w:val="21"/>
        </w:rPr>
      </w:pPr>
      <w:r>
        <w:rPr>
          <w:rFonts w:hint="eastAsia" w:ascii="宋体" w:hAnsi="宋体" w:eastAsia="宋体" w:cs="宋体"/>
          <w:sz w:val="21"/>
          <w:szCs w:val="21"/>
        </w:rPr>
        <w:t>A．压缩冲程，将化学能转化成内能     B．压缩冲程，将机械能转化成内能</w:t>
      </w:r>
    </w:p>
    <w:p>
      <w:pPr>
        <w:textAlignment w:val="center"/>
        <w:rPr>
          <w:rFonts w:hint="eastAsia" w:ascii="宋体" w:hAnsi="宋体" w:eastAsia="宋体" w:cs="宋体"/>
          <w:sz w:val="21"/>
          <w:szCs w:val="21"/>
        </w:rPr>
      </w:pPr>
      <w:r>
        <w:rPr>
          <w:rFonts w:hint="eastAsia" w:ascii="宋体" w:hAnsi="宋体" w:eastAsia="宋体" w:cs="宋体"/>
          <w:sz w:val="21"/>
          <w:szCs w:val="21"/>
        </w:rPr>
        <w:t>C．做功冲程，将内能转化成机械能     D．做功冲程，将机械能转化成内能</w:t>
      </w:r>
    </w:p>
    <w:p>
      <w:pPr>
        <w:pStyle w:val="12"/>
        <w:spacing w:line="276" w:lineRule="auto"/>
        <w:rPr>
          <w:rFonts w:hint="eastAsia" w:ascii="宋体" w:hAnsi="宋体" w:eastAsia="宋体" w:cs="宋体"/>
          <w:sz w:val="21"/>
          <w:szCs w:val="21"/>
        </w:rPr>
      </w:pPr>
      <w:r>
        <w:rPr>
          <w:rFonts w:hint="eastAsia" w:ascii="宋体" w:hAnsi="宋体" w:eastAsia="宋体" w:cs="宋体"/>
          <w:sz w:val="21"/>
          <w:szCs w:val="21"/>
        </w:rPr>
        <w:t>3、如图所</w:t>
      </w:r>
      <w:r>
        <w:rPr>
          <w:rFonts w:hint="eastAsia" w:ascii="宋体" w:hAnsi="宋体" w:eastAsia="宋体" w:cs="宋体"/>
          <w:color w:val="000000"/>
          <w:sz w:val="21"/>
          <w:szCs w:val="21"/>
        </w:rPr>
        <w:t>示的实验或机</w:t>
      </w:r>
      <w:r>
        <w:rPr>
          <w:rFonts w:hint="eastAsia" w:ascii="宋体" w:hAnsi="宋体" w:eastAsia="宋体" w:cs="宋体"/>
          <w:sz w:val="21"/>
          <w:szCs w:val="21"/>
        </w:rPr>
        <w:t>器均改变了物体的内能，其中与另外三个改变内能方法不同的是   （　　）</w:t>
      </w:r>
    </w:p>
    <w:p>
      <w:pPr>
        <w:spacing w:line="276"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3982720" cy="1222375"/>
            <wp:effectExtent l="0" t="0" r="0" b="15875"/>
            <wp:docPr id="16"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 "/>
                    <pic:cNvPicPr>
                      <a:picLocks noChangeAspect="1" noChangeArrowheads="1"/>
                    </pic:cNvPicPr>
                  </pic:nvPicPr>
                  <pic:blipFill>
                    <a:blip r:embed="rId8" cstate="print">
                      <a:clrChange>
                        <a:clrFrom>
                          <a:srgbClr val="FFFFFF"/>
                        </a:clrFrom>
                        <a:clrTo>
                          <a:srgbClr val="FFFFFF">
                            <a:alpha val="0"/>
                          </a:srgbClr>
                        </a:clrTo>
                      </a:clrChange>
                      <a:lum bright="-20000"/>
                    </a:blip>
                    <a:srcRect/>
                    <a:stretch>
                      <a:fillRect/>
                    </a:stretch>
                  </pic:blipFill>
                  <pic:spPr>
                    <a:xfrm>
                      <a:off x="0" y="0"/>
                      <a:ext cx="3982720" cy="1222375"/>
                    </a:xfrm>
                    <a:prstGeom prst="rect">
                      <a:avLst/>
                    </a:prstGeom>
                    <a:noFill/>
                    <a:ln w="9525">
                      <a:noFill/>
                      <a:miter lim="800000"/>
                      <a:headEnd/>
                      <a:tailEnd/>
                    </a:ln>
                  </pic:spPr>
                </pic:pic>
              </a:graphicData>
            </a:graphic>
          </wp:inline>
        </w:drawing>
      </w:r>
    </w:p>
    <w:p>
      <w:pPr>
        <w:textAlignment w:val="center"/>
        <w:rPr>
          <w:rFonts w:hint="eastAsia" w:ascii="宋体" w:hAnsi="宋体" w:eastAsia="宋体" w:cs="宋体"/>
          <w:sz w:val="21"/>
          <w:szCs w:val="21"/>
        </w:rPr>
      </w:pPr>
      <w:r>
        <w:rPr>
          <w:rFonts w:hint="eastAsia" w:ascii="宋体" w:hAnsi="宋体" w:eastAsia="宋体" w:cs="宋体"/>
          <w:sz w:val="21"/>
          <w:szCs w:val="21"/>
        </w:rPr>
        <w:t xml:space="preserve">4、如图甲所示，验电器A带正电，B不带电．用带有绝缘柄的金属棒把验电器A、B两金属球连接起来的瞬间（如图乙所示），金属棒中（　　） </w:t>
      </w:r>
      <w:r>
        <w:rPr>
          <w:rFonts w:hint="eastAsia" w:ascii="宋体" w:hAnsi="宋体" w:eastAsia="宋体" w:cs="宋体"/>
          <w:sz w:val="21"/>
          <w:szCs w:val="21"/>
        </w:rPr>
        <w:br w:type="textWrapping"/>
      </w:r>
      <w:r>
        <w:rPr>
          <w:rFonts w:hint="eastAsia" w:ascii="宋体" w:hAnsi="宋体" w:eastAsia="宋体" w:cs="宋体"/>
          <w:sz w:val="21"/>
          <w:szCs w:val="21"/>
        </w:rPr>
        <w:t xml:space="preserve">A.电子移动的方向由A到B      B.电流方向由A到B </w:t>
      </w:r>
      <w:r>
        <w:rPr>
          <w:rFonts w:hint="eastAsia" w:ascii="宋体" w:hAnsi="宋体" w:eastAsia="宋体" w:cs="宋体"/>
          <w:sz w:val="21"/>
          <w:szCs w:val="21"/>
        </w:rPr>
        <w:br w:type="textWrapping"/>
      </w:r>
      <w:r>
        <w:rPr>
          <w:rFonts w:hint="eastAsia" w:ascii="宋体" w:hAnsi="宋体" w:eastAsia="宋体" w:cs="宋体"/>
          <w:sz w:val="21"/>
          <w:szCs w:val="21"/>
        </w:rPr>
        <w:t>C.有电流但方向无法确定      D.正电荷移动的方向由A到B</w:t>
      </w:r>
    </w:p>
    <w:p>
      <w:pPr>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257425" cy="695325"/>
            <wp:effectExtent l="0" t="0" r="952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lum bright="-39999" contrast="60000"/>
                    </a:blip>
                    <a:stretch>
                      <a:fillRect/>
                    </a:stretch>
                  </pic:blipFill>
                  <pic:spPr>
                    <a:xfrm>
                      <a:off x="0" y="0"/>
                      <a:ext cx="2257425" cy="695325"/>
                    </a:xfrm>
                    <a:prstGeom prst="rect">
                      <a:avLst/>
                    </a:prstGeom>
                    <a:noFill/>
                    <a:ln w="9525">
                      <a:noFill/>
                    </a:ln>
                  </pic:spPr>
                </pic:pic>
              </a:graphicData>
            </a:graphic>
          </wp:inline>
        </w:drawing>
      </w:r>
      <w:r>
        <w:rPr>
          <w:rFonts w:hint="eastAsia" w:ascii="宋体" w:hAnsi="宋体" w:eastAsia="宋体" w:cs="宋体"/>
          <w:sz w:val="21"/>
          <w:szCs w:val="21"/>
        </w:rPr>
        <w:drawing>
          <wp:inline distT="0" distB="0" distL="114300" distR="114300">
            <wp:extent cx="1114425" cy="8667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114425" cy="866775"/>
                    </a:xfrm>
                    <a:prstGeom prst="rect">
                      <a:avLst/>
                    </a:prstGeom>
                    <a:noFill/>
                    <a:ln w="9525">
                      <a:noFill/>
                    </a:ln>
                  </pic:spPr>
                </pic:pic>
              </a:graphicData>
            </a:graphic>
          </wp:inline>
        </w:drawing>
      </w:r>
    </w:p>
    <w:p>
      <w:pP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 xml:space="preserve">4题                                   </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5题</w:t>
      </w:r>
    </w:p>
    <w:p>
      <w:pP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如图所示电路中，在开关S闭合后（　　）</w:t>
      </w:r>
    </w:p>
    <w:p>
      <w:pPr>
        <w:numPr>
          <w:ilvl w:val="0"/>
          <w:numId w:val="0"/>
        </w:numPr>
        <w:textAlignment w:val="center"/>
        <w:rPr>
          <w:rFonts w:hint="eastAsia" w:ascii="宋体" w:hAnsi="宋体" w:eastAsia="宋体" w:cs="宋体"/>
          <w:sz w:val="21"/>
          <w:szCs w:val="21"/>
        </w:rPr>
      </w:pPr>
      <w:r>
        <w:rPr>
          <w:rFonts w:hint="eastAsia" w:ascii="宋体" w:hAnsi="宋体" w:eastAsia="宋体" w:cs="宋体"/>
          <w:sz w:val="21"/>
          <w:szCs w:val="21"/>
        </w:rPr>
        <w:t xml:space="preserve"> A.L</w:t>
      </w:r>
      <w:r>
        <w:rPr>
          <w:rFonts w:hint="eastAsia" w:ascii="宋体" w:hAnsi="宋体" w:eastAsia="宋体" w:cs="宋体"/>
          <w:sz w:val="21"/>
          <w:szCs w:val="21"/>
          <w:vertAlign w:val="subscript"/>
        </w:rPr>
        <w:t>1</w:t>
      </w:r>
      <w:r>
        <w:rPr>
          <w:rFonts w:hint="eastAsia" w:ascii="宋体" w:hAnsi="宋体" w:eastAsia="宋体" w:cs="宋体"/>
          <w:sz w:val="21"/>
          <w:szCs w:val="21"/>
        </w:rPr>
        <w:t>、L</w:t>
      </w:r>
      <w:r>
        <w:rPr>
          <w:rFonts w:hint="eastAsia" w:ascii="宋体" w:hAnsi="宋体" w:eastAsia="宋体" w:cs="宋体"/>
          <w:sz w:val="21"/>
          <w:szCs w:val="21"/>
          <w:vertAlign w:val="subscript"/>
        </w:rPr>
        <w:t>2</w:t>
      </w:r>
      <w:r>
        <w:rPr>
          <w:rFonts w:hint="eastAsia" w:ascii="宋体" w:hAnsi="宋体" w:eastAsia="宋体" w:cs="宋体"/>
          <w:sz w:val="21"/>
          <w:szCs w:val="21"/>
        </w:rPr>
        <w:t>都变亮          B.L</w:t>
      </w:r>
      <w:r>
        <w:rPr>
          <w:rFonts w:hint="eastAsia" w:ascii="宋体" w:hAnsi="宋体" w:eastAsia="宋体" w:cs="宋体"/>
          <w:sz w:val="21"/>
          <w:szCs w:val="21"/>
          <w:vertAlign w:val="subscript"/>
        </w:rPr>
        <w:t>1</w:t>
      </w:r>
      <w:r>
        <w:rPr>
          <w:rFonts w:hint="eastAsia" w:ascii="宋体" w:hAnsi="宋体" w:eastAsia="宋体" w:cs="宋体"/>
          <w:sz w:val="21"/>
          <w:szCs w:val="21"/>
        </w:rPr>
        <w:t>、L</w:t>
      </w:r>
      <w:r>
        <w:rPr>
          <w:rFonts w:hint="eastAsia" w:ascii="宋体" w:hAnsi="宋体" w:eastAsia="宋体" w:cs="宋体"/>
          <w:sz w:val="21"/>
          <w:szCs w:val="21"/>
          <w:vertAlign w:val="subscript"/>
        </w:rPr>
        <w:t>2</w:t>
      </w:r>
      <w:r>
        <w:rPr>
          <w:rFonts w:hint="eastAsia" w:ascii="宋体" w:hAnsi="宋体" w:eastAsia="宋体" w:cs="宋体"/>
          <w:sz w:val="21"/>
          <w:szCs w:val="21"/>
        </w:rPr>
        <w:t xml:space="preserve">都不亮 </w:t>
      </w:r>
      <w:r>
        <w:rPr>
          <w:rFonts w:hint="eastAsia" w:ascii="宋体" w:hAnsi="宋体" w:eastAsia="宋体" w:cs="宋体"/>
          <w:sz w:val="21"/>
          <w:szCs w:val="21"/>
        </w:rPr>
        <w:br w:type="textWrapping"/>
      </w:r>
      <w:r>
        <w:rPr>
          <w:rFonts w:hint="eastAsia" w:ascii="宋体" w:hAnsi="宋体" w:eastAsia="宋体" w:cs="宋体"/>
          <w:sz w:val="21"/>
          <w:szCs w:val="21"/>
        </w:rPr>
        <w:t>C.L</w:t>
      </w:r>
      <w:r>
        <w:rPr>
          <w:rFonts w:hint="eastAsia" w:ascii="宋体" w:hAnsi="宋体" w:eastAsia="宋体" w:cs="宋体"/>
          <w:sz w:val="21"/>
          <w:szCs w:val="21"/>
          <w:vertAlign w:val="subscript"/>
        </w:rPr>
        <w:t>1</w:t>
      </w:r>
      <w:r>
        <w:rPr>
          <w:rFonts w:hint="eastAsia" w:ascii="宋体" w:hAnsi="宋体" w:eastAsia="宋体" w:cs="宋体"/>
          <w:sz w:val="21"/>
          <w:szCs w:val="21"/>
        </w:rPr>
        <w:t>变亮，L</w:t>
      </w:r>
      <w:r>
        <w:rPr>
          <w:rFonts w:hint="eastAsia" w:ascii="宋体" w:hAnsi="宋体" w:eastAsia="宋体" w:cs="宋体"/>
          <w:sz w:val="21"/>
          <w:szCs w:val="21"/>
          <w:vertAlign w:val="subscript"/>
        </w:rPr>
        <w:t>2</w:t>
      </w:r>
      <w:r>
        <w:rPr>
          <w:rFonts w:hint="eastAsia" w:ascii="宋体" w:hAnsi="宋体" w:eastAsia="宋体" w:cs="宋体"/>
          <w:sz w:val="21"/>
          <w:szCs w:val="21"/>
        </w:rPr>
        <w:t>不亮         D.L</w:t>
      </w:r>
      <w:r>
        <w:rPr>
          <w:rFonts w:hint="eastAsia" w:ascii="宋体" w:hAnsi="宋体" w:eastAsia="宋体" w:cs="宋体"/>
          <w:sz w:val="21"/>
          <w:szCs w:val="21"/>
          <w:vertAlign w:val="subscript"/>
        </w:rPr>
        <w:t>1</w:t>
      </w:r>
      <w:r>
        <w:rPr>
          <w:rFonts w:hint="eastAsia" w:ascii="宋体" w:hAnsi="宋体" w:eastAsia="宋体" w:cs="宋体"/>
          <w:sz w:val="21"/>
          <w:szCs w:val="21"/>
        </w:rPr>
        <w:t>不亮，L</w:t>
      </w:r>
      <w:r>
        <w:rPr>
          <w:rFonts w:hint="eastAsia" w:ascii="宋体" w:hAnsi="宋体" w:eastAsia="宋体" w:cs="宋体"/>
          <w:sz w:val="21"/>
          <w:szCs w:val="21"/>
          <w:vertAlign w:val="subscript"/>
        </w:rPr>
        <w:t>2</w:t>
      </w:r>
      <w:r>
        <w:rPr>
          <w:rFonts w:hint="eastAsia" w:ascii="宋体" w:hAnsi="宋体" w:eastAsia="宋体" w:cs="宋体"/>
          <w:sz w:val="21"/>
          <w:szCs w:val="21"/>
        </w:rPr>
        <w:t>变亮</w:t>
      </w:r>
    </w:p>
    <w:p>
      <w:pPr>
        <w:textAlignment w:val="center"/>
        <w:rPr>
          <w:rFonts w:hint="eastAsia" w:ascii="宋体" w:hAnsi="宋体" w:eastAsia="宋体" w:cs="宋体"/>
          <w:sz w:val="21"/>
          <w:szCs w:val="21"/>
        </w:rPr>
      </w:pPr>
      <w:r>
        <w:rPr>
          <w:rFonts w:hint="eastAsia" w:ascii="宋体" w:hAnsi="宋体" w:eastAsia="宋体" w:cs="宋体"/>
          <w:sz w:val="21"/>
          <w:szCs w:val="21"/>
        </w:rPr>
        <w:t>6、如图所示的四个电路中，当闭合开关S后，小灯泡L</w:t>
      </w:r>
      <w:r>
        <w:rPr>
          <w:rFonts w:hint="eastAsia" w:ascii="宋体" w:hAnsi="宋体" w:eastAsia="宋体" w:cs="宋体"/>
          <w:sz w:val="21"/>
          <w:szCs w:val="21"/>
          <w:vertAlign w:val="subscript"/>
        </w:rPr>
        <w:t>1</w:t>
      </w:r>
      <w:r>
        <w:rPr>
          <w:rFonts w:hint="eastAsia" w:ascii="宋体" w:hAnsi="宋体" w:eastAsia="宋体" w:cs="宋体"/>
          <w:sz w:val="21"/>
          <w:szCs w:val="21"/>
        </w:rPr>
        <w:t>、L</w:t>
      </w:r>
      <w:r>
        <w:rPr>
          <w:rFonts w:hint="eastAsia" w:ascii="宋体" w:hAnsi="宋体" w:eastAsia="宋体" w:cs="宋体"/>
          <w:sz w:val="21"/>
          <w:szCs w:val="21"/>
          <w:vertAlign w:val="subscript"/>
        </w:rPr>
        <w:t>2</w:t>
      </w:r>
      <w:r>
        <w:rPr>
          <w:rFonts w:hint="eastAsia" w:ascii="宋体" w:hAnsi="宋体" w:eastAsia="宋体" w:cs="宋体"/>
          <w:sz w:val="21"/>
          <w:szCs w:val="21"/>
        </w:rPr>
        <w:t>都能正常发光，其中电压表不能直接测出L</w:t>
      </w:r>
      <w:r>
        <w:rPr>
          <w:rFonts w:hint="eastAsia" w:ascii="宋体" w:hAnsi="宋体" w:eastAsia="宋体" w:cs="宋体"/>
          <w:sz w:val="21"/>
          <w:szCs w:val="21"/>
          <w:vertAlign w:val="subscript"/>
        </w:rPr>
        <w:t>1</w:t>
      </w:r>
      <w:r>
        <w:rPr>
          <w:rFonts w:hint="eastAsia" w:ascii="宋体" w:hAnsi="宋体" w:eastAsia="宋体" w:cs="宋体"/>
          <w:sz w:val="21"/>
          <w:szCs w:val="21"/>
        </w:rPr>
        <w:t xml:space="preserve">两端电压的电路是（　　） </w:t>
      </w:r>
      <w:r>
        <w:rPr>
          <w:rFonts w:hint="eastAsia" w:ascii="宋体" w:hAnsi="宋体" w:eastAsia="宋体" w:cs="宋体"/>
          <w:sz w:val="21"/>
          <w:szCs w:val="21"/>
        </w:rPr>
        <w:br w:type="textWrapping"/>
      </w:r>
      <w:r>
        <w:rPr>
          <w:rFonts w:hint="eastAsia" w:ascii="宋体" w:hAnsi="宋体" w:eastAsia="宋体" w:cs="宋体"/>
          <w:sz w:val="21"/>
          <w:szCs w:val="21"/>
        </w:rPr>
        <w:t>A.</w:t>
      </w:r>
      <w:r>
        <w:rPr>
          <w:rFonts w:hint="eastAsia" w:ascii="宋体" w:hAnsi="宋体" w:eastAsia="宋体" w:cs="宋体"/>
          <w:sz w:val="21"/>
          <w:szCs w:val="21"/>
        </w:rPr>
        <w:drawing>
          <wp:inline distT="0" distB="0" distL="114300" distR="114300">
            <wp:extent cx="868680" cy="685800"/>
            <wp:effectExtent l="0" t="0" r="762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lum bright="-39999" contrast="60000"/>
                    </a:blip>
                    <a:stretch>
                      <a:fillRect/>
                    </a:stretch>
                  </pic:blipFill>
                  <pic:spPr>
                    <a:xfrm>
                      <a:off x="0" y="0"/>
                      <a:ext cx="868680" cy="685800"/>
                    </a:xfrm>
                    <a:prstGeom prst="rect">
                      <a:avLst/>
                    </a:prstGeom>
                    <a:noFill/>
                    <a:ln w="9525">
                      <a:noFill/>
                    </a:ln>
                  </pic:spPr>
                </pic:pic>
              </a:graphicData>
            </a:graphic>
          </wp:inline>
        </w:drawing>
      </w:r>
      <w:r>
        <w:rPr>
          <w:rFonts w:hint="eastAsia" w:ascii="宋体" w:hAnsi="宋体" w:eastAsia="宋体" w:cs="宋体"/>
          <w:sz w:val="21"/>
          <w:szCs w:val="21"/>
        </w:rPr>
        <w:t> B.</w:t>
      </w:r>
      <w:r>
        <w:rPr>
          <w:rFonts w:hint="eastAsia" w:ascii="宋体" w:hAnsi="宋体" w:eastAsia="宋体" w:cs="宋体"/>
          <w:sz w:val="21"/>
          <w:szCs w:val="21"/>
        </w:rPr>
        <w:drawing>
          <wp:inline distT="0" distB="0" distL="114300" distR="114300">
            <wp:extent cx="962025" cy="800100"/>
            <wp:effectExtent l="0" t="0" r="952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lum bright="-39999" contrast="60000"/>
                    </a:blip>
                    <a:stretch>
                      <a:fillRect/>
                    </a:stretch>
                  </pic:blipFill>
                  <pic:spPr>
                    <a:xfrm>
                      <a:off x="0" y="0"/>
                      <a:ext cx="962025" cy="800100"/>
                    </a:xfrm>
                    <a:prstGeom prst="rect">
                      <a:avLst/>
                    </a:prstGeom>
                    <a:noFill/>
                    <a:ln w="9525">
                      <a:noFill/>
                    </a:ln>
                  </pic:spPr>
                </pic:pic>
              </a:graphicData>
            </a:graphic>
          </wp:inline>
        </w:drawing>
      </w:r>
      <w:r>
        <w:rPr>
          <w:rFonts w:hint="eastAsia" w:ascii="宋体" w:hAnsi="宋体" w:eastAsia="宋体" w:cs="宋体"/>
          <w:sz w:val="21"/>
          <w:szCs w:val="21"/>
        </w:rPr>
        <w:t> C.</w:t>
      </w:r>
      <w:r>
        <w:rPr>
          <w:rFonts w:hint="eastAsia" w:ascii="宋体" w:hAnsi="宋体" w:eastAsia="宋体" w:cs="宋体"/>
          <w:sz w:val="21"/>
          <w:szCs w:val="21"/>
        </w:rPr>
        <w:drawing>
          <wp:inline distT="0" distB="0" distL="114300" distR="114300">
            <wp:extent cx="1123950" cy="72390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3">
                      <a:lum bright="-39999" contrast="60000"/>
                    </a:blip>
                    <a:stretch>
                      <a:fillRect/>
                    </a:stretch>
                  </pic:blipFill>
                  <pic:spPr>
                    <a:xfrm>
                      <a:off x="0" y="0"/>
                      <a:ext cx="1123950" cy="723900"/>
                    </a:xfrm>
                    <a:prstGeom prst="rect">
                      <a:avLst/>
                    </a:prstGeom>
                    <a:noFill/>
                    <a:ln w="9525">
                      <a:noFill/>
                    </a:ln>
                  </pic:spPr>
                </pic:pic>
              </a:graphicData>
            </a:graphic>
          </wp:inline>
        </w:drawing>
      </w:r>
      <w:r>
        <w:rPr>
          <w:rFonts w:hint="eastAsia" w:ascii="宋体" w:hAnsi="宋体" w:eastAsia="宋体" w:cs="宋体"/>
          <w:sz w:val="21"/>
          <w:szCs w:val="21"/>
        </w:rPr>
        <w:t> D.</w:t>
      </w:r>
      <w:r>
        <w:rPr>
          <w:rFonts w:hint="eastAsia" w:ascii="宋体" w:hAnsi="宋体" w:eastAsia="宋体" w:cs="宋体"/>
          <w:sz w:val="21"/>
          <w:szCs w:val="21"/>
        </w:rPr>
        <w:drawing>
          <wp:inline distT="0" distB="0" distL="114300" distR="114300">
            <wp:extent cx="933450" cy="790575"/>
            <wp:effectExtent l="0" t="0" r="0"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4">
                      <a:lum bright="-39999" contrast="60000"/>
                    </a:blip>
                    <a:stretch>
                      <a:fillRect/>
                    </a:stretch>
                  </pic:blipFill>
                  <pic:spPr>
                    <a:xfrm>
                      <a:off x="0" y="0"/>
                      <a:ext cx="933450" cy="790575"/>
                    </a:xfrm>
                    <a:prstGeom prst="rect">
                      <a:avLst/>
                    </a:prstGeom>
                    <a:noFill/>
                    <a:ln w="9525">
                      <a:noFill/>
                    </a:ln>
                  </pic:spPr>
                </pic:pic>
              </a:graphicData>
            </a:graphic>
          </wp:inline>
        </w:drawing>
      </w:r>
    </w:p>
    <w:p>
      <w:pPr>
        <w:textAlignment w:val="center"/>
        <w:rPr>
          <w:rFonts w:hint="eastAsia" w:ascii="宋体" w:hAnsi="宋体" w:eastAsia="宋体" w:cs="宋体"/>
          <w:sz w:val="21"/>
          <w:szCs w:val="21"/>
        </w:rPr>
      </w:pPr>
      <w:r>
        <w:rPr>
          <w:rFonts w:hint="eastAsia" w:ascii="宋体" w:hAnsi="宋体" w:eastAsia="宋体" w:cs="宋体"/>
          <w:sz w:val="21"/>
          <w:szCs w:val="21"/>
        </w:rPr>
        <w:t>7、如图（</w:t>
      </w:r>
      <w:r>
        <w:rPr>
          <w:rFonts w:hint="eastAsia" w:ascii="宋体" w:hAnsi="宋体" w:eastAsia="宋体" w:cs="宋体"/>
          <w:i/>
          <w:iCs/>
          <w:sz w:val="21"/>
          <w:szCs w:val="21"/>
        </w:rPr>
        <w:t>a</w:t>
      </w:r>
      <w:r>
        <w:rPr>
          <w:rFonts w:hint="eastAsia" w:ascii="宋体" w:hAnsi="宋体" w:eastAsia="宋体" w:cs="宋体"/>
          <w:sz w:val="21"/>
          <w:szCs w:val="21"/>
        </w:rPr>
        <w:t>）所示电路，当闭合开关S后，两个电压表指针偏转均为图（</w:t>
      </w:r>
      <w:r>
        <w:rPr>
          <w:rFonts w:hint="eastAsia" w:ascii="宋体" w:hAnsi="宋体" w:eastAsia="宋体" w:cs="宋体"/>
          <w:i/>
          <w:iCs/>
          <w:sz w:val="21"/>
          <w:szCs w:val="21"/>
        </w:rPr>
        <w:t>b</w:t>
      </w:r>
      <w:r>
        <w:rPr>
          <w:rFonts w:hint="eastAsia" w:ascii="宋体" w:hAnsi="宋体" w:eastAsia="宋体" w:cs="宋体"/>
          <w:sz w:val="21"/>
          <w:szCs w:val="21"/>
        </w:rPr>
        <w:t>）所示，则电阻R</w:t>
      </w:r>
      <w:r>
        <w:rPr>
          <w:rFonts w:hint="eastAsia" w:ascii="宋体" w:hAnsi="宋体" w:eastAsia="宋体" w:cs="宋体"/>
          <w:sz w:val="21"/>
          <w:szCs w:val="21"/>
          <w:vertAlign w:val="subscript"/>
        </w:rPr>
        <w:t>1</w:t>
      </w:r>
      <w:r>
        <w:rPr>
          <w:rFonts w:hint="eastAsia" w:ascii="宋体" w:hAnsi="宋体" w:eastAsia="宋体" w:cs="宋体"/>
          <w:sz w:val="21"/>
          <w:szCs w:val="21"/>
        </w:rPr>
        <w:t>和R</w:t>
      </w:r>
      <w:r>
        <w:rPr>
          <w:rFonts w:hint="eastAsia" w:ascii="宋体" w:hAnsi="宋体" w:eastAsia="宋体" w:cs="宋体"/>
          <w:sz w:val="21"/>
          <w:szCs w:val="21"/>
          <w:vertAlign w:val="subscript"/>
        </w:rPr>
        <w:t>2</w:t>
      </w:r>
      <w:r>
        <w:rPr>
          <w:rFonts w:hint="eastAsia" w:ascii="宋体" w:hAnsi="宋体" w:eastAsia="宋体" w:cs="宋体"/>
          <w:sz w:val="21"/>
          <w:szCs w:val="21"/>
        </w:rPr>
        <w:t xml:space="preserve">两端的电压分别为（　　） </w:t>
      </w:r>
      <w:r>
        <w:rPr>
          <w:rFonts w:hint="eastAsia" w:ascii="宋体" w:hAnsi="宋体" w:eastAsia="宋体" w:cs="宋体"/>
          <w:sz w:val="21"/>
          <w:szCs w:val="21"/>
        </w:rPr>
        <w:drawing>
          <wp:inline distT="0" distB="0" distL="114300" distR="114300">
            <wp:extent cx="2409825" cy="781050"/>
            <wp:effectExtent l="0" t="0" r="9525"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5"/>
                    <a:stretch>
                      <a:fillRect/>
                    </a:stretch>
                  </pic:blipFill>
                  <pic:spPr>
                    <a:xfrm>
                      <a:off x="0" y="0"/>
                      <a:ext cx="2409825" cy="781050"/>
                    </a:xfrm>
                    <a:prstGeom prst="rect">
                      <a:avLst/>
                    </a:prstGeom>
                    <a:noFill/>
                    <a:ln w="9525">
                      <a:noFill/>
                    </a:ln>
                  </pic:spPr>
                </pic:pic>
              </a:graphicData>
            </a:graphic>
          </wp:inline>
        </w:drawing>
      </w:r>
      <w:r>
        <w:rPr>
          <w:rFonts w:hint="eastAsia" w:ascii="宋体" w:hAnsi="宋体" w:eastAsia="宋体" w:cs="宋体"/>
          <w:sz w:val="21"/>
          <w:szCs w:val="21"/>
        </w:rPr>
        <w:br w:type="textWrapping"/>
      </w:r>
      <w:r>
        <w:rPr>
          <w:rFonts w:hint="eastAsia" w:ascii="宋体" w:hAnsi="宋体" w:eastAsia="宋体" w:cs="宋体"/>
          <w:sz w:val="21"/>
          <w:szCs w:val="21"/>
        </w:rPr>
        <w:t>A.2V 8V    B.10V 2V   C.8V 2V    D.2V 10V</w:t>
      </w:r>
    </w:p>
    <w:p>
      <w:pPr>
        <w:rPr>
          <w:rFonts w:hint="eastAsia" w:ascii="宋体" w:hAnsi="宋体" w:eastAsia="宋体" w:cs="宋体"/>
          <w:sz w:val="21"/>
          <w:szCs w:val="21"/>
        </w:rPr>
      </w:pPr>
      <w:r>
        <w:rPr>
          <w:rFonts w:hint="eastAsia" w:ascii="宋体" w:hAnsi="宋体" w:eastAsia="宋体" w:cs="宋体"/>
          <w:sz w:val="21"/>
          <w:szCs w:val="21"/>
        </w:rPr>
        <w:t>8、某同学用伏安法测电阻，该同学在操作中选择两电表量程是正确的，但不慎将两表的位置对调了(如图所示)，则开关闭合后(    )</w:t>
      </w:r>
    </w:p>
    <w:p>
      <w:pP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303530</wp:posOffset>
            </wp:positionH>
            <wp:positionV relativeFrom="paragraph">
              <wp:posOffset>160655</wp:posOffset>
            </wp:positionV>
            <wp:extent cx="1504950" cy="790575"/>
            <wp:effectExtent l="0" t="0" r="0" b="9525"/>
            <wp:wrapSquare wrapText="bothSides"/>
            <wp:docPr id="41" name="图片 41" descr="本资料由书利华教育网（又名数理化网www.shulihua.net）为您整理，全国最大的免费教学资料下载基地——下名校套题、看示范课录像，欢迎您的光临指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本资料由书利华教育网（又名数理化网www.shulihua.net）为您整理，全国最大的免费教学资料下载基地——下名校套题、看示范课录像，欢迎您的光临指导！"/>
                    <pic:cNvPicPr>
                      <a:picLocks noChangeAspect="1" noChangeArrowheads="1"/>
                    </pic:cNvPicPr>
                  </pic:nvPicPr>
                  <pic:blipFill>
                    <a:blip r:embed="rId16" cstate="print">
                      <a:lum bright="-24000" contrast="36000"/>
                    </a:blip>
                    <a:srcRect/>
                    <a:stretch>
                      <a:fillRect/>
                    </a:stretch>
                  </pic:blipFill>
                  <pic:spPr>
                    <a:xfrm>
                      <a:off x="0" y="0"/>
                      <a:ext cx="1504950" cy="790575"/>
                    </a:xfrm>
                    <a:prstGeom prst="rect">
                      <a:avLst/>
                    </a:prstGeom>
                    <a:noFill/>
                    <a:ln w="9525">
                      <a:noFill/>
                      <a:miter lim="800000"/>
                      <a:headEnd/>
                      <a:tailEnd/>
                    </a:ln>
                  </pic:spPr>
                </pic:pic>
              </a:graphicData>
            </a:graphic>
          </wp:anchor>
        </w:drawing>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numPr>
          <w:ilvl w:val="0"/>
          <w:numId w:val="0"/>
        </w:numPr>
        <w:textAlignment w:val="center"/>
        <w:rPr>
          <w:rFonts w:hint="eastAsia" w:ascii="宋体" w:hAnsi="宋体" w:eastAsia="宋体" w:cs="宋体"/>
          <w:sz w:val="21"/>
          <w:szCs w:val="21"/>
        </w:rPr>
      </w:pPr>
      <w:r>
        <w:rPr>
          <w:rFonts w:hint="eastAsia" w:ascii="宋体" w:hAnsi="宋体" w:eastAsia="宋体" w:cs="宋体"/>
          <w:sz w:val="21"/>
          <w:szCs w:val="21"/>
        </w:rPr>
        <w:pict>
          <v:shape id="文本框 3" o:spid="_x0000_s1026" o:spt="202" alt="本资料由书利华教育网（又名数理化网www.shulihua.net）为您整理，全国最大的免费教学资料下载基地——下名校套题、看示范课录像，欢迎您的光临指导！" type="#_x0000_t202" style="position:absolute;left:0pt;margin-left:247pt;margin-top:4.9pt;height:26.3pt;width:86pt;z-index:251660288;mso-width-relative:page;mso-height-relative:page;" filled="f" stroked="f" coordsize="21600,21600">
            <v:path/>
            <v:fill on="f" focussize="0,0"/>
            <v:stroke on="f" joinstyle="miter"/>
            <v:imagedata o:title=""/>
            <o:lock v:ext="edit" aspectratio="f"/>
            <v:textbox>
              <w:txbxContent>
                <w:p/>
              </w:txbxContent>
            </v:textbox>
          </v:shape>
        </w:pict>
      </w:r>
      <w:r>
        <w:rPr>
          <w:rFonts w:hint="eastAsia" w:ascii="宋体" w:hAnsi="宋体" w:eastAsia="宋体" w:cs="宋体"/>
          <w:sz w:val="21"/>
          <w:szCs w:val="21"/>
        </w:rPr>
        <w:t>A．电流表、电压表均损坏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B．电流表损坏，电压表读数为零</w:t>
      </w:r>
    </w:p>
    <w:p>
      <w:pPr>
        <w:numPr>
          <w:ilvl w:val="0"/>
          <w:numId w:val="0"/>
        </w:numPr>
        <w:textAlignment w:val="center"/>
        <w:rPr>
          <w:rFonts w:hint="eastAsia" w:ascii="宋体" w:hAnsi="宋体" w:eastAsia="宋体" w:cs="宋体"/>
          <w:sz w:val="21"/>
          <w:szCs w:val="21"/>
        </w:rPr>
      </w:pPr>
      <w:r>
        <w:rPr>
          <w:rFonts w:hint="eastAsia" w:ascii="宋体" w:hAnsi="宋体" w:eastAsia="宋体" w:cs="宋体"/>
          <w:sz w:val="21"/>
          <w:szCs w:val="21"/>
        </w:rPr>
        <w:t>C．电流表有读数，电压表读数为零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D．电流表读数为零，电压表有读数</w:t>
      </w:r>
    </w:p>
    <w:p>
      <w:pPr>
        <w:textAlignment w:val="center"/>
        <w:rPr>
          <w:rFonts w:hint="eastAsia" w:ascii="宋体" w:hAnsi="宋体" w:eastAsia="宋体" w:cs="宋体"/>
          <w:sz w:val="21"/>
          <w:szCs w:val="21"/>
        </w:rPr>
      </w:pPr>
      <w:r>
        <w:rPr>
          <w:rFonts w:hint="eastAsia" w:ascii="宋体" w:hAnsi="宋体" w:eastAsia="宋体" w:cs="宋体"/>
          <w:sz w:val="21"/>
          <w:szCs w:val="21"/>
        </w:rPr>
        <w:t>9、在治理酒后驾车中，酒精检测仪发挥了重要作用．如图甲是酒精检测仪，图丙是检测仪的简化电路图，R</w:t>
      </w:r>
      <w:r>
        <w:rPr>
          <w:rFonts w:hint="eastAsia" w:ascii="宋体" w:hAnsi="宋体" w:eastAsia="宋体" w:cs="宋体"/>
          <w:sz w:val="21"/>
          <w:szCs w:val="21"/>
          <w:vertAlign w:val="subscript"/>
        </w:rPr>
        <w:t>0</w:t>
      </w:r>
      <w:r>
        <w:rPr>
          <w:rFonts w:hint="eastAsia" w:ascii="宋体" w:hAnsi="宋体" w:eastAsia="宋体" w:cs="宋体"/>
          <w:sz w:val="21"/>
          <w:szCs w:val="21"/>
        </w:rPr>
        <w:t xml:space="preserve">为定值电阻，R为气敏电阻，该电阻阻值与酒精气体含量的关系如图乙，如果测试到的酒精气体浓度越大，那么(　　) </w:t>
      </w:r>
    </w:p>
    <w:p>
      <w:pPr>
        <w:textAlignment w:val="center"/>
        <w:rPr>
          <w:rFonts w:hint="eastAsia" w:ascii="宋体" w:hAnsi="宋体" w:eastAsia="宋体" w:cs="宋体"/>
          <w:sz w:val="21"/>
          <w:szCs w:val="21"/>
        </w:rPr>
      </w:pPr>
      <w:r>
        <w:rPr>
          <w:rFonts w:hint="eastAsia" w:ascii="宋体" w:hAnsi="宋体" w:eastAsia="宋体" w:cs="宋体"/>
          <w:sz w:val="21"/>
          <w:szCs w:val="21"/>
        </w:rPr>
        <w:t xml:space="preserve">A.电压表的示数越大        B.通过传感器的电流越小 </w:t>
      </w:r>
      <w:r>
        <w:rPr>
          <w:rFonts w:hint="eastAsia" w:ascii="宋体" w:hAnsi="宋体" w:eastAsia="宋体" w:cs="宋体"/>
          <w:sz w:val="21"/>
          <w:szCs w:val="21"/>
        </w:rPr>
        <w:br w:type="textWrapping"/>
      </w:r>
      <w:r>
        <w:rPr>
          <w:rFonts w:hint="eastAsia" w:ascii="宋体" w:hAnsi="宋体" w:eastAsia="宋体" w:cs="宋体"/>
          <w:sz w:val="21"/>
          <w:szCs w:val="21"/>
        </w:rPr>
        <w:t>C.传感器两端的电压越大      D.传感器的电阻越大</w:t>
      </w:r>
    </w:p>
    <w:p>
      <w:pPr>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228975" cy="1034415"/>
            <wp:effectExtent l="0" t="0" r="9525" b="1333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7"/>
                    <a:stretch>
                      <a:fillRect/>
                    </a:stretch>
                  </pic:blipFill>
                  <pic:spPr>
                    <a:xfrm>
                      <a:off x="0" y="0"/>
                      <a:ext cx="3228975" cy="1034415"/>
                    </a:xfrm>
                    <a:prstGeom prst="rect">
                      <a:avLst/>
                    </a:prstGeom>
                    <a:noFill/>
                    <a:ln w="9525">
                      <a:noFill/>
                    </a:ln>
                  </pic:spPr>
                </pic:pic>
              </a:graphicData>
            </a:graphic>
          </wp:inline>
        </w:drawing>
      </w:r>
      <w:r>
        <w:rPr>
          <w:rFonts w:hint="eastAsia" w:ascii="宋体" w:hAnsi="宋体" w:eastAsia="宋体" w:cs="宋体"/>
          <w:sz w:val="21"/>
          <w:szCs w:val="21"/>
        </w:rPr>
        <w:br w:type="textWrapping"/>
      </w:r>
    </w:p>
    <w:p>
      <w:pPr>
        <w:keepNext w:val="0"/>
        <w:keepLines w:val="0"/>
        <w:pageBreakBefore w:val="0"/>
        <w:widowControl/>
        <w:kinsoku/>
        <w:wordWrap/>
        <w:overflowPunct/>
        <w:topLinePunct w:val="0"/>
        <w:autoSpaceDE/>
        <w:autoSpaceDN/>
        <w:bidi w:val="0"/>
        <w:adjustRightInd w:val="0"/>
        <w:snapToGrid w:val="0"/>
        <w:spacing w:line="240" w:lineRule="auto"/>
        <w:outlineLvl w:val="9"/>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如图所示的电路中，电流表A</w:t>
      </w:r>
      <w:r>
        <w:rPr>
          <w:rFonts w:hint="eastAsia" w:ascii="宋体" w:hAnsi="宋体" w:eastAsia="宋体" w:cs="宋体"/>
          <w:sz w:val="21"/>
          <w:szCs w:val="21"/>
          <w:vertAlign w:val="subscript"/>
        </w:rPr>
        <w:t>1</w:t>
      </w:r>
      <w:r>
        <w:rPr>
          <w:rFonts w:hint="eastAsia" w:ascii="宋体" w:hAnsi="宋体" w:eastAsia="宋体" w:cs="宋体"/>
          <w:sz w:val="21"/>
          <w:szCs w:val="21"/>
        </w:rPr>
        <w:t>的示数为0.5A，A</w:t>
      </w:r>
      <w:r>
        <w:rPr>
          <w:rFonts w:hint="eastAsia" w:ascii="宋体" w:hAnsi="宋体" w:eastAsia="宋体" w:cs="宋体"/>
          <w:sz w:val="21"/>
          <w:szCs w:val="21"/>
          <w:vertAlign w:val="subscript"/>
        </w:rPr>
        <w:t>2</w:t>
      </w:r>
      <w:r>
        <w:rPr>
          <w:rFonts w:hint="eastAsia" w:ascii="宋体" w:hAnsi="宋体" w:eastAsia="宋体" w:cs="宋体"/>
          <w:sz w:val="21"/>
          <w:szCs w:val="21"/>
        </w:rPr>
        <w:t>的示数为0.3A，电阻R</w:t>
      </w:r>
      <w:r>
        <w:rPr>
          <w:rFonts w:hint="eastAsia" w:ascii="宋体" w:hAnsi="宋体" w:eastAsia="宋体" w:cs="宋体"/>
          <w:sz w:val="21"/>
          <w:szCs w:val="21"/>
          <w:vertAlign w:val="subscript"/>
        </w:rPr>
        <w:t>2</w:t>
      </w:r>
      <w:r>
        <w:rPr>
          <w:rFonts w:hint="eastAsia" w:ascii="宋体" w:hAnsi="宋体" w:eastAsia="宋体" w:cs="宋体"/>
          <w:sz w:val="21"/>
          <w:szCs w:val="21"/>
        </w:rPr>
        <w:t>的阻值为10Ω．下列说法正确的是（　　）</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center"/>
        <w:outlineLvl w:val="9"/>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908175" cy="1393190"/>
            <wp:effectExtent l="0" t="0" r="15875" b="16510"/>
            <wp:docPr id="34" name="图片 3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Move="1" noResize="1" noChangeArrowheads="1"/>
                    </pic:cNvPicPr>
                  </pic:nvPicPr>
                  <pic:blipFill>
                    <a:blip r:embed="rId18" cstate="print"/>
                    <a:srcRect/>
                    <a:stretch>
                      <a:fillRect/>
                    </a:stretch>
                  </pic:blipFill>
                  <pic:spPr>
                    <a:xfrm>
                      <a:off x="0" y="0"/>
                      <a:ext cx="1908175" cy="1393190"/>
                    </a:xfrm>
                    <a:prstGeom prst="rect">
                      <a:avLst/>
                    </a:prstGeom>
                    <a:noFill/>
                    <a:ln w="9525">
                      <a:noFill/>
                      <a:miter lim="800000"/>
                      <a:headEnd/>
                      <a:tailEnd/>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240" w:lineRule="auto"/>
        <w:outlineLvl w:val="9"/>
        <w:rPr>
          <w:rFonts w:hint="eastAsia" w:ascii="宋体" w:hAnsi="宋体" w:eastAsia="宋体" w:cs="宋体"/>
          <w:sz w:val="21"/>
          <w:szCs w:val="21"/>
        </w:rPr>
      </w:pPr>
      <w:r>
        <w:rPr>
          <w:rFonts w:hint="eastAsia" w:ascii="宋体" w:hAnsi="宋体" w:eastAsia="宋体" w:cs="宋体"/>
          <w:sz w:val="21"/>
          <w:szCs w:val="21"/>
        </w:rPr>
        <w:t>A．通过电阻R</w:t>
      </w:r>
      <w:r>
        <w:rPr>
          <w:rFonts w:hint="eastAsia" w:ascii="宋体" w:hAnsi="宋体" w:eastAsia="宋体" w:cs="宋体"/>
          <w:sz w:val="21"/>
          <w:szCs w:val="21"/>
          <w:vertAlign w:val="subscript"/>
        </w:rPr>
        <w:t>1</w:t>
      </w:r>
      <w:r>
        <w:rPr>
          <w:rFonts w:hint="eastAsia" w:ascii="宋体" w:hAnsi="宋体" w:eastAsia="宋体" w:cs="宋体"/>
          <w:sz w:val="21"/>
          <w:szCs w:val="21"/>
        </w:rPr>
        <w:t>的电流为0.5A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B．电源电压为5V</w:t>
      </w:r>
    </w:p>
    <w:p>
      <w:pPr>
        <w:keepNext w:val="0"/>
        <w:keepLines w:val="0"/>
        <w:pageBreakBefore w:val="0"/>
        <w:widowControl/>
        <w:kinsoku/>
        <w:wordWrap/>
        <w:overflowPunct/>
        <w:topLinePunct w:val="0"/>
        <w:autoSpaceDE/>
        <w:autoSpaceDN/>
        <w:bidi w:val="0"/>
        <w:adjustRightInd w:val="0"/>
        <w:snapToGrid w:val="0"/>
        <w:spacing w:line="240" w:lineRule="auto"/>
        <w:outlineLvl w:val="9"/>
        <w:rPr>
          <w:rFonts w:hint="eastAsia" w:ascii="宋体" w:hAnsi="宋体" w:eastAsia="宋体" w:cs="宋体"/>
          <w:sz w:val="21"/>
          <w:szCs w:val="21"/>
        </w:rPr>
      </w:pPr>
      <w:r>
        <w:rPr>
          <w:rFonts w:hint="eastAsia" w:ascii="宋体" w:hAnsi="宋体" w:eastAsia="宋体" w:cs="宋体"/>
          <w:sz w:val="21"/>
          <w:szCs w:val="21"/>
        </w:rPr>
        <w:t>C．电阻R</w:t>
      </w:r>
      <w:r>
        <w:rPr>
          <w:rFonts w:hint="eastAsia" w:ascii="宋体" w:hAnsi="宋体" w:eastAsia="宋体" w:cs="宋体"/>
          <w:sz w:val="21"/>
          <w:szCs w:val="21"/>
          <w:vertAlign w:val="subscript"/>
        </w:rPr>
        <w:t>1</w:t>
      </w:r>
      <w:r>
        <w:rPr>
          <w:rFonts w:hint="eastAsia" w:ascii="宋体" w:hAnsi="宋体" w:eastAsia="宋体" w:cs="宋体"/>
          <w:sz w:val="21"/>
          <w:szCs w:val="21"/>
        </w:rPr>
        <w:t>的阻值为15Ω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D．若断开开关S</w:t>
      </w:r>
      <w:r>
        <w:rPr>
          <w:rFonts w:hint="eastAsia" w:ascii="宋体" w:hAnsi="宋体" w:eastAsia="宋体" w:cs="宋体"/>
          <w:sz w:val="21"/>
          <w:szCs w:val="21"/>
          <w:vertAlign w:val="subscript"/>
        </w:rPr>
        <w:t>2</w:t>
      </w:r>
      <w:r>
        <w:rPr>
          <w:rFonts w:hint="eastAsia" w:ascii="宋体" w:hAnsi="宋体" w:eastAsia="宋体" w:cs="宋体"/>
          <w:sz w:val="21"/>
          <w:szCs w:val="21"/>
        </w:rPr>
        <w:t>，电流表A</w:t>
      </w:r>
      <w:r>
        <w:rPr>
          <w:rFonts w:hint="eastAsia" w:ascii="宋体" w:hAnsi="宋体" w:eastAsia="宋体" w:cs="宋体"/>
          <w:sz w:val="21"/>
          <w:szCs w:val="21"/>
          <w:vertAlign w:val="subscript"/>
        </w:rPr>
        <w:t>1</w:t>
      </w:r>
      <w:r>
        <w:rPr>
          <w:rFonts w:hint="eastAsia" w:ascii="宋体" w:hAnsi="宋体" w:eastAsia="宋体" w:cs="宋体"/>
          <w:sz w:val="21"/>
          <w:szCs w:val="21"/>
        </w:rPr>
        <w:t>示数变大</w:t>
      </w:r>
    </w:p>
    <w:p>
      <w:pPr>
        <w:textAlignment w:val="center"/>
        <w:rPr>
          <w:rFonts w:hint="eastAsia" w:ascii="宋体" w:hAnsi="宋体" w:eastAsia="宋体" w:cs="宋体"/>
          <w:b/>
          <w:sz w:val="21"/>
          <w:szCs w:val="21"/>
        </w:rPr>
      </w:pPr>
      <w:r>
        <w:rPr>
          <w:rFonts w:hint="eastAsia" w:ascii="宋体" w:hAnsi="宋体" w:eastAsia="宋体" w:cs="宋体"/>
          <w:b/>
          <w:bCs/>
          <w:sz w:val="21"/>
          <w:szCs w:val="21"/>
        </w:rPr>
        <w:t>二、填空题(每题2分，共14分)</w:t>
      </w:r>
    </w:p>
    <w:p>
      <w:pPr>
        <w:textAlignment w:val="center"/>
        <w:rPr>
          <w:rFonts w:hint="eastAsia" w:ascii="宋体" w:hAnsi="宋体" w:eastAsia="宋体" w:cs="宋体"/>
          <w:sz w:val="21"/>
          <w:szCs w:val="21"/>
        </w:rPr>
      </w:pPr>
      <w:r>
        <w:rPr>
          <w:rFonts w:hint="eastAsia" w:ascii="宋体" w:hAnsi="宋体" w:eastAsia="宋体" w:cs="宋体"/>
          <w:sz w:val="21"/>
          <w:szCs w:val="21"/>
        </w:rPr>
        <w:t>11、有些电暖气里的工作物质是油而不是水，好处之一是油的比热容比水的 ______ ，加热时升温快；电暖气加热升温的过程中，电能转化为 ______ 能．</w:t>
      </w:r>
    </w:p>
    <w:p>
      <w:pPr>
        <w:textAlignment w:val="center"/>
        <w:rPr>
          <w:rFonts w:hint="eastAsia" w:ascii="宋体" w:hAnsi="宋体" w:eastAsia="宋体" w:cs="宋体"/>
          <w:sz w:val="21"/>
          <w:szCs w:val="21"/>
        </w:rPr>
      </w:pPr>
      <w:r>
        <w:rPr>
          <w:rFonts w:hint="eastAsia" w:ascii="宋体" w:hAnsi="宋体" w:eastAsia="宋体" w:cs="宋体"/>
          <w:sz w:val="21"/>
          <w:szCs w:val="21"/>
        </w:rPr>
        <w:t>12、火药在子弹壳里燃烧生成的高温高压的燃气推出弹头后温度降低，这是用 ______ 方法使燃气内能改变 ，将燃气的一部分内能转化为弹头的 ______ 能．</w:t>
      </w:r>
    </w:p>
    <w:p>
      <w:pPr>
        <w:spacing w:line="360" w:lineRule="auto"/>
        <w:rPr>
          <w:rFonts w:hint="eastAsia" w:ascii="宋体" w:hAnsi="宋体" w:eastAsia="宋体" w:cs="宋体"/>
          <w:sz w:val="21"/>
          <w:szCs w:val="21"/>
        </w:rPr>
      </w:pPr>
      <w:r>
        <w:rPr>
          <w:rFonts w:hint="eastAsia" w:ascii="宋体" w:hAnsi="宋体" w:eastAsia="宋体" w:cs="宋体"/>
          <w:sz w:val="21"/>
          <w:szCs w:val="21"/>
        </w:rPr>
        <w:t>13、.某导体两端的电压为5V时通过它的电流是0．5A该导体的电阻是_____Ω。如果导体两端电压突然变为0，导体的电阻是______Ω。</w:t>
      </w:r>
    </w:p>
    <w:p>
      <w:pPr>
        <w:rPr>
          <w:rFonts w:hint="eastAsia" w:ascii="宋体" w:hAnsi="宋体" w:eastAsia="宋体" w:cs="宋体"/>
          <w:sz w:val="21"/>
          <w:szCs w:val="21"/>
        </w:rPr>
      </w:pPr>
      <w:r>
        <w:rPr>
          <w:rFonts w:hint="eastAsia" w:ascii="宋体" w:hAnsi="宋体" w:eastAsia="宋体" w:cs="宋体"/>
          <w:sz w:val="21"/>
          <w:szCs w:val="21"/>
        </w:rPr>
        <w:t>14、一只小灯泡正常发光时的电压为8V,正常发光时通过它的电流为0.4A,现将该小灯泡接在12V的电源上,为使其正常发光,应______联一个________Ω的电阻.</w:t>
      </w:r>
    </w:p>
    <w:p>
      <w:pPr>
        <w:textAlignment w:val="center"/>
        <w:rPr>
          <w:rFonts w:hint="eastAsia" w:ascii="宋体" w:hAnsi="宋体" w:eastAsia="宋体" w:cs="宋体"/>
          <w:sz w:val="21"/>
          <w:szCs w:val="21"/>
        </w:rPr>
      </w:pPr>
      <w:r>
        <w:rPr>
          <w:rFonts w:hint="eastAsia" w:ascii="宋体" w:hAnsi="宋体" w:eastAsia="宋体" w:cs="宋体"/>
          <w:sz w:val="21"/>
          <w:szCs w:val="21"/>
        </w:rPr>
        <w:t>15、有两个电阻，其阻值分别为R</w:t>
      </w:r>
      <w:r>
        <w:rPr>
          <w:rFonts w:hint="eastAsia" w:ascii="宋体" w:hAnsi="宋体" w:eastAsia="宋体" w:cs="宋体"/>
          <w:sz w:val="21"/>
          <w:szCs w:val="21"/>
          <w:vertAlign w:val="subscript"/>
        </w:rPr>
        <w:t>1</w:t>
      </w:r>
      <w:r>
        <w:rPr>
          <w:rFonts w:hint="eastAsia" w:ascii="宋体" w:hAnsi="宋体" w:eastAsia="宋体" w:cs="宋体"/>
          <w:sz w:val="21"/>
          <w:szCs w:val="21"/>
        </w:rPr>
        <w:t>=15Ω、R</w:t>
      </w:r>
      <w:r>
        <w:rPr>
          <w:rFonts w:hint="eastAsia" w:ascii="宋体" w:hAnsi="宋体" w:eastAsia="宋体" w:cs="宋体"/>
          <w:sz w:val="21"/>
          <w:szCs w:val="21"/>
          <w:vertAlign w:val="subscript"/>
        </w:rPr>
        <w:t>2</w:t>
      </w:r>
      <w:r>
        <w:rPr>
          <w:rFonts w:hint="eastAsia" w:ascii="宋体" w:hAnsi="宋体" w:eastAsia="宋体" w:cs="宋体"/>
          <w:sz w:val="21"/>
          <w:szCs w:val="21"/>
        </w:rPr>
        <w:t>=30Ω，现将R</w:t>
      </w:r>
      <w:r>
        <w:rPr>
          <w:rFonts w:hint="eastAsia" w:ascii="宋体" w:hAnsi="宋体" w:eastAsia="宋体" w:cs="宋体"/>
          <w:sz w:val="21"/>
          <w:szCs w:val="21"/>
          <w:vertAlign w:val="subscript"/>
        </w:rPr>
        <w:t>1</w:t>
      </w:r>
      <w:r>
        <w:rPr>
          <w:rFonts w:hint="eastAsia" w:ascii="宋体" w:hAnsi="宋体" w:eastAsia="宋体" w:cs="宋体"/>
          <w:sz w:val="21"/>
          <w:szCs w:val="21"/>
        </w:rPr>
        <w:t>、R</w:t>
      </w:r>
      <w:r>
        <w:rPr>
          <w:rFonts w:hint="eastAsia" w:ascii="宋体" w:hAnsi="宋体" w:eastAsia="宋体" w:cs="宋体"/>
          <w:sz w:val="21"/>
          <w:szCs w:val="21"/>
          <w:vertAlign w:val="subscript"/>
        </w:rPr>
        <w:t>2</w:t>
      </w:r>
      <w:r>
        <w:rPr>
          <w:rFonts w:hint="eastAsia" w:ascii="宋体" w:hAnsi="宋体" w:eastAsia="宋体" w:cs="宋体"/>
          <w:sz w:val="21"/>
          <w:szCs w:val="21"/>
        </w:rPr>
        <w:t>并联，则通过它们的电流之比I</w:t>
      </w:r>
      <w:r>
        <w:rPr>
          <w:rFonts w:hint="eastAsia" w:ascii="宋体" w:hAnsi="宋体" w:eastAsia="宋体" w:cs="宋体"/>
          <w:sz w:val="21"/>
          <w:szCs w:val="21"/>
          <w:vertAlign w:val="subscript"/>
        </w:rPr>
        <w:t>1</w:t>
      </w:r>
      <w:r>
        <w:rPr>
          <w:rFonts w:hint="eastAsia" w:ascii="宋体" w:hAnsi="宋体" w:eastAsia="宋体" w:cs="宋体"/>
          <w:sz w:val="21"/>
          <w:szCs w:val="21"/>
        </w:rPr>
        <w:t>：I</w:t>
      </w:r>
      <w:r>
        <w:rPr>
          <w:rFonts w:hint="eastAsia" w:ascii="宋体" w:hAnsi="宋体" w:eastAsia="宋体" w:cs="宋体"/>
          <w:sz w:val="21"/>
          <w:szCs w:val="21"/>
          <w:vertAlign w:val="subscript"/>
        </w:rPr>
        <w:t>2</w:t>
      </w:r>
      <w:r>
        <w:rPr>
          <w:rFonts w:hint="eastAsia" w:ascii="宋体" w:hAnsi="宋体" w:eastAsia="宋体" w:cs="宋体"/>
          <w:sz w:val="21"/>
          <w:szCs w:val="21"/>
        </w:rPr>
        <w:t>= ______ ，它们两端的电压之比U</w:t>
      </w:r>
      <w:r>
        <w:rPr>
          <w:rFonts w:hint="eastAsia" w:ascii="宋体" w:hAnsi="宋体" w:eastAsia="宋体" w:cs="宋体"/>
          <w:sz w:val="21"/>
          <w:szCs w:val="21"/>
          <w:vertAlign w:val="subscript"/>
        </w:rPr>
        <w:t>1</w:t>
      </w:r>
      <w:r>
        <w:rPr>
          <w:rFonts w:hint="eastAsia" w:ascii="宋体" w:hAnsi="宋体" w:eastAsia="宋体" w:cs="宋体"/>
          <w:sz w:val="21"/>
          <w:szCs w:val="21"/>
        </w:rPr>
        <w:t>：U</w:t>
      </w:r>
      <w:r>
        <w:rPr>
          <w:rFonts w:hint="eastAsia" w:ascii="宋体" w:hAnsi="宋体" w:eastAsia="宋体" w:cs="宋体"/>
          <w:sz w:val="21"/>
          <w:szCs w:val="21"/>
          <w:vertAlign w:val="subscript"/>
        </w:rPr>
        <w:t>2</w:t>
      </w:r>
      <w:r>
        <w:rPr>
          <w:rFonts w:hint="eastAsia" w:ascii="宋体" w:hAnsi="宋体" w:eastAsia="宋体" w:cs="宋体"/>
          <w:sz w:val="21"/>
          <w:szCs w:val="21"/>
        </w:rPr>
        <w:t>= ______ ．</w:t>
      </w:r>
    </w:p>
    <w:p>
      <w:pPr>
        <w:textAlignment w:val="center"/>
        <w:rPr>
          <w:rFonts w:hint="eastAsia" w:ascii="宋体" w:hAnsi="宋体" w:eastAsia="宋体" w:cs="宋体"/>
          <w:sz w:val="21"/>
          <w:szCs w:val="21"/>
        </w:rPr>
      </w:pPr>
      <w:r>
        <w:rPr>
          <w:rFonts w:hint="eastAsia" w:ascii="宋体" w:hAnsi="宋体" w:eastAsia="宋体" w:cs="宋体"/>
          <w:sz w:val="21"/>
          <w:szCs w:val="21"/>
        </w:rPr>
        <w:t>16、如图是R</w:t>
      </w:r>
      <w:r>
        <w:rPr>
          <w:rFonts w:hint="eastAsia" w:ascii="宋体" w:hAnsi="宋体" w:eastAsia="宋体" w:cs="宋体"/>
          <w:sz w:val="21"/>
          <w:szCs w:val="21"/>
          <w:vertAlign w:val="subscript"/>
        </w:rPr>
        <w:t>1</w:t>
      </w:r>
      <w:r>
        <w:rPr>
          <w:rFonts w:hint="eastAsia" w:ascii="宋体" w:hAnsi="宋体" w:eastAsia="宋体" w:cs="宋体"/>
          <w:sz w:val="21"/>
          <w:szCs w:val="21"/>
        </w:rPr>
        <w:t>、R</w:t>
      </w:r>
      <w:r>
        <w:rPr>
          <w:rFonts w:hint="eastAsia" w:ascii="宋体" w:hAnsi="宋体" w:eastAsia="宋体" w:cs="宋体"/>
          <w:sz w:val="21"/>
          <w:szCs w:val="21"/>
          <w:vertAlign w:val="subscript"/>
        </w:rPr>
        <w:t>2</w:t>
      </w:r>
      <w:r>
        <w:rPr>
          <w:rFonts w:hint="eastAsia" w:ascii="宋体" w:hAnsi="宋体" w:eastAsia="宋体" w:cs="宋体"/>
          <w:sz w:val="21"/>
          <w:szCs w:val="21"/>
        </w:rPr>
        <w:t>两电阻的电压与电流关系图象，由图可知，电阻R</w:t>
      </w:r>
      <w:r>
        <w:rPr>
          <w:rFonts w:hint="eastAsia" w:ascii="宋体" w:hAnsi="宋体" w:eastAsia="宋体" w:cs="宋体"/>
          <w:sz w:val="21"/>
          <w:szCs w:val="21"/>
          <w:vertAlign w:val="subscript"/>
        </w:rPr>
        <w:t>1</w:t>
      </w:r>
      <w:r>
        <w:rPr>
          <w:rFonts w:hint="eastAsia" w:ascii="宋体" w:hAnsi="宋体" w:eastAsia="宋体" w:cs="宋体"/>
          <w:sz w:val="21"/>
          <w:szCs w:val="21"/>
        </w:rPr>
        <w:t>的阻值为_____Ω，若将两电阻并联后接在3V电源两端，干路电流为_____A。</w:t>
      </w:r>
    </w:p>
    <w:p>
      <w:pPr>
        <w:spacing w:line="360" w:lineRule="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1390650" cy="1390650"/>
            <wp:effectExtent l="0" t="0" r="0" b="0"/>
            <wp:docPr id="13" name="图片 12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6" descr="www.dearedu.com"/>
                    <pic:cNvPicPr>
                      <a:picLocks noChangeAspect="1" noChangeArrowheads="1"/>
                    </pic:cNvPicPr>
                  </pic:nvPicPr>
                  <pic:blipFill>
                    <a:blip r:embed="rId19" cstate="print"/>
                    <a:srcRect/>
                    <a:stretch>
                      <a:fillRect/>
                    </a:stretch>
                  </pic:blipFill>
                  <pic:spPr>
                    <a:xfrm>
                      <a:off x="0" y="0"/>
                      <a:ext cx="1390650" cy="1390650"/>
                    </a:xfrm>
                    <a:prstGeom prst="rect">
                      <a:avLst/>
                    </a:prstGeom>
                    <a:noFill/>
                    <a:ln w="9525">
                      <a:noFill/>
                      <a:miter lim="800000"/>
                      <a:headEnd/>
                      <a:tailEnd/>
                    </a:ln>
                    <a:effectLst/>
                  </pic:spPr>
                </pic:pic>
              </a:graphicData>
            </a:graphic>
          </wp:inline>
        </w:drawing>
      </w:r>
      <w:r>
        <w:rPr>
          <w:rFonts w:hint="eastAsia" w:ascii="宋体" w:hAnsi="宋体" w:eastAsia="宋体" w:cs="宋体"/>
          <w:sz w:val="21"/>
          <w:szCs w:val="21"/>
        </w:rPr>
        <w:drawing>
          <wp:inline distT="0" distB="0" distL="114300" distR="114300">
            <wp:extent cx="1724025" cy="1097280"/>
            <wp:effectExtent l="0" t="0" r="9525" b="7620"/>
            <wp:docPr id="1"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8"/>
                    <pic:cNvPicPr>
                      <a:picLocks noChangeAspect="1"/>
                    </pic:cNvPicPr>
                  </pic:nvPicPr>
                  <pic:blipFill>
                    <a:blip r:embed="rId20">
                      <a:lum bright="-39999" contrast="60000"/>
                    </a:blip>
                    <a:stretch>
                      <a:fillRect/>
                    </a:stretch>
                  </pic:blipFill>
                  <pic:spPr>
                    <a:xfrm>
                      <a:off x="0" y="0"/>
                      <a:ext cx="1724025" cy="1097280"/>
                    </a:xfrm>
                    <a:prstGeom prst="rect">
                      <a:avLst/>
                    </a:prstGeom>
                    <a:noFill/>
                    <a:ln w="9525">
                      <a:noFill/>
                    </a:ln>
                  </pic:spPr>
                </pic:pic>
              </a:graphicData>
            </a:graphic>
          </wp:inline>
        </w:drawing>
      </w:r>
    </w:p>
    <w:p>
      <w:pP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 xml:space="preserve">16题                   </w:t>
      </w:r>
      <w:r>
        <w:rPr>
          <w:rFonts w:hint="eastAsia" w:ascii="宋体" w:hAnsi="宋体" w:eastAsia="宋体" w:cs="宋体"/>
          <w:sz w:val="21"/>
          <w:szCs w:val="21"/>
          <w:lang w:eastAsia="zh-CN"/>
        </w:rPr>
        <w:t>第</w:t>
      </w:r>
      <w:r>
        <w:rPr>
          <w:rFonts w:hint="eastAsia" w:ascii="宋体" w:hAnsi="宋体" w:eastAsia="宋体" w:cs="宋体"/>
          <w:sz w:val="21"/>
          <w:szCs w:val="21"/>
          <w:lang w:val="en-US" w:eastAsia="zh-CN"/>
        </w:rPr>
        <w:t>17题</w:t>
      </w:r>
    </w:p>
    <w:p>
      <w:pPr>
        <w:numPr>
          <w:ilvl w:val="0"/>
          <w:numId w:val="1"/>
        </w:numPr>
        <w:textAlignment w:val="center"/>
        <w:rPr>
          <w:rFonts w:hint="eastAsia" w:ascii="宋体" w:hAnsi="宋体" w:eastAsia="宋体" w:cs="宋体"/>
          <w:sz w:val="21"/>
          <w:szCs w:val="21"/>
        </w:rPr>
      </w:pPr>
      <w:r>
        <w:rPr>
          <w:rFonts w:hint="eastAsia" w:ascii="宋体" w:hAnsi="宋体" w:eastAsia="宋体" w:cs="宋体"/>
          <w:sz w:val="21"/>
          <w:szCs w:val="21"/>
        </w:rPr>
        <w:t>在如图所示的电路中，电源电压保持不变，当开关S闭合后，电流表示数变化了0.1A，电阻R= ______ Ω．</w:t>
      </w:r>
    </w:p>
    <w:p>
      <w:pPr>
        <w:numPr>
          <w:ilvl w:val="0"/>
          <w:numId w:val="1"/>
        </w:numPr>
        <w:textAlignment w:val="center"/>
        <w:rPr>
          <w:rFonts w:hint="eastAsia" w:ascii="宋体" w:hAnsi="宋体" w:eastAsia="宋体" w:cs="宋体"/>
          <w:b/>
          <w:sz w:val="21"/>
          <w:szCs w:val="21"/>
        </w:rPr>
      </w:pPr>
      <w:r>
        <w:rPr>
          <w:rFonts w:hint="eastAsia" w:ascii="宋体" w:hAnsi="宋体" w:eastAsia="宋体" w:cs="宋体"/>
          <w:b/>
          <w:bCs/>
          <w:sz w:val="21"/>
          <w:szCs w:val="21"/>
        </w:rPr>
        <w:t>三、作图与探究（40分）</w:t>
      </w:r>
    </w:p>
    <w:p>
      <w:pPr>
        <w:rPr>
          <w:rFonts w:hint="eastAsia" w:ascii="宋体" w:hAnsi="宋体" w:eastAsia="宋体" w:cs="宋体"/>
          <w:sz w:val="21"/>
          <w:szCs w:val="21"/>
        </w:rPr>
      </w:pPr>
      <w:r>
        <w:rPr>
          <w:rFonts w:hint="eastAsia" w:ascii="宋体" w:hAnsi="宋体" w:eastAsia="宋体" w:cs="宋体"/>
          <w:sz w:val="21"/>
          <w:szCs w:val="21"/>
        </w:rPr>
        <w:t>18、（4分）学校微机室的大门由电动机控制，控制电路的两把钥匙（相当于两个开关）分别有两名工作人员保管，单把钥匙无法打开大门，下面右图为该电路的组成元件，请按要求完成电路。</w:t>
      </w:r>
    </w:p>
    <w:p>
      <w:pPr>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24050" cy="1314450"/>
            <wp:effectExtent l="0" t="0" r="0" b="0"/>
            <wp:docPr id="260" name="Picture 5" descr="5afe0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5" descr="5afe04fc"/>
                    <pic:cNvPicPr>
                      <a:picLocks noChangeAspect="1" noChangeArrowheads="1"/>
                    </pic:cNvPicPr>
                  </pic:nvPicPr>
                  <pic:blipFill>
                    <a:blip r:embed="rId21" cstate="print"/>
                    <a:srcRect/>
                    <a:stretch>
                      <a:fillRect/>
                    </a:stretch>
                  </pic:blipFill>
                  <pic:spPr>
                    <a:xfrm>
                      <a:off x="0" y="0"/>
                      <a:ext cx="1924050" cy="1314450"/>
                    </a:xfrm>
                    <a:prstGeom prst="rect">
                      <a:avLst/>
                    </a:prstGeom>
                    <a:noFill/>
                    <a:ln w="9525">
                      <a:noFill/>
                      <a:miter lim="800000"/>
                      <a:headEnd/>
                      <a:tailEnd/>
                    </a:ln>
                  </pic:spPr>
                </pic:pic>
              </a:graphicData>
            </a:graphic>
          </wp:inline>
        </w:drawing>
      </w:r>
    </w:p>
    <w:p>
      <w:pPr>
        <w:textAlignment w:val="center"/>
        <w:rPr>
          <w:rFonts w:hint="eastAsia" w:ascii="宋体" w:hAnsi="宋体" w:eastAsia="宋体" w:cs="宋体"/>
          <w:sz w:val="21"/>
          <w:szCs w:val="21"/>
        </w:rPr>
      </w:pPr>
      <w:r>
        <w:rPr>
          <w:rFonts w:hint="eastAsia" w:ascii="宋体" w:hAnsi="宋体" w:eastAsia="宋体" w:cs="宋体"/>
          <w:sz w:val="21"/>
          <w:szCs w:val="21"/>
        </w:rPr>
        <w:t xml:space="preserve">19、（8分）为了比较水和煤油的吸热能力，小明用两个相同的装置做了如图所示的实验，并设计了如下实验步骤： </w:t>
      </w:r>
      <w:r>
        <w:rPr>
          <w:rFonts w:hint="eastAsia" w:ascii="宋体" w:hAnsi="宋体" w:eastAsia="宋体" w:cs="宋体"/>
          <w:sz w:val="21"/>
          <w:szCs w:val="21"/>
        </w:rPr>
        <w:br w:type="textWrapping"/>
      </w:r>
      <w:r>
        <w:rPr>
          <w:rFonts w:hint="eastAsia" w:ascii="宋体" w:hAnsi="宋体" w:eastAsia="宋体" w:cs="宋体"/>
          <w:sz w:val="21"/>
          <w:szCs w:val="21"/>
        </w:rPr>
        <w:t xml:space="preserve">A．在两个同样的烧杯中，分别装入等体积的水和煤油； </w:t>
      </w:r>
      <w:r>
        <w:rPr>
          <w:rFonts w:hint="eastAsia" w:ascii="宋体" w:hAnsi="宋体" w:eastAsia="宋体" w:cs="宋体"/>
          <w:sz w:val="21"/>
          <w:szCs w:val="21"/>
        </w:rPr>
        <w:br w:type="textWrapping"/>
      </w:r>
      <w:r>
        <w:rPr>
          <w:rFonts w:hint="eastAsia" w:ascii="宋体" w:hAnsi="宋体" w:eastAsia="宋体" w:cs="宋体"/>
          <w:sz w:val="21"/>
          <w:szCs w:val="21"/>
        </w:rPr>
        <w:t xml:space="preserve">B．用两支温度计分别测出水和煤油的初温； </w:t>
      </w:r>
      <w:r>
        <w:rPr>
          <w:rFonts w:hint="eastAsia" w:ascii="宋体" w:hAnsi="宋体" w:eastAsia="宋体" w:cs="宋体"/>
          <w:sz w:val="21"/>
          <w:szCs w:val="21"/>
        </w:rPr>
        <w:br w:type="textWrapping"/>
      </w:r>
      <w:r>
        <w:rPr>
          <w:rFonts w:hint="eastAsia" w:ascii="宋体" w:hAnsi="宋体" w:eastAsia="宋体" w:cs="宋体"/>
          <w:sz w:val="21"/>
          <w:szCs w:val="21"/>
        </w:rPr>
        <w:t xml:space="preserve">C．在烧杯中，分别用功率相同的电热器，加热时间相同； </w:t>
      </w:r>
      <w:r>
        <w:rPr>
          <w:rFonts w:hint="eastAsia" w:ascii="宋体" w:hAnsi="宋体" w:eastAsia="宋体" w:cs="宋体"/>
          <w:sz w:val="21"/>
          <w:szCs w:val="21"/>
        </w:rPr>
        <w:br w:type="textWrapping"/>
      </w:r>
      <w:r>
        <w:rPr>
          <w:rFonts w:hint="eastAsia" w:ascii="宋体" w:hAnsi="宋体" w:eastAsia="宋体" w:cs="宋体"/>
          <w:sz w:val="21"/>
          <w:szCs w:val="21"/>
        </w:rPr>
        <w:t xml:space="preserve">D．用温度计分别测出水和煤油的末温． </w:t>
      </w:r>
      <w:r>
        <w:rPr>
          <w:rFonts w:hint="eastAsia" w:ascii="宋体" w:hAnsi="宋体" w:eastAsia="宋体" w:cs="宋体"/>
          <w:sz w:val="21"/>
          <w:szCs w:val="21"/>
        </w:rPr>
        <w:br w:type="textWrapping"/>
      </w:r>
      <w:r>
        <w:rPr>
          <w:rFonts w:hint="eastAsia" w:ascii="宋体" w:hAnsi="宋体" w:eastAsia="宋体" w:cs="宋体"/>
          <w:sz w:val="21"/>
          <w:szCs w:val="21"/>
        </w:rPr>
        <w:t xml:space="preserve">小聪认为： </w:t>
      </w:r>
      <w:r>
        <w:rPr>
          <w:rFonts w:hint="eastAsia" w:ascii="宋体" w:hAnsi="宋体" w:eastAsia="宋体" w:cs="宋体"/>
          <w:sz w:val="21"/>
          <w:szCs w:val="21"/>
        </w:rPr>
        <w:br w:type="textWrapping"/>
      </w:r>
      <w:r>
        <w:rPr>
          <w:rFonts w:hint="eastAsia" w:ascii="宋体" w:hAnsi="宋体" w:eastAsia="宋体" w:cs="宋体"/>
          <w:sz w:val="21"/>
          <w:szCs w:val="21"/>
        </w:rPr>
        <w:t xml:space="preserve">（1）步骤A存在的错误是：在两个同样的烧杯中，分别装入等体积的水和煤油；应改为 ______ ； </w:t>
      </w:r>
      <w:r>
        <w:rPr>
          <w:rFonts w:hint="eastAsia" w:ascii="宋体" w:hAnsi="宋体" w:eastAsia="宋体" w:cs="宋体"/>
          <w:sz w:val="21"/>
          <w:szCs w:val="21"/>
        </w:rPr>
        <w:br w:type="textWrapping"/>
      </w:r>
      <w:r>
        <w:rPr>
          <w:rFonts w:hint="eastAsia" w:ascii="宋体" w:hAnsi="宋体" w:eastAsia="宋体" w:cs="宋体"/>
          <w:sz w:val="21"/>
          <w:szCs w:val="21"/>
        </w:rPr>
        <w:t xml:space="preserve">（2）步骤C，加热时间相同是为了使水和煤油 ______ ． </w:t>
      </w:r>
      <w:r>
        <w:rPr>
          <w:rFonts w:hint="eastAsia" w:ascii="宋体" w:hAnsi="宋体" w:eastAsia="宋体" w:cs="宋体"/>
          <w:sz w:val="21"/>
          <w:szCs w:val="21"/>
        </w:rPr>
        <w:br w:type="textWrapping"/>
      </w:r>
      <w:r>
        <w:rPr>
          <w:rFonts w:hint="eastAsia" w:ascii="宋体" w:hAnsi="宋体" w:eastAsia="宋体" w:cs="宋体"/>
          <w:sz w:val="21"/>
          <w:szCs w:val="21"/>
        </w:rPr>
        <w:t xml:space="preserve">（3）步骤B和D是为了比较水和煤油 ______ ． </w:t>
      </w:r>
      <w:r>
        <w:rPr>
          <w:rFonts w:hint="eastAsia" w:ascii="宋体" w:hAnsi="宋体" w:eastAsia="宋体" w:cs="宋体"/>
          <w:sz w:val="21"/>
          <w:szCs w:val="21"/>
        </w:rPr>
        <w:br w:type="textWrapping"/>
      </w:r>
      <w:r>
        <w:rPr>
          <w:rFonts w:hint="eastAsia" w:ascii="宋体" w:hAnsi="宋体" w:eastAsia="宋体" w:cs="宋体"/>
          <w:sz w:val="21"/>
          <w:szCs w:val="21"/>
        </w:rPr>
        <w:t>（4）实验中发现煤油的温度比水的温度升高得快，这表明 ______ 吸热本领更强．</w:t>
      </w:r>
    </w:p>
    <w:p>
      <w:pPr>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697990" cy="1231265"/>
            <wp:effectExtent l="0" t="0" r="16510" b="698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22">
                      <a:lum bright="-39999" contrast="60000"/>
                    </a:blip>
                    <a:stretch>
                      <a:fillRect/>
                    </a:stretch>
                  </pic:blipFill>
                  <pic:spPr>
                    <a:xfrm>
                      <a:off x="0" y="0"/>
                      <a:ext cx="1697990" cy="1231265"/>
                    </a:xfrm>
                    <a:prstGeom prst="rect">
                      <a:avLst/>
                    </a:prstGeom>
                    <a:noFill/>
                    <a:ln w="9525">
                      <a:noFill/>
                    </a:ln>
                  </pic:spPr>
                </pic:pic>
              </a:graphicData>
            </a:graphic>
          </wp:inline>
        </w:drawing>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20、（10分）现有下列器材：学生电源（6V），电流表（0﹣0.6A，0﹣3A）、电压表（0﹣3V，0﹣15V）、定值电阻（5Ω、10Ω、20Ω各一个）、开关、滑动变阻器和导线若干，利用这些器材探究“电压不变时，电流与电阻的关系”</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014595" cy="1442720"/>
            <wp:effectExtent l="0" t="0" r="14605" b="5080"/>
            <wp:docPr id="25"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r="256" b="890"/>
                    <a:stretch>
                      <a:fillRect/>
                    </a:stretch>
                  </pic:blipFill>
                  <pic:spPr>
                    <a:xfrm>
                      <a:off x="0" y="0"/>
                      <a:ext cx="5014595" cy="1442720"/>
                    </a:xfrm>
                    <a:prstGeom prst="rect">
                      <a:avLst/>
                    </a:prstGeom>
                    <a:noFill/>
                    <a:ln w="9525">
                      <a:noFill/>
                      <a:miter lim="800000"/>
                      <a:headEnd/>
                      <a:tailEnd/>
                    </a:ln>
                  </pic:spPr>
                </pic:pic>
              </a:graphicData>
            </a:graphic>
          </wp:inline>
        </w:drawing>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（1）请根据图甲所示的电路图用笔画线代替导线将图乙所示的实物连接成完整电路．（要求连线不得交叉）</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（2）实验中依次接入三个定值电阻，调节滑动变阻器的滑片，保持电压表示数不变，记下电流表的示数，利用描点法得到如图丙所示的电流I随电阻R变化的图象．由图象可以得出结论：</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（3）上述实验中，小强用5Ω的电阻做完实验后，保持滑动变阻器滑片的位置不变，接着把R换为10Ω的电阻接入电路，闭合开关，向</w:t>
      </w:r>
      <w:r>
        <w:rPr>
          <w:rFonts w:hint="eastAsia" w:ascii="宋体" w:hAnsi="宋体" w:eastAsia="宋体" w:cs="宋体"/>
          <w:sz w:val="21"/>
          <w:szCs w:val="21"/>
          <w:u w:val="single"/>
        </w:rPr>
        <w:t>　　</w:t>
      </w:r>
      <w:r>
        <w:rPr>
          <w:rFonts w:hint="eastAsia" w:ascii="宋体" w:hAnsi="宋体" w:eastAsia="宋体" w:cs="宋体"/>
          <w:sz w:val="21"/>
          <w:szCs w:val="21"/>
        </w:rPr>
        <w:t>（选填“A”或“B”）端移动滑片，使电压表示数为</w:t>
      </w:r>
      <w:r>
        <w:rPr>
          <w:rFonts w:hint="eastAsia" w:ascii="宋体" w:hAnsi="宋体" w:eastAsia="宋体" w:cs="宋体"/>
          <w:sz w:val="21"/>
          <w:szCs w:val="21"/>
          <w:u w:val="single"/>
        </w:rPr>
        <w:t>　　</w:t>
      </w:r>
      <w:r>
        <w:rPr>
          <w:rFonts w:hint="eastAsia" w:ascii="宋体" w:hAnsi="宋体" w:eastAsia="宋体" w:cs="宋体"/>
          <w:sz w:val="21"/>
          <w:szCs w:val="21"/>
        </w:rPr>
        <w:t>V 时，读出电流表的示数．</w:t>
      </w:r>
      <w:r>
        <w:rPr>
          <w:rFonts w:hint="eastAsia" w:ascii="宋体" w:hAnsi="宋体" w:eastAsia="宋体" w:cs="宋体"/>
          <w:color w:val="FFFFFF"/>
          <w:sz w:val="21"/>
          <w:szCs w:val="21"/>
        </w:rPr>
        <w:t>[来源:学&amp;科&amp;网]</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（4）为完成整个实验，应该选取哪种规格的滑动变阻器</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textAlignment w:val="center"/>
        <w:rPr>
          <w:rFonts w:hint="eastAsia" w:ascii="宋体" w:hAnsi="宋体" w:eastAsia="宋体" w:cs="宋体"/>
          <w:sz w:val="21"/>
          <w:szCs w:val="21"/>
        </w:rPr>
      </w:pPr>
      <w:r>
        <w:rPr>
          <w:rFonts w:hint="eastAsia" w:ascii="宋体" w:hAnsi="宋体" w:eastAsia="宋体" w:cs="宋体"/>
          <w:sz w:val="21"/>
          <w:szCs w:val="21"/>
        </w:rPr>
        <w:t>A.20Ω 1.0A     B.30Ω 1.0A       C.50Ω 1.0A．</w:t>
      </w:r>
    </w:p>
    <w:p>
      <w:pPr>
        <w:rPr>
          <w:rFonts w:hint="eastAsia" w:ascii="宋体" w:hAnsi="宋体" w:eastAsia="宋体" w:cs="宋体"/>
          <w:sz w:val="21"/>
          <w:szCs w:val="21"/>
        </w:rPr>
      </w:pPr>
      <w:r>
        <w:rPr>
          <w:rFonts w:hint="eastAsia" w:ascii="宋体" w:hAnsi="宋体" w:eastAsia="宋体" w:cs="宋体"/>
          <w:sz w:val="21"/>
          <w:szCs w:val="21"/>
        </w:rPr>
        <w:t>21、（12分）小青在测量定值电阻的实验中，所连电路如图12所示。</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pict>
          <v:shape id="_x0000_s1027" o:spid="_x0000_s1027" style="position:absolute;left:0pt;margin-left:1364.25pt;margin-top:2254.5pt;height:652.5pt;width:843.75pt;z-index:251659264;mso-width-relative:page;mso-height-relative:page;" filled="f" coordsize="1125,870" path="m1125,870hdc1049,857,913,832,840,795c750,750,660,705,570,660c506,628,540,631,480,585c452,563,420,545,390,525c375,515,360,505,345,495c330,485,300,465,300,465c290,450,283,433,270,420c257,407,237,404,225,390c189,349,165,300,135,255c126,242,127,224,120,210c112,194,97,181,90,165c55,87,60,60,0,0e">
            <v:path arrowok="t"/>
            <v:fill on="f" focussize="0,0"/>
            <v:stroke/>
            <v:imagedata o:title=""/>
            <o:lock v:ext="edit"/>
          </v:shape>
        </w:pic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pStyle w:val="13"/>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rPr>
        <w:t>闭合开关前，滑动变阻器的滑片P应移至_____（选填“A”或“B”）端。</w:t>
      </w:r>
    </w:p>
    <w:p>
      <w:pPr>
        <w:rPr>
          <w:rFonts w:hint="eastAsia" w:ascii="宋体" w:hAnsi="宋体" w:eastAsia="宋体" w:cs="宋体"/>
          <w:sz w:val="21"/>
          <w:szCs w:val="21"/>
        </w:rPr>
      </w:pPr>
      <w:r>
        <w:rPr>
          <w:rFonts w:hint="eastAsia" w:ascii="宋体" w:hAnsi="宋体" w:eastAsia="宋体" w:cs="宋体"/>
          <w:sz w:val="21"/>
          <w:szCs w:val="21"/>
        </w:rPr>
        <w:t>（2）闭合开关，移动滑动变阻器滑片，发现灯泡始终不亮，电流表无示数，</w:t>
      </w:r>
    </w:p>
    <w:p>
      <w:pPr>
        <w:ind w:firstLine="630" w:firstLineChars="300"/>
        <w:rPr>
          <w:rFonts w:hint="eastAsia" w:ascii="宋体" w:hAnsi="宋体" w:eastAsia="宋体" w:cs="宋体"/>
          <w:sz w:val="21"/>
          <w:szCs w:val="21"/>
        </w:rPr>
      </w:pPr>
      <w:r>
        <w:rPr>
          <w:rFonts w:hint="eastAsia" w:ascii="宋体" w:hAnsi="宋体" w:eastAsia="宋体" w:cs="宋体"/>
          <w:sz w:val="21"/>
          <w:szCs w:val="21"/>
        </w:rPr>
        <w:t xml:space="preserve">电压表示数接近电源电压 ，其故障原因________ 。                         。        </w:t>
      </w:r>
    </w:p>
    <w:p>
      <w:pPr>
        <w:rPr>
          <w:rFonts w:hint="eastAsia" w:ascii="宋体" w:hAnsi="宋体" w:eastAsia="宋体" w:cs="宋体"/>
          <w:sz w:val="21"/>
          <w:szCs w:val="21"/>
        </w:rPr>
      </w:pPr>
      <w:r>
        <w:rPr>
          <w:rFonts w:hint="eastAsia" w:ascii="宋体" w:hAnsi="宋体" w:eastAsia="宋体" w:cs="宋体"/>
          <w:sz w:val="21"/>
          <w:szCs w:val="21"/>
        </w:rPr>
        <w:t>（3）故障排除后闭合开关，移动滑片P到某一点时，电流表示数为0.2A，电压表示数如图</w:t>
      </w:r>
      <w:r>
        <w:rPr>
          <w:rFonts w:hint="eastAsia" w:ascii="宋体" w:hAnsi="宋体" w:eastAsia="宋体" w:cs="宋体"/>
          <w:sz w:val="21"/>
          <w:szCs w:val="21"/>
          <w:lang w:val="en-US" w:eastAsia="zh-CN"/>
        </w:rPr>
        <w:t>2</w:t>
      </w:r>
      <w:r>
        <w:rPr>
          <w:rFonts w:hint="eastAsia" w:ascii="宋体" w:hAnsi="宋体" w:eastAsia="宋体" w:cs="宋体"/>
          <w:sz w:val="21"/>
          <w:szCs w:val="21"/>
        </w:rPr>
        <w:t>所示，计算出的电阻值为__________Ω。</w:t>
      </w:r>
    </w:p>
    <w:p>
      <w:pPr>
        <w:ind w:right="-110" w:rightChars="-50"/>
        <w:rPr>
          <w:rFonts w:hint="eastAsia" w:ascii="宋体" w:hAnsi="宋体" w:eastAsia="宋体" w:cs="宋体"/>
          <w:sz w:val="21"/>
          <w:szCs w:val="21"/>
        </w:rPr>
      </w:pPr>
      <w:r>
        <w:rPr>
          <w:rFonts w:hint="eastAsia" w:ascii="宋体" w:hAnsi="宋体" w:eastAsia="宋体" w:cs="宋体"/>
          <w:sz w:val="21"/>
          <w:szCs w:val="21"/>
        </w:rPr>
        <w:t>（4）小青仅把这一次实验测量所得的阻值作为最后的结果，小明认为不合适。理由是____</w:t>
      </w:r>
      <w:r>
        <w:rPr>
          <w:rFonts w:hint="eastAsia" w:ascii="宋体" w:hAnsi="宋体" w:eastAsia="宋体" w:cs="宋体"/>
          <w:sz w:val="21"/>
          <w:szCs w:val="21"/>
        </w:rPr>
        <w:drawing>
          <wp:inline distT="0" distB="0" distL="0" distR="0">
            <wp:extent cx="19050" cy="28575"/>
            <wp:effectExtent l="0" t="0" r="0" b="9525"/>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noChangeArrowheads="1"/>
                    </pic:cNvPicPr>
                  </pic:nvPicPr>
                  <pic:blipFill>
                    <a:blip r:embed="rId24" cstate="print"/>
                    <a:srcRect/>
                    <a:stretch>
                      <a:fillRect/>
                    </a:stretch>
                  </pic:blipFill>
                  <pic:spPr>
                    <a:xfrm>
                      <a:off x="0" y="0"/>
                      <a:ext cx="19050" cy="28575"/>
                    </a:xfrm>
                    <a:prstGeom prst="rect">
                      <a:avLst/>
                    </a:prstGeom>
                    <a:noFill/>
                    <a:ln w="9525">
                      <a:noFill/>
                      <a:miter lim="800000"/>
                      <a:headEnd/>
                      <a:tailEnd/>
                    </a:ln>
                  </pic:spPr>
                </pic:pic>
              </a:graphicData>
            </a:graphic>
          </wp:inline>
        </w:drawing>
      </w:r>
      <w:r>
        <w:rPr>
          <w:rFonts w:hint="eastAsia" w:ascii="宋体" w:hAnsi="宋体" w:eastAsia="宋体" w:cs="宋体"/>
          <w:sz w:val="21"/>
          <w:szCs w:val="21"/>
        </w:rPr>
        <w:t>__________________________。</w:t>
      </w:r>
    </w:p>
    <w:p>
      <w:pPr>
        <w:ind w:left="415" w:leftChars="-50" w:right="-110" w:rightChars="-50" w:hanging="525" w:hangingChars="250"/>
        <w:rPr>
          <w:rFonts w:hint="eastAsia" w:ascii="宋体" w:hAnsi="宋体" w:eastAsia="宋体" w:cs="宋体"/>
          <w:sz w:val="21"/>
          <w:szCs w:val="21"/>
        </w:rPr>
      </w:pPr>
      <w:r>
        <w:rPr>
          <w:rFonts w:hint="eastAsia" w:ascii="宋体" w:hAnsi="宋体" w:eastAsia="宋体" w:cs="宋体"/>
          <w:sz w:val="21"/>
          <w:szCs w:val="21"/>
        </w:rPr>
        <w:t>（5）如图</w:t>
      </w:r>
      <w:r>
        <w:rPr>
          <w:rFonts w:hint="eastAsia" w:ascii="宋体" w:hAnsi="宋体" w:eastAsia="宋体" w:cs="宋体"/>
          <w:sz w:val="21"/>
          <w:szCs w:val="21"/>
          <w:lang w:val="en-US" w:eastAsia="zh-CN"/>
        </w:rPr>
        <w:t>3</w:t>
      </w:r>
      <w:r>
        <w:rPr>
          <w:rFonts w:hint="eastAsia" w:ascii="宋体" w:hAnsi="宋体" w:eastAsia="宋体" w:cs="宋体"/>
          <w:sz w:val="21"/>
          <w:szCs w:val="21"/>
        </w:rPr>
        <w:t>所示是其他两组同学根据测得数据作出的，I-U图像，分析图像可知R</w:t>
      </w:r>
      <w:r>
        <w:rPr>
          <w:rFonts w:hint="eastAsia" w:ascii="宋体" w:hAnsi="宋体" w:eastAsia="宋体" w:cs="宋体"/>
          <w:sz w:val="21"/>
          <w:szCs w:val="21"/>
          <w:vertAlign w:val="subscript"/>
        </w:rPr>
        <w:t>a</w:t>
      </w:r>
      <w:r>
        <w:rPr>
          <w:rFonts w:hint="eastAsia" w:ascii="宋体" w:hAnsi="宋体" w:eastAsia="宋体" w:cs="宋体"/>
          <w:sz w:val="21"/>
          <w:szCs w:val="21"/>
        </w:rPr>
        <w:t xml:space="preserve">  ________  R</w:t>
      </w:r>
      <w:r>
        <w:rPr>
          <w:rFonts w:hint="eastAsia" w:ascii="宋体" w:hAnsi="宋体" w:eastAsia="宋体" w:cs="宋体"/>
          <w:sz w:val="21"/>
          <w:szCs w:val="21"/>
          <w:vertAlign w:val="subscript"/>
        </w:rPr>
        <w:t>b</w:t>
      </w:r>
      <w:r>
        <w:rPr>
          <w:rFonts w:hint="eastAsia" w:ascii="宋体" w:hAnsi="宋体" w:eastAsia="宋体" w:cs="宋体"/>
          <w:sz w:val="21"/>
          <w:szCs w:val="21"/>
        </w:rPr>
        <w:t>（选填“&gt;”、“=”或“&lt;”）。</w:t>
      </w:r>
    </w:p>
    <w:p>
      <w:pPr>
        <w:ind w:left="415" w:leftChars="-50" w:right="-110" w:rightChars="-50" w:hanging="525" w:hangingChars="250"/>
        <w:rPr>
          <w:rFonts w:hint="eastAsia" w:ascii="宋体" w:hAnsi="宋体" w:eastAsia="宋体" w:cs="宋体"/>
          <w:sz w:val="21"/>
          <w:szCs w:val="21"/>
        </w:rPr>
      </w:pPr>
      <w:r>
        <w:rPr>
          <w:rFonts w:hint="eastAsia" w:ascii="宋体" w:hAnsi="宋体" w:eastAsia="宋体" w:cs="宋体"/>
          <w:sz w:val="21"/>
          <w:szCs w:val="21"/>
        </w:rPr>
        <w:t xml:space="preserve">（6）若将上面实验中的定值电阻换成小灯泡，在多次测电阻的过程中，发现当电压表的示数逐渐增大时，电压表与电流表示数的比值也逐渐增大，造成这一现象的原因是  _____________________                                                                        </w:t>
      </w:r>
    </w:p>
    <w:p>
      <w:pPr>
        <w:spacing w:line="360" w:lineRule="exact"/>
        <w:rPr>
          <w:rFonts w:hint="eastAsia" w:ascii="宋体" w:hAnsi="宋体" w:eastAsia="宋体" w:cs="宋体"/>
          <w:sz w:val="21"/>
          <w:szCs w:val="21"/>
        </w:rPr>
      </w:pPr>
      <w:r>
        <w:rPr>
          <w:rFonts w:hint="eastAsia" w:ascii="宋体" w:hAnsi="宋体" w:eastAsia="宋体" w:cs="宋体"/>
          <w:sz w:val="21"/>
          <w:szCs w:val="21"/>
        </w:rPr>
        <w:t>22、（2+4=6分）只用如下器材：电源（电压未知），导线（若干），电流表（1个），开关（2个），已知阻值大小的定值电阻R</w:t>
      </w:r>
      <w:r>
        <w:rPr>
          <w:rFonts w:hint="eastAsia" w:ascii="宋体" w:hAnsi="宋体" w:eastAsia="宋体" w:cs="宋体"/>
          <w:sz w:val="21"/>
          <w:szCs w:val="21"/>
          <w:vertAlign w:val="subscript"/>
        </w:rPr>
        <w:t>0</w:t>
      </w:r>
      <w:r>
        <w:rPr>
          <w:rFonts w:hint="eastAsia" w:ascii="宋体" w:hAnsi="宋体" w:eastAsia="宋体" w:cs="宋体"/>
          <w:sz w:val="21"/>
          <w:szCs w:val="21"/>
        </w:rPr>
        <w:t>，未知电阻Rx。设计实验，测未知电阻Rx的大小。</w:t>
      </w:r>
    </w:p>
    <w:p>
      <w:pPr>
        <w:widowControl w:val="0"/>
        <w:numPr>
          <w:ilvl w:val="0"/>
          <w:numId w:val="3"/>
        </w:numPr>
        <w:spacing w:line="360" w:lineRule="exact"/>
        <w:contextualSpacing w:val="0"/>
        <w:jc w:val="both"/>
        <w:rPr>
          <w:rFonts w:hint="eastAsia" w:ascii="宋体" w:hAnsi="宋体" w:eastAsia="宋体" w:cs="宋体"/>
          <w:sz w:val="21"/>
          <w:szCs w:val="21"/>
        </w:rPr>
      </w:pPr>
      <w:r>
        <w:rPr>
          <w:rFonts w:hint="eastAsia" w:ascii="宋体" w:hAnsi="宋体" w:eastAsia="宋体" w:cs="宋体"/>
          <w:sz w:val="21"/>
          <w:szCs w:val="21"/>
        </w:rPr>
        <w:t>设计实验电路图并用铅笔画出电路图</w:t>
      </w:r>
    </w:p>
    <w:p>
      <w:pPr>
        <w:widowControl w:val="0"/>
        <w:numPr>
          <w:ilvl w:val="0"/>
          <w:numId w:val="3"/>
        </w:numPr>
        <w:spacing w:line="360" w:lineRule="exact"/>
        <w:contextualSpacing w:val="0"/>
        <w:jc w:val="both"/>
        <w:rPr>
          <w:rFonts w:hint="eastAsia" w:ascii="宋体" w:hAnsi="宋体" w:eastAsia="宋体" w:cs="宋体"/>
          <w:sz w:val="21"/>
          <w:szCs w:val="21"/>
        </w:rPr>
      </w:pPr>
      <w:r>
        <w:rPr>
          <w:rFonts w:hint="eastAsia" w:ascii="宋体" w:hAnsi="宋体" w:eastAsia="宋体" w:cs="宋体"/>
          <w:sz w:val="21"/>
          <w:szCs w:val="21"/>
        </w:rPr>
        <w:t>写出主要实验步骤，并用测量量表示出R</w:t>
      </w:r>
      <w:r>
        <w:rPr>
          <w:rFonts w:hint="eastAsia" w:ascii="宋体" w:hAnsi="宋体" w:eastAsia="宋体" w:cs="宋体"/>
          <w:sz w:val="21"/>
          <w:szCs w:val="21"/>
          <w:vertAlign w:val="subscript"/>
        </w:rPr>
        <w:t>x</w:t>
      </w:r>
      <w:r>
        <w:rPr>
          <w:rFonts w:hint="eastAsia" w:ascii="宋体" w:hAnsi="宋体" w:eastAsia="宋体" w:cs="宋体"/>
          <w:sz w:val="21"/>
          <w:szCs w:val="21"/>
        </w:rPr>
        <w:t>的最终表达式</w:t>
      </w:r>
    </w:p>
    <w:p>
      <w:pPr>
        <w:textAlignment w:val="center"/>
        <w:rPr>
          <w:rFonts w:hint="eastAsia" w:ascii="宋体" w:hAnsi="宋体" w:eastAsia="宋体" w:cs="宋体"/>
          <w:b/>
          <w:bCs/>
          <w:sz w:val="21"/>
          <w:szCs w:val="21"/>
        </w:rPr>
      </w:pPr>
    </w:p>
    <w:p>
      <w:pPr>
        <w:textAlignment w:val="center"/>
        <w:rPr>
          <w:rFonts w:hint="eastAsia" w:ascii="宋体" w:hAnsi="宋体" w:eastAsia="宋体" w:cs="宋体"/>
          <w:b/>
          <w:sz w:val="21"/>
          <w:szCs w:val="21"/>
        </w:rPr>
      </w:pPr>
      <w:r>
        <w:rPr>
          <w:rFonts w:hint="eastAsia" w:ascii="宋体" w:hAnsi="宋体" w:eastAsia="宋体" w:cs="宋体"/>
          <w:b/>
          <w:bCs/>
          <w:sz w:val="21"/>
          <w:szCs w:val="21"/>
        </w:rPr>
        <w:t>四、计算题（16分 ）</w:t>
      </w:r>
    </w:p>
    <w:p>
      <w:pPr>
        <w:pStyle w:val="12"/>
        <w:spacing w:line="276" w:lineRule="auto"/>
        <w:textAlignment w:val="center"/>
        <w:rPr>
          <w:rFonts w:hint="eastAsia" w:ascii="宋体" w:hAnsi="宋体" w:eastAsia="宋体" w:cs="宋体"/>
          <w:kern w:val="0"/>
          <w:sz w:val="21"/>
          <w:szCs w:val="21"/>
        </w:rPr>
      </w:pPr>
      <w:r>
        <w:rPr>
          <w:rFonts w:hint="eastAsia" w:ascii="宋体" w:hAnsi="宋体" w:eastAsia="宋体" w:cs="宋体"/>
          <w:sz w:val="21"/>
          <w:szCs w:val="21"/>
        </w:rPr>
        <w:t>23、（2+4=6分）</w:t>
      </w:r>
      <w:r>
        <w:rPr>
          <w:rFonts w:hint="eastAsia" w:ascii="宋体" w:hAnsi="宋体" w:eastAsia="宋体" w:cs="宋体"/>
          <w:kern w:val="0"/>
          <w:sz w:val="21"/>
          <w:szCs w:val="21"/>
        </w:rPr>
        <w:t>天然</w:t>
      </w:r>
      <w:r>
        <w:rPr>
          <w:rFonts w:hint="eastAsia" w:ascii="宋体" w:hAnsi="宋体" w:eastAsia="宋体" w:cs="宋体"/>
          <w:color w:val="000000"/>
          <w:kern w:val="0"/>
          <w:sz w:val="21"/>
          <w:szCs w:val="21"/>
        </w:rPr>
        <w:t>气灶使用方便</w:t>
      </w:r>
      <w:r>
        <w:rPr>
          <w:rFonts w:hint="eastAsia" w:ascii="宋体" w:hAnsi="宋体" w:eastAsia="宋体" w:cs="宋体"/>
          <w:kern w:val="0"/>
          <w:sz w:val="21"/>
          <w:szCs w:val="21"/>
        </w:rPr>
        <w:t>、经济环保。如图所示，在一个标准大气压下，天然气灶将一壶质量为3 kg、温度为20 ℃的水加热至沸腾，大约需要10 min，已知水的比热容为4.2×10</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J/（kg•℃），天然气的热值为3.5×10</w:t>
      </w:r>
      <w:r>
        <w:rPr>
          <w:rFonts w:hint="eastAsia" w:ascii="宋体" w:hAnsi="宋体" w:eastAsia="宋体" w:cs="宋体"/>
          <w:kern w:val="0"/>
          <w:sz w:val="21"/>
          <w:szCs w:val="21"/>
          <w:vertAlign w:val="superscript"/>
        </w:rPr>
        <w:t xml:space="preserve">7 </w:t>
      </w:r>
      <w:r>
        <w:rPr>
          <w:rFonts w:hint="eastAsia" w:ascii="宋体" w:hAnsi="宋体" w:eastAsia="宋体" w:cs="宋体"/>
          <w:kern w:val="0"/>
          <w:sz w:val="21"/>
          <w:szCs w:val="21"/>
        </w:rPr>
        <w:t>J/m</w:t>
      </w:r>
      <w:r>
        <w:rPr>
          <w:rFonts w:hint="eastAsia" w:ascii="宋体" w:hAnsi="宋体" w:eastAsia="宋体" w:cs="宋体"/>
          <w:kern w:val="0"/>
          <w:sz w:val="21"/>
          <w:szCs w:val="21"/>
          <w:vertAlign w:val="superscript"/>
        </w:rPr>
        <w:t>3</w:t>
      </w:r>
      <w:r>
        <w:rPr>
          <w:rFonts w:hint="eastAsia" w:ascii="宋体" w:hAnsi="宋体" w:eastAsia="宋体" w:cs="宋体"/>
          <w:kern w:val="0"/>
          <w:sz w:val="21"/>
          <w:szCs w:val="21"/>
        </w:rPr>
        <w:t>。求：</w:t>
      </w:r>
    </w:p>
    <w:p>
      <w:pPr>
        <w:pStyle w:val="12"/>
        <w:spacing w:line="276"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（1）水吸收的热量；</w:t>
      </w:r>
    </w:p>
    <w:p>
      <w:pPr>
        <w:pStyle w:val="12"/>
        <w:spacing w:line="276"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t>（2）若天然气完全燃烧放出的热量60 %被水吸收，烧开这壶水需要多少天然气？</w:t>
      </w:r>
    </w:p>
    <w:p>
      <w:pPr>
        <w:pStyle w:val="12"/>
        <w:spacing w:line="276" w:lineRule="auto"/>
        <w:textAlignment w:val="center"/>
        <w:rPr>
          <w:rFonts w:hint="eastAsia" w:ascii="宋体" w:hAnsi="宋体" w:eastAsia="宋体" w:cs="宋体"/>
          <w:kern w:val="0"/>
          <w:sz w:val="21"/>
          <w:szCs w:val="21"/>
        </w:rPr>
      </w:pPr>
      <w:r>
        <w:rPr>
          <w:rFonts w:hint="eastAsia" w:ascii="宋体" w:hAnsi="宋体" w:eastAsia="宋体" w:cs="宋体"/>
          <w:kern w:val="0"/>
          <w:sz w:val="21"/>
          <w:szCs w:val="21"/>
        </w:rPr>
        <w:drawing>
          <wp:inline distT="0" distB="0" distL="0" distR="0">
            <wp:extent cx="1656715" cy="1656715"/>
            <wp:effectExtent l="0" t="0" r="635" b="635"/>
            <wp:docPr id="2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 "/>
                    <pic:cNvPicPr>
                      <a:picLocks noChangeAspect="1" noChangeArrowheads="1"/>
                    </pic:cNvPicPr>
                  </pic:nvPicPr>
                  <pic:blipFill>
                    <a:blip r:embed="rId25" cstate="print">
                      <a:lum bright="-20000"/>
                    </a:blip>
                    <a:srcRect/>
                    <a:stretch>
                      <a:fillRect/>
                    </a:stretch>
                  </pic:blipFill>
                  <pic:spPr>
                    <a:xfrm>
                      <a:off x="0" y="0"/>
                      <a:ext cx="1656715" cy="1656715"/>
                    </a:xfrm>
                    <a:prstGeom prst="rect">
                      <a:avLst/>
                    </a:prstGeom>
                    <a:noFill/>
                    <a:ln w="9525" cmpd="sng">
                      <a:noFill/>
                      <a:miter lim="800000"/>
                      <a:headEnd/>
                      <a:tailEnd/>
                    </a:ln>
                  </pic:spPr>
                </pic:pic>
              </a:graphicData>
            </a:graphic>
          </wp:inline>
        </w:drawing>
      </w:r>
    </w:p>
    <w:p>
      <w:pPr>
        <w:pStyle w:val="12"/>
        <w:rPr>
          <w:rFonts w:hint="eastAsia" w:ascii="宋体" w:hAnsi="宋体" w:eastAsia="宋体" w:cs="宋体"/>
          <w:sz w:val="21"/>
          <w:szCs w:val="21"/>
        </w:rPr>
      </w:pPr>
      <w:r>
        <w:rPr>
          <w:rFonts w:hint="eastAsia" w:ascii="宋体" w:hAnsi="宋体" w:eastAsia="宋体" w:cs="宋体"/>
          <w:sz w:val="21"/>
          <w:szCs w:val="21"/>
        </w:rPr>
        <w:t>24、（4+6=10分）如图所示，电源电压保持不变，</w:t>
      </w:r>
      <w:r>
        <w:rPr>
          <w:rFonts w:hint="eastAsia" w:ascii="宋体" w:hAnsi="宋体" w:eastAsia="宋体" w:cs="宋体"/>
          <w:i/>
          <w:sz w:val="21"/>
          <w:szCs w:val="21"/>
        </w:rPr>
        <w:t>R</w:t>
      </w:r>
      <w:r>
        <w:rPr>
          <w:rFonts w:hint="eastAsia" w:ascii="宋体" w:hAnsi="宋体" w:eastAsia="宋体" w:cs="宋体"/>
          <w:sz w:val="21"/>
          <w:szCs w:val="21"/>
          <w:vertAlign w:val="subscript"/>
        </w:rPr>
        <w:t>1</w:t>
      </w:r>
      <w:r>
        <w:rPr>
          <w:rFonts w:hint="eastAsia" w:ascii="宋体" w:hAnsi="宋体" w:eastAsia="宋体" w:cs="宋体"/>
          <w:sz w:val="21"/>
          <w:szCs w:val="21"/>
        </w:rPr>
        <w:t>=10Ω。当闭合开关S，滑动变阻器滑片</w:t>
      </w:r>
      <w:r>
        <w:rPr>
          <w:rFonts w:hint="eastAsia" w:ascii="宋体" w:hAnsi="宋体" w:eastAsia="宋体" w:cs="宋体"/>
          <w:i/>
          <w:sz w:val="21"/>
          <w:szCs w:val="21"/>
        </w:rPr>
        <w:t>P</w:t>
      </w:r>
      <w:r>
        <w:rPr>
          <w:rFonts w:hint="eastAsia" w:ascii="宋体" w:hAnsi="宋体" w:eastAsia="宋体" w:cs="宋体"/>
          <w:sz w:val="21"/>
          <w:szCs w:val="21"/>
        </w:rPr>
        <w:t>从a端移到b端，两电表示数变化关系用图24线段</w:t>
      </w:r>
      <w:r>
        <w:rPr>
          <w:rFonts w:hint="eastAsia" w:ascii="宋体" w:hAnsi="宋体" w:eastAsia="宋体" w:cs="宋体"/>
          <w:i/>
          <w:iCs/>
          <w:sz w:val="21"/>
          <w:szCs w:val="21"/>
        </w:rPr>
        <w:t>AB</w:t>
      </w:r>
      <w:r>
        <w:rPr>
          <w:rFonts w:hint="eastAsia" w:ascii="宋体" w:hAnsi="宋体" w:eastAsia="宋体" w:cs="宋体"/>
          <w:sz w:val="21"/>
          <w:szCs w:val="21"/>
        </w:rPr>
        <w:t>表示。求：</w:t>
      </w:r>
    </w:p>
    <w:p>
      <w:pPr>
        <w:pStyle w:val="12"/>
        <w:rPr>
          <w:rFonts w:hint="eastAsia" w:ascii="宋体" w:hAnsi="宋体" w:eastAsia="宋体" w:cs="宋体"/>
          <w:sz w:val="21"/>
          <w:szCs w:val="21"/>
        </w:rPr>
      </w:pPr>
      <w:r>
        <w:rPr>
          <w:rFonts w:hint="eastAsia" w:ascii="宋体" w:hAnsi="宋体" w:eastAsia="宋体" w:cs="宋体"/>
          <w:sz w:val="21"/>
          <w:szCs w:val="21"/>
        </w:rPr>
        <w:t>（1）电源电压。</w:t>
      </w:r>
    </w:p>
    <w:p>
      <w:pPr>
        <w:pStyle w:val="12"/>
        <w:rPr>
          <w:rFonts w:hint="eastAsia" w:ascii="宋体" w:hAnsi="宋体" w:eastAsia="宋体" w:cs="宋体"/>
          <w:sz w:val="21"/>
          <w:szCs w:val="21"/>
        </w:rPr>
      </w:pPr>
      <w:r>
        <w:rPr>
          <w:rFonts w:hint="eastAsia" w:ascii="宋体" w:hAnsi="宋体" w:eastAsia="宋体" w:cs="宋体"/>
          <w:sz w:val="21"/>
          <w:szCs w:val="21"/>
        </w:rPr>
        <w:t>（2）滑片</w:t>
      </w:r>
      <w:r>
        <w:rPr>
          <w:rFonts w:hint="eastAsia" w:ascii="宋体" w:hAnsi="宋体" w:eastAsia="宋体" w:cs="宋体"/>
          <w:i/>
          <w:sz w:val="21"/>
          <w:szCs w:val="21"/>
        </w:rPr>
        <w:t>P</w:t>
      </w:r>
      <w:r>
        <w:rPr>
          <w:rFonts w:hint="eastAsia" w:ascii="宋体" w:hAnsi="宋体" w:eastAsia="宋体" w:cs="宋体"/>
          <w:sz w:val="21"/>
          <w:szCs w:val="21"/>
        </w:rPr>
        <w:t>滑到</w:t>
      </w:r>
      <w:r>
        <w:rPr>
          <w:rFonts w:hint="eastAsia" w:ascii="宋体" w:hAnsi="宋体" w:eastAsia="宋体" w:cs="宋体"/>
          <w:i/>
          <w:iCs/>
          <w:sz w:val="21"/>
          <w:szCs w:val="21"/>
        </w:rPr>
        <w:t>ab</w:t>
      </w:r>
      <w:r>
        <w:rPr>
          <w:rFonts w:hint="eastAsia" w:ascii="宋体" w:hAnsi="宋体" w:eastAsia="宋体" w:cs="宋体"/>
          <w:sz w:val="21"/>
          <w:szCs w:val="21"/>
        </w:rPr>
        <w:t>中点时电压表的示数。</w:t>
      </w:r>
    </w:p>
    <w:p>
      <w:pPr>
        <w:pStyle w:val="12"/>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3867150" cy="1304925"/>
            <wp:effectExtent l="0" t="0" r="0" b="9525"/>
            <wp:docPr id="19"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学科网(www.zxxk.com)--教育资源门户，提供试卷、教案、课件、论文、素材及各类教学资源下载，还有大量而丰富的教学相关资讯！"/>
                    <pic:cNvPicPr>
                      <a:picLocks noChangeAspect="1" noChangeArrowheads="1"/>
                    </pic:cNvPicPr>
                  </pic:nvPicPr>
                  <pic:blipFill>
                    <a:blip r:embed="rId26" cstate="print"/>
                    <a:srcRect/>
                    <a:stretch>
                      <a:fillRect/>
                    </a:stretch>
                  </pic:blipFill>
                  <pic:spPr>
                    <a:xfrm>
                      <a:off x="0" y="0"/>
                      <a:ext cx="3867150" cy="1304925"/>
                    </a:xfrm>
                    <a:prstGeom prst="rect">
                      <a:avLst/>
                    </a:prstGeom>
                    <a:noFill/>
                    <a:ln w="9525">
                      <a:noFill/>
                      <a:miter lim="800000"/>
                      <a:headEnd/>
                      <a:tailEnd/>
                    </a:ln>
                    <a:effectLst/>
                  </pic:spPr>
                </pic:pic>
              </a:graphicData>
            </a:graphic>
          </wp:inline>
        </w:drawing>
      </w: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rPr>
      </w:pPr>
    </w:p>
    <w:p>
      <w:pPr>
        <w:jc w:val="center"/>
        <w:rPr>
          <w:rFonts w:hint="eastAsia" w:eastAsia="黑体"/>
          <w:color w:val="000000"/>
          <w:sz w:val="28"/>
          <w:szCs w:val="28"/>
        </w:rPr>
      </w:pPr>
    </w:p>
    <w:p>
      <w:pPr>
        <w:jc w:val="center"/>
        <w:rPr>
          <w:rFonts w:hint="eastAsia" w:eastAsia="黑体"/>
          <w:color w:val="000000"/>
          <w:sz w:val="28"/>
          <w:szCs w:val="28"/>
        </w:rPr>
      </w:pPr>
    </w:p>
    <w:p>
      <w:pPr>
        <w:spacing w:line="220" w:lineRule="atLeast"/>
        <w:jc w:val="both"/>
        <w:rPr>
          <w:rFonts w:hint="eastAsia" w:ascii="宋体" w:hAnsi="宋体" w:eastAsia="宋体" w:cs="宋体"/>
          <w:sz w:val="21"/>
          <w:szCs w:val="21"/>
        </w:rPr>
      </w:pPr>
    </w:p>
    <w:sectPr>
      <w:headerReference r:id="rId3" w:type="default"/>
      <w:footerReference r:id="rId4" w:type="default"/>
      <w:pgSz w:w="9979" w:h="14175"/>
      <w:pgMar w:top="1276" w:right="1190" w:bottom="851" w:left="1134" w:header="708" w:footer="11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宋体,新宋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sdt>
      <w:sdtPr>
        <w:rPr>
          <w:rFonts w:hint="eastAsia"/>
        </w:rPr>
        <w:id w:val="20484741"/>
        <w:docPartObj>
          <w:docPartGallery w:val="autotext"/>
        </w:docPartObj>
      </w:sdtPr>
      <w:sdtEndPr>
        <w:rPr>
          <w:rFonts w:hint="eastAsia"/>
        </w:rPr>
      </w:sdtEndPr>
      <w:sdtContent/>
    </w:sdt>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175A"/>
    <w:multiLevelType w:val="multilevel"/>
    <w:tmpl w:val="08CB175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C908C5"/>
    <w:multiLevelType w:val="multilevel"/>
    <w:tmpl w:val="09C908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BEB1AE"/>
    <w:multiLevelType w:val="singleLevel"/>
    <w:tmpl w:val="19BEB1AE"/>
    <w:lvl w:ilvl="0" w:tentative="0">
      <w:start w:val="17"/>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44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3"/>
    <w:semiHidden/>
    <w:qFormat/>
    <w:uiPriority w:val="99"/>
    <w:rPr>
      <w:rFonts w:ascii="Tahoma" w:hAnsi="Tahoma"/>
      <w:sz w:val="18"/>
      <w:szCs w:val="18"/>
    </w:rPr>
  </w:style>
  <w:style w:type="character" w:customStyle="1" w:styleId="10">
    <w:name w:val="页脚 Char"/>
    <w:basedOn w:val="5"/>
    <w:link w:val="2"/>
    <w:qFormat/>
    <w:uiPriority w:val="0"/>
    <w:rPr>
      <w:rFonts w:ascii="Tahoma" w:hAnsi="Tahoma"/>
      <w:sz w:val="18"/>
      <w:szCs w:val="18"/>
    </w:rPr>
  </w:style>
  <w:style w:type="character" w:customStyle="1" w:styleId="11">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 w:type="paragraph" w:customStyle="1" w:styleId="12">
    <w:name w:val="DefaultParagraph"/>
    <w:qFormat/>
    <w:uiPriority w:val="0"/>
    <w:pPr>
      <w:spacing w:after="200" w:line="276" w:lineRule="auto"/>
    </w:pPr>
    <w:rPr>
      <w:rFonts w:ascii="Times New Roman"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Words>
  <Characters>39</Characters>
  <Lines>1</Lines>
  <Paragraphs>1</Paragraphs>
  <TotalTime>0</TotalTime>
  <ScaleCrop>false</ScaleCrop>
  <LinksUpToDate>false</LinksUpToDate>
  <CharactersWithSpaces>44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terms:modified xsi:type="dcterms:W3CDTF">2019-01-16T11:56:05Z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