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textAlignment w:val="center"/>
        <w:rPr>
          <w:rFonts w:hint="eastAsia"/>
          <w:b/>
          <w:snapToGrid w:val="0"/>
          <w:color w:val="FF0000"/>
          <w:kern w:val="0"/>
          <w:sz w:val="44"/>
          <w:szCs w:val="44"/>
        </w:rPr>
      </w:pPr>
      <w:r>
        <w:rPr>
          <w:b/>
          <w:color w:val="FF0000"/>
          <w:kern w:val="0"/>
          <w:sz w:val="44"/>
          <w:szCs w:val="44"/>
          <w:lang w:eastAsia="zh-TW"/>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11391900</wp:posOffset>
            </wp:positionV>
            <wp:extent cx="381000" cy="368300"/>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000" cy="368300"/>
                    </a:xfrm>
                    <a:prstGeom prst="rect">
                      <a:avLst/>
                    </a:prstGeom>
                    <a:noFill/>
                  </pic:spPr>
                </pic:pic>
              </a:graphicData>
            </a:graphic>
          </wp:anchor>
        </w:drawing>
      </w:r>
      <w:r>
        <w:rPr>
          <w:rFonts w:hint="eastAsia"/>
          <w:b/>
          <w:snapToGrid w:val="0"/>
          <w:color w:val="FF0000"/>
          <w:kern w:val="0"/>
          <w:sz w:val="44"/>
          <w:szCs w:val="44"/>
        </w:rPr>
        <w:t>估测 估算 物理常识</w:t>
      </w:r>
    </w:p>
    <w:p>
      <w:pPr>
        <w:pStyle w:val="9"/>
        <w:wordWrap w:val="0"/>
        <w:spacing w:line="360" w:lineRule="auto"/>
        <w:jc w:val="left"/>
        <w:textAlignment w:val="center"/>
        <w:rPr>
          <w:rFonts w:hint="eastAsia" w:ascii="Times New Roman" w:hAnsi="Times New Roman" w:cs="Times New Roman"/>
          <w:snapToGrid w:val="0"/>
          <w:color w:val="000000"/>
          <w:kern w:val="0"/>
        </w:rPr>
      </w:pPr>
    </w:p>
    <w:p>
      <w:pPr>
        <w:pStyle w:val="9"/>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真题再现</w:t>
      </w:r>
    </w:p>
    <w:p>
      <w:pPr>
        <w:pStyle w:val="20"/>
        <w:spacing w:line="360" w:lineRule="auto"/>
      </w:pPr>
      <w:r>
        <w:rPr>
          <w:bCs/>
        </w:rPr>
        <w:t>1．</w:t>
      </w:r>
      <w:r>
        <w:rPr>
          <w:rFonts w:hint="eastAsia"/>
          <w:bCs/>
        </w:rPr>
        <w:t>（2020河北）</w:t>
      </w:r>
      <w:r>
        <w:rPr>
          <w:rFonts w:hint="eastAsia" w:ascii="Times New Roman" w:hAnsi="Times New Roman" w:eastAsia="新宋体"/>
          <w:szCs w:val="21"/>
        </w:rPr>
        <w:t>下列数据最接近实际情况的是</w:t>
      </w:r>
      <w:r>
        <w:rPr>
          <w:position w:val="-10"/>
        </w:rPr>
        <w:object>
          <v:shape id="_x0000_i1025" o:spt="75" type="#_x0000_t75" style="height:15.05pt;width:6.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o:LockedField>false</o:LockedField>
          </o:OLEObject>
        </w:object>
      </w:r>
      <w:r>
        <w:rPr>
          <w:rFonts w:hint="eastAsia" w:ascii="Times New Roman" w:hAnsi="Times New Roman" w:eastAsia="新宋体"/>
          <w:szCs w:val="21"/>
        </w:rPr>
        <w:t>　　</w:t>
      </w:r>
      <w:r>
        <w:rPr>
          <w:position w:val="-10"/>
        </w:rPr>
        <w:object>
          <v:shape id="_x0000_i1026" o:spt="75" type="#_x0000_t75" style="height:15.05pt;width:6.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o:LockedField>false</o:LockedField>
          </o:OLEObject>
        </w:object>
      </w:r>
    </w:p>
    <w:p>
      <w:pPr>
        <w:pStyle w:val="18"/>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．一支新</w:t>
      </w:r>
      <w:r>
        <w:rPr>
          <w:position w:val="-4"/>
        </w:rPr>
        <w:object>
          <v:shape id="_x0000_i1027" o:spt="75" type="#_x0000_t75" style="height:11.7pt;width:15.9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o:LockedField>false</o:LockedField>
          </o:OLEObject>
        </w:object>
      </w:r>
      <w:r>
        <w:rPr>
          <w:rFonts w:hint="eastAsia" w:ascii="Times New Roman" w:hAnsi="Times New Roman" w:eastAsia="新宋体"/>
          <w:szCs w:val="21"/>
        </w:rPr>
        <w:t>铅笔的长度约为</w:t>
      </w:r>
      <w:r>
        <w:rPr>
          <w:position w:val="-6"/>
        </w:rPr>
        <w:object>
          <v:shape id="_x0000_i1028" o:spt="75" type="#_x0000_t75" style="height:12.55pt;width:27.6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o:LockedField>false</o:LockedField>
          </o:OLEObject>
        </w:object>
      </w:r>
      <w:r>
        <w:tab/>
      </w:r>
    </w:p>
    <w:p>
      <w:pPr>
        <w:pStyle w:val="18"/>
        <w:spacing w:line="360"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．一名普通中学生的质量约为</w:t>
      </w:r>
      <w:r>
        <w:rPr>
          <w:position w:val="-10"/>
        </w:rPr>
        <w:object>
          <v:shape id="_x0000_i1029" o:spt="75" type="#_x0000_t75" style="height:15.05pt;width:29.3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o:LockedField>false</o:LockedField>
          </o:OLEObject>
        </w:object>
      </w:r>
      <w:r>
        <w:tab/>
      </w:r>
    </w:p>
    <w:p>
      <w:pPr>
        <w:pStyle w:val="18"/>
        <w:spacing w:line="360"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．正常人</w:t>
      </w:r>
      <w:r>
        <w:rPr>
          <w:position w:val="-6"/>
        </w:rPr>
        <w:object>
          <v:shape id="_x0000_i1030" o:spt="75" type="#_x0000_t75" style="height:12.55pt;width:23.4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o:LockedField>false</o:LockedField>
          </o:OLEObject>
        </w:object>
      </w:r>
      <w:r>
        <w:rPr>
          <w:rFonts w:hint="eastAsia" w:ascii="Times New Roman" w:hAnsi="Times New Roman" w:eastAsia="新宋体"/>
          <w:szCs w:val="21"/>
        </w:rPr>
        <w:t>内脉搏跳动的次数约为</w:t>
      </w:r>
      <w:r>
        <w:rPr>
          <w:rFonts w:ascii="Times New Roman" w:hAnsi="Times New Roman" w:eastAsia="新宋体"/>
          <w:szCs w:val="21"/>
        </w:rPr>
        <w:t>70</w:t>
      </w:r>
      <w:r>
        <w:rPr>
          <w:rFonts w:hint="eastAsia" w:ascii="Times New Roman" w:hAnsi="Times New Roman" w:eastAsia="新宋体"/>
          <w:szCs w:val="21"/>
        </w:rPr>
        <w:t>次</w:t>
      </w:r>
      <w:r>
        <w:tab/>
      </w:r>
    </w:p>
    <w:p>
      <w:pPr>
        <w:pStyle w:val="18"/>
        <w:spacing w:line="360"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．让人感觉温暖又舒适的房间温度约为</w:t>
      </w:r>
      <w:r>
        <w:rPr>
          <w:position w:val="-6"/>
        </w:rPr>
        <w:object>
          <v:shape id="_x0000_i1031" o:spt="75" type="#_x0000_t75" style="height:15.05pt;width:25.1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o:LockedField>false</o:LockedField>
          </o:OLEObject>
        </w:object>
      </w:r>
    </w:p>
    <w:p>
      <w:pPr>
        <w:pStyle w:val="19"/>
        <w:spacing w:line="360" w:lineRule="auto"/>
        <w:rPr>
          <w:color w:val="FF0000"/>
        </w:rPr>
      </w:pPr>
      <w:r>
        <w:rPr>
          <w:rFonts w:hint="eastAsia" w:ascii="Times New Roman" w:hAnsi="Times New Roman" w:eastAsia="新宋体"/>
          <w:color w:val="FF0000"/>
          <w:szCs w:val="21"/>
        </w:rPr>
        <w:t>【分析】首先对题目中涉及的物理量有个初步的了解，对于选项中的单位，可根据需要进行相应的换算或转换，排除与生活实际相差较远的选项，找出符合生活实际的答案。</w:t>
      </w:r>
    </w:p>
    <w:p>
      <w:pPr>
        <w:pStyle w:val="17"/>
        <w:spacing w:line="360" w:lineRule="auto"/>
        <w:rPr>
          <w:color w:val="FF0000"/>
        </w:rPr>
      </w:pPr>
      <w:r>
        <w:rPr>
          <w:rFonts w:hint="eastAsia" w:ascii="Times New Roman" w:hAnsi="Times New Roman" w:eastAsia="新宋体"/>
          <w:color w:val="FF0000"/>
          <w:szCs w:val="21"/>
        </w:rPr>
        <w:t>【解析】</w:t>
      </w:r>
    </w:p>
    <w:p>
      <w:pPr>
        <w:pStyle w:val="17"/>
        <w:spacing w:line="360" w:lineRule="auto"/>
        <w:rPr>
          <w:color w:val="FF0000"/>
        </w:rPr>
      </w:pPr>
      <w:r>
        <w:rPr>
          <w:color w:val="FF0000"/>
          <w:position w:val="-4"/>
        </w:rPr>
        <w:object>
          <v:shape id="_x0000_i1032" o:spt="75" type="#_x0000_t75" style="height:11.7pt;width:10.9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o:LockedField>false</o:LockedField>
          </o:OLEObject>
        </w:object>
      </w:r>
      <w:r>
        <w:rPr>
          <w:rFonts w:hint="eastAsia" w:ascii="Times New Roman" w:hAnsi="Times New Roman" w:eastAsia="新宋体"/>
          <w:color w:val="FF0000"/>
          <w:szCs w:val="21"/>
        </w:rPr>
        <w:t>、中学生伸开手掌，大拇指指尖到中指指尖的距离（一拃）大约</w:t>
      </w:r>
      <w:r>
        <w:rPr>
          <w:color w:val="FF0000"/>
          <w:position w:val="-6"/>
        </w:rPr>
        <w:object>
          <v:shape id="_x0000_i1033" o:spt="75" type="#_x0000_t75" style="height:12.55pt;width:25.1pt;" o:ole="t" filled="f" o:preferrelative="t" stroked="f" coordsize="21600,21600">
            <v:path/>
            <v:fill on="f" focussize="0,0"/>
            <v:stroke on="f" joinstyle="miter"/>
            <v:imagedata r:id="rId15" o:title=""/>
            <o:lock v:ext="edit" aspectratio="t"/>
            <w10:wrap type="none"/>
            <w10:anchorlock/>
          </v:shape>
          <o:OLEObject Type="Embed" ProgID="Equation.DSMT4" ShapeID="_x0000_i1033" DrawAspect="Content" ObjectID="_1468075733">
            <o:LockedField>false</o:LockedField>
          </o:OLEObject>
        </w:object>
      </w:r>
      <w:r>
        <w:rPr>
          <w:rFonts w:hint="eastAsia" w:ascii="Times New Roman" w:hAnsi="Times New Roman" w:eastAsia="新宋体"/>
          <w:color w:val="FF0000"/>
          <w:szCs w:val="21"/>
        </w:rPr>
        <w:t>，一支新</w:t>
      </w:r>
      <w:r>
        <w:rPr>
          <w:color w:val="FF0000"/>
          <w:position w:val="-4"/>
        </w:rPr>
        <w:object>
          <v:shape id="_x0000_i1034" o:spt="75" type="#_x0000_t75" style="height:11.7pt;width:15.9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o:LockedField>false</o:LockedField>
          </o:OLEObject>
        </w:object>
      </w:r>
      <w:r>
        <w:rPr>
          <w:rFonts w:hint="eastAsia" w:ascii="Times New Roman" w:hAnsi="Times New Roman" w:eastAsia="新宋体"/>
          <w:color w:val="FF0000"/>
          <w:szCs w:val="21"/>
        </w:rPr>
        <w:t>铅笔略大于此数值，在</w:t>
      </w:r>
      <w:r>
        <w:rPr>
          <w:color w:val="FF0000"/>
          <w:position w:val="-6"/>
        </w:rPr>
        <w:object>
          <v:shape id="_x0000_i1035" o:spt="75" type="#_x0000_t75" style="height:12.55pt;width:66.15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35">
            <o:LockedField>false</o:LockedField>
          </o:OLEObject>
        </w:object>
      </w:r>
      <w:r>
        <w:rPr>
          <w:rFonts w:hint="eastAsia" w:ascii="Times New Roman" w:hAnsi="Times New Roman" w:eastAsia="新宋体"/>
          <w:color w:val="FF0000"/>
          <w:szCs w:val="21"/>
        </w:rPr>
        <w:t>左右。故</w:t>
      </w:r>
      <w:r>
        <w:rPr>
          <w:color w:val="FF0000"/>
          <w:position w:val="-4"/>
        </w:rPr>
        <w:object>
          <v:shape id="_x0000_i1036" o:spt="75" type="#_x0000_t75" style="height:11.7pt;width:10.9pt;" o:ole="t" filled="f" o:preferrelative="t" stroked="f" coordsize="21600,21600">
            <v:path/>
            <v:fill on="f" focussize="0,0"/>
            <v:stroke on="f" joinstyle="miter"/>
            <v:imagedata r:id="rId18" o:title=""/>
            <o:lock v:ext="edit" aspectratio="t"/>
            <w10:wrap type="none"/>
            <w10:anchorlock/>
          </v:shape>
          <o:OLEObject Type="Embed" ProgID="Equation.DSMT4" ShapeID="_x0000_i1036" DrawAspect="Content" ObjectID="_1468075736">
            <o:LockedField>false</o:LockedField>
          </o:OLEObject>
        </w:object>
      </w:r>
      <w:r>
        <w:rPr>
          <w:rFonts w:hint="eastAsia" w:ascii="Times New Roman" w:hAnsi="Times New Roman" w:eastAsia="新宋体"/>
          <w:color w:val="FF0000"/>
          <w:szCs w:val="21"/>
        </w:rPr>
        <w:t>不符合实际；</w:t>
      </w:r>
    </w:p>
    <w:p>
      <w:pPr>
        <w:pStyle w:val="17"/>
        <w:spacing w:line="360" w:lineRule="auto"/>
        <w:rPr>
          <w:color w:val="FF0000"/>
        </w:rPr>
      </w:pPr>
      <w:r>
        <w:rPr>
          <w:color w:val="FF0000"/>
          <w:position w:val="-4"/>
        </w:rPr>
        <w:object>
          <v:shape id="_x0000_i1037" o:spt="75" type="#_x0000_t75" style="height:11.7pt;width:10.9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o:LockedField>false</o:LockedField>
          </o:OLEObject>
        </w:object>
      </w:r>
      <w:r>
        <w:rPr>
          <w:rFonts w:hint="eastAsia" w:ascii="Times New Roman" w:hAnsi="Times New Roman" w:eastAsia="新宋体"/>
          <w:color w:val="FF0000"/>
          <w:szCs w:val="21"/>
        </w:rPr>
        <w:t>、一名普通中学生的质量约为</w:t>
      </w:r>
      <w:r>
        <w:rPr>
          <w:color w:val="FF0000"/>
          <w:position w:val="-10"/>
        </w:rPr>
        <w:object>
          <v:shape id="_x0000_i1038" o:spt="75" type="#_x0000_t75" style="height:15.05pt;width:25.1pt;" o:ole="t" filled="f" o:preferrelative="t" stroked="f" coordsize="21600,21600">
            <v:path/>
            <v:fill on="f" focussize="0,0"/>
            <v:stroke on="f" joinstyle="miter"/>
            <v:imagedata r:id="rId20" o:title=""/>
            <o:lock v:ext="edit" aspectratio="t"/>
            <w10:wrap type="none"/>
            <w10:anchorlock/>
          </v:shape>
          <o:OLEObject Type="Embed" ProgID="Equation.DSMT4" ShapeID="_x0000_i1038" DrawAspect="Content" ObjectID="_1468075738">
            <o:LockedField>false</o:LockedField>
          </o:OLEObject>
        </w:object>
      </w:r>
      <w:r>
        <w:rPr>
          <w:rFonts w:hint="eastAsia" w:ascii="Times New Roman" w:hAnsi="Times New Roman" w:eastAsia="新宋体"/>
          <w:color w:val="FF0000"/>
          <w:szCs w:val="21"/>
        </w:rPr>
        <w:t>左右。故</w:t>
      </w:r>
      <w:r>
        <w:rPr>
          <w:color w:val="FF0000"/>
          <w:position w:val="-4"/>
        </w:rPr>
        <w:object>
          <v:shape id="_x0000_i1039" o:spt="75" type="#_x0000_t75" style="height:11.7pt;width:10.9pt;" o:ole="t" filled="f" o:preferrelative="t" stroked="f" coordsize="21600,21600">
            <v:path/>
            <v:fill on="f" focussize="0,0"/>
            <v:stroke on="f" joinstyle="miter"/>
            <v:imagedata r:id="rId21" o:title=""/>
            <o:lock v:ext="edit" aspectratio="t"/>
            <w10:wrap type="none"/>
            <w10:anchorlock/>
          </v:shape>
          <o:OLEObject Type="Embed" ProgID="Equation.DSMT4" ShapeID="_x0000_i1039" DrawAspect="Content" ObjectID="_1468075739">
            <o:LockedField>false</o:LockedField>
          </o:OLEObject>
        </w:object>
      </w:r>
      <w:r>
        <w:rPr>
          <w:rFonts w:hint="eastAsia" w:ascii="Times New Roman" w:hAnsi="Times New Roman" w:eastAsia="新宋体"/>
          <w:color w:val="FF0000"/>
          <w:szCs w:val="21"/>
        </w:rPr>
        <w:t>不符合实际；</w:t>
      </w:r>
    </w:p>
    <w:p>
      <w:pPr>
        <w:pStyle w:val="17"/>
        <w:spacing w:line="360" w:lineRule="auto"/>
        <w:rPr>
          <w:color w:val="FF0000"/>
        </w:rPr>
      </w:pPr>
      <w:r>
        <w:rPr>
          <w:color w:val="FF0000"/>
          <w:position w:val="-6"/>
        </w:rPr>
        <w:object>
          <v:shape id="_x0000_i1040" o:spt="75" type="#_x0000_t75" style="height:12.55pt;width:10.9pt;" o:ole="t" filled="f" o:preferrelative="t" stroked="f" coordsize="21600,21600">
            <v:path/>
            <v:fill on="f" focussize="0,0"/>
            <v:stroke on="f" joinstyle="miter"/>
            <v:imagedata r:id="rId22" o:title=""/>
            <o:lock v:ext="edit" aspectratio="t"/>
            <w10:wrap type="none"/>
            <w10:anchorlock/>
          </v:shape>
          <o:OLEObject Type="Embed" ProgID="Equation.DSMT4" ShapeID="_x0000_i1040" DrawAspect="Content" ObjectID="_1468075740">
            <o:LockedField>false</o:LockedField>
          </o:OLEObject>
        </w:object>
      </w:r>
      <w:r>
        <w:rPr>
          <w:rFonts w:hint="eastAsia" w:ascii="Times New Roman" w:hAnsi="Times New Roman" w:eastAsia="新宋体"/>
          <w:color w:val="FF0000"/>
          <w:szCs w:val="21"/>
        </w:rPr>
        <w:t>、正常情况下，人的脉搏跳动一次的时间接近</w:t>
      </w:r>
      <w:r>
        <w:rPr>
          <w:color w:val="FF0000"/>
          <w:position w:val="-6"/>
        </w:rPr>
        <w:object>
          <v:shape id="_x0000_i1041" o:spt="75" type="#_x0000_t75" style="height:12.55pt;width:11.7pt;" o:ole="t" filled="f" o:preferrelative="t" stroked="f" coordsize="21600,21600">
            <v:path/>
            <v:fill on="f" focussize="0,0"/>
            <v:stroke on="f" joinstyle="miter"/>
            <v:imagedata r:id="rId23" o:title=""/>
            <o:lock v:ext="edit" aspectratio="t"/>
            <w10:wrap type="none"/>
            <w10:anchorlock/>
          </v:shape>
          <o:OLEObject Type="Embed" ProgID="Equation.DSMT4" ShapeID="_x0000_i1041" DrawAspect="Content" ObjectID="_1468075741">
            <o:LockedField>false</o:LockedField>
          </o:OLEObject>
        </w:object>
      </w:r>
      <w:r>
        <w:rPr>
          <w:rFonts w:hint="eastAsia" w:ascii="Times New Roman" w:hAnsi="Times New Roman" w:eastAsia="新宋体"/>
          <w:color w:val="FF0000"/>
          <w:szCs w:val="21"/>
        </w:rPr>
        <w:t>，</w:t>
      </w:r>
      <w:r>
        <w:rPr>
          <w:color w:val="FF0000"/>
          <w:position w:val="-6"/>
        </w:rPr>
        <w:object>
          <v:shape id="_x0000_i1042" o:spt="75" type="#_x0000_t75" style="height:12.55pt;width:23.45pt;" o:ole="t" filled="f" o:preferrelative="t" stroked="f" coordsize="21600,21600">
            <v:path/>
            <v:fill on="f" focussize="0,0"/>
            <v:stroke on="f" joinstyle="miter"/>
            <v:imagedata r:id="rId24" o:title=""/>
            <o:lock v:ext="edit" aspectratio="t"/>
            <w10:wrap type="none"/>
            <w10:anchorlock/>
          </v:shape>
          <o:OLEObject Type="Embed" ProgID="Equation.DSMT4" ShapeID="_x0000_i1042" DrawAspect="Content" ObjectID="_1468075742">
            <o:LockedField>false</o:LockedField>
          </o:OLEObject>
        </w:object>
      </w:r>
      <w:r>
        <w:rPr>
          <w:rFonts w:hint="eastAsia" w:ascii="Times New Roman" w:hAnsi="Times New Roman" w:eastAsia="新宋体"/>
          <w:color w:val="FF0000"/>
          <w:szCs w:val="21"/>
        </w:rPr>
        <w:t>跳动的次数在</w:t>
      </w:r>
      <w:r>
        <w:rPr>
          <w:rFonts w:ascii="Times New Roman" w:hAnsi="Times New Roman" w:eastAsia="新宋体"/>
          <w:color w:val="FF0000"/>
          <w:szCs w:val="21"/>
        </w:rPr>
        <w:t>70</w:t>
      </w:r>
      <w:r>
        <w:rPr>
          <w:rFonts w:hint="eastAsia" w:ascii="Times New Roman" w:hAnsi="Times New Roman" w:eastAsia="新宋体"/>
          <w:color w:val="FF0000"/>
          <w:szCs w:val="21"/>
        </w:rPr>
        <w:t>次左右。故</w:t>
      </w:r>
      <w:r>
        <w:rPr>
          <w:color w:val="FF0000"/>
          <w:position w:val="-6"/>
        </w:rPr>
        <w:object>
          <v:shape id="_x0000_i1043" o:spt="75" type="#_x0000_t75" style="height:12.55pt;width:10.9pt;" o:ole="t" filled="f" o:preferrelative="t" stroked="f" coordsize="21600,21600">
            <v:path/>
            <v:fill on="f" focussize="0,0"/>
            <v:stroke on="f" joinstyle="miter"/>
            <v:imagedata r:id="rId25" o:title=""/>
            <o:lock v:ext="edit" aspectratio="t"/>
            <w10:wrap type="none"/>
            <w10:anchorlock/>
          </v:shape>
          <o:OLEObject Type="Embed" ProgID="Equation.DSMT4" ShapeID="_x0000_i1043" DrawAspect="Content" ObjectID="_1468075743">
            <o:LockedField>false</o:LockedField>
          </o:OLEObject>
        </w:object>
      </w:r>
      <w:r>
        <w:rPr>
          <w:rFonts w:hint="eastAsia" w:ascii="Times New Roman" w:hAnsi="Times New Roman" w:eastAsia="新宋体"/>
          <w:color w:val="FF0000"/>
          <w:szCs w:val="21"/>
        </w:rPr>
        <w:t>符合实际；</w:t>
      </w:r>
    </w:p>
    <w:p>
      <w:pPr>
        <w:pStyle w:val="17"/>
        <w:spacing w:line="360" w:lineRule="auto"/>
        <w:rPr>
          <w:color w:val="FF0000"/>
        </w:rPr>
      </w:pPr>
      <w:r>
        <w:rPr>
          <w:color w:val="FF0000"/>
          <w:position w:val="-4"/>
        </w:rPr>
        <w:object>
          <v:shape id="_x0000_i1044" o:spt="75" type="#_x0000_t75" style="height:11.7pt;width:11.7pt;" o:ole="t" filled="f" o:preferrelative="t" stroked="f" coordsize="21600,21600">
            <v:path/>
            <v:fill on="f" focussize="0,0"/>
            <v:stroke on="f" joinstyle="miter"/>
            <v:imagedata r:id="rId26" o:title=""/>
            <o:lock v:ext="edit" aspectratio="t"/>
            <w10:wrap type="none"/>
            <w10:anchorlock/>
          </v:shape>
          <o:OLEObject Type="Embed" ProgID="Equation.DSMT4" ShapeID="_x0000_i1044" DrawAspect="Content" ObjectID="_1468075744">
            <o:LockedField>false</o:LockedField>
          </o:OLEObject>
        </w:object>
      </w:r>
      <w:r>
        <w:rPr>
          <w:rFonts w:hint="eastAsia" w:ascii="Times New Roman" w:hAnsi="Times New Roman" w:eastAsia="新宋体"/>
          <w:color w:val="FF0000"/>
          <w:szCs w:val="21"/>
        </w:rPr>
        <w:t>、让人感觉温暖又舒适的房间温度约为</w:t>
      </w:r>
      <w:r>
        <w:rPr>
          <w:color w:val="FF0000"/>
          <w:position w:val="-6"/>
        </w:rPr>
        <w:object>
          <v:shape id="_x0000_i1045" o:spt="75" type="#_x0000_t75" style="height:15.05pt;width:25.1pt;" o:ole="t" filled="f" o:preferrelative="t" stroked="f" coordsize="21600,21600">
            <v:path/>
            <v:fill on="f" focussize="0,0"/>
            <v:stroke on="f" joinstyle="miter"/>
            <v:imagedata r:id="rId27" o:title=""/>
            <o:lock v:ext="edit" aspectratio="t"/>
            <w10:wrap type="none"/>
            <w10:anchorlock/>
          </v:shape>
          <o:OLEObject Type="Embed" ProgID="Equation.DSMT4" ShapeID="_x0000_i1045" DrawAspect="Content" ObjectID="_1468075745">
            <o:LockedField>false</o:LockedField>
          </o:OLEObject>
        </w:object>
      </w:r>
      <w:r>
        <w:rPr>
          <w:rFonts w:hint="eastAsia" w:ascii="Times New Roman" w:hAnsi="Times New Roman" w:eastAsia="新宋体"/>
          <w:color w:val="FF0000"/>
          <w:szCs w:val="21"/>
        </w:rPr>
        <w:t>，故</w:t>
      </w:r>
      <w:r>
        <w:rPr>
          <w:color w:val="FF0000"/>
          <w:position w:val="-4"/>
        </w:rPr>
        <w:object>
          <v:shape id="_x0000_i1046" o:spt="75" type="#_x0000_t75" style="height:11.7pt;width:11.7pt;" o:ole="t" filled="f" o:preferrelative="t" stroked="f" coordsize="21600,21600">
            <v:path/>
            <v:fill on="f" focussize="0,0"/>
            <v:stroke on="f" joinstyle="miter"/>
            <v:imagedata r:id="rId28" o:title=""/>
            <o:lock v:ext="edit" aspectratio="t"/>
            <w10:wrap type="none"/>
            <w10:anchorlock/>
          </v:shape>
          <o:OLEObject Type="Embed" ProgID="Equation.DSMT4" ShapeID="_x0000_i1046" DrawAspect="Content" ObjectID="_1468075746">
            <o:LockedField>false</o:LockedField>
          </o:OLEObject>
        </w:object>
      </w:r>
      <w:r>
        <w:rPr>
          <w:rFonts w:hint="eastAsia" w:ascii="Times New Roman" w:hAnsi="Times New Roman" w:eastAsia="新宋体"/>
          <w:color w:val="FF0000"/>
          <w:szCs w:val="21"/>
        </w:rPr>
        <w:t>不符合实际。</w:t>
      </w:r>
    </w:p>
    <w:p>
      <w:pPr>
        <w:pStyle w:val="17"/>
        <w:spacing w:line="360" w:lineRule="auto"/>
        <w:rPr>
          <w:color w:val="FF0000"/>
        </w:rPr>
      </w:pPr>
      <w:r>
        <w:rPr>
          <w:rFonts w:hint="eastAsia" w:ascii="Times New Roman" w:hAnsi="Times New Roman" w:eastAsia="新宋体"/>
          <w:color w:val="FF0000"/>
          <w:szCs w:val="21"/>
        </w:rPr>
        <w:t>故选：</w:t>
      </w:r>
      <w:r>
        <w:rPr>
          <w:color w:val="FF0000"/>
          <w:position w:val="-6"/>
        </w:rPr>
        <w:object>
          <v:shape id="_x0000_i1047" o:spt="75" type="#_x0000_t75" style="height:12.55pt;width:10.9pt;" o:ole="t" filled="f" o:preferrelative="t" stroked="f" coordsize="21600,21600">
            <v:path/>
            <v:fill on="f" focussize="0,0"/>
            <v:stroke on="f" joinstyle="miter"/>
            <v:imagedata r:id="rId29" o:title=""/>
            <o:lock v:ext="edit" aspectratio="t"/>
            <w10:wrap type="none"/>
            <w10:anchorlock/>
          </v:shape>
          <o:OLEObject Type="Embed" ProgID="Equation.DSMT4" ShapeID="_x0000_i1047" DrawAspect="Content" ObjectID="_1468075747">
            <o:LockedField>false</o:LockedField>
          </o:OLEObject>
        </w:object>
      </w:r>
      <w:r>
        <w:rPr>
          <w:rFonts w:hint="eastAsia" w:ascii="Times New Roman" w:hAnsi="Times New Roman" w:eastAsia="新宋体"/>
          <w:color w:val="FF0000"/>
          <w:szCs w:val="21"/>
        </w:rPr>
        <w:t>。</w:t>
      </w:r>
    </w:p>
    <w:p>
      <w:pPr>
        <w:pStyle w:val="21"/>
        <w:spacing w:line="360" w:lineRule="auto"/>
        <w:rPr>
          <w:color w:val="FF0000"/>
        </w:rPr>
      </w:pPr>
      <w:r>
        <w:rPr>
          <w:rFonts w:hint="eastAsia" w:ascii="Times New Roman" w:hAnsi="Times New Roman" w:eastAsia="新宋体"/>
          <w:color w:val="FF0000"/>
          <w:szCs w:val="21"/>
        </w:rPr>
        <w:t>【点评】对于生活中数据的估测，应从实际的角度出发进行判断，也可从自己的角度出发判断，如自己的身高、自己的体重、自己正常时的体温及正常行走的速度等方面来与题目中的数据比较，只要相差不大，该数据就是合理的。</w:t>
      </w:r>
    </w:p>
    <w:p>
      <w:pPr>
        <w:spacing w:line="360" w:lineRule="auto"/>
        <w:jc w:val="left"/>
        <w:textAlignment w:val="center"/>
        <w:rPr>
          <w:rFonts w:ascii="宋体" w:hAnsi="宋体" w:cs="宋体"/>
          <w:bCs/>
          <w:color w:val="FF0000"/>
        </w:rPr>
      </w:pPr>
    </w:p>
    <w:p>
      <w:pPr>
        <w:spacing w:line="360" w:lineRule="auto"/>
        <w:jc w:val="left"/>
        <w:textAlignment w:val="center"/>
        <w:rPr>
          <w:bCs/>
        </w:rPr>
      </w:pPr>
      <w:r>
        <w:rPr>
          <w:bCs/>
        </w:rPr>
        <w:t>2．</w:t>
      </w:r>
      <w:r>
        <w:rPr>
          <w:rFonts w:hint="eastAsia"/>
          <w:bCs/>
        </w:rPr>
        <w:t>（2019河北）</w:t>
      </w:r>
      <w:r>
        <w:rPr>
          <w:bCs/>
        </w:rPr>
        <w:t>下列数值最接近实际情况的是</w:t>
      </w:r>
    </w:p>
    <w:p>
      <w:pPr>
        <w:spacing w:line="360" w:lineRule="auto"/>
        <w:jc w:val="left"/>
        <w:textAlignment w:val="center"/>
        <w:rPr>
          <w:rFonts w:eastAsia="Times New Roman"/>
          <w:bCs/>
        </w:rPr>
      </w:pPr>
      <w:r>
        <w:rPr>
          <w:bCs/>
        </w:rPr>
        <w:t>A．一张纸的厚度约为</w:t>
      </w:r>
      <w:r>
        <w:rPr>
          <w:rFonts w:eastAsia="Times New Roman"/>
          <w:bCs/>
        </w:rPr>
        <w:t>0.1cm</w:t>
      </w:r>
    </w:p>
    <w:p>
      <w:pPr>
        <w:spacing w:line="360" w:lineRule="auto"/>
        <w:jc w:val="left"/>
        <w:textAlignment w:val="center"/>
        <w:rPr>
          <w:rFonts w:eastAsia="Times New Roman"/>
          <w:bCs/>
        </w:rPr>
      </w:pPr>
      <w:r>
        <w:rPr>
          <w:bCs/>
        </w:rPr>
        <w:t>B．正常骑行自行年的速度约为</w:t>
      </w:r>
      <w:r>
        <w:rPr>
          <w:rFonts w:eastAsia="Times New Roman"/>
          <w:bCs/>
        </w:rPr>
        <w:t>5m/s</w:t>
      </w:r>
    </w:p>
    <w:p>
      <w:pPr>
        <w:spacing w:line="360" w:lineRule="auto"/>
        <w:jc w:val="left"/>
        <w:textAlignment w:val="center"/>
        <w:rPr>
          <w:rFonts w:eastAsia="Times New Roman"/>
          <w:bCs/>
        </w:rPr>
      </w:pPr>
      <w:r>
        <w:rPr>
          <w:bCs/>
        </w:rPr>
        <w:t>C．一支普通圆珠笔重约为</w:t>
      </w:r>
      <w:r>
        <w:rPr>
          <w:rFonts w:eastAsia="Times New Roman"/>
          <w:bCs/>
        </w:rPr>
        <w:t>2N</w:t>
      </w:r>
    </w:p>
    <w:p>
      <w:pPr>
        <w:spacing w:line="360" w:lineRule="auto"/>
        <w:jc w:val="left"/>
        <w:textAlignment w:val="center"/>
        <w:rPr>
          <w:bCs/>
        </w:rPr>
      </w:pPr>
      <w:r>
        <w:rPr>
          <w:bCs/>
        </w:rPr>
        <w:t>D．标准大气压下冰水混合物的温度约为</w:t>
      </w:r>
      <w:r>
        <w:rPr>
          <w:rFonts w:eastAsia="Times New Roman"/>
          <w:bCs/>
        </w:rPr>
        <w:t>4</w:t>
      </w:r>
      <w:r>
        <w:rPr>
          <w:rFonts w:hint="eastAsia" w:ascii="宋体" w:hAnsi="宋体" w:cs="宋体"/>
          <w:bCs/>
        </w:rPr>
        <w:t>℃</w:t>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pPr>
      <w:r>
        <w:rPr>
          <w:rFonts w:eastAsia="Times New Roman"/>
          <w:bCs/>
          <w:color w:val="FF0000"/>
        </w:rPr>
        <w:t>A</w:t>
      </w:r>
      <w:r>
        <w:rPr>
          <w:bCs/>
          <w:color w:val="FF0000"/>
        </w:rPr>
        <w:t>、一张纸的厚度为</w:t>
      </w:r>
      <w:r>
        <w:rPr>
          <w:rFonts w:eastAsia="Times New Roman"/>
          <w:bCs/>
          <w:color w:val="FF0000"/>
        </w:rPr>
        <w:t>100μm</w:t>
      </w:r>
      <w:r>
        <w:rPr>
          <w:bCs/>
          <w:color w:val="FF0000"/>
        </w:rPr>
        <w:t>=</w:t>
      </w:r>
      <w:r>
        <w:rPr>
          <w:rFonts w:eastAsia="Times New Roman"/>
          <w:bCs/>
          <w:color w:val="FF0000"/>
        </w:rPr>
        <w:t>0.1mm</w:t>
      </w:r>
      <w:r>
        <w:rPr>
          <w:bCs/>
          <w:color w:val="FF0000"/>
        </w:rPr>
        <w:t>左右，故</w:t>
      </w:r>
      <w:r>
        <w:rPr>
          <w:rFonts w:eastAsia="Times New Roman"/>
          <w:bCs/>
          <w:color w:val="FF0000"/>
        </w:rPr>
        <w:t>A</w:t>
      </w:r>
      <w:r>
        <w:rPr>
          <w:bCs/>
          <w:color w:val="FF0000"/>
        </w:rPr>
        <w:t>错误；</w:t>
      </w:r>
    </w:p>
    <w:p>
      <w:pPr>
        <w:spacing w:line="360" w:lineRule="auto"/>
        <w:jc w:val="left"/>
        <w:textAlignment w:val="center"/>
        <w:rPr>
          <w:bCs/>
          <w:color w:val="FF0000"/>
        </w:rPr>
      </w:pPr>
      <w:r>
        <w:rPr>
          <w:rFonts w:eastAsia="Times New Roman"/>
          <w:bCs/>
          <w:color w:val="FF0000"/>
        </w:rPr>
        <w:t>B</w:t>
      </w:r>
      <w:r>
        <w:rPr>
          <w:bCs/>
          <w:color w:val="FF0000"/>
        </w:rPr>
        <w:t>、人正常骑自行车的速度为</w:t>
      </w:r>
      <w:r>
        <w:rPr>
          <w:rFonts w:eastAsia="Times New Roman"/>
          <w:bCs/>
          <w:color w:val="FF0000"/>
        </w:rPr>
        <w:t>5m/s</w:t>
      </w:r>
      <w:r>
        <w:rPr>
          <w:bCs/>
          <w:color w:val="FF0000"/>
        </w:rPr>
        <w:t>=</w:t>
      </w:r>
      <w:r>
        <w:rPr>
          <w:rFonts w:eastAsia="Times New Roman"/>
          <w:bCs/>
          <w:color w:val="FF0000"/>
        </w:rPr>
        <w:t>18km/h</w:t>
      </w:r>
      <w:r>
        <w:rPr>
          <w:bCs/>
          <w:color w:val="FF0000"/>
        </w:rPr>
        <w:t>，故</w:t>
      </w:r>
      <w:r>
        <w:rPr>
          <w:rFonts w:eastAsia="Times New Roman"/>
          <w:bCs/>
          <w:color w:val="FF0000"/>
        </w:rPr>
        <w:t>B</w:t>
      </w:r>
      <w:r>
        <w:rPr>
          <w:bCs/>
          <w:color w:val="FF0000"/>
        </w:rPr>
        <w:t>正确；</w:t>
      </w:r>
    </w:p>
    <w:p>
      <w:pPr>
        <w:spacing w:line="360" w:lineRule="auto"/>
        <w:jc w:val="left"/>
        <w:textAlignment w:val="center"/>
        <w:rPr>
          <w:bCs/>
          <w:color w:val="FF0000"/>
        </w:rPr>
      </w:pPr>
      <w:r>
        <w:rPr>
          <w:rFonts w:eastAsia="Times New Roman"/>
          <w:bCs/>
          <w:color w:val="FF0000"/>
        </w:rPr>
        <w:t>C</w:t>
      </w:r>
      <w:r>
        <w:rPr>
          <w:bCs/>
          <w:color w:val="FF0000"/>
        </w:rPr>
        <w:t>、一支普通圆珠笔的质量约为</w:t>
      </w:r>
      <w:r>
        <w:rPr>
          <w:rFonts w:eastAsia="Times New Roman"/>
          <w:bCs/>
          <w:color w:val="FF0000"/>
        </w:rPr>
        <w:t>10g=0.01kg</w:t>
      </w:r>
      <w:r>
        <w:rPr>
          <w:bCs/>
          <w:color w:val="FF0000"/>
        </w:rPr>
        <w:t>，其重力</w:t>
      </w:r>
      <w:r>
        <w:rPr>
          <w:rFonts w:eastAsia="Times New Roman"/>
          <w:bCs/>
          <w:i/>
          <w:color w:val="FF0000"/>
        </w:rPr>
        <w:t>G</w:t>
      </w:r>
      <w:r>
        <w:rPr>
          <w:rFonts w:eastAsia="Times New Roman"/>
          <w:bCs/>
          <w:color w:val="FF0000"/>
        </w:rPr>
        <w:t>=</w:t>
      </w:r>
      <w:r>
        <w:rPr>
          <w:rFonts w:eastAsia="Times New Roman"/>
          <w:bCs/>
          <w:i/>
          <w:color w:val="FF0000"/>
        </w:rPr>
        <w:t>mg</w:t>
      </w:r>
      <w:r>
        <w:rPr>
          <w:rFonts w:eastAsia="Times New Roman"/>
          <w:bCs/>
          <w:color w:val="FF0000"/>
        </w:rPr>
        <w:t>=0.01kg×10N/kg=0.1N</w:t>
      </w:r>
      <w:r>
        <w:rPr>
          <w:bCs/>
          <w:color w:val="FF0000"/>
        </w:rPr>
        <w:t>，故</w:t>
      </w:r>
      <w:r>
        <w:rPr>
          <w:rFonts w:eastAsia="Times New Roman"/>
          <w:bCs/>
          <w:color w:val="FF0000"/>
        </w:rPr>
        <w:t>C</w:t>
      </w:r>
      <w:r>
        <w:rPr>
          <w:bCs/>
          <w:color w:val="FF0000"/>
        </w:rPr>
        <w:t>错误；</w:t>
      </w:r>
    </w:p>
    <w:p>
      <w:pPr>
        <w:spacing w:line="360" w:lineRule="auto"/>
        <w:jc w:val="left"/>
        <w:textAlignment w:val="center"/>
        <w:rPr>
          <w:bCs/>
          <w:color w:val="FF0000"/>
        </w:rPr>
      </w:pPr>
      <w:r>
        <w:rPr>
          <w:rFonts w:eastAsia="Times New Roman"/>
          <w:bCs/>
          <w:color w:val="FF0000"/>
        </w:rPr>
        <w:t>D</w:t>
      </w:r>
      <w:r>
        <w:rPr>
          <w:bCs/>
          <w:color w:val="FF0000"/>
        </w:rPr>
        <w:t>、标准大气压下冰水混合物的温度为</w:t>
      </w:r>
      <w:r>
        <w:rPr>
          <w:rFonts w:eastAsia="Times New Roman"/>
          <w:bCs/>
          <w:color w:val="FF0000"/>
        </w:rPr>
        <w:t>0</w:t>
      </w:r>
      <w:r>
        <w:rPr>
          <w:rFonts w:hint="eastAsia" w:ascii="宋体" w:hAnsi="宋体" w:cs="宋体"/>
          <w:bCs/>
          <w:color w:val="FF0000"/>
        </w:rPr>
        <w:t>℃</w:t>
      </w:r>
      <w:r>
        <w:rPr>
          <w:bCs/>
          <w:color w:val="FF0000"/>
        </w:rPr>
        <w:t>，故</w:t>
      </w:r>
      <w:r>
        <w:rPr>
          <w:rFonts w:eastAsia="Times New Roman"/>
          <w:bCs/>
          <w:color w:val="FF0000"/>
        </w:rPr>
        <w:t>D</w:t>
      </w:r>
      <w:r>
        <w:rPr>
          <w:bCs/>
          <w:color w:val="FF0000"/>
        </w:rPr>
        <w:t>错误。</w:t>
      </w:r>
    </w:p>
    <w:p>
      <w:pPr>
        <w:spacing w:line="360" w:lineRule="auto"/>
        <w:jc w:val="left"/>
        <w:textAlignment w:val="center"/>
        <w:rPr>
          <w:rFonts w:ascii="宋体" w:hAnsi="宋体" w:cs="宋体"/>
          <w:bCs/>
          <w:color w:val="FF0000"/>
        </w:rPr>
      </w:pPr>
    </w:p>
    <w:p>
      <w:pPr>
        <w:spacing w:line="360" w:lineRule="auto"/>
        <w:jc w:val="left"/>
        <w:textAlignment w:val="center"/>
        <w:rPr>
          <w:rFonts w:ascii="宋体" w:hAnsi="宋体" w:cs="宋体"/>
          <w:color w:val="000000"/>
        </w:rPr>
      </w:pPr>
      <w:r>
        <w:rPr>
          <w:bCs/>
        </w:rPr>
        <w:t>3．</w:t>
      </w:r>
      <w:r>
        <w:rPr>
          <w:rFonts w:hint="eastAsia"/>
          <w:bCs/>
        </w:rPr>
        <w:t>（2018河北）</w:t>
      </w:r>
      <w:r>
        <w:rPr>
          <w:rFonts w:eastAsia="Times New Roman"/>
          <w:color w:val="000000"/>
        </w:rPr>
        <w:t>.</w:t>
      </w:r>
      <w:r>
        <w:rPr>
          <w:rFonts w:ascii="宋体" w:hAnsi="宋体" w:cs="宋体"/>
          <w:color w:val="000000"/>
        </w:rPr>
        <w:t>下列数值最接近实际情况的是</w:t>
      </w:r>
    </w:p>
    <w:p>
      <w:pPr>
        <w:tabs>
          <w:tab w:val="left" w:pos="4873"/>
        </w:tabs>
        <w:spacing w:line="360" w:lineRule="auto"/>
        <w:jc w:val="left"/>
        <w:textAlignment w:val="center"/>
        <w:rPr>
          <w:rFonts w:eastAsia="Times New Roman"/>
          <w:color w:val="000000"/>
        </w:rPr>
      </w:pPr>
      <w:r>
        <w:rPr>
          <w:rFonts w:ascii="宋体" w:hAnsi="宋体" w:cs="宋体"/>
          <w:color w:val="000000"/>
        </w:rPr>
        <w:t>A. 洗澡水的温度约为</w:t>
      </w:r>
      <w:r>
        <w:rPr>
          <w:rFonts w:eastAsia="Times New Roman"/>
          <w:color w:val="000000"/>
        </w:rPr>
        <w:t xml:space="preserve">70 </w:t>
      </w:r>
      <w:r>
        <w:rPr>
          <w:rFonts w:hint="eastAsia" w:ascii="PMingLiU" w:hAnsi="PMingLiU" w:eastAsia="PMingLiU" w:cs="PMingLiU"/>
          <w:color w:val="000000"/>
        </w:rPr>
        <w:t>℃</w:t>
      </w:r>
      <w:r>
        <w:rPr>
          <w:rFonts w:ascii="宋体" w:hAnsi="宋体" w:cs="宋体"/>
          <w:color w:val="000000"/>
        </w:rPr>
        <w:tab/>
      </w:r>
      <w:r>
        <w:rPr>
          <w:rFonts w:ascii="宋体" w:hAnsi="宋体" w:cs="宋体"/>
          <w:color w:val="000000"/>
        </w:rPr>
        <w:t>B. 一部手机的质量约为</w:t>
      </w:r>
      <w:r>
        <w:rPr>
          <w:rFonts w:eastAsia="Times New Roman"/>
          <w:color w:val="000000"/>
        </w:rPr>
        <w:t>1 kg</w:t>
      </w:r>
    </w:p>
    <w:p>
      <w:pPr>
        <w:tabs>
          <w:tab w:val="left" w:pos="4873"/>
        </w:tabs>
        <w:spacing w:line="360" w:lineRule="auto"/>
        <w:jc w:val="left"/>
        <w:textAlignment w:val="center"/>
        <w:rPr>
          <w:rFonts w:eastAsia="Times New Roman"/>
          <w:color w:val="000000"/>
        </w:rPr>
      </w:pPr>
      <w:r>
        <w:rPr>
          <w:rFonts w:ascii="宋体" w:hAnsi="宋体" w:cs="宋体"/>
          <w:color w:val="000000"/>
        </w:rPr>
        <w:t>C. 普通居民楼每层高约为</w:t>
      </w:r>
      <w:r>
        <w:rPr>
          <w:rFonts w:eastAsia="Times New Roman"/>
          <w:color w:val="000000"/>
        </w:rPr>
        <w:t>5 m</w:t>
      </w:r>
      <w:r>
        <w:rPr>
          <w:rFonts w:ascii="宋体" w:hAnsi="宋体" w:cs="宋体"/>
          <w:color w:val="000000"/>
        </w:rPr>
        <w:tab/>
      </w:r>
      <w:r>
        <w:rPr>
          <w:rFonts w:ascii="宋体" w:hAnsi="宋体" w:cs="宋体"/>
          <w:color w:val="000000"/>
        </w:rPr>
        <w:t>D. 声音在空气中的传播速度约为</w:t>
      </w:r>
      <w:r>
        <w:rPr>
          <w:rFonts w:eastAsia="Times New Roman"/>
          <w:color w:val="000000"/>
        </w:rPr>
        <w:t>340 m/s</w:t>
      </w:r>
    </w:p>
    <w:p>
      <w:pPr>
        <w:spacing w:line="360" w:lineRule="auto"/>
        <w:textAlignment w:val="center"/>
        <w:rPr>
          <w:color w:val="FF0000"/>
          <w:szCs w:val="21"/>
        </w:rPr>
      </w:pPr>
      <w:r>
        <w:rPr>
          <w:color w:val="FF0000"/>
          <w:szCs w:val="21"/>
        </w:rPr>
        <w:t>【答案】D</w:t>
      </w:r>
    </w:p>
    <w:p>
      <w:pPr>
        <w:spacing w:line="360" w:lineRule="auto"/>
        <w:textAlignment w:val="center"/>
        <w:rPr>
          <w:color w:val="FF0000"/>
          <w:szCs w:val="21"/>
        </w:rPr>
      </w:pPr>
      <w:r>
        <w:rPr>
          <w:color w:val="FF0000"/>
          <w:szCs w:val="21"/>
        </w:rPr>
        <w:t>【解析】</w:t>
      </w:r>
    </w:p>
    <w:p>
      <w:pPr>
        <w:spacing w:line="360" w:lineRule="auto"/>
        <w:textAlignment w:val="center"/>
        <w:rPr>
          <w:rFonts w:ascii="宋体" w:hAnsi="宋体" w:cs="宋体"/>
          <w:color w:val="FF0000"/>
          <w:szCs w:val="21"/>
        </w:rPr>
      </w:pPr>
      <w:r>
        <w:rPr>
          <w:rFonts w:ascii="宋体" w:hAnsi="宋体" w:cs="宋体"/>
          <w:color w:val="FF0000"/>
          <w:szCs w:val="21"/>
        </w:rPr>
        <w:t>分析：首先要对选项中涉及的几种物理量有个初步的了解，对于选项中的单位，可根据需要进行相应的换算或转换，排除与生活实际相差较远的选项，找出符合生活实际的答案．</w:t>
      </w:r>
    </w:p>
    <w:p>
      <w:pPr>
        <w:spacing w:line="360" w:lineRule="auto"/>
        <w:jc w:val="left"/>
        <w:textAlignment w:val="center"/>
        <w:rPr>
          <w:rFonts w:ascii="宋体" w:hAnsi="宋体" w:cs="宋体"/>
          <w:color w:val="FF0000"/>
          <w:szCs w:val="21"/>
        </w:rPr>
      </w:pPr>
      <w:r>
        <w:rPr>
          <w:rFonts w:ascii="宋体" w:hAnsi="宋体" w:cs="宋体"/>
          <w:color w:val="FF0000"/>
          <w:szCs w:val="21"/>
        </w:rPr>
        <w:t>解答</w:t>
      </w:r>
      <w:r>
        <w:rPr>
          <w:rFonts w:hint="eastAsia" w:ascii="PMingLiU" w:hAnsi="PMingLiU" w:eastAsia="PMingLiU" w:cs="PMingLiU"/>
          <w:color w:val="FF0000"/>
          <w:szCs w:val="21"/>
        </w:rPr>
        <w:t>：</w:t>
      </w:r>
      <w:r>
        <w:rPr>
          <w:rFonts w:eastAsia="Times New Roman"/>
          <w:color w:val="FF0000"/>
          <w:szCs w:val="21"/>
        </w:rPr>
        <w:t>A</w:t>
      </w:r>
      <w:r>
        <w:rPr>
          <w:rFonts w:ascii="宋体" w:hAnsi="宋体" w:cs="宋体"/>
          <w:color w:val="FF0000"/>
          <w:szCs w:val="21"/>
        </w:rPr>
        <w:t>、洗澡水的温度约为</w:t>
      </w:r>
      <w:r>
        <w:rPr>
          <w:rFonts w:eastAsia="Times New Roman"/>
          <w:color w:val="FF0000"/>
          <w:szCs w:val="21"/>
        </w:rPr>
        <w:t>40</w:t>
      </w:r>
      <w:r>
        <w:rPr>
          <w:rFonts w:ascii="宋体" w:hAnsi="宋体" w:cs="宋体"/>
          <w:color w:val="FF0000"/>
          <w:szCs w:val="21"/>
        </w:rPr>
        <w:t>℃；故</w:t>
      </w:r>
      <w:r>
        <w:rPr>
          <w:rFonts w:eastAsia="Times New Roman"/>
          <w:color w:val="FF0000"/>
          <w:szCs w:val="21"/>
        </w:rPr>
        <w:t>A</w:t>
      </w:r>
      <w:r>
        <w:rPr>
          <w:rFonts w:ascii="宋体" w:hAnsi="宋体" w:cs="宋体"/>
          <w:color w:val="FF0000"/>
          <w:szCs w:val="21"/>
        </w:rPr>
        <w:t>错误；</w:t>
      </w:r>
    </w:p>
    <w:p>
      <w:pPr>
        <w:spacing w:line="360" w:lineRule="auto"/>
        <w:jc w:val="left"/>
        <w:textAlignment w:val="center"/>
        <w:rPr>
          <w:rFonts w:ascii="宋体" w:hAnsi="宋体" w:cs="宋体"/>
          <w:color w:val="FF0000"/>
          <w:szCs w:val="21"/>
        </w:rPr>
      </w:pPr>
      <w:r>
        <w:rPr>
          <w:rFonts w:eastAsia="Times New Roman"/>
          <w:color w:val="FF0000"/>
          <w:szCs w:val="21"/>
        </w:rPr>
        <w:t>B</w:t>
      </w:r>
      <w:r>
        <w:rPr>
          <w:rFonts w:ascii="宋体" w:hAnsi="宋体" w:cs="宋体"/>
          <w:color w:val="FF0000"/>
          <w:szCs w:val="21"/>
        </w:rPr>
        <w:t>、一部手机的质量约</w:t>
      </w:r>
      <w:r>
        <w:rPr>
          <w:rFonts w:eastAsia="Times New Roman"/>
          <w:color w:val="FF0000"/>
          <w:szCs w:val="21"/>
        </w:rPr>
        <w:t>100g</w:t>
      </w:r>
      <w:r>
        <w:rPr>
          <w:rFonts w:ascii="宋体" w:hAnsi="宋体" w:cs="宋体"/>
          <w:color w:val="FF0000"/>
          <w:szCs w:val="21"/>
        </w:rPr>
        <w:t>；故</w:t>
      </w:r>
      <w:r>
        <w:rPr>
          <w:rFonts w:eastAsia="Times New Roman"/>
          <w:color w:val="FF0000"/>
          <w:szCs w:val="21"/>
        </w:rPr>
        <w:t>B</w:t>
      </w:r>
      <w:r>
        <w:rPr>
          <w:rFonts w:ascii="宋体" w:hAnsi="宋体" w:cs="宋体"/>
          <w:color w:val="FF0000"/>
          <w:szCs w:val="21"/>
        </w:rPr>
        <w:t>错误；</w:t>
      </w:r>
    </w:p>
    <w:p>
      <w:pPr>
        <w:spacing w:line="360" w:lineRule="auto"/>
        <w:jc w:val="left"/>
        <w:textAlignment w:val="center"/>
        <w:rPr>
          <w:rFonts w:ascii="宋体" w:hAnsi="宋体" w:cs="宋体"/>
          <w:color w:val="FF0000"/>
          <w:szCs w:val="21"/>
        </w:rPr>
      </w:pPr>
      <w:r>
        <w:rPr>
          <w:rFonts w:eastAsia="Times New Roman"/>
          <w:color w:val="FF0000"/>
          <w:szCs w:val="21"/>
        </w:rPr>
        <w:t>C</w:t>
      </w:r>
      <w:r>
        <w:rPr>
          <w:rFonts w:ascii="宋体" w:hAnsi="宋体" w:cs="宋体"/>
          <w:color w:val="FF0000"/>
          <w:szCs w:val="21"/>
        </w:rPr>
        <w:t>、居民楼每层高约</w:t>
      </w:r>
      <w:r>
        <w:rPr>
          <w:rFonts w:eastAsia="Times New Roman"/>
          <w:color w:val="FF0000"/>
          <w:szCs w:val="21"/>
        </w:rPr>
        <w:t>3m</w:t>
      </w:r>
      <w:r>
        <w:rPr>
          <w:rFonts w:ascii="宋体" w:hAnsi="宋体" w:cs="宋体"/>
          <w:color w:val="FF0000"/>
          <w:szCs w:val="21"/>
        </w:rPr>
        <w:t>；故</w:t>
      </w:r>
      <w:r>
        <w:rPr>
          <w:rFonts w:eastAsia="Times New Roman"/>
          <w:color w:val="FF0000"/>
          <w:szCs w:val="21"/>
        </w:rPr>
        <w:t>C</w:t>
      </w:r>
      <w:r>
        <w:rPr>
          <w:rFonts w:ascii="宋体" w:hAnsi="宋体" w:cs="宋体"/>
          <w:color w:val="FF0000"/>
          <w:szCs w:val="21"/>
        </w:rPr>
        <w:t>错误；</w:t>
      </w:r>
    </w:p>
    <w:p>
      <w:pPr>
        <w:spacing w:line="360" w:lineRule="auto"/>
        <w:jc w:val="left"/>
        <w:textAlignment w:val="center"/>
        <w:rPr>
          <w:rFonts w:ascii="宋体" w:hAnsi="宋体" w:cs="宋体"/>
          <w:color w:val="FF0000"/>
          <w:szCs w:val="21"/>
        </w:rPr>
      </w:pPr>
      <w:r>
        <w:rPr>
          <w:rFonts w:eastAsia="Times New Roman"/>
          <w:color w:val="FF0000"/>
          <w:szCs w:val="21"/>
        </w:rPr>
        <w:t>D</w:t>
      </w:r>
      <w:r>
        <w:rPr>
          <w:rFonts w:ascii="宋体" w:hAnsi="宋体" w:cs="宋体"/>
          <w:color w:val="FF0000"/>
          <w:szCs w:val="21"/>
        </w:rPr>
        <w:t>、声音在空气中的传播速度约</w:t>
      </w:r>
      <w:r>
        <w:rPr>
          <w:rFonts w:eastAsia="Times New Roman"/>
          <w:color w:val="FF0000"/>
          <w:szCs w:val="21"/>
        </w:rPr>
        <w:t>340m/s</w:t>
      </w:r>
      <w:r>
        <w:rPr>
          <w:rFonts w:ascii="宋体" w:hAnsi="宋体" w:cs="宋体"/>
          <w:color w:val="FF0000"/>
          <w:szCs w:val="21"/>
        </w:rPr>
        <w:t>；故</w:t>
      </w:r>
      <w:r>
        <w:rPr>
          <w:rFonts w:eastAsia="Times New Roman"/>
          <w:color w:val="FF0000"/>
          <w:szCs w:val="21"/>
        </w:rPr>
        <w:t>D</w:t>
      </w:r>
      <w:r>
        <w:rPr>
          <w:rFonts w:ascii="宋体" w:hAnsi="宋体" w:cs="宋体"/>
          <w:color w:val="FF0000"/>
          <w:szCs w:val="21"/>
        </w:rPr>
        <w:t>正确；</w:t>
      </w:r>
    </w:p>
    <w:p>
      <w:pPr>
        <w:spacing w:line="360" w:lineRule="auto"/>
        <w:jc w:val="left"/>
        <w:textAlignment w:val="center"/>
        <w:rPr>
          <w:rFonts w:eastAsia="Times New Roman"/>
          <w:color w:val="FF0000"/>
          <w:szCs w:val="21"/>
        </w:rPr>
      </w:pPr>
      <w:r>
        <w:rPr>
          <w:rFonts w:ascii="宋体" w:hAnsi="宋体" w:cs="宋体"/>
          <w:color w:val="FF0000"/>
          <w:szCs w:val="21"/>
        </w:rPr>
        <w:t>故选</w:t>
      </w:r>
      <w:r>
        <w:rPr>
          <w:rFonts w:eastAsia="Times New Roman"/>
          <w:color w:val="FF0000"/>
          <w:szCs w:val="21"/>
        </w:rPr>
        <w:t>D</w:t>
      </w:r>
      <w:r>
        <w:rPr>
          <w:rFonts w:hint="eastAsia" w:ascii="PMingLiU" w:hAnsi="PMingLiU" w:eastAsia="PMingLiU" w:cs="PMingLiU"/>
          <w:color w:val="FF0000"/>
          <w:szCs w:val="21"/>
        </w:rPr>
        <w:t>．</w:t>
      </w:r>
    </w:p>
    <w:p>
      <w:pPr>
        <w:spacing w:line="360" w:lineRule="auto"/>
        <w:jc w:val="left"/>
        <w:textAlignment w:val="center"/>
        <w:rPr>
          <w:rFonts w:ascii="宋体" w:hAnsi="宋体" w:cs="宋体"/>
          <w:color w:val="FF0000"/>
          <w:szCs w:val="21"/>
        </w:rPr>
      </w:pPr>
      <w:r>
        <w:rPr>
          <w:rFonts w:ascii="宋体" w:hAnsi="宋体" w:cs="宋体"/>
          <w:color w:val="FF0000"/>
          <w:szCs w:val="21"/>
        </w:rPr>
        <w:t>【点睛】此题考查对生活中常见物理量的估测，结合对生活的了解和对物理单位的认识，找出符合实际的选项即可．</w:t>
      </w:r>
    </w:p>
    <w:p>
      <w:pPr>
        <w:spacing w:line="360" w:lineRule="auto"/>
        <w:jc w:val="left"/>
        <w:textAlignment w:val="center"/>
        <w:rPr>
          <w:rFonts w:ascii="宋体" w:hAnsi="宋体" w:cs="宋体"/>
          <w:bCs/>
          <w:color w:val="FF0000"/>
        </w:rPr>
      </w:pPr>
    </w:p>
    <w:p>
      <w:pPr>
        <w:spacing w:line="360" w:lineRule="auto"/>
        <w:textAlignment w:val="center"/>
        <w:rPr>
          <w:szCs w:val="21"/>
        </w:rPr>
      </w:pPr>
      <w:r>
        <w:rPr>
          <w:bCs/>
        </w:rPr>
        <w:t>4．</w:t>
      </w:r>
      <w:r>
        <w:rPr>
          <w:rFonts w:hint="eastAsia"/>
          <w:bCs/>
        </w:rPr>
        <w:t>（2017河北）</w:t>
      </w:r>
      <w:r>
        <w:rPr>
          <w:szCs w:val="21"/>
        </w:rPr>
        <w:t>下列估测经验最接近实际的是（　　）</w:t>
      </w:r>
    </w:p>
    <w:p>
      <w:pPr>
        <w:spacing w:line="360" w:lineRule="auto"/>
        <w:textAlignment w:val="center"/>
        <w:rPr>
          <w:szCs w:val="21"/>
        </w:rPr>
      </w:pPr>
      <w:r>
        <w:rPr>
          <w:szCs w:val="21"/>
        </w:rPr>
        <w:t>A．乒乓球台高约为760cm</w:t>
      </w:r>
    </w:p>
    <w:p>
      <w:pPr>
        <w:spacing w:line="360" w:lineRule="auto"/>
        <w:textAlignment w:val="center"/>
        <w:rPr>
          <w:szCs w:val="21"/>
        </w:rPr>
      </w:pPr>
      <w:r>
        <w:rPr>
          <w:szCs w:val="21"/>
        </w:rPr>
        <w:t>B．一元硬币的质量约为50g</w:t>
      </w:r>
    </w:p>
    <w:p>
      <w:pPr>
        <w:spacing w:line="360" w:lineRule="auto"/>
        <w:textAlignment w:val="center"/>
        <w:rPr>
          <w:szCs w:val="21"/>
        </w:rPr>
      </w:pPr>
      <w:r>
        <w:rPr>
          <w:szCs w:val="21"/>
        </w:rPr>
        <w:t>C．成年人正常行走1.2m用时约1s</w:t>
      </w:r>
    </w:p>
    <w:p>
      <w:pPr>
        <w:spacing w:line="360" w:lineRule="auto"/>
        <w:textAlignment w:val="center"/>
        <w:rPr>
          <w:szCs w:val="21"/>
        </w:rPr>
      </w:pPr>
      <w:r>
        <w:rPr>
          <w:szCs w:val="21"/>
        </w:rPr>
        <w:t>D．近几年石家庄冬季平均气温约10°C</w:t>
      </w:r>
      <w:r>
        <w:rPr>
          <w:rFonts w:hint="eastAsia"/>
          <w:color w:val="FFFFFF"/>
          <w:sz w:val="4"/>
          <w:szCs w:val="21"/>
        </w:rPr>
        <w:t>[来源:学|科|网]</w:t>
      </w:r>
    </w:p>
    <w:p>
      <w:pPr>
        <w:spacing w:line="360" w:lineRule="auto"/>
        <w:textAlignment w:val="center"/>
        <w:rPr>
          <w:color w:val="FF0000"/>
          <w:szCs w:val="21"/>
        </w:rPr>
      </w:pPr>
      <w:r>
        <w:rPr>
          <w:color w:val="FF0000"/>
          <w:szCs w:val="21"/>
        </w:rPr>
        <w:t>【答案】</w:t>
      </w:r>
      <w:r>
        <w:rPr>
          <w:rFonts w:hint="eastAsia"/>
          <w:color w:val="FF0000"/>
          <w:szCs w:val="21"/>
        </w:rPr>
        <w:t>D</w:t>
      </w:r>
    </w:p>
    <w:p>
      <w:pPr>
        <w:spacing w:line="360" w:lineRule="auto"/>
        <w:textAlignment w:val="center"/>
        <w:rPr>
          <w:color w:val="FF0000"/>
          <w:szCs w:val="21"/>
        </w:rPr>
      </w:pPr>
      <w:r>
        <w:rPr>
          <w:lang w:eastAsia="zh-TW"/>
        </w:rPr>
        <w:drawing>
          <wp:inline distT="0" distB="0" distL="0" distR="0">
            <wp:extent cx="6273165" cy="1616075"/>
            <wp:effectExtent l="0" t="0" r="0" b="3175"/>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273165" cy="1616075"/>
                    </a:xfrm>
                    <a:prstGeom prst="rect">
                      <a:avLst/>
                    </a:prstGeom>
                    <a:noFill/>
                    <a:ln>
                      <a:noFill/>
                    </a:ln>
                  </pic:spPr>
                </pic:pic>
              </a:graphicData>
            </a:graphic>
          </wp:inline>
        </w:drawing>
      </w:r>
      <w:r>
        <w:rPr>
          <w:color w:val="FF0000"/>
          <w:szCs w:val="21"/>
        </w:rPr>
        <w:t>【考点定位】长度的估测；温度；质量的估测；时间的估测</w:t>
      </w:r>
    </w:p>
    <w:p>
      <w:pPr>
        <w:spacing w:line="360" w:lineRule="auto"/>
        <w:jc w:val="left"/>
        <w:textAlignment w:val="center"/>
        <w:rPr>
          <w:bCs/>
          <w:color w:val="FF0000"/>
        </w:rPr>
      </w:pPr>
    </w:p>
    <w:p>
      <w:pPr>
        <w:pStyle w:val="12"/>
        <w:spacing w:line="360" w:lineRule="auto"/>
        <w:rPr>
          <w:rFonts w:ascii="Times New Roman" w:hAnsi="Times New Roman" w:eastAsia="宋体"/>
          <w:sz w:val="21"/>
          <w:szCs w:val="21"/>
        </w:rPr>
      </w:pPr>
      <w:r>
        <w:rPr>
          <w:bCs/>
        </w:rPr>
        <w:t>5．</w:t>
      </w:r>
      <w:r>
        <w:rPr>
          <w:rFonts w:hint="eastAsia"/>
          <w:bCs/>
        </w:rPr>
        <w:t>（2016河北）</w:t>
      </w:r>
      <w:r>
        <w:rPr>
          <w:rFonts w:ascii="Times New Roman" w:hAnsi="Times New Roman" w:eastAsia="宋体"/>
          <w:sz w:val="21"/>
          <w:szCs w:val="21"/>
        </w:rPr>
        <w:t>下列估侧最接近实际的是    （    ）</w:t>
      </w:r>
    </w:p>
    <w:p>
      <w:pPr>
        <w:pStyle w:val="12"/>
        <w:spacing w:line="360" w:lineRule="auto"/>
        <w:rPr>
          <w:rFonts w:ascii="Times New Roman" w:hAnsi="Times New Roman" w:eastAsia="宋体"/>
          <w:sz w:val="21"/>
          <w:szCs w:val="21"/>
        </w:rPr>
      </w:pPr>
      <w:r>
        <w:rPr>
          <w:rFonts w:hint="eastAsia" w:ascii="Times New Roman" w:hAnsi="Times New Roman" w:eastAsia="宋体"/>
          <w:sz w:val="21"/>
          <w:szCs w:val="21"/>
        </w:rPr>
        <w:t>A．</w:t>
      </w:r>
      <w:r>
        <w:rPr>
          <w:rFonts w:ascii="Times New Roman" w:hAnsi="Times New Roman" w:eastAsia="宋体"/>
          <w:sz w:val="21"/>
          <w:szCs w:val="21"/>
        </w:rPr>
        <w:t>一袋早餐奶的质量约为50 g</w:t>
      </w:r>
    </w:p>
    <w:p>
      <w:pPr>
        <w:pStyle w:val="12"/>
        <w:spacing w:line="360" w:lineRule="auto"/>
        <w:rPr>
          <w:rFonts w:ascii="Times New Roman" w:hAnsi="Times New Roman" w:eastAsia="宋体"/>
          <w:sz w:val="21"/>
          <w:szCs w:val="21"/>
        </w:rPr>
      </w:pPr>
      <w:r>
        <w:rPr>
          <w:rFonts w:hint="eastAsia" w:ascii="Times New Roman" w:hAnsi="Times New Roman" w:eastAsia="宋体"/>
          <w:sz w:val="21"/>
          <w:szCs w:val="21"/>
        </w:rPr>
        <w:t>B．</w:t>
      </w:r>
      <w:r>
        <w:rPr>
          <w:rFonts w:ascii="Times New Roman" w:hAnsi="Times New Roman" w:eastAsia="宋体"/>
          <w:sz w:val="21"/>
          <w:szCs w:val="21"/>
        </w:rPr>
        <w:t>普通居民楼一层的高度约为3m</w:t>
      </w:r>
    </w:p>
    <w:p>
      <w:pPr>
        <w:pStyle w:val="12"/>
        <w:spacing w:line="360" w:lineRule="auto"/>
        <w:rPr>
          <w:rFonts w:ascii="Times New Roman" w:hAnsi="Times New Roman" w:eastAsia="宋体"/>
          <w:sz w:val="21"/>
          <w:szCs w:val="21"/>
        </w:rPr>
      </w:pPr>
      <w:r>
        <w:rPr>
          <w:rFonts w:hint="eastAsia" w:ascii="Times New Roman" w:hAnsi="Times New Roman" w:eastAsia="宋体"/>
          <w:sz w:val="21"/>
          <w:szCs w:val="21"/>
        </w:rPr>
        <w:t>C．</w:t>
      </w:r>
      <w:r>
        <w:rPr>
          <w:rFonts w:ascii="Times New Roman" w:hAnsi="Times New Roman" w:eastAsia="宋体"/>
          <w:sz w:val="21"/>
          <w:szCs w:val="21"/>
        </w:rPr>
        <w:t>绿色蔬菜保鲜的适宜温度约为30</w:t>
      </w:r>
      <w:r>
        <w:rPr>
          <w:rFonts w:hint="eastAsia" w:ascii="PMingLiU" w:hAnsi="PMingLiU" w:eastAsia="PMingLiU" w:cs="PMingLiU"/>
          <w:sz w:val="21"/>
          <w:szCs w:val="21"/>
        </w:rPr>
        <w:t>℃</w:t>
      </w:r>
    </w:p>
    <w:p>
      <w:pPr>
        <w:pStyle w:val="12"/>
        <w:spacing w:line="360" w:lineRule="auto"/>
        <w:rPr>
          <w:rFonts w:ascii="Times New Roman" w:hAnsi="Times New Roman" w:eastAsia="宋体"/>
          <w:sz w:val="21"/>
          <w:szCs w:val="21"/>
        </w:rPr>
      </w:pPr>
      <w:r>
        <w:rPr>
          <w:rFonts w:hint="eastAsia" w:ascii="Times New Roman" w:hAnsi="Times New Roman" w:eastAsia="宋体"/>
          <w:sz w:val="21"/>
          <w:szCs w:val="21"/>
        </w:rPr>
        <w:t>D．</w:t>
      </w:r>
      <w:r>
        <w:rPr>
          <w:rFonts w:ascii="Times New Roman" w:hAnsi="Times New Roman" w:eastAsia="宋体"/>
          <w:sz w:val="21"/>
          <w:szCs w:val="21"/>
        </w:rPr>
        <w:t>人平静时呼吸一次所用的时间约为9 s</w:t>
      </w:r>
    </w:p>
    <w:p>
      <w:pPr>
        <w:widowControl/>
        <w:spacing w:line="360" w:lineRule="auto"/>
        <w:rPr>
          <w:rFonts w:hint="eastAsia"/>
          <w:color w:val="FF0000"/>
          <w:szCs w:val="21"/>
        </w:rPr>
      </w:pPr>
      <w:r>
        <w:rPr>
          <w:color w:val="FF0000"/>
          <w:szCs w:val="21"/>
        </w:rPr>
        <w:t>【答案】</w:t>
      </w:r>
      <w:r>
        <w:rPr>
          <w:rFonts w:hint="eastAsia"/>
          <w:color w:val="FF0000"/>
          <w:szCs w:val="21"/>
        </w:rPr>
        <w:t>B</w:t>
      </w:r>
    </w:p>
    <w:p>
      <w:pPr>
        <w:widowControl/>
        <w:spacing w:line="360" w:lineRule="auto"/>
        <w:rPr>
          <w:color w:val="FF0000"/>
          <w:szCs w:val="21"/>
        </w:rPr>
      </w:pPr>
      <w:r>
        <w:rPr>
          <w:color w:val="FF0000"/>
          <w:szCs w:val="21"/>
        </w:rPr>
        <w:t>【解析】</w:t>
      </w:r>
    </w:p>
    <w:p>
      <w:pPr>
        <w:widowControl/>
        <w:spacing w:line="360" w:lineRule="auto"/>
        <w:rPr>
          <w:rFonts w:hint="eastAsia"/>
          <w:color w:val="FF0000"/>
          <w:szCs w:val="21"/>
        </w:rPr>
      </w:pPr>
      <w:r>
        <w:rPr>
          <w:color w:val="FF0000"/>
          <w:szCs w:val="21"/>
        </w:rPr>
        <w:t>试题分析：一袋早餐奶的质量约为</w:t>
      </w:r>
      <w:r>
        <w:rPr>
          <w:rFonts w:hint="eastAsia"/>
          <w:color w:val="FF0000"/>
          <w:szCs w:val="21"/>
        </w:rPr>
        <w:t>10</w:t>
      </w:r>
      <w:r>
        <w:rPr>
          <w:color w:val="FF0000"/>
          <w:szCs w:val="21"/>
        </w:rPr>
        <w:t>0 g</w:t>
      </w:r>
      <w:r>
        <w:rPr>
          <w:rFonts w:hint="eastAsia"/>
          <w:color w:val="FF0000"/>
          <w:szCs w:val="21"/>
        </w:rPr>
        <w:t>，故A错；</w:t>
      </w:r>
      <w:r>
        <w:rPr>
          <w:color w:val="FF0000"/>
          <w:szCs w:val="21"/>
        </w:rPr>
        <w:t>普通居民楼一层的高度约为3m</w:t>
      </w:r>
      <w:r>
        <w:rPr>
          <w:rFonts w:hint="eastAsia"/>
          <w:color w:val="FF0000"/>
          <w:szCs w:val="21"/>
        </w:rPr>
        <w:t>，故B正确；</w:t>
      </w:r>
      <w:r>
        <w:rPr>
          <w:color w:val="FF0000"/>
          <w:szCs w:val="21"/>
        </w:rPr>
        <w:t>绿色蔬菜保鲜的适宜温度约为</w:t>
      </w:r>
      <w:r>
        <w:rPr>
          <w:rFonts w:hint="eastAsia"/>
          <w:color w:val="FF0000"/>
          <w:szCs w:val="21"/>
        </w:rPr>
        <w:t>8</w:t>
      </w:r>
      <w:r>
        <w:rPr>
          <w:rFonts w:hint="eastAsia" w:ascii="PMingLiU" w:hAnsi="PMingLiU" w:eastAsia="PMingLiU" w:cs="PMingLiU"/>
          <w:color w:val="FF0000"/>
          <w:szCs w:val="21"/>
        </w:rPr>
        <w:t>℃</w:t>
      </w:r>
      <w:r>
        <w:rPr>
          <w:rFonts w:hint="eastAsia"/>
          <w:color w:val="FF0000"/>
          <w:szCs w:val="21"/>
        </w:rPr>
        <w:t>，故C错；</w:t>
      </w:r>
      <w:r>
        <w:rPr>
          <w:color w:val="FF0000"/>
          <w:szCs w:val="21"/>
        </w:rPr>
        <w:t>人平静时呼吸一次所用的时间约为</w:t>
      </w:r>
      <w:r>
        <w:rPr>
          <w:rFonts w:hint="eastAsia"/>
          <w:color w:val="FF0000"/>
          <w:szCs w:val="21"/>
        </w:rPr>
        <w:t>3-4</w:t>
      </w:r>
      <w:r>
        <w:rPr>
          <w:color w:val="FF0000"/>
          <w:szCs w:val="21"/>
        </w:rPr>
        <w:t xml:space="preserve"> s</w:t>
      </w:r>
      <w:r>
        <w:rPr>
          <w:rFonts w:hint="eastAsia"/>
          <w:color w:val="FF0000"/>
          <w:szCs w:val="21"/>
        </w:rPr>
        <w:t>，故D错；应选B。</w:t>
      </w:r>
    </w:p>
    <w:p>
      <w:pPr>
        <w:widowControl/>
        <w:spacing w:line="360" w:lineRule="auto"/>
        <w:rPr>
          <w:color w:val="FF0000"/>
          <w:szCs w:val="21"/>
        </w:rPr>
      </w:pPr>
      <w:r>
        <w:rPr>
          <w:rFonts w:hint="eastAsia"/>
          <w:color w:val="FF0000"/>
          <w:szCs w:val="21"/>
        </w:rPr>
        <w:t>【考点定位】数据的估测</w:t>
      </w:r>
    </w:p>
    <w:p>
      <w:pPr>
        <w:spacing w:line="360" w:lineRule="auto"/>
        <w:jc w:val="left"/>
        <w:textAlignment w:val="center"/>
        <w:rPr>
          <w:bCs/>
          <w:color w:val="FF0000"/>
        </w:rPr>
      </w:pPr>
    </w:p>
    <w:p>
      <w:pPr>
        <w:pStyle w:val="9"/>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最新模拟</w:t>
      </w:r>
    </w:p>
    <w:p>
      <w:pPr>
        <w:spacing w:line="360" w:lineRule="auto"/>
        <w:jc w:val="left"/>
        <w:textAlignment w:val="center"/>
        <w:rPr>
          <w:rFonts w:ascii="宋体" w:hAnsi="宋体" w:cs="宋体"/>
          <w:bCs/>
        </w:rPr>
      </w:pPr>
      <w:r>
        <w:rPr>
          <w:rFonts w:hint="eastAsia"/>
          <w:bCs/>
        </w:rPr>
        <w:t>6.</w:t>
      </w:r>
      <w:r>
        <w:rPr>
          <w:bCs/>
        </w:rPr>
        <w:t>（2020·云南昆明</w:t>
      </w:r>
      <w:r>
        <w:rPr>
          <w:rFonts w:ascii="Tahoma" w:hAnsi="Tahoma" w:cs="Tahoma"/>
          <w:bCs/>
        </w:rPr>
        <w:t>�</w:t>
      </w:r>
      <w:r>
        <w:rPr>
          <w:bCs/>
        </w:rPr>
        <w:t>初三其他）</w:t>
      </w:r>
      <w:r>
        <w:rPr>
          <w:rFonts w:ascii="宋体" w:hAnsi="宋体" w:cs="宋体"/>
          <w:bCs/>
        </w:rPr>
        <w:t>某校的同学参加今年昆明市初中毕业体育测试。你认为下列成绩记录基本符合实际的是（</w:t>
      </w:r>
      <w:r>
        <w:rPr>
          <w:rFonts w:eastAsia="Times New Roman"/>
          <w:bCs/>
        </w:rPr>
        <w:t xml:space="preserve">    </w:t>
      </w:r>
      <w:r>
        <w:rPr>
          <w:rFonts w:ascii="宋体" w:hAnsi="宋体" w:cs="宋体"/>
          <w:bCs/>
        </w:rPr>
        <w:t>）</w:t>
      </w:r>
    </w:p>
    <w:p>
      <w:pPr>
        <w:tabs>
          <w:tab w:val="left" w:pos="4153"/>
        </w:tabs>
        <w:spacing w:line="360" w:lineRule="auto"/>
        <w:jc w:val="left"/>
        <w:textAlignment w:val="center"/>
        <w:rPr>
          <w:rFonts w:eastAsia="Times New Roman"/>
          <w:bCs/>
        </w:rPr>
      </w:pPr>
      <w:r>
        <w:rPr>
          <w:bCs/>
        </w:rPr>
        <w:t>A．</w:t>
      </w:r>
      <w:r>
        <w:rPr>
          <w:rFonts w:ascii="宋体" w:hAnsi="宋体" w:cs="宋体"/>
          <w:bCs/>
        </w:rPr>
        <w:t>立定跳远的成绩为</w:t>
      </w:r>
      <w:r>
        <w:rPr>
          <w:rFonts w:eastAsia="Times New Roman"/>
          <w:bCs/>
        </w:rPr>
        <w:t>5m</w:t>
      </w:r>
      <w:r>
        <w:rPr>
          <w:bCs/>
        </w:rPr>
        <w:tab/>
      </w:r>
      <w:r>
        <w:rPr>
          <w:bCs/>
        </w:rPr>
        <w:t>B．</w:t>
      </w:r>
      <w:r>
        <w:rPr>
          <w:rFonts w:ascii="宋体" w:hAnsi="宋体" w:cs="宋体"/>
          <w:bCs/>
        </w:rPr>
        <w:t>掷实心球的成绩为</w:t>
      </w:r>
      <w:r>
        <w:rPr>
          <w:rFonts w:eastAsia="Times New Roman"/>
          <w:bCs/>
        </w:rPr>
        <w:t>6.5m</w:t>
      </w:r>
    </w:p>
    <w:p>
      <w:pPr>
        <w:tabs>
          <w:tab w:val="left" w:pos="4153"/>
        </w:tabs>
        <w:spacing w:line="360" w:lineRule="auto"/>
        <w:jc w:val="left"/>
        <w:textAlignment w:val="center"/>
        <w:rPr>
          <w:rFonts w:eastAsia="Times New Roman"/>
          <w:bCs/>
        </w:rPr>
      </w:pPr>
      <w:r>
        <w:rPr>
          <w:bCs/>
        </w:rPr>
        <w:t>C．</w:t>
      </w:r>
      <w:r>
        <w:rPr>
          <w:rFonts w:ascii="宋体" w:hAnsi="宋体" w:cs="宋体"/>
          <w:bCs/>
        </w:rPr>
        <w:t>女生</w:t>
      </w:r>
      <w:r>
        <w:rPr>
          <w:rFonts w:eastAsia="Times New Roman"/>
          <w:bCs/>
        </w:rPr>
        <w:t>800m</w:t>
      </w:r>
      <w:r>
        <w:rPr>
          <w:rFonts w:ascii="宋体" w:hAnsi="宋体" w:cs="宋体"/>
          <w:bCs/>
        </w:rPr>
        <w:t>跑的成绩为</w:t>
      </w:r>
      <w:r>
        <w:rPr>
          <w:rFonts w:eastAsia="Times New Roman"/>
          <w:bCs/>
        </w:rPr>
        <w:t>80s</w:t>
      </w:r>
      <w:r>
        <w:rPr>
          <w:bCs/>
        </w:rPr>
        <w:tab/>
      </w:r>
      <w:r>
        <w:rPr>
          <w:bCs/>
        </w:rPr>
        <w:t>D．</w:t>
      </w:r>
      <w:r>
        <w:rPr>
          <w:rFonts w:ascii="宋体" w:hAnsi="宋体" w:cs="宋体"/>
          <w:bCs/>
        </w:rPr>
        <w:t>肺活量的成绩为</w:t>
      </w:r>
      <w:r>
        <w:rPr>
          <w:rFonts w:eastAsia="Times New Roman"/>
          <w:bCs/>
        </w:rPr>
        <w:t>2000L</w:t>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．中学生立定跳远的成绩一般在</w:t>
      </w:r>
      <w:r>
        <w:rPr>
          <w:rFonts w:eastAsia="Times New Roman"/>
          <w:bCs/>
          <w:color w:val="FF0000"/>
        </w:rPr>
        <w:t>2m</w:t>
      </w:r>
      <w:r>
        <w:rPr>
          <w:rFonts w:ascii="宋体" w:hAnsi="宋体" w:cs="宋体"/>
          <w:bCs/>
          <w:color w:val="FF0000"/>
        </w:rPr>
        <w:t>左右，</w:t>
      </w:r>
      <w:r>
        <w:rPr>
          <w:rFonts w:eastAsia="Times New Roman"/>
          <w:bCs/>
          <w:color w:val="FF0000"/>
        </w:rPr>
        <w:t>5m</w:t>
      </w:r>
      <w:r>
        <w:rPr>
          <w:rFonts w:ascii="宋体" w:hAnsi="宋体" w:cs="宋体"/>
          <w:bCs/>
          <w:color w:val="FF0000"/>
        </w:rPr>
        <w:t>的成绩不符合实际，故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．中学生掷实心球的成绩</w:t>
      </w:r>
      <w:r>
        <w:rPr>
          <w:rFonts w:eastAsia="Times New Roman"/>
          <w:bCs/>
          <w:color w:val="FF0000"/>
        </w:rPr>
        <w:t>6~8m</w:t>
      </w:r>
      <w:r>
        <w:rPr>
          <w:rFonts w:ascii="宋体" w:hAnsi="宋体" w:cs="宋体"/>
          <w:bCs/>
          <w:color w:val="FF0000"/>
        </w:rPr>
        <w:t>左右，</w:t>
      </w:r>
      <w:r>
        <w:rPr>
          <w:rFonts w:eastAsia="Times New Roman"/>
          <w:bCs/>
          <w:color w:val="FF0000"/>
        </w:rPr>
        <w:t>6.5m</w:t>
      </w:r>
      <w:r>
        <w:rPr>
          <w:rFonts w:ascii="宋体" w:hAnsi="宋体" w:cs="宋体"/>
          <w:bCs/>
          <w:color w:val="FF0000"/>
        </w:rPr>
        <w:t>的成绩符合实际，故</w:t>
      </w:r>
      <w:r>
        <w:rPr>
          <w:rFonts w:eastAsia="Times New Roman"/>
          <w:bCs/>
          <w:color w:val="FF0000"/>
        </w:rPr>
        <w:t>B</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．女生</w:t>
      </w:r>
      <w:r>
        <w:rPr>
          <w:rFonts w:eastAsia="Times New Roman"/>
          <w:bCs/>
          <w:color w:val="FF0000"/>
        </w:rPr>
        <w:t>800m</w:t>
      </w:r>
      <w:r>
        <w:rPr>
          <w:rFonts w:ascii="宋体" w:hAnsi="宋体" w:cs="宋体"/>
          <w:bCs/>
          <w:color w:val="FF0000"/>
        </w:rPr>
        <w:t>跑的成绩在</w:t>
      </w:r>
      <w:r>
        <w:rPr>
          <w:rFonts w:eastAsia="Times New Roman"/>
          <w:bCs/>
          <w:color w:val="FF0000"/>
        </w:rPr>
        <w:t>3min20s</w:t>
      </w:r>
      <w:r>
        <w:rPr>
          <w:rFonts w:ascii="宋体" w:hAnsi="宋体" w:cs="宋体"/>
          <w:bCs/>
          <w:color w:val="FF0000"/>
        </w:rPr>
        <w:t>左右，</w:t>
      </w:r>
      <w:r>
        <w:rPr>
          <w:rFonts w:eastAsia="Times New Roman"/>
          <w:bCs/>
          <w:color w:val="FF0000"/>
        </w:rPr>
        <w:t>80s</w:t>
      </w:r>
      <w:r>
        <w:rPr>
          <w:rFonts w:ascii="宋体" w:hAnsi="宋体" w:cs="宋体"/>
          <w:bCs/>
          <w:color w:val="FF0000"/>
        </w:rPr>
        <w:t>的成绩不符合实际，故</w:t>
      </w:r>
      <w:r>
        <w:rPr>
          <w:rFonts w:eastAsia="Times New Roman"/>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．肺活量的成绩为</w:t>
      </w:r>
      <w:r>
        <w:rPr>
          <w:rFonts w:eastAsia="Times New Roman"/>
          <w:bCs/>
          <w:color w:val="FF0000"/>
        </w:rPr>
        <w:t>2000mL</w:t>
      </w:r>
      <w:r>
        <w:rPr>
          <w:rFonts w:ascii="宋体" w:hAnsi="宋体" w:cs="宋体"/>
          <w:bCs/>
          <w:color w:val="FF0000"/>
        </w:rPr>
        <w:t>，</w:t>
      </w:r>
      <w:r>
        <w:rPr>
          <w:rFonts w:eastAsia="Times New Roman"/>
          <w:bCs/>
          <w:color w:val="FF0000"/>
        </w:rPr>
        <w:t>2000L</w:t>
      </w:r>
      <w:r>
        <w:rPr>
          <w:rFonts w:ascii="宋体" w:hAnsi="宋体" w:cs="宋体"/>
          <w:bCs/>
          <w:color w:val="FF0000"/>
        </w:rPr>
        <w:t>的成绩不符合实际，故</w:t>
      </w:r>
      <w:r>
        <w:rPr>
          <w:rFonts w:eastAsia="Times New Roman"/>
          <w:bCs/>
          <w:color w:val="FF0000"/>
        </w:rPr>
        <w:t>D</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B</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7</w:t>
      </w:r>
      <w:r>
        <w:rPr>
          <w:bCs/>
        </w:rPr>
        <w:t>．（2020·山东济宁</w:t>
      </w:r>
      <w:r>
        <w:rPr>
          <w:rFonts w:ascii="Tahoma" w:hAnsi="Tahoma" w:cs="Tahoma"/>
          <w:bCs/>
        </w:rPr>
        <w:t>�</w:t>
      </w:r>
      <w:r>
        <w:rPr>
          <w:bCs/>
        </w:rPr>
        <w:t>初三一模）</w:t>
      </w:r>
      <w:r>
        <w:rPr>
          <w:rFonts w:ascii="宋体" w:hAnsi="宋体" w:cs="宋体"/>
          <w:bCs/>
        </w:rPr>
        <w:t>下列客观估计符合生活实际的一项是（</w:t>
      </w:r>
      <w:r>
        <w:rPr>
          <w:bCs/>
        </w:rPr>
        <w:t xml:space="preserve">    </w:t>
      </w:r>
      <w:r>
        <w:rPr>
          <w:rFonts w:ascii="宋体" w:hAnsi="宋体" w:cs="宋体"/>
          <w:bCs/>
        </w:rPr>
        <w:t>）</w:t>
      </w:r>
    </w:p>
    <w:p>
      <w:pPr>
        <w:tabs>
          <w:tab w:val="left" w:pos="4153"/>
        </w:tabs>
        <w:spacing w:line="360" w:lineRule="auto"/>
        <w:jc w:val="left"/>
        <w:textAlignment w:val="center"/>
        <w:rPr>
          <w:rFonts w:eastAsia="Times New Roman"/>
          <w:bCs/>
        </w:rPr>
      </w:pPr>
      <w:r>
        <w:rPr>
          <w:bCs/>
        </w:rPr>
        <w:t>A．</w:t>
      </w:r>
      <w:r>
        <w:rPr>
          <w:rFonts w:ascii="宋体" w:hAnsi="宋体" w:cs="宋体"/>
          <w:bCs/>
        </w:rPr>
        <w:t>人的正常体温大约</w:t>
      </w:r>
      <w:r>
        <w:rPr>
          <w:rFonts w:eastAsia="Times New Roman"/>
          <w:bCs/>
        </w:rPr>
        <w:t xml:space="preserve"> 39</w:t>
      </w:r>
      <w:r>
        <w:rPr>
          <w:rFonts w:hint="eastAsia" w:ascii="PMingLiU" w:hAnsi="PMingLiU" w:eastAsia="PMingLiU" w:cs="PMingLiU"/>
          <w:bCs/>
        </w:rPr>
        <w:t>℃</w:t>
      </w:r>
      <w:r>
        <w:rPr>
          <w:bCs/>
        </w:rPr>
        <w:tab/>
      </w:r>
      <w:r>
        <w:rPr>
          <w:bCs/>
        </w:rPr>
        <w:t>B．</w:t>
      </w:r>
      <w:r>
        <w:rPr>
          <w:rFonts w:ascii="宋体" w:hAnsi="宋体" w:cs="宋体"/>
          <w:bCs/>
        </w:rPr>
        <w:t>一只普通鸡蛋的质量</w:t>
      </w:r>
      <w:r>
        <w:rPr>
          <w:rFonts w:eastAsia="Times New Roman"/>
          <w:bCs/>
        </w:rPr>
        <w:t xml:space="preserve"> 5kg</w:t>
      </w:r>
    </w:p>
    <w:p>
      <w:pPr>
        <w:tabs>
          <w:tab w:val="left" w:pos="4153"/>
        </w:tabs>
        <w:spacing w:line="360" w:lineRule="auto"/>
        <w:jc w:val="left"/>
        <w:textAlignment w:val="center"/>
        <w:rPr>
          <w:rFonts w:eastAsia="Times New Roman"/>
          <w:bCs/>
        </w:rPr>
      </w:pPr>
      <w:r>
        <w:rPr>
          <w:bCs/>
        </w:rPr>
        <w:t>C．</w:t>
      </w:r>
      <w:r>
        <w:rPr>
          <w:rFonts w:ascii="宋体" w:hAnsi="宋体" w:cs="宋体"/>
          <w:bCs/>
        </w:rPr>
        <w:t>教室的课桌的高度约</w:t>
      </w:r>
      <w:r>
        <w:rPr>
          <w:rFonts w:eastAsia="Times New Roman"/>
          <w:bCs/>
        </w:rPr>
        <w:t xml:space="preserve"> 8dm</w:t>
      </w:r>
      <w:r>
        <w:rPr>
          <w:bCs/>
        </w:rPr>
        <w:tab/>
      </w:r>
      <w:r>
        <w:rPr>
          <w:bCs/>
        </w:rPr>
        <w:t>D．</w:t>
      </w:r>
      <w:r>
        <w:rPr>
          <w:rFonts w:ascii="宋体" w:hAnsi="宋体" w:cs="宋体"/>
          <w:bCs/>
        </w:rPr>
        <w:t>一瓶矿泉水瓶的容积约</w:t>
      </w:r>
      <w:r>
        <w:rPr>
          <w:rFonts w:eastAsia="Times New Roman"/>
          <w:bCs/>
        </w:rPr>
        <w:t xml:space="preserve"> 500L</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．人体的正常体温是</w:t>
      </w:r>
      <w:r>
        <w:rPr>
          <w:rFonts w:eastAsia="Times New Roman"/>
          <w:bCs/>
          <w:color w:val="FF0000"/>
        </w:rPr>
        <w:t>37</w:t>
      </w:r>
      <w:r>
        <w:rPr>
          <w:rFonts w:ascii="宋体" w:hAnsi="宋体" w:cs="宋体"/>
          <w:bCs/>
          <w:color w:val="FF0000"/>
        </w:rPr>
        <w:t>℃左右，故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．一只普通鸡蛋的质量约为</w:t>
      </w:r>
      <w:r>
        <w:rPr>
          <w:rFonts w:eastAsia="Times New Roman"/>
          <w:bCs/>
          <w:color w:val="FF0000"/>
        </w:rPr>
        <w:t>50g</w:t>
      </w:r>
      <w:r>
        <w:rPr>
          <w:rFonts w:ascii="宋体" w:hAnsi="宋体" w:cs="宋体"/>
          <w:bCs/>
          <w:color w:val="FF0000"/>
        </w:rPr>
        <w:t>，故</w:t>
      </w:r>
      <w:r>
        <w:rPr>
          <w:rFonts w:eastAsia="Times New Roman"/>
          <w:bCs/>
          <w:color w:val="FF0000"/>
        </w:rPr>
        <w:t>B</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．普通中学生的身高约1.6m，教室的课桌的高度约为</w:t>
      </w:r>
      <w:r>
        <w:rPr>
          <w:rFonts w:hint="eastAsia" w:ascii="PMingLiU" w:hAnsi="PMingLiU" w:eastAsia="PMingLiU" w:cs="PMingLiU"/>
          <w:bCs/>
          <w:color w:val="FF0000"/>
        </w:rPr>
        <w:t>中学生身高的一半，</w:t>
      </w:r>
      <w:r>
        <w:rPr>
          <w:rFonts w:eastAsia="Times New Roman"/>
          <w:bCs/>
          <w:color w:val="FF0000"/>
        </w:rPr>
        <w:t xml:space="preserve"> 0.8m=8dm</w:t>
      </w:r>
      <w:r>
        <w:rPr>
          <w:rFonts w:ascii="宋体" w:hAnsi="宋体" w:cs="宋体"/>
          <w:bCs/>
          <w:color w:val="FF0000"/>
        </w:rPr>
        <w:t>，故</w:t>
      </w:r>
      <w:r>
        <w:rPr>
          <w:rFonts w:eastAsia="Times New Roman"/>
          <w:bCs/>
          <w:color w:val="FF0000"/>
        </w:rPr>
        <w:t>C</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．一瓶矿泉水瓶的容积约</w:t>
      </w:r>
      <w:r>
        <w:rPr>
          <w:rFonts w:eastAsia="Times New Roman"/>
          <w:bCs/>
          <w:color w:val="FF0000"/>
        </w:rPr>
        <w:t>500mL</w:t>
      </w:r>
      <w:r>
        <w:rPr>
          <w:rFonts w:ascii="宋体" w:hAnsi="宋体" w:cs="宋体"/>
          <w:bCs/>
          <w:color w:val="FF0000"/>
        </w:rPr>
        <w:t>，故</w:t>
      </w:r>
      <w:r>
        <w:rPr>
          <w:rFonts w:eastAsia="Times New Roman"/>
          <w:bCs/>
          <w:color w:val="FF0000"/>
        </w:rPr>
        <w:t>D</w:t>
      </w:r>
      <w:r>
        <w:rPr>
          <w:rFonts w:ascii="宋体" w:hAnsi="宋体" w:cs="宋体"/>
          <w:bCs/>
          <w:color w:val="FF0000"/>
        </w:rPr>
        <w:t>不符合题意。</w:t>
      </w:r>
    </w:p>
    <w:p>
      <w:pPr>
        <w:spacing w:line="360" w:lineRule="auto"/>
        <w:jc w:val="left"/>
        <w:textAlignment w:val="center"/>
        <w:rPr>
          <w:rFonts w:ascii="宋体" w:hAnsi="宋体" w:cs="宋体"/>
          <w:bCs/>
        </w:rPr>
      </w:pPr>
      <w:r>
        <w:rPr>
          <w:rFonts w:hint="eastAsia"/>
          <w:bCs/>
        </w:rPr>
        <w:t>8</w:t>
      </w:r>
      <w:r>
        <w:rPr>
          <w:bCs/>
        </w:rPr>
        <w:t>．（2020·江苏建邺</w:t>
      </w:r>
      <w:r>
        <w:rPr>
          <w:rFonts w:ascii="Tahoma" w:hAnsi="Tahoma" w:cs="Tahoma"/>
          <w:bCs/>
        </w:rPr>
        <w:t>�</w:t>
      </w:r>
      <w:r>
        <w:rPr>
          <w:bCs/>
        </w:rPr>
        <w:t>初三一模）</w:t>
      </w:r>
      <w:r>
        <w:rPr>
          <w:rFonts w:ascii="宋体" w:hAnsi="宋体" w:cs="宋体"/>
          <w:bCs/>
        </w:rPr>
        <w:t>下列估测最接近实际的是（　　）</w:t>
      </w:r>
    </w:p>
    <w:p>
      <w:pPr>
        <w:tabs>
          <w:tab w:val="left" w:pos="4153"/>
        </w:tabs>
        <w:spacing w:line="360" w:lineRule="auto"/>
        <w:jc w:val="left"/>
        <w:textAlignment w:val="center"/>
        <w:rPr>
          <w:rFonts w:eastAsia="Times New Roman"/>
          <w:bCs/>
        </w:rPr>
      </w:pPr>
      <w:r>
        <w:rPr>
          <w:bCs/>
        </w:rPr>
        <w:t>A．</w:t>
      </w:r>
      <w:r>
        <w:rPr>
          <w:rFonts w:ascii="宋体" w:hAnsi="宋体" w:cs="宋体"/>
          <w:bCs/>
        </w:rPr>
        <w:t>人洗澡时的水温约为</w:t>
      </w:r>
      <w:r>
        <w:rPr>
          <w:rFonts w:eastAsia="Times New Roman"/>
          <w:bCs/>
        </w:rPr>
        <w:t>60</w:t>
      </w:r>
      <w:r>
        <w:rPr>
          <w:rFonts w:hint="eastAsia" w:ascii="PMingLiU" w:hAnsi="PMingLiU" w:eastAsia="PMingLiU" w:cs="PMingLiU"/>
          <w:bCs/>
        </w:rPr>
        <w:t>℃</w:t>
      </w:r>
      <w:r>
        <w:rPr>
          <w:bCs/>
        </w:rPr>
        <w:tab/>
      </w:r>
      <w:r>
        <w:rPr>
          <w:bCs/>
        </w:rPr>
        <w:t>B．</w:t>
      </w:r>
      <w:r>
        <w:rPr>
          <w:rFonts w:ascii="宋体" w:hAnsi="宋体" w:cs="宋体"/>
          <w:bCs/>
        </w:rPr>
        <w:t>一本物理教科书的质量约为</w:t>
      </w:r>
      <w:r>
        <w:rPr>
          <w:rFonts w:eastAsia="Times New Roman"/>
          <w:bCs/>
        </w:rPr>
        <w:t>25g</w:t>
      </w:r>
    </w:p>
    <w:p>
      <w:pPr>
        <w:tabs>
          <w:tab w:val="left" w:pos="4153"/>
        </w:tabs>
        <w:spacing w:line="360" w:lineRule="auto"/>
        <w:jc w:val="left"/>
        <w:textAlignment w:val="center"/>
        <w:rPr>
          <w:rFonts w:eastAsia="Times New Roman"/>
          <w:bCs/>
        </w:rPr>
      </w:pPr>
      <w:r>
        <w:rPr>
          <w:bCs/>
        </w:rPr>
        <w:t>C．</w:t>
      </w:r>
      <w:r>
        <w:rPr>
          <w:rFonts w:ascii="宋体" w:hAnsi="宋体" w:cs="宋体"/>
          <w:bCs/>
        </w:rPr>
        <w:t>人正常步行的速度约为</w:t>
      </w:r>
      <w:r>
        <w:rPr>
          <w:rFonts w:eastAsia="Times New Roman"/>
          <w:bCs/>
        </w:rPr>
        <w:t>1.4km/h</w:t>
      </w:r>
      <w:r>
        <w:rPr>
          <w:bCs/>
        </w:rPr>
        <w:tab/>
      </w:r>
      <w:r>
        <w:rPr>
          <w:bCs/>
        </w:rPr>
        <w:t>D．</w:t>
      </w:r>
      <w:r>
        <w:rPr>
          <w:rFonts w:ascii="宋体" w:hAnsi="宋体" w:cs="宋体"/>
          <w:bCs/>
        </w:rPr>
        <w:t>中学生脉搏跳动</w:t>
      </w:r>
      <w:r>
        <w:rPr>
          <w:rFonts w:eastAsia="Times New Roman"/>
          <w:bCs/>
        </w:rPr>
        <w:t>1</w:t>
      </w:r>
      <w:r>
        <w:rPr>
          <w:rFonts w:ascii="宋体" w:hAnsi="宋体" w:cs="宋体"/>
          <w:bCs/>
        </w:rPr>
        <w:t>次的时间约为</w:t>
      </w:r>
      <w:r>
        <w:rPr>
          <w:rFonts w:eastAsia="Times New Roman"/>
          <w:bCs/>
        </w:rPr>
        <w:t>0.8s</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．人洗澡适宜的温度约为</w:t>
      </w:r>
      <w:r>
        <w:rPr>
          <w:rFonts w:eastAsia="Times New Roman"/>
          <w:bCs/>
          <w:color w:val="FF0000"/>
        </w:rPr>
        <w:t>35</w:t>
      </w:r>
      <w:r>
        <w:rPr>
          <w:rFonts w:hint="eastAsia" w:ascii="PMingLiU" w:hAnsi="PMingLiU" w:eastAsia="PMingLiU" w:cs="PMingLiU"/>
          <w:bCs/>
          <w:color w:val="FF0000"/>
        </w:rPr>
        <w:t>℃</w:t>
      </w:r>
      <w:r>
        <w:rPr>
          <w:rFonts w:ascii="宋体" w:hAnsi="宋体" w:cs="宋体"/>
          <w:bCs/>
          <w:color w:val="FF0000"/>
        </w:rPr>
        <w:t>左右，故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．教科书的质量约为</w:t>
      </w:r>
      <w:r>
        <w:rPr>
          <w:rFonts w:eastAsia="Times New Roman"/>
          <w:bCs/>
          <w:color w:val="FF0000"/>
        </w:rPr>
        <w:t>0.2kg</w:t>
      </w:r>
      <w:r>
        <w:rPr>
          <w:rFonts w:ascii="宋体" w:hAnsi="宋体" w:cs="宋体"/>
          <w:bCs/>
          <w:color w:val="FF0000"/>
        </w:rPr>
        <w:t>，故</w:t>
      </w:r>
      <w:r>
        <w:rPr>
          <w:rFonts w:eastAsia="Times New Roman"/>
          <w:bCs/>
          <w:color w:val="FF0000"/>
        </w:rPr>
        <w:t>B</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．正常情况下成年人步行速度在</w:t>
      </w:r>
      <w:r>
        <w:rPr>
          <w:rFonts w:eastAsia="Times New Roman"/>
          <w:bCs/>
          <w:color w:val="FF0000"/>
        </w:rPr>
        <w:t>5km/h</w:t>
      </w:r>
      <w:r>
        <w:rPr>
          <w:rFonts w:ascii="宋体" w:hAnsi="宋体" w:cs="宋体"/>
          <w:bCs/>
          <w:color w:val="FF0000"/>
        </w:rPr>
        <w:t>左右，故</w:t>
      </w:r>
      <w:r>
        <w:rPr>
          <w:rFonts w:eastAsia="Times New Roman"/>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．正常人心率和脉搏是</w:t>
      </w:r>
      <w:r>
        <w:rPr>
          <w:rFonts w:eastAsia="Times New Roman"/>
          <w:bCs/>
          <w:color w:val="FF0000"/>
        </w:rPr>
        <w:t>60-100</w:t>
      </w:r>
      <w:r>
        <w:rPr>
          <w:rFonts w:ascii="宋体" w:hAnsi="宋体" w:cs="宋体"/>
          <w:bCs/>
          <w:color w:val="FF0000"/>
        </w:rPr>
        <w:t>次</w:t>
      </w:r>
      <w:r>
        <w:rPr>
          <w:rFonts w:eastAsia="Times New Roman"/>
          <w:bCs/>
          <w:color w:val="FF0000"/>
        </w:rPr>
        <w:t>/</w:t>
      </w:r>
      <w:r>
        <w:rPr>
          <w:rFonts w:ascii="宋体" w:hAnsi="宋体" w:cs="宋体"/>
          <w:bCs/>
          <w:color w:val="FF0000"/>
        </w:rPr>
        <w:t>分，故</w:t>
      </w:r>
      <w:r>
        <w:rPr>
          <w:rFonts w:eastAsia="Times New Roman"/>
          <w:bCs/>
          <w:color w:val="FF0000"/>
        </w:rPr>
        <w:t>D</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D</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9</w:t>
      </w:r>
      <w:r>
        <w:rPr>
          <w:bCs/>
        </w:rPr>
        <w:t>．（2020·江苏姜堰</w:t>
      </w:r>
      <w:r>
        <w:rPr>
          <w:rFonts w:ascii="Tahoma" w:hAnsi="Tahoma" w:cs="Tahoma"/>
          <w:bCs/>
        </w:rPr>
        <w:t>�</w:t>
      </w:r>
      <w:r>
        <w:rPr>
          <w:bCs/>
        </w:rPr>
        <w:t>初三其他）</w:t>
      </w:r>
      <w:r>
        <w:rPr>
          <w:rFonts w:ascii="宋体" w:hAnsi="宋体" w:cs="宋体"/>
          <w:bCs/>
        </w:rPr>
        <w:t>下列物理量的估测比较接近生活实际的是（　　）</w:t>
      </w:r>
    </w:p>
    <w:p>
      <w:pPr>
        <w:tabs>
          <w:tab w:val="left" w:pos="4153"/>
        </w:tabs>
        <w:spacing w:line="360" w:lineRule="auto"/>
        <w:jc w:val="left"/>
        <w:textAlignment w:val="center"/>
        <w:rPr>
          <w:rFonts w:eastAsia="Times New Roman"/>
          <w:bCs/>
        </w:rPr>
      </w:pPr>
      <w:r>
        <w:rPr>
          <w:bCs/>
        </w:rPr>
        <w:t>A．</w:t>
      </w:r>
      <w:r>
        <w:rPr>
          <w:rFonts w:ascii="宋体" w:hAnsi="宋体" w:cs="宋体"/>
          <w:bCs/>
        </w:rPr>
        <w:t>中学生</w:t>
      </w:r>
      <w:r>
        <w:rPr>
          <w:rFonts w:eastAsia="Times New Roman"/>
          <w:bCs/>
        </w:rPr>
        <w:t>100m</w:t>
      </w:r>
      <w:r>
        <w:rPr>
          <w:rFonts w:ascii="宋体" w:hAnsi="宋体" w:cs="宋体"/>
          <w:bCs/>
        </w:rPr>
        <w:t>赛跑的成绩约</w:t>
      </w:r>
      <w:r>
        <w:rPr>
          <w:rFonts w:eastAsia="Times New Roman"/>
          <w:bCs/>
        </w:rPr>
        <w:t>8s</w:t>
      </w:r>
      <w:r>
        <w:rPr>
          <w:bCs/>
        </w:rPr>
        <w:tab/>
      </w:r>
      <w:r>
        <w:rPr>
          <w:bCs/>
        </w:rPr>
        <w:t>B．</w:t>
      </w:r>
      <w:r>
        <w:rPr>
          <w:rFonts w:ascii="宋体" w:hAnsi="宋体" w:cs="宋体"/>
          <w:bCs/>
        </w:rPr>
        <w:t>人正常步行的速度约为</w:t>
      </w:r>
      <w:r>
        <w:rPr>
          <w:rFonts w:eastAsia="Times New Roman"/>
          <w:bCs/>
        </w:rPr>
        <w:t>1.4km/h</w:t>
      </w:r>
    </w:p>
    <w:p>
      <w:pPr>
        <w:tabs>
          <w:tab w:val="left" w:pos="4153"/>
        </w:tabs>
        <w:spacing w:line="360" w:lineRule="auto"/>
        <w:jc w:val="left"/>
        <w:textAlignment w:val="center"/>
        <w:rPr>
          <w:rFonts w:eastAsia="Times New Roman"/>
          <w:bCs/>
        </w:rPr>
      </w:pPr>
      <w:r>
        <w:rPr>
          <w:bCs/>
        </w:rPr>
        <w:t>C．</w:t>
      </w:r>
      <w:r>
        <w:rPr>
          <w:rFonts w:ascii="宋体" w:hAnsi="宋体" w:cs="宋体"/>
          <w:bCs/>
        </w:rPr>
        <w:t>人体感觉舒适的温度约为</w:t>
      </w:r>
      <w:r>
        <w:rPr>
          <w:rFonts w:eastAsia="Times New Roman"/>
          <w:bCs/>
        </w:rPr>
        <w:t>20</w:t>
      </w:r>
      <w:r>
        <w:rPr>
          <w:rFonts w:hint="eastAsia" w:ascii="PMingLiU" w:hAnsi="PMingLiU" w:eastAsia="PMingLiU" w:cs="PMingLiU"/>
          <w:bCs/>
        </w:rPr>
        <w:t>℃</w:t>
      </w:r>
      <w:r>
        <w:rPr>
          <w:bCs/>
        </w:rPr>
        <w:tab/>
      </w:r>
      <w:r>
        <w:rPr>
          <w:bCs/>
        </w:rPr>
        <w:t>D．</w:t>
      </w:r>
      <w:r>
        <w:rPr>
          <w:rFonts w:ascii="宋体" w:hAnsi="宋体" w:cs="宋体"/>
          <w:bCs/>
        </w:rPr>
        <w:t>对人体安全的电压约为</w:t>
      </w:r>
      <w:r>
        <w:rPr>
          <w:rFonts w:eastAsia="Times New Roman"/>
          <w:bCs/>
        </w:rPr>
        <w:t>36V</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．中学生</w:t>
      </w:r>
      <w:r>
        <w:rPr>
          <w:rFonts w:eastAsia="Times New Roman"/>
          <w:bCs/>
          <w:color w:val="FF0000"/>
        </w:rPr>
        <w:t>100m</w:t>
      </w:r>
      <w:r>
        <w:rPr>
          <w:rFonts w:ascii="宋体" w:hAnsi="宋体" w:cs="宋体"/>
          <w:bCs/>
          <w:color w:val="FF0000"/>
        </w:rPr>
        <w:t>赛跑的成绩约</w:t>
      </w:r>
      <w:r>
        <w:rPr>
          <w:rFonts w:eastAsia="Times New Roman"/>
          <w:bCs/>
          <w:color w:val="FF0000"/>
        </w:rPr>
        <w:t>15s</w:t>
      </w:r>
      <w:r>
        <w:rPr>
          <w:rFonts w:ascii="宋体" w:hAnsi="宋体" w:cs="宋体"/>
          <w:bCs/>
          <w:color w:val="FF0000"/>
        </w:rPr>
        <w:t>，故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．人正常步行的速度约为</w:t>
      </w:r>
      <w:r>
        <w:rPr>
          <w:rFonts w:eastAsia="Times New Roman"/>
          <w:bCs/>
          <w:color w:val="FF0000"/>
        </w:rPr>
        <w:t>4.4km/h</w:t>
      </w:r>
      <w:r>
        <w:rPr>
          <w:rFonts w:ascii="宋体" w:hAnsi="宋体" w:cs="宋体"/>
          <w:bCs/>
          <w:color w:val="FF0000"/>
        </w:rPr>
        <w:t>，故</w:t>
      </w:r>
      <w:r>
        <w:rPr>
          <w:rFonts w:eastAsia="Times New Roman"/>
          <w:bCs/>
          <w:color w:val="FF0000"/>
        </w:rPr>
        <w:t>B</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．人体感觉舒适的温度约为</w:t>
      </w:r>
      <w:r>
        <w:rPr>
          <w:rFonts w:eastAsia="Times New Roman"/>
          <w:bCs/>
          <w:color w:val="FF0000"/>
        </w:rPr>
        <w:t>20</w:t>
      </w:r>
      <w:r>
        <w:rPr>
          <w:rFonts w:ascii="宋体" w:hAnsi="宋体" w:cs="宋体"/>
          <w:bCs/>
          <w:color w:val="FF0000"/>
        </w:rPr>
        <w:t>℃，故</w:t>
      </w:r>
      <w:r>
        <w:rPr>
          <w:rFonts w:eastAsia="Times New Roman"/>
          <w:bCs/>
          <w:color w:val="FF0000"/>
        </w:rPr>
        <w:t>C</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．对人体安全的电压约为不高于</w:t>
      </w:r>
      <w:r>
        <w:rPr>
          <w:rFonts w:eastAsia="Times New Roman"/>
          <w:bCs/>
          <w:color w:val="FF0000"/>
        </w:rPr>
        <w:t>36V</w:t>
      </w:r>
      <w:r>
        <w:rPr>
          <w:rFonts w:ascii="宋体" w:hAnsi="宋体" w:cs="宋体"/>
          <w:bCs/>
          <w:color w:val="FF0000"/>
        </w:rPr>
        <w:t>，故</w:t>
      </w:r>
      <w:r>
        <w:rPr>
          <w:rFonts w:eastAsia="Times New Roman"/>
          <w:bCs/>
          <w:color w:val="FF0000"/>
        </w:rPr>
        <w:t>D</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C</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10</w:t>
      </w:r>
      <w:r>
        <w:rPr>
          <w:bCs/>
        </w:rPr>
        <w:t>．（2020·辽宁皇姑</w:t>
      </w:r>
      <w:r>
        <w:rPr>
          <w:rFonts w:ascii="Tahoma" w:hAnsi="Tahoma" w:cs="Tahoma"/>
          <w:bCs/>
        </w:rPr>
        <w:t>�</w:t>
      </w:r>
      <w:r>
        <w:rPr>
          <w:bCs/>
        </w:rPr>
        <w:t>初三一模）</w:t>
      </w:r>
      <w:r>
        <w:rPr>
          <w:rFonts w:ascii="宋体" w:hAnsi="宋体" w:cs="宋体"/>
          <w:bCs/>
        </w:rPr>
        <w:t>估测在实际生活中的应用十分广泛，下列所估测的数据中最接近实际的是（　　）</w:t>
      </w:r>
    </w:p>
    <w:p>
      <w:pPr>
        <w:spacing w:line="360" w:lineRule="auto"/>
        <w:jc w:val="left"/>
        <w:textAlignment w:val="center"/>
        <w:rPr>
          <w:rFonts w:eastAsia="Times New Roman"/>
          <w:bCs/>
        </w:rPr>
      </w:pPr>
      <w:r>
        <w:rPr>
          <w:bCs/>
        </w:rPr>
        <w:t>A．</w:t>
      </w:r>
      <w:r>
        <w:rPr>
          <w:rFonts w:ascii="宋体" w:hAnsi="宋体" w:cs="宋体"/>
          <w:bCs/>
        </w:rPr>
        <w:t>一瓶</w:t>
      </w:r>
      <w:r>
        <w:rPr>
          <w:rFonts w:eastAsia="Times New Roman"/>
          <w:bCs/>
        </w:rPr>
        <w:t>600mL</w:t>
      </w:r>
      <w:r>
        <w:rPr>
          <w:rFonts w:ascii="宋体" w:hAnsi="宋体" w:cs="宋体"/>
          <w:bCs/>
        </w:rPr>
        <w:t>的矿泉水质量约为</w:t>
      </w:r>
      <w:r>
        <w:rPr>
          <w:rFonts w:eastAsia="Times New Roman"/>
          <w:bCs/>
        </w:rPr>
        <w:t>1200g</w:t>
      </w:r>
    </w:p>
    <w:p>
      <w:pPr>
        <w:spacing w:line="360" w:lineRule="auto"/>
        <w:jc w:val="left"/>
        <w:textAlignment w:val="center"/>
        <w:rPr>
          <w:rFonts w:eastAsia="Times New Roman"/>
          <w:bCs/>
        </w:rPr>
      </w:pPr>
      <w:r>
        <w:rPr>
          <w:bCs/>
        </w:rPr>
        <w:t>B．</w:t>
      </w:r>
      <w:r>
        <w:rPr>
          <w:rFonts w:ascii="宋体" w:hAnsi="宋体" w:cs="宋体"/>
          <w:bCs/>
        </w:rPr>
        <w:t>中学生的体积约为</w:t>
      </w:r>
      <w:r>
        <w:rPr>
          <w:rFonts w:eastAsia="Times New Roman"/>
          <w:bCs/>
        </w:rPr>
        <w:t>60dm3</w:t>
      </w:r>
    </w:p>
    <w:p>
      <w:pPr>
        <w:spacing w:line="360" w:lineRule="auto"/>
        <w:jc w:val="left"/>
        <w:textAlignment w:val="center"/>
        <w:rPr>
          <w:rFonts w:eastAsia="Times New Roman"/>
          <w:bCs/>
        </w:rPr>
      </w:pPr>
      <w:r>
        <w:rPr>
          <w:bCs/>
        </w:rPr>
        <w:t>C．</w:t>
      </w:r>
      <w:r>
        <w:rPr>
          <w:rFonts w:ascii="宋体" w:hAnsi="宋体" w:cs="宋体"/>
          <w:bCs/>
        </w:rPr>
        <w:t>学校教室内空气所受重力约为</w:t>
      </w:r>
      <w:r>
        <w:rPr>
          <w:rFonts w:eastAsia="Times New Roman"/>
          <w:bCs/>
        </w:rPr>
        <w:t>600N</w:t>
      </w:r>
    </w:p>
    <w:p>
      <w:pPr>
        <w:spacing w:line="360" w:lineRule="auto"/>
        <w:jc w:val="left"/>
        <w:textAlignment w:val="center"/>
        <w:rPr>
          <w:rFonts w:eastAsia="Times New Roman"/>
          <w:bCs/>
        </w:rPr>
      </w:pPr>
      <w:r>
        <w:rPr>
          <w:bCs/>
        </w:rPr>
        <w:t>D．</w:t>
      </w:r>
      <w:r>
        <w:rPr>
          <w:rFonts w:ascii="宋体" w:hAnsi="宋体" w:cs="宋体"/>
          <w:bCs/>
        </w:rPr>
        <w:t>运动会上小明百米成绩约为</w:t>
      </w:r>
      <w:r>
        <w:rPr>
          <w:rFonts w:eastAsia="Times New Roman"/>
          <w:bCs/>
        </w:rPr>
        <w:t>6s</w:t>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．由</w:t>
      </w:r>
      <w:r>
        <w:rPr>
          <w:bCs/>
          <w:color w:val="FF0000"/>
        </w:rPr>
        <w:object>
          <v:shape id="_x0000_i1048" o:spt="75" alt="eqId68e21b93e1664677baa5a683165d8aad" type="#_x0000_t75" style="height:31pt;width:34.35pt;" o:ole="t" filled="f" o:preferrelative="t" stroked="f" coordsize="21600,21600">
            <v:path/>
            <v:fill on="f" focussize="0,0"/>
            <v:stroke on="f" joinstyle="miter"/>
            <v:imagedata r:id="rId32" o:title="eqId68e21b93e1664677baa5a683165d8aad"/>
            <o:lock v:ext="edit" aspectratio="t"/>
            <w10:wrap type="none"/>
            <w10:anchorlock/>
          </v:shape>
          <o:OLEObject Type="Embed" ProgID="Equation.DSMT4" ShapeID="_x0000_i1048" DrawAspect="Content" ObjectID="_1468075748" r:id="rId31">
            <o:LockedField>false</o:LockedField>
          </o:OLEObject>
        </w:object>
      </w:r>
      <w:r>
        <w:rPr>
          <w:rFonts w:ascii="宋体" w:hAnsi="宋体" w:cs="宋体"/>
          <w:bCs/>
          <w:color w:val="FF0000"/>
        </w:rPr>
        <w:t>可得一瓶</w:t>
      </w:r>
      <w:r>
        <w:rPr>
          <w:rFonts w:eastAsia="Times New Roman"/>
          <w:bCs/>
          <w:color w:val="FF0000"/>
        </w:rPr>
        <w:t>600mL</w:t>
      </w:r>
      <w:r>
        <w:rPr>
          <w:rFonts w:ascii="宋体" w:hAnsi="宋体" w:cs="宋体"/>
          <w:bCs/>
          <w:color w:val="FF0000"/>
        </w:rPr>
        <w:t>的矿泉水质量约为</w:t>
      </w:r>
    </w:p>
    <w:p>
      <w:pPr>
        <w:spacing w:line="360" w:lineRule="auto"/>
        <w:jc w:val="center"/>
        <w:textAlignment w:val="center"/>
        <w:rPr>
          <w:bCs/>
          <w:color w:val="FF0000"/>
        </w:rPr>
      </w:pPr>
      <w:r>
        <w:rPr>
          <w:bCs/>
          <w:color w:val="FF0000"/>
        </w:rPr>
        <w:object>
          <v:shape id="_x0000_i1049" o:spt="75" alt="eqId252ebbbad2f44d08b5ed9f1b20e890b4" type="#_x0000_t75" style="height:18.4pt;width:164.95pt;" o:ole="t" filled="f" o:preferrelative="t" stroked="f" coordsize="21600,21600">
            <v:path/>
            <v:fill on="f" focussize="0,0"/>
            <v:stroke on="f" joinstyle="miter"/>
            <v:imagedata r:id="rId34" o:title="eqId252ebbbad2f44d08b5ed9f1b20e890b4"/>
            <o:lock v:ext="edit" aspectratio="t"/>
            <w10:wrap type="none"/>
            <w10:anchorlock/>
          </v:shape>
          <o:OLEObject Type="Embed" ProgID="Equation.DSMT4" ShapeID="_x0000_i1049" DrawAspect="Content" ObjectID="_1468075749" r:id="rId33">
            <o:LockedField>false</o:LockedField>
          </o:OLEObject>
        </w:object>
      </w:r>
    </w:p>
    <w:p>
      <w:pPr>
        <w:spacing w:line="360" w:lineRule="auto"/>
        <w:jc w:val="left"/>
        <w:textAlignment w:val="center"/>
        <w:rPr>
          <w:rFonts w:ascii="宋体" w:hAnsi="宋体" w:cs="宋体"/>
          <w:bCs/>
          <w:color w:val="FF0000"/>
        </w:rPr>
      </w:pPr>
      <w:r>
        <w:rPr>
          <w:rFonts w:ascii="宋体" w:hAnsi="宋体" w:cs="宋体"/>
          <w:bCs/>
          <w:color w:val="FF0000"/>
        </w:rPr>
        <w:t>故</w:t>
      </w:r>
      <w:r>
        <w:rPr>
          <w:rFonts w:eastAsia="Times New Roman"/>
          <w:bCs/>
          <w:color w:val="FF0000"/>
        </w:rPr>
        <w:t>A</w:t>
      </w:r>
      <w:r>
        <w:rPr>
          <w:rFonts w:ascii="宋体" w:hAnsi="宋体" w:cs="宋体"/>
          <w:bCs/>
          <w:color w:val="FF0000"/>
        </w:rPr>
        <w:t>项不符合题意；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．人的密度与水的密度差不多，在</w:t>
      </w:r>
      <w:r>
        <w:rPr>
          <w:rFonts w:eastAsia="Times New Roman"/>
          <w:bCs/>
          <w:color w:val="FF0000"/>
        </w:rPr>
        <w:t>1g/cm</w:t>
      </w:r>
      <w:r>
        <w:rPr>
          <w:rFonts w:eastAsia="Times New Roman"/>
          <w:bCs/>
          <w:color w:val="FF0000"/>
          <w:vertAlign w:val="superscript"/>
        </w:rPr>
        <w:t>3</w:t>
      </w:r>
      <w:r>
        <w:rPr>
          <w:rFonts w:ascii="宋体" w:hAnsi="宋体" w:cs="宋体"/>
          <w:bCs/>
          <w:color w:val="FF0000"/>
        </w:rPr>
        <w:t>左右，中学生的质量在</w:t>
      </w:r>
      <w:r>
        <w:rPr>
          <w:rFonts w:eastAsia="Times New Roman"/>
          <w:bCs/>
          <w:color w:val="FF0000"/>
        </w:rPr>
        <w:t>50kg</w:t>
      </w:r>
      <w:r>
        <w:rPr>
          <w:rFonts w:ascii="宋体" w:hAnsi="宋体" w:cs="宋体"/>
          <w:bCs/>
          <w:color w:val="FF0000"/>
        </w:rPr>
        <w:t>左右，由</w:t>
      </w:r>
      <w:r>
        <w:rPr>
          <w:bCs/>
          <w:color w:val="FF0000"/>
        </w:rPr>
        <w:object>
          <v:shape id="_x0000_i1050" o:spt="75" alt="eqId68e21b93e1664677baa5a683165d8aad" type="#_x0000_t75" style="height:31pt;width:34.35pt;" o:ole="t" filled="f" o:preferrelative="t" stroked="f" coordsize="21600,21600">
            <v:path/>
            <v:fill on="f" focussize="0,0"/>
            <v:stroke on="f" joinstyle="miter"/>
            <v:imagedata r:id="rId32" o:title="eqId68e21b93e1664677baa5a683165d8aad"/>
            <o:lock v:ext="edit" aspectratio="t"/>
            <w10:wrap type="none"/>
            <w10:anchorlock/>
          </v:shape>
          <o:OLEObject Type="Embed" ProgID="Equation.DSMT4" ShapeID="_x0000_i1050" DrawAspect="Content" ObjectID="_1468075750" r:id="rId35">
            <o:LockedField>false</o:LockedField>
          </o:OLEObject>
        </w:object>
      </w:r>
      <w:r>
        <w:rPr>
          <w:rFonts w:ascii="宋体" w:hAnsi="宋体" w:cs="宋体"/>
          <w:bCs/>
          <w:color w:val="FF0000"/>
        </w:rPr>
        <w:t>可得一个中学生的体积约为</w:t>
      </w:r>
    </w:p>
    <w:p>
      <w:pPr>
        <w:spacing w:line="360" w:lineRule="auto"/>
        <w:jc w:val="center"/>
        <w:textAlignment w:val="center"/>
        <w:rPr>
          <w:bCs/>
          <w:color w:val="FF0000"/>
        </w:rPr>
      </w:pPr>
      <w:r>
        <w:rPr>
          <w:bCs/>
          <w:color w:val="FF0000"/>
        </w:rPr>
        <w:object>
          <v:shape id="_x0000_i1051" o:spt="75" alt="eqIdf16491f1fa9c47598f4d2e8f5a25ca9a" type="#_x0000_t75" style="height:32.65pt;width:195.9pt;" o:ole="t" filled="f" o:preferrelative="t" stroked="f" coordsize="21600,21600">
            <v:path/>
            <v:fill on="f" focussize="0,0"/>
            <v:stroke on="f" joinstyle="miter"/>
            <v:imagedata r:id="rId37" o:title="eqIdf16491f1fa9c47598f4d2e8f5a25ca9a"/>
            <o:lock v:ext="edit" aspectratio="t"/>
            <w10:wrap type="none"/>
            <w10:anchorlock/>
          </v:shape>
          <o:OLEObject Type="Embed" ProgID="Equation.DSMT4" ShapeID="_x0000_i1051" DrawAspect="Content" ObjectID="_1468075751" r:id="rId36">
            <o:LockedField>false</o:LockedField>
          </o:OLEObject>
        </w:object>
      </w:r>
    </w:p>
    <w:p>
      <w:pPr>
        <w:spacing w:line="360" w:lineRule="auto"/>
        <w:jc w:val="left"/>
        <w:textAlignment w:val="center"/>
        <w:rPr>
          <w:rFonts w:ascii="宋体" w:hAnsi="宋体" w:cs="宋体"/>
          <w:bCs/>
          <w:color w:val="FF0000"/>
        </w:rPr>
      </w:pPr>
      <w:r>
        <w:rPr>
          <w:rFonts w:ascii="宋体" w:hAnsi="宋体" w:cs="宋体"/>
          <w:bCs/>
          <w:color w:val="FF0000"/>
        </w:rPr>
        <w:t>故</w:t>
      </w:r>
      <w:r>
        <w:rPr>
          <w:rFonts w:eastAsia="Times New Roman"/>
          <w:bCs/>
          <w:color w:val="FF0000"/>
        </w:rPr>
        <w:t>B</w:t>
      </w:r>
      <w:r>
        <w:rPr>
          <w:rFonts w:ascii="宋体" w:hAnsi="宋体" w:cs="宋体"/>
          <w:bCs/>
          <w:color w:val="FF0000"/>
        </w:rPr>
        <w:t>项符合题意；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．教室的空间约为</w:t>
      </w:r>
      <w:r>
        <w:rPr>
          <w:rFonts w:eastAsia="Times New Roman"/>
          <w:bCs/>
          <w:color w:val="FF0000"/>
        </w:rPr>
        <w:t>230m</w:t>
      </w:r>
      <w:r>
        <w:rPr>
          <w:rFonts w:eastAsia="Times New Roman"/>
          <w:bCs/>
          <w:color w:val="FF0000"/>
          <w:vertAlign w:val="superscript"/>
        </w:rPr>
        <w:t>3</w:t>
      </w:r>
      <w:r>
        <w:rPr>
          <w:rFonts w:ascii="宋体" w:hAnsi="宋体" w:cs="宋体"/>
          <w:bCs/>
          <w:color w:val="FF0000"/>
        </w:rPr>
        <w:t>，空气的密度约为</w:t>
      </w:r>
      <w:r>
        <w:rPr>
          <w:rFonts w:eastAsia="Times New Roman"/>
          <w:bCs/>
          <w:color w:val="FF0000"/>
        </w:rPr>
        <w:t>1.29g/cm</w:t>
      </w:r>
      <w:r>
        <w:rPr>
          <w:rFonts w:eastAsia="Times New Roman"/>
          <w:bCs/>
          <w:color w:val="FF0000"/>
          <w:vertAlign w:val="superscript"/>
        </w:rPr>
        <w:t>3</w:t>
      </w:r>
      <w:r>
        <w:rPr>
          <w:rFonts w:ascii="宋体" w:hAnsi="宋体" w:cs="宋体"/>
          <w:bCs/>
          <w:color w:val="FF0000"/>
        </w:rPr>
        <w:t>，由</w:t>
      </w:r>
      <w:r>
        <w:rPr>
          <w:bCs/>
          <w:color w:val="FF0000"/>
        </w:rPr>
        <w:object>
          <v:shape id="_x0000_i1052" o:spt="75" alt="eqIde7d9069257a8436aa8fbdc8e7bc03565" type="#_x0000_t75" style="height:15.9pt;width:72.85pt;" o:ole="t" filled="f" o:preferrelative="t" stroked="f" coordsize="21600,21600">
            <v:path/>
            <v:fill on="f" focussize="0,0"/>
            <v:stroke on="f" joinstyle="miter"/>
            <v:imagedata r:id="rId39" o:title="eqIde7d9069257a8436aa8fbdc8e7bc03565"/>
            <o:lock v:ext="edit" aspectratio="t"/>
            <w10:wrap type="none"/>
            <w10:anchorlock/>
          </v:shape>
          <o:OLEObject Type="Embed" ProgID="Equation.DSMT4" ShapeID="_x0000_i1052" DrawAspect="Content" ObjectID="_1468075752" r:id="rId38">
            <o:LockedField>false</o:LockedField>
          </o:OLEObject>
        </w:object>
      </w:r>
      <w:r>
        <w:rPr>
          <w:rFonts w:ascii="宋体" w:hAnsi="宋体" w:cs="宋体"/>
          <w:bCs/>
          <w:color w:val="FF0000"/>
        </w:rPr>
        <w:t>可得学校教室内空气所受重力约</w:t>
      </w:r>
    </w:p>
    <w:p>
      <w:pPr>
        <w:spacing w:line="360" w:lineRule="auto"/>
        <w:jc w:val="center"/>
        <w:textAlignment w:val="center"/>
        <w:rPr>
          <w:bCs/>
          <w:color w:val="FF0000"/>
        </w:rPr>
      </w:pPr>
      <w:r>
        <w:rPr>
          <w:bCs/>
          <w:color w:val="FF0000"/>
        </w:rPr>
        <w:object>
          <v:shape id="_x0000_i1053" o:spt="75" alt="eqId0156829585c84d9ab23741699e3c6ef6" type="#_x0000_t75" style="height:18.4pt;width:267.05pt;" o:ole="t" filled="f" o:preferrelative="t" stroked="f" coordsize="21600,21600">
            <v:path/>
            <v:fill on="f" focussize="0,0"/>
            <v:stroke on="f" joinstyle="miter"/>
            <v:imagedata r:id="rId41" o:title="eqId0156829585c84d9ab23741699e3c6ef6"/>
            <o:lock v:ext="edit" aspectratio="t"/>
            <w10:wrap type="none"/>
            <w10:anchorlock/>
          </v:shape>
          <o:OLEObject Type="Embed" ProgID="Equation.DSMT4" ShapeID="_x0000_i1053" DrawAspect="Content" ObjectID="_1468075753" r:id="rId40">
            <o:LockedField>false</o:LockedField>
          </o:OLEObject>
        </w:object>
      </w:r>
    </w:p>
    <w:p>
      <w:pPr>
        <w:spacing w:line="360" w:lineRule="auto"/>
        <w:jc w:val="left"/>
        <w:textAlignment w:val="center"/>
        <w:rPr>
          <w:rFonts w:ascii="宋体" w:hAnsi="宋体" w:cs="宋体"/>
          <w:bCs/>
          <w:color w:val="FF0000"/>
        </w:rPr>
      </w:pPr>
      <w:r>
        <w:rPr>
          <w:rFonts w:ascii="宋体" w:hAnsi="宋体" w:cs="宋体"/>
          <w:bCs/>
          <w:color w:val="FF0000"/>
        </w:rPr>
        <w:t>故</w:t>
      </w:r>
      <w:r>
        <w:rPr>
          <w:rFonts w:eastAsia="Times New Roman"/>
          <w:bCs/>
          <w:color w:val="FF0000"/>
        </w:rPr>
        <w:t>C</w:t>
      </w:r>
      <w:r>
        <w:rPr>
          <w:rFonts w:ascii="宋体" w:hAnsi="宋体" w:cs="宋体"/>
          <w:bCs/>
          <w:color w:val="FF0000"/>
        </w:rPr>
        <w:t>项不符合题意；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．运动会上小明百米成绩约为</w:t>
      </w:r>
      <w:r>
        <w:rPr>
          <w:rFonts w:eastAsia="Times New Roman"/>
          <w:bCs/>
          <w:color w:val="FF0000"/>
        </w:rPr>
        <w:t>15s</w:t>
      </w:r>
      <w:r>
        <w:rPr>
          <w:rFonts w:ascii="宋体" w:hAnsi="宋体" w:cs="宋体"/>
          <w:bCs/>
          <w:color w:val="FF0000"/>
        </w:rPr>
        <w:t>，故</w:t>
      </w:r>
      <w:r>
        <w:rPr>
          <w:rFonts w:eastAsia="Times New Roman"/>
          <w:bCs/>
          <w:color w:val="FF0000"/>
        </w:rPr>
        <w:t>D</w:t>
      </w:r>
      <w:r>
        <w:rPr>
          <w:rFonts w:ascii="宋体" w:hAnsi="宋体" w:cs="宋体"/>
          <w:bCs/>
          <w:color w:val="FF0000"/>
        </w:rPr>
        <w:t>项不符合题意。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B</w:t>
      </w:r>
      <w:r>
        <w:rPr>
          <w:rFonts w:ascii="宋体" w:hAnsi="宋体" w:cs="宋体"/>
          <w:bCs/>
          <w:color w:val="FF0000"/>
        </w:rPr>
        <w:t>。</w:t>
      </w:r>
    </w:p>
    <w:p>
      <w:pPr>
        <w:rPr>
          <w:rFonts w:hint="eastAsia"/>
          <w:bCs/>
        </w:rPr>
      </w:pPr>
    </w:p>
    <w:p>
      <w:pPr>
        <w:spacing w:line="360" w:lineRule="auto"/>
        <w:jc w:val="left"/>
        <w:textAlignment w:val="center"/>
        <w:rPr>
          <w:rFonts w:ascii="宋体" w:hAnsi="宋体" w:cs="宋体"/>
          <w:bCs/>
        </w:rPr>
      </w:pPr>
      <w:r>
        <w:rPr>
          <w:rFonts w:hint="eastAsia"/>
          <w:bCs/>
        </w:rPr>
        <w:t>11</w:t>
      </w:r>
      <w:r>
        <w:rPr>
          <w:bCs/>
        </w:rPr>
        <w:t>．（2020·四川夹江</w:t>
      </w:r>
      <w:r>
        <w:rPr>
          <w:rFonts w:ascii="Tahoma" w:hAnsi="Tahoma" w:cs="Tahoma"/>
          <w:bCs/>
        </w:rPr>
        <w:t>�</w:t>
      </w:r>
      <w:r>
        <w:rPr>
          <w:bCs/>
        </w:rPr>
        <w:t>初三一模）</w:t>
      </w:r>
      <w:r>
        <w:rPr>
          <w:rFonts w:ascii="宋体" w:hAnsi="宋体" w:cs="宋体"/>
          <w:bCs/>
        </w:rPr>
        <w:t>下列数据中，符合事实的是（</w:t>
      </w:r>
      <w:r>
        <w:rPr>
          <w:rFonts w:eastAsia="Times New Roman"/>
          <w:bCs/>
        </w:rPr>
        <w:t xml:space="preserve">  </w:t>
      </w:r>
      <w:r>
        <w:rPr>
          <w:rFonts w:ascii="宋体" w:hAnsi="宋体" w:cs="宋体"/>
          <w:bCs/>
        </w:rPr>
        <w:t>）</w:t>
      </w:r>
    </w:p>
    <w:p>
      <w:pPr>
        <w:spacing w:line="360" w:lineRule="auto"/>
        <w:jc w:val="left"/>
        <w:textAlignment w:val="center"/>
        <w:rPr>
          <w:rFonts w:eastAsia="Times New Roman"/>
          <w:bCs/>
        </w:rPr>
      </w:pPr>
      <w:r>
        <w:rPr>
          <w:bCs/>
        </w:rPr>
        <w:t>A．</w:t>
      </w:r>
      <w:r>
        <w:rPr>
          <w:rFonts w:ascii="宋体" w:hAnsi="宋体" w:cs="宋体"/>
          <w:bCs/>
        </w:rPr>
        <w:t>一个苹果的质量约为</w:t>
      </w:r>
      <w:r>
        <w:rPr>
          <w:rFonts w:eastAsia="Times New Roman"/>
          <w:bCs/>
        </w:rPr>
        <w:t>1.5kg</w:t>
      </w:r>
    </w:p>
    <w:p>
      <w:pPr>
        <w:spacing w:line="360" w:lineRule="auto"/>
        <w:jc w:val="left"/>
        <w:textAlignment w:val="center"/>
        <w:rPr>
          <w:rFonts w:eastAsia="Times New Roman"/>
          <w:bCs/>
        </w:rPr>
      </w:pPr>
      <w:r>
        <w:rPr>
          <w:bCs/>
        </w:rPr>
        <w:t>B．</w:t>
      </w:r>
      <w:r>
        <w:rPr>
          <w:rFonts w:ascii="宋体" w:hAnsi="宋体" w:cs="宋体"/>
          <w:bCs/>
        </w:rPr>
        <w:t>手电筒中的电流约为</w:t>
      </w:r>
      <w:r>
        <w:rPr>
          <w:rFonts w:eastAsia="Times New Roman"/>
          <w:bCs/>
        </w:rPr>
        <w:t>20A</w:t>
      </w:r>
    </w:p>
    <w:p>
      <w:pPr>
        <w:spacing w:line="360" w:lineRule="auto"/>
        <w:jc w:val="left"/>
        <w:textAlignment w:val="center"/>
        <w:rPr>
          <w:rFonts w:eastAsia="Times New Roman"/>
          <w:bCs/>
        </w:rPr>
      </w:pPr>
      <w:r>
        <w:rPr>
          <w:bCs/>
        </w:rPr>
        <w:t>C．</w:t>
      </w:r>
      <w:r>
        <w:rPr>
          <w:rFonts w:ascii="宋体" w:hAnsi="宋体" w:cs="宋体"/>
          <w:bCs/>
        </w:rPr>
        <w:t>正常人一次脉搏的时间约</w:t>
      </w:r>
      <w:r>
        <w:rPr>
          <w:rFonts w:eastAsia="Times New Roman"/>
          <w:bCs/>
        </w:rPr>
        <w:t>4s</w:t>
      </w:r>
    </w:p>
    <w:p>
      <w:pPr>
        <w:spacing w:line="360" w:lineRule="auto"/>
        <w:jc w:val="left"/>
        <w:textAlignment w:val="center"/>
        <w:rPr>
          <w:rFonts w:eastAsia="Times New Roman"/>
          <w:bCs/>
        </w:rPr>
      </w:pPr>
      <w:r>
        <w:rPr>
          <w:bCs/>
        </w:rPr>
        <w:t>D．</w:t>
      </w:r>
      <w:r>
        <w:rPr>
          <w:rFonts w:ascii="宋体" w:hAnsi="宋体" w:cs="宋体"/>
          <w:bCs/>
        </w:rPr>
        <w:t>中学生正常步行时的速度约为</w:t>
      </w:r>
      <w:r>
        <w:rPr>
          <w:rFonts w:eastAsia="Times New Roman"/>
          <w:bCs/>
        </w:rPr>
        <w:t>5km/h</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．一个苹果的质量约为</w:t>
      </w:r>
      <w:r>
        <w:rPr>
          <w:rFonts w:eastAsia="Times New Roman"/>
          <w:bCs/>
          <w:color w:val="FF0000"/>
        </w:rPr>
        <w:t>150g</w:t>
      </w:r>
      <w:r>
        <w:rPr>
          <w:rFonts w:ascii="宋体" w:hAnsi="宋体" w:cs="宋体"/>
          <w:bCs/>
          <w:color w:val="FF0000"/>
        </w:rPr>
        <w:t>，故</w:t>
      </w:r>
      <w:r>
        <w:rPr>
          <w:rFonts w:eastAsia="Times New Roman"/>
          <w:bCs/>
          <w:color w:val="FF0000"/>
        </w:rPr>
        <w:t>A</w:t>
      </w:r>
      <w:r>
        <w:rPr>
          <w:rFonts w:ascii="宋体" w:hAnsi="宋体" w:cs="宋体"/>
          <w:bCs/>
          <w:color w:val="FF0000"/>
        </w:rPr>
        <w:t>不符合事实；</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．手电筒中的电流约为</w:t>
      </w:r>
      <w:r>
        <w:rPr>
          <w:rFonts w:eastAsia="Times New Roman"/>
          <w:bCs/>
          <w:color w:val="FF0000"/>
        </w:rPr>
        <w:t>200mA</w:t>
      </w:r>
      <w:r>
        <w:rPr>
          <w:rFonts w:ascii="宋体" w:hAnsi="宋体" w:cs="宋体"/>
          <w:bCs/>
          <w:color w:val="FF0000"/>
        </w:rPr>
        <w:t>，故</w:t>
      </w:r>
      <w:r>
        <w:rPr>
          <w:rFonts w:eastAsia="Times New Roman"/>
          <w:bCs/>
          <w:color w:val="FF0000"/>
        </w:rPr>
        <w:t>B</w:t>
      </w:r>
      <w:r>
        <w:rPr>
          <w:rFonts w:ascii="宋体" w:hAnsi="宋体" w:cs="宋体"/>
          <w:bCs/>
          <w:color w:val="FF0000"/>
        </w:rPr>
        <w:t>不符合事实；</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．正常人一次脉搏的时间约为</w:t>
      </w:r>
      <w:r>
        <w:rPr>
          <w:rFonts w:eastAsia="Times New Roman"/>
          <w:bCs/>
          <w:color w:val="FF0000"/>
        </w:rPr>
        <w:t>1s</w:t>
      </w:r>
      <w:r>
        <w:rPr>
          <w:rFonts w:ascii="宋体" w:hAnsi="宋体" w:cs="宋体"/>
          <w:bCs/>
          <w:color w:val="FF0000"/>
        </w:rPr>
        <w:t>，故</w:t>
      </w:r>
      <w:r>
        <w:rPr>
          <w:rFonts w:eastAsia="Times New Roman"/>
          <w:bCs/>
          <w:color w:val="FF0000"/>
        </w:rPr>
        <w:t>C</w:t>
      </w:r>
      <w:r>
        <w:rPr>
          <w:rFonts w:ascii="宋体" w:hAnsi="宋体" w:cs="宋体"/>
          <w:bCs/>
          <w:color w:val="FF0000"/>
        </w:rPr>
        <w:t>不符合事实；</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．中学生正常步行时的速度约为</w:t>
      </w:r>
      <w:r>
        <w:rPr>
          <w:rFonts w:eastAsia="Times New Roman"/>
          <w:bCs/>
          <w:color w:val="FF0000"/>
        </w:rPr>
        <w:t>5km/h</w:t>
      </w:r>
      <w:r>
        <w:rPr>
          <w:rFonts w:ascii="宋体" w:hAnsi="宋体" w:cs="宋体"/>
          <w:bCs/>
          <w:color w:val="FF0000"/>
        </w:rPr>
        <w:t>，故</w:t>
      </w:r>
      <w:r>
        <w:rPr>
          <w:rFonts w:eastAsia="Times New Roman"/>
          <w:bCs/>
          <w:color w:val="FF0000"/>
        </w:rPr>
        <w:t>D</w:t>
      </w:r>
      <w:r>
        <w:rPr>
          <w:rFonts w:ascii="宋体" w:hAnsi="宋体" w:cs="宋体"/>
          <w:bCs/>
          <w:color w:val="FF0000"/>
        </w:rPr>
        <w:t>符合事实。</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D</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12.</w:t>
      </w:r>
      <w:r>
        <w:rPr>
          <w:bCs/>
        </w:rPr>
        <w:t>（2020·福建厦门一中初三二模）</w:t>
      </w:r>
      <w:r>
        <w:rPr>
          <w:rFonts w:ascii="宋体" w:hAnsi="宋体" w:cs="宋体"/>
          <w:bCs/>
        </w:rPr>
        <w:t>下列物理学家与其贡献不相符的是（　　）</w:t>
      </w:r>
    </w:p>
    <w:p>
      <w:pPr>
        <w:tabs>
          <w:tab w:val="left" w:pos="4153"/>
        </w:tabs>
        <w:spacing w:line="360" w:lineRule="auto"/>
        <w:jc w:val="left"/>
        <w:textAlignment w:val="center"/>
        <w:rPr>
          <w:rFonts w:ascii="宋体" w:hAnsi="宋体" w:cs="宋体"/>
          <w:bCs/>
        </w:rPr>
      </w:pPr>
      <w:r>
        <w:rPr>
          <w:bCs/>
        </w:rPr>
        <w:t>A．</w:t>
      </w:r>
      <w:r>
        <w:rPr>
          <w:rFonts w:ascii="宋体" w:hAnsi="宋体" w:cs="宋体"/>
          <w:bCs/>
        </w:rPr>
        <w:t>奥斯特</w:t>
      </w:r>
      <w:r>
        <w:rPr>
          <w:rFonts w:eastAsia="Times New Roman"/>
          <w:bCs/>
        </w:rPr>
        <w:t>——</w:t>
      </w:r>
      <w:r>
        <w:rPr>
          <w:rFonts w:ascii="宋体" w:hAnsi="宋体" w:cs="宋体"/>
          <w:bCs/>
        </w:rPr>
        <w:t>磁生电</w:t>
      </w:r>
      <w:r>
        <w:rPr>
          <w:bCs/>
        </w:rPr>
        <w:tab/>
      </w:r>
      <w:r>
        <w:rPr>
          <w:bCs/>
        </w:rPr>
        <w:t>B．</w:t>
      </w:r>
      <w:r>
        <w:rPr>
          <w:rFonts w:ascii="宋体" w:hAnsi="宋体" w:cs="宋体"/>
          <w:bCs/>
        </w:rPr>
        <w:t>沈括</w:t>
      </w:r>
      <w:r>
        <w:rPr>
          <w:rFonts w:eastAsia="Times New Roman"/>
          <w:bCs/>
        </w:rPr>
        <w:t>——</w:t>
      </w:r>
      <w:r>
        <w:rPr>
          <w:rFonts w:ascii="宋体" w:hAnsi="宋体" w:cs="宋体"/>
          <w:bCs/>
        </w:rPr>
        <w:t>磁偏角</w:t>
      </w:r>
    </w:p>
    <w:p>
      <w:pPr>
        <w:tabs>
          <w:tab w:val="left" w:pos="4153"/>
        </w:tabs>
        <w:spacing w:line="360" w:lineRule="auto"/>
        <w:jc w:val="left"/>
        <w:textAlignment w:val="center"/>
        <w:rPr>
          <w:rFonts w:ascii="宋体" w:hAnsi="宋体" w:cs="宋体"/>
          <w:bCs/>
        </w:rPr>
      </w:pPr>
      <w:r>
        <w:rPr>
          <w:bCs/>
        </w:rPr>
        <w:t>C．</w:t>
      </w:r>
      <w:r>
        <w:rPr>
          <w:rFonts w:ascii="宋体" w:hAnsi="宋体" w:cs="宋体"/>
          <w:bCs/>
        </w:rPr>
        <w:t>法拉第</w:t>
      </w:r>
      <w:r>
        <w:rPr>
          <w:rFonts w:eastAsia="Times New Roman"/>
          <w:bCs/>
        </w:rPr>
        <w:t>——</w:t>
      </w:r>
      <w:r>
        <w:rPr>
          <w:rFonts w:ascii="宋体" w:hAnsi="宋体" w:cs="宋体"/>
          <w:bCs/>
        </w:rPr>
        <w:t>电磁感应</w:t>
      </w:r>
      <w:r>
        <w:rPr>
          <w:bCs/>
        </w:rPr>
        <w:tab/>
      </w:r>
      <w:r>
        <w:rPr>
          <w:bCs/>
        </w:rPr>
        <w:t>D．</w:t>
      </w:r>
      <w:r>
        <w:rPr>
          <w:rFonts w:ascii="宋体" w:hAnsi="宋体" w:cs="宋体"/>
          <w:bCs/>
        </w:rPr>
        <w:t>阿基米德</w:t>
      </w:r>
      <w:r>
        <w:rPr>
          <w:rFonts w:eastAsia="Times New Roman"/>
          <w:bCs/>
        </w:rPr>
        <w:t>——</w:t>
      </w:r>
      <w:r>
        <w:rPr>
          <w:rFonts w:ascii="宋体" w:hAnsi="宋体" w:cs="宋体"/>
          <w:bCs/>
        </w:rPr>
        <w:t>杠杆原理</w:t>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奥斯特发现了电流的磁效应。</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A</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13</w:t>
      </w:r>
      <w:r>
        <w:rPr>
          <w:bCs/>
        </w:rPr>
        <w:t>．（2020·吉林省实验繁荣学校初三其他）</w:t>
      </w:r>
      <w:r>
        <w:rPr>
          <w:rFonts w:ascii="宋体" w:hAnsi="宋体" w:cs="宋体"/>
          <w:bCs/>
        </w:rPr>
        <w:t>最早发现通电导体周围存在磁场的物理学家是</w:t>
      </w:r>
    </w:p>
    <w:p>
      <w:pPr>
        <w:tabs>
          <w:tab w:val="left" w:pos="2076"/>
          <w:tab w:val="left" w:pos="4153"/>
          <w:tab w:val="left" w:pos="6229"/>
        </w:tabs>
        <w:spacing w:line="360" w:lineRule="auto"/>
        <w:jc w:val="left"/>
        <w:textAlignment w:val="center"/>
        <w:rPr>
          <w:rFonts w:ascii="宋体" w:hAnsi="宋体" w:cs="宋体"/>
          <w:bCs/>
        </w:rPr>
      </w:pPr>
      <w:r>
        <w:rPr>
          <w:bCs/>
        </w:rPr>
        <w:t>A．</w:t>
      </w:r>
      <w:r>
        <w:rPr>
          <w:rFonts w:ascii="宋体" w:hAnsi="宋体" w:cs="宋体"/>
          <w:bCs/>
        </w:rPr>
        <w:t>焦耳</w:t>
      </w:r>
      <w:r>
        <w:rPr>
          <w:bCs/>
        </w:rPr>
        <w:tab/>
      </w:r>
      <w:r>
        <w:rPr>
          <w:bCs/>
        </w:rPr>
        <w:t>B．</w:t>
      </w:r>
      <w:r>
        <w:rPr>
          <w:rFonts w:ascii="宋体" w:hAnsi="宋体" w:cs="宋体"/>
          <w:bCs/>
        </w:rPr>
        <w:t>欧姆</w:t>
      </w:r>
      <w:r>
        <w:rPr>
          <w:bCs/>
        </w:rPr>
        <w:tab/>
      </w:r>
      <w:r>
        <w:rPr>
          <w:bCs/>
        </w:rPr>
        <w:t>C．</w:t>
      </w:r>
      <w:r>
        <w:rPr>
          <w:rFonts w:ascii="宋体" w:hAnsi="宋体" w:cs="宋体"/>
          <w:bCs/>
        </w:rPr>
        <w:t>安培</w:t>
      </w:r>
      <w:r>
        <w:rPr>
          <w:bCs/>
        </w:rPr>
        <w:tab/>
      </w:r>
      <w:r>
        <w:rPr>
          <w:bCs/>
        </w:rPr>
        <w:t>D．</w:t>
      </w:r>
      <w:r>
        <w:rPr>
          <w:rFonts w:ascii="宋体" w:hAnsi="宋体" w:cs="宋体"/>
          <w:bCs/>
        </w:rPr>
        <w:t>奥斯特</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 xml:space="preserve">A. </w:t>
      </w:r>
      <w:r>
        <w:rPr>
          <w:rFonts w:ascii="宋体" w:hAnsi="宋体" w:cs="宋体"/>
          <w:bCs/>
          <w:color w:val="FF0000"/>
        </w:rPr>
        <w:t>焦耳发现了焦耳定律，故不符合题意；</w:t>
      </w:r>
    </w:p>
    <w:p>
      <w:pPr>
        <w:spacing w:line="360" w:lineRule="auto"/>
        <w:jc w:val="left"/>
        <w:textAlignment w:val="center"/>
        <w:rPr>
          <w:rFonts w:eastAsia="Times New Roman"/>
          <w:bCs/>
          <w:color w:val="FF0000"/>
        </w:rPr>
      </w:pPr>
      <w:r>
        <w:rPr>
          <w:rFonts w:eastAsia="Times New Roman"/>
          <w:bCs/>
          <w:color w:val="FF0000"/>
        </w:rPr>
        <w:t xml:space="preserve">B. </w:t>
      </w:r>
      <w:r>
        <w:rPr>
          <w:rFonts w:ascii="宋体" w:hAnsi="宋体" w:cs="宋体"/>
          <w:bCs/>
          <w:color w:val="FF0000"/>
        </w:rPr>
        <w:t>欧姆</w:t>
      </w:r>
      <w:r>
        <w:rPr>
          <w:rFonts w:eastAsia="Times New Roman"/>
          <w:bCs/>
          <w:color w:val="FF0000"/>
        </w:rPr>
        <w:t> </w:t>
      </w:r>
      <w:r>
        <w:rPr>
          <w:rFonts w:ascii="宋体" w:hAnsi="宋体" w:cs="宋体"/>
          <w:bCs/>
          <w:color w:val="FF0000"/>
        </w:rPr>
        <w:t>的主要贡献是发现了欧姆定律，故不符合题意；</w:t>
      </w:r>
      <w:r>
        <w:rPr>
          <w:rFonts w:eastAsia="Times New Roman"/>
          <w:bCs/>
          <w:color w:val="FF0000"/>
        </w:rPr>
        <w:t xml:space="preserve"> </w:t>
      </w:r>
    </w:p>
    <w:p>
      <w:pPr>
        <w:spacing w:line="360" w:lineRule="auto"/>
        <w:jc w:val="left"/>
        <w:textAlignment w:val="center"/>
        <w:rPr>
          <w:rFonts w:ascii="宋体" w:hAnsi="宋体" w:cs="宋体"/>
          <w:bCs/>
          <w:color w:val="FF0000"/>
        </w:rPr>
      </w:pPr>
      <w:r>
        <w:rPr>
          <w:rFonts w:eastAsia="Times New Roman"/>
          <w:bCs/>
          <w:color w:val="FF0000"/>
        </w:rPr>
        <w:t xml:space="preserve">C. </w:t>
      </w:r>
      <w:r>
        <w:rPr>
          <w:rFonts w:ascii="宋体" w:hAnsi="宋体" w:cs="宋体"/>
          <w:bCs/>
          <w:color w:val="FF0000"/>
        </w:rPr>
        <w:t>安培发现了安培定则，故不符合题意；</w:t>
      </w:r>
    </w:p>
    <w:p>
      <w:pPr>
        <w:spacing w:line="360" w:lineRule="auto"/>
        <w:jc w:val="left"/>
        <w:textAlignment w:val="center"/>
        <w:rPr>
          <w:rFonts w:ascii="宋体" w:hAnsi="宋体" w:cs="宋体"/>
          <w:bCs/>
          <w:color w:val="FF0000"/>
        </w:rPr>
      </w:pPr>
      <w:r>
        <w:rPr>
          <w:rFonts w:eastAsia="Times New Roman"/>
          <w:bCs/>
          <w:color w:val="FF0000"/>
        </w:rPr>
        <w:t xml:space="preserve">D. </w:t>
      </w:r>
      <w:r>
        <w:rPr>
          <w:rFonts w:ascii="宋体" w:hAnsi="宋体" w:cs="宋体"/>
          <w:bCs/>
          <w:color w:val="FF0000"/>
        </w:rPr>
        <w:t>奥斯特发现了通电导线周围有磁场，故符合题意。</w:t>
      </w:r>
    </w:p>
    <w:p>
      <w:pPr>
        <w:spacing w:line="360" w:lineRule="auto"/>
        <w:jc w:val="left"/>
        <w:textAlignment w:val="center"/>
        <w:rPr>
          <w:rFonts w:ascii="宋体" w:hAnsi="宋体" w:cs="宋体"/>
          <w:bCs/>
        </w:rPr>
      </w:pPr>
      <w:r>
        <w:rPr>
          <w:rFonts w:hint="eastAsia"/>
          <w:bCs/>
        </w:rPr>
        <w:t>14</w:t>
      </w:r>
      <w:r>
        <w:rPr>
          <w:bCs/>
        </w:rPr>
        <w:t>．（2020·山东中区</w:t>
      </w:r>
      <w:r>
        <w:rPr>
          <w:rFonts w:ascii="Tahoma" w:hAnsi="Tahoma" w:cs="Tahoma"/>
          <w:bCs/>
        </w:rPr>
        <w:t>�</w:t>
      </w:r>
      <w:r>
        <w:rPr>
          <w:bCs/>
        </w:rPr>
        <w:t>初三二模）</w:t>
      </w:r>
      <w:r>
        <w:rPr>
          <w:rFonts w:eastAsia="Times New Roman"/>
          <w:bCs/>
        </w:rPr>
        <w:t>2019</w:t>
      </w:r>
      <w:r>
        <w:rPr>
          <w:rFonts w:ascii="宋体" w:hAnsi="宋体" w:cs="宋体"/>
          <w:bCs/>
        </w:rPr>
        <w:t>年</w:t>
      </w:r>
      <w:r>
        <w:rPr>
          <w:rFonts w:eastAsia="Times New Roman"/>
          <w:bCs/>
        </w:rPr>
        <w:t>3</w:t>
      </w:r>
      <w:r>
        <w:rPr>
          <w:rFonts w:ascii="宋体" w:hAnsi="宋体" w:cs="宋体"/>
          <w:bCs/>
        </w:rPr>
        <w:t>月，中国青年科学家曹原证实了石墨烯在特定条件下的超导性能，取得了国际超导科研领域的重大突破。利用石墨烯超导的零电阻特性进行远距离输电，将实现电能零耗损。其节能依据的原理是（　　）</w:t>
      </w:r>
    </w:p>
    <w:p>
      <w:pPr>
        <w:tabs>
          <w:tab w:val="left" w:pos="2076"/>
          <w:tab w:val="left" w:pos="4153"/>
          <w:tab w:val="left" w:pos="6229"/>
        </w:tabs>
        <w:spacing w:line="360" w:lineRule="auto"/>
        <w:jc w:val="left"/>
        <w:textAlignment w:val="center"/>
        <w:rPr>
          <w:rFonts w:ascii="宋体" w:hAnsi="宋体" w:cs="宋体"/>
          <w:bCs/>
        </w:rPr>
      </w:pPr>
      <w:r>
        <w:rPr>
          <w:bCs/>
        </w:rPr>
        <w:t>A．</w:t>
      </w:r>
      <w:r>
        <w:rPr>
          <w:rFonts w:ascii="宋体" w:hAnsi="宋体" w:cs="宋体"/>
          <w:bCs/>
        </w:rPr>
        <w:t>牛顿第一定律</w:t>
      </w:r>
      <w:r>
        <w:rPr>
          <w:bCs/>
        </w:rPr>
        <w:tab/>
      </w:r>
      <w:r>
        <w:rPr>
          <w:bCs/>
        </w:rPr>
        <w:t>B．</w:t>
      </w:r>
      <w:r>
        <w:rPr>
          <w:rFonts w:ascii="宋体" w:hAnsi="宋体" w:cs="宋体"/>
          <w:bCs/>
        </w:rPr>
        <w:t>帕斯卡定律</w:t>
      </w:r>
      <w:r>
        <w:rPr>
          <w:bCs/>
        </w:rPr>
        <w:tab/>
      </w:r>
      <w:r>
        <w:rPr>
          <w:bCs/>
        </w:rPr>
        <w:t>C．</w:t>
      </w:r>
      <w:r>
        <w:rPr>
          <w:rFonts w:ascii="宋体" w:hAnsi="宋体" w:cs="宋体"/>
          <w:bCs/>
        </w:rPr>
        <w:t>欧姆定律</w:t>
      </w:r>
      <w:r>
        <w:rPr>
          <w:bCs/>
        </w:rPr>
        <w:tab/>
      </w:r>
      <w:r>
        <w:rPr>
          <w:bCs/>
        </w:rPr>
        <w:t>D．</w:t>
      </w:r>
      <w:r>
        <w:rPr>
          <w:rFonts w:ascii="宋体" w:hAnsi="宋体" w:cs="宋体"/>
          <w:bCs/>
        </w:rPr>
        <w:t>焦耳定律</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利用超导进行远距离输电，因为超导体的电阻为零，根据焦耳定律公式可知，没有热量产生，即没有内能的损耗。</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．牛顿第一定律是指一切物体在不受力的情况下，将保持静止状态或匀速直线运动状态，与题无关，故</w:t>
      </w:r>
      <w:r>
        <w:rPr>
          <w:rFonts w:eastAsia="Times New Roman"/>
          <w:bCs/>
          <w:color w:val="FF0000"/>
        </w:rPr>
        <w:t>A</w:t>
      </w:r>
      <w:r>
        <w:rPr>
          <w:rFonts w:ascii="宋体" w:hAnsi="宋体" w:cs="宋体"/>
          <w:bCs/>
          <w:color w:val="FF0000"/>
        </w:rPr>
        <w:t>不符合题意；</w:t>
      </w:r>
      <w:r>
        <w:rPr>
          <w:bCs/>
          <w:color w:val="FF0000"/>
        </w:rPr>
        <w:br w:type="textWrapping"/>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．帕斯卡定律是指加在密闭液体上的压强，能够大小不变地由液体向各个方向传递，与题无关，故</w:t>
      </w:r>
      <w:r>
        <w:rPr>
          <w:rFonts w:eastAsia="Times New Roman"/>
          <w:bCs/>
          <w:color w:val="FF0000"/>
        </w:rPr>
        <w:t>B</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．欧姆定律是指一段导体通过的电流跟加在导体两端的电压成正比，跟导体的电阻成反比，与题无关，故</w:t>
      </w:r>
      <w:r>
        <w:rPr>
          <w:rFonts w:eastAsia="Times New Roman"/>
          <w:bCs/>
          <w:color w:val="FF0000"/>
        </w:rPr>
        <w:t>C</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．焦耳定律是指一段导体产生的热量跟导体通过的电流的二次方成正比，跟导体的电阻成正比，跟导体的通电时间成正比；所以当电阻为零时，导体没有热量产生，即电能零损坏，故</w:t>
      </w:r>
      <w:r>
        <w:rPr>
          <w:rFonts w:eastAsia="Times New Roman"/>
          <w:bCs/>
          <w:color w:val="FF0000"/>
        </w:rPr>
        <w:t>D</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D</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15</w:t>
      </w:r>
      <w:r>
        <w:rPr>
          <w:bCs/>
        </w:rPr>
        <w:t>．（2020·河南新蔡</w:t>
      </w:r>
      <w:r>
        <w:rPr>
          <w:rFonts w:ascii="Tahoma" w:hAnsi="Tahoma" w:cs="Tahoma"/>
          <w:bCs/>
        </w:rPr>
        <w:t>�</w:t>
      </w:r>
      <w:r>
        <w:rPr>
          <w:bCs/>
        </w:rPr>
        <w:t>初三二模）</w:t>
      </w:r>
      <w:r>
        <w:rPr>
          <w:rFonts w:ascii="宋体" w:hAnsi="宋体" w:cs="宋体"/>
          <w:bCs/>
        </w:rPr>
        <w:t>以物理学家命名的单位与对应物理量正确的一组是（  ）</w:t>
      </w:r>
    </w:p>
    <w:p>
      <w:pPr>
        <w:tabs>
          <w:tab w:val="left" w:pos="4153"/>
        </w:tabs>
        <w:spacing w:line="360" w:lineRule="auto"/>
        <w:jc w:val="left"/>
        <w:textAlignment w:val="center"/>
        <w:rPr>
          <w:rFonts w:ascii="宋体" w:hAnsi="宋体" w:cs="宋体"/>
          <w:bCs/>
        </w:rPr>
      </w:pPr>
      <w:r>
        <w:rPr>
          <w:bCs/>
        </w:rPr>
        <w:t>A．</w:t>
      </w:r>
      <w:r>
        <w:rPr>
          <w:rFonts w:ascii="宋体" w:hAnsi="宋体" w:cs="宋体"/>
          <w:bCs/>
        </w:rPr>
        <w:t>牛顿</w:t>
      </w:r>
      <w:r>
        <w:rPr>
          <w:rFonts w:eastAsia="Times New Roman"/>
          <w:bCs/>
        </w:rPr>
        <w:t>--</w:t>
      </w:r>
      <w:r>
        <w:rPr>
          <w:rFonts w:ascii="宋体" w:hAnsi="宋体" w:cs="宋体"/>
          <w:bCs/>
        </w:rPr>
        <w:t>功</w:t>
      </w:r>
      <w:r>
        <w:rPr>
          <w:bCs/>
        </w:rPr>
        <w:tab/>
      </w:r>
      <w:r>
        <w:rPr>
          <w:bCs/>
        </w:rPr>
        <w:t>B．</w:t>
      </w:r>
      <w:r>
        <w:rPr>
          <w:rFonts w:ascii="宋体" w:hAnsi="宋体" w:cs="宋体"/>
          <w:bCs/>
        </w:rPr>
        <w:t>帕斯卡</w:t>
      </w:r>
      <w:r>
        <w:rPr>
          <w:rFonts w:eastAsia="Times New Roman"/>
          <w:bCs/>
        </w:rPr>
        <w:t>--</w:t>
      </w:r>
      <w:r>
        <w:rPr>
          <w:rFonts w:ascii="宋体" w:hAnsi="宋体" w:cs="宋体"/>
          <w:bCs/>
        </w:rPr>
        <w:t>压强</w:t>
      </w:r>
    </w:p>
    <w:p>
      <w:pPr>
        <w:tabs>
          <w:tab w:val="left" w:pos="4153"/>
        </w:tabs>
        <w:spacing w:line="360" w:lineRule="auto"/>
        <w:jc w:val="left"/>
        <w:textAlignment w:val="center"/>
        <w:rPr>
          <w:rFonts w:ascii="宋体" w:hAnsi="宋体" w:cs="宋体"/>
          <w:bCs/>
        </w:rPr>
      </w:pPr>
      <w:r>
        <w:rPr>
          <w:bCs/>
        </w:rPr>
        <w:t>C．</w:t>
      </w:r>
      <w:r>
        <w:rPr>
          <w:rFonts w:ascii="宋体" w:hAnsi="宋体" w:cs="宋体"/>
          <w:bCs/>
        </w:rPr>
        <w:t>焦耳</w:t>
      </w:r>
      <w:r>
        <w:rPr>
          <w:rFonts w:eastAsia="Times New Roman"/>
          <w:bCs/>
        </w:rPr>
        <w:t>--</w:t>
      </w:r>
      <w:r>
        <w:rPr>
          <w:rFonts w:ascii="宋体" w:hAnsi="宋体" w:cs="宋体"/>
          <w:bCs/>
        </w:rPr>
        <w:t>功率</w:t>
      </w:r>
      <w:r>
        <w:rPr>
          <w:bCs/>
        </w:rPr>
        <w:tab/>
      </w:r>
      <w:r>
        <w:rPr>
          <w:bCs/>
        </w:rPr>
        <w:t>D．</w:t>
      </w:r>
      <w:r>
        <w:rPr>
          <w:rFonts w:ascii="宋体" w:hAnsi="宋体" w:cs="宋体"/>
          <w:bCs/>
        </w:rPr>
        <w:t>瓦特</w:t>
      </w:r>
      <w:r>
        <w:rPr>
          <w:rFonts w:eastAsia="Times New Roman"/>
          <w:bCs/>
        </w:rPr>
        <w:t>--</w:t>
      </w:r>
      <w:r>
        <w:rPr>
          <w:rFonts w:ascii="宋体" w:hAnsi="宋体" w:cs="宋体"/>
          <w:bCs/>
        </w:rPr>
        <w:t>机械效率</w:t>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．牛顿是力的单位，简称牛，故</w:t>
      </w:r>
      <w:r>
        <w:rPr>
          <w:rFonts w:eastAsia="Times New Roman"/>
          <w:bCs/>
          <w:color w:val="FF0000"/>
        </w:rPr>
        <w:t>A</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．帕斯卡是压强的单位，简称帕，故</w:t>
      </w:r>
      <w:r>
        <w:rPr>
          <w:rFonts w:eastAsia="Times New Roman"/>
          <w:bCs/>
          <w:color w:val="FF0000"/>
        </w:rPr>
        <w:t>B</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．焦耳是功的单位，故</w:t>
      </w:r>
      <w:r>
        <w:rPr>
          <w:rFonts w:eastAsia="Times New Roman"/>
          <w:bCs/>
          <w:color w:val="FF0000"/>
        </w:rPr>
        <w:t>C</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．瓦特是功率的单位，简称瓦，故</w:t>
      </w:r>
      <w:r>
        <w:rPr>
          <w:rFonts w:eastAsia="Times New Roman"/>
          <w:bCs/>
          <w:color w:val="FF0000"/>
        </w:rPr>
        <w:t>D</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B</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16</w:t>
      </w:r>
      <w:r>
        <w:rPr>
          <w:bCs/>
        </w:rPr>
        <w:t>．（2020·四川乐山</w:t>
      </w:r>
      <w:r>
        <w:rPr>
          <w:rFonts w:ascii="Tahoma" w:hAnsi="Tahoma" w:cs="Tahoma"/>
          <w:bCs/>
        </w:rPr>
        <w:t>�</w:t>
      </w:r>
      <w:r>
        <w:rPr>
          <w:bCs/>
        </w:rPr>
        <w:t>初三其他）</w:t>
      </w:r>
      <w:r>
        <w:rPr>
          <w:rFonts w:ascii="宋体" w:hAnsi="宋体" w:cs="宋体"/>
          <w:bCs/>
        </w:rPr>
        <w:t>在下面的物理学家中，以其名字命名为电功率单位的是（　　）</w:t>
      </w:r>
    </w:p>
    <w:p>
      <w:pPr>
        <w:tabs>
          <w:tab w:val="left" w:pos="2076"/>
          <w:tab w:val="left" w:pos="4153"/>
          <w:tab w:val="left" w:pos="6229"/>
        </w:tabs>
        <w:spacing w:line="360" w:lineRule="auto"/>
        <w:jc w:val="left"/>
        <w:textAlignment w:val="center"/>
        <w:rPr>
          <w:rFonts w:ascii="宋体" w:hAnsi="宋体" w:cs="宋体"/>
          <w:bCs/>
        </w:rPr>
      </w:pPr>
      <w:r>
        <w:rPr>
          <w:bCs/>
        </w:rPr>
        <w:t>A．</w:t>
      </w:r>
      <w:r>
        <w:rPr>
          <w:rFonts w:ascii="宋体" w:hAnsi="宋体" w:cs="宋体"/>
          <w:bCs/>
        </w:rPr>
        <w:t>伽利略</w:t>
      </w:r>
      <w:r>
        <w:rPr>
          <w:bCs/>
        </w:rPr>
        <w:tab/>
      </w:r>
      <w:r>
        <w:rPr>
          <w:bCs/>
        </w:rPr>
        <w:t>B．</w:t>
      </w:r>
      <w:r>
        <w:rPr>
          <w:rFonts w:ascii="宋体" w:hAnsi="宋体" w:cs="宋体"/>
          <w:bCs/>
        </w:rPr>
        <w:t>瓦特</w:t>
      </w:r>
      <w:r>
        <w:rPr>
          <w:bCs/>
        </w:rPr>
        <w:tab/>
      </w:r>
      <w:r>
        <w:rPr>
          <w:bCs/>
        </w:rPr>
        <w:t>C．</w:t>
      </w:r>
      <w:r>
        <w:rPr>
          <w:rFonts w:ascii="宋体" w:hAnsi="宋体" w:cs="宋体"/>
          <w:bCs/>
        </w:rPr>
        <w:t>安培</w:t>
      </w:r>
      <w:r>
        <w:rPr>
          <w:bCs/>
        </w:rPr>
        <w:tab/>
      </w:r>
      <w:r>
        <w:rPr>
          <w:bCs/>
        </w:rPr>
        <w:t>D．</w:t>
      </w:r>
      <w:r>
        <w:rPr>
          <w:rFonts w:ascii="宋体" w:hAnsi="宋体" w:cs="宋体"/>
          <w:bCs/>
        </w:rPr>
        <w:t>牛顿</w:t>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pPr>
      <w:r>
        <w:rPr>
          <w:bCs/>
          <w:color w:val="FF0000"/>
        </w:rPr>
        <w:br w:type="textWrapping"/>
      </w:r>
      <w:r>
        <w:rPr>
          <w:bCs/>
          <w:color w:val="FF0000"/>
        </w:rPr>
        <w:t>A．伽利略是意大利物理学家，在力学方面作出重大贡献，但物理上并没以其名字命名的单位，故A不符合题意；</w:t>
      </w:r>
      <w:r>
        <w:rPr>
          <w:bCs/>
          <w:color w:val="FF0000"/>
        </w:rPr>
        <w:br w:type="textWrapping"/>
      </w:r>
      <w:r>
        <w:rPr>
          <w:bCs/>
          <w:color w:val="FF0000"/>
        </w:rPr>
        <w:t>B．为了纪念瓦特，以其名字作为电功率的单位，故B符合题意；</w:t>
      </w:r>
      <w:r>
        <w:rPr>
          <w:bCs/>
          <w:color w:val="FF0000"/>
        </w:rPr>
        <w:br w:type="textWrapping"/>
      </w:r>
      <w:r>
        <w:rPr>
          <w:bCs/>
          <w:color w:val="FF0000"/>
        </w:rPr>
        <w:t>C．安培是电流单位，故C不符合题意；</w:t>
      </w:r>
      <w:r>
        <w:rPr>
          <w:bCs/>
          <w:color w:val="FF0000"/>
        </w:rPr>
        <w:br w:type="textWrapping"/>
      </w:r>
      <w:r>
        <w:rPr>
          <w:bCs/>
          <w:color w:val="FF0000"/>
        </w:rPr>
        <w:t>D．牛顿是力的单位，故D不符合题意。</w:t>
      </w:r>
      <w:r>
        <w:rPr>
          <w:bCs/>
          <w:color w:val="FF0000"/>
        </w:rPr>
        <w:br w:type="textWrapping"/>
      </w:r>
      <w:r>
        <w:rPr>
          <w:bCs/>
          <w:color w:val="FF0000"/>
        </w:rPr>
        <w:t>故选B。</w:t>
      </w:r>
    </w:p>
    <w:p>
      <w:pPr>
        <w:spacing w:line="360" w:lineRule="auto"/>
        <w:jc w:val="left"/>
        <w:textAlignment w:val="center"/>
        <w:rPr>
          <w:bCs/>
          <w:color w:val="FF0000"/>
        </w:rPr>
      </w:pPr>
      <w:r>
        <w:rPr>
          <w:bCs/>
          <w:color w:val="FF0000"/>
        </w:rPr>
        <w:t>【点睛】</w:t>
      </w:r>
    </w:p>
    <w:p>
      <w:pPr>
        <w:spacing w:line="360" w:lineRule="auto"/>
        <w:jc w:val="left"/>
        <w:textAlignment w:val="center"/>
        <w:rPr>
          <w:bCs/>
        </w:rPr>
      </w:pPr>
    </w:p>
    <w:p>
      <w:pPr>
        <w:spacing w:line="360" w:lineRule="auto"/>
        <w:jc w:val="left"/>
        <w:textAlignment w:val="center"/>
        <w:rPr>
          <w:rFonts w:ascii="宋体" w:hAnsi="宋体" w:cs="宋体"/>
          <w:bCs/>
        </w:rPr>
      </w:pPr>
      <w:r>
        <w:rPr>
          <w:rFonts w:hint="eastAsia"/>
          <w:bCs/>
        </w:rPr>
        <w:t>17</w:t>
      </w:r>
      <w:r>
        <w:rPr>
          <w:bCs/>
        </w:rPr>
        <w:t>．（2020·吉林长春</w:t>
      </w:r>
      <w:r>
        <w:rPr>
          <w:rFonts w:ascii="Tahoma" w:hAnsi="Tahoma" w:cs="Tahoma"/>
          <w:bCs/>
        </w:rPr>
        <w:t>�</w:t>
      </w:r>
      <w:r>
        <w:rPr>
          <w:bCs/>
        </w:rPr>
        <w:t>初三一模）</w:t>
      </w:r>
      <w:r>
        <w:rPr>
          <w:rFonts w:ascii="宋体" w:hAnsi="宋体" w:cs="宋体"/>
          <w:bCs/>
        </w:rPr>
        <w:t>第一位发现电磁感应的科学家是（　　）</w:t>
      </w:r>
    </w:p>
    <w:p>
      <w:pPr>
        <w:tabs>
          <w:tab w:val="left" w:pos="2076"/>
          <w:tab w:val="left" w:pos="4153"/>
          <w:tab w:val="left" w:pos="6229"/>
        </w:tabs>
        <w:spacing w:line="360" w:lineRule="auto"/>
        <w:jc w:val="left"/>
        <w:textAlignment w:val="center"/>
        <w:rPr>
          <w:rFonts w:ascii="宋体" w:hAnsi="宋体" w:cs="宋体"/>
          <w:bCs/>
        </w:rPr>
      </w:pPr>
      <w:r>
        <w:rPr>
          <w:bCs/>
        </w:rPr>
        <w:t>A．</w:t>
      </w:r>
      <w:r>
        <w:rPr>
          <w:rFonts w:ascii="宋体" w:hAnsi="宋体" w:cs="宋体"/>
          <w:bCs/>
        </w:rPr>
        <w:t>欧姆</w:t>
      </w:r>
      <w:r>
        <w:rPr>
          <w:bCs/>
        </w:rPr>
        <w:tab/>
      </w:r>
      <w:r>
        <w:rPr>
          <w:bCs/>
        </w:rPr>
        <w:t>B．</w:t>
      </w:r>
      <w:r>
        <w:rPr>
          <w:rFonts w:ascii="宋体" w:hAnsi="宋体" w:cs="宋体"/>
          <w:bCs/>
        </w:rPr>
        <w:t>焦耳</w:t>
      </w:r>
      <w:r>
        <w:rPr>
          <w:bCs/>
        </w:rPr>
        <w:tab/>
      </w:r>
      <w:r>
        <w:rPr>
          <w:bCs/>
        </w:rPr>
        <w:t>C．</w:t>
      </w:r>
      <w:r>
        <w:rPr>
          <w:rFonts w:ascii="宋体" w:hAnsi="宋体" w:cs="宋体"/>
          <w:bCs/>
        </w:rPr>
        <w:t>法拉第</w:t>
      </w:r>
      <w:r>
        <w:rPr>
          <w:bCs/>
        </w:rPr>
        <w:tab/>
      </w:r>
      <w:r>
        <w:rPr>
          <w:bCs/>
        </w:rPr>
        <w:t>D．</w:t>
      </w:r>
      <w:r>
        <w:rPr>
          <w:rFonts w:ascii="宋体" w:hAnsi="宋体" w:cs="宋体"/>
          <w:bCs/>
        </w:rPr>
        <w:t>奥斯特</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英国物理学家法拉第在</w:t>
      </w:r>
      <w:r>
        <w:rPr>
          <w:rFonts w:eastAsia="Times New Roman"/>
          <w:bCs/>
          <w:color w:val="FF0000"/>
        </w:rPr>
        <w:t>1831</w:t>
      </w:r>
      <w:r>
        <w:rPr>
          <w:rFonts w:ascii="宋体" w:hAnsi="宋体" w:cs="宋体"/>
          <w:bCs/>
          <w:color w:val="FF0000"/>
        </w:rPr>
        <w:t>年首次发现了电磁感应现象。</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C</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18</w:t>
      </w:r>
      <w:r>
        <w:rPr>
          <w:bCs/>
        </w:rPr>
        <w:t>．（2020·云南红河</w:t>
      </w:r>
      <w:r>
        <w:rPr>
          <w:rFonts w:ascii="Tahoma" w:hAnsi="Tahoma" w:cs="Tahoma"/>
          <w:bCs/>
        </w:rPr>
        <w:t>�</w:t>
      </w:r>
      <w:r>
        <w:rPr>
          <w:bCs/>
        </w:rPr>
        <w:t>初三其他）</w:t>
      </w:r>
      <w:r>
        <w:rPr>
          <w:rFonts w:ascii="宋体" w:hAnsi="宋体" w:cs="宋体"/>
          <w:bCs/>
        </w:rPr>
        <w:t>以下关于物理学家及其贡献描述不正确的是（</w:t>
      </w:r>
      <w:r>
        <w:rPr>
          <w:rFonts w:eastAsia="Times New Roman"/>
          <w:bCs/>
        </w:rPr>
        <w:t xml:space="preserve">  </w:t>
      </w:r>
      <w:r>
        <w:rPr>
          <w:rFonts w:ascii="宋体" w:hAnsi="宋体" w:cs="宋体"/>
          <w:bCs/>
        </w:rPr>
        <w:t>）</w:t>
      </w:r>
    </w:p>
    <w:p>
      <w:pPr>
        <w:spacing w:line="360" w:lineRule="auto"/>
        <w:jc w:val="left"/>
        <w:textAlignment w:val="center"/>
        <w:rPr>
          <w:rFonts w:eastAsia="Times New Roman"/>
          <w:bCs/>
        </w:rPr>
      </w:pPr>
      <w:r>
        <w:rPr>
          <w:bCs/>
        </w:rPr>
        <w:t>A．</w:t>
      </w:r>
      <w:r>
        <w:rPr>
          <w:rFonts w:ascii="宋体" w:hAnsi="宋体" w:cs="宋体"/>
          <w:bCs/>
        </w:rPr>
        <w:t>英国科学家牛顿发现了万有引力定律</w:t>
      </w:r>
      <w:r>
        <w:rPr>
          <w:rFonts w:eastAsia="Times New Roman"/>
          <w:bCs/>
        </w:rPr>
        <w:t>,</w:t>
      </w:r>
    </w:p>
    <w:p>
      <w:pPr>
        <w:spacing w:line="360" w:lineRule="auto"/>
        <w:jc w:val="left"/>
        <w:textAlignment w:val="center"/>
        <w:rPr>
          <w:rFonts w:ascii="宋体" w:hAnsi="宋体" w:cs="宋体"/>
          <w:bCs/>
        </w:rPr>
      </w:pPr>
      <w:r>
        <w:rPr>
          <w:bCs/>
        </w:rPr>
        <w:t>B．</w:t>
      </w:r>
      <w:r>
        <w:rPr>
          <w:rFonts w:ascii="宋体" w:hAnsi="宋体" w:cs="宋体"/>
          <w:bCs/>
        </w:rPr>
        <w:t>德国科学家欧姆最早发现了电流、电压与电阻的关系</w:t>
      </w:r>
    </w:p>
    <w:p>
      <w:pPr>
        <w:spacing w:line="360" w:lineRule="auto"/>
        <w:jc w:val="left"/>
        <w:textAlignment w:val="center"/>
        <w:rPr>
          <w:rFonts w:ascii="宋体" w:hAnsi="宋体" w:cs="宋体"/>
          <w:bCs/>
        </w:rPr>
      </w:pPr>
      <w:r>
        <w:rPr>
          <w:bCs/>
        </w:rPr>
        <w:t>C．</w:t>
      </w:r>
      <w:r>
        <w:rPr>
          <w:rFonts w:ascii="宋体" w:hAnsi="宋体" w:cs="宋体"/>
          <w:bCs/>
        </w:rPr>
        <w:t>丹麦科学家奥斯特最早发现了电可以生磁</w:t>
      </w:r>
    </w:p>
    <w:p>
      <w:pPr>
        <w:spacing w:line="360" w:lineRule="auto"/>
        <w:jc w:val="left"/>
        <w:textAlignment w:val="center"/>
        <w:rPr>
          <w:rFonts w:eastAsia="Times New Roman"/>
          <w:bCs/>
        </w:rPr>
      </w:pPr>
      <w:r>
        <w:rPr>
          <w:bCs/>
        </w:rPr>
        <w:t>D．</w:t>
      </w:r>
      <w:r>
        <w:rPr>
          <w:rFonts w:ascii="宋体" w:hAnsi="宋体" w:cs="宋体"/>
          <w:bCs/>
        </w:rPr>
        <w:t>英国科学家法拉第发现了通电导线在磁场中会受到力的作用</w:t>
      </w:r>
      <w:r>
        <w:rPr>
          <w:rFonts w:eastAsia="Times New Roman"/>
          <w:bCs/>
        </w:rPr>
        <w:t>,</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【解析】</w:t>
      </w:r>
    </w:p>
    <w:p>
      <w:pPr>
        <w:spacing w:line="360" w:lineRule="auto"/>
        <w:jc w:val="left"/>
        <w:textAlignment w:val="center"/>
        <w:rPr>
          <w:bCs/>
          <w:color w:val="FF0000"/>
          <w:szCs w:val="21"/>
        </w:rPr>
      </w:pPr>
      <w:r>
        <w:rPr>
          <w:bCs/>
          <w:color w:val="FF0000"/>
          <w:szCs w:val="21"/>
        </w:rPr>
        <w:t>【分析】</w:t>
      </w:r>
    </w:p>
    <w:p>
      <w:pPr>
        <w:spacing w:line="360" w:lineRule="auto"/>
        <w:jc w:val="left"/>
        <w:textAlignment w:val="center"/>
        <w:rPr>
          <w:bCs/>
          <w:color w:val="FF0000"/>
          <w:szCs w:val="21"/>
        </w:rPr>
      </w:pPr>
      <w:r>
        <w:rPr>
          <w:bCs/>
          <w:color w:val="FF0000"/>
          <w:szCs w:val="21"/>
        </w:rPr>
        <w:t>【详解】</w:t>
      </w:r>
    </w:p>
    <w:p>
      <w:pPr>
        <w:spacing w:line="360" w:lineRule="auto"/>
        <w:jc w:val="left"/>
        <w:textAlignment w:val="center"/>
        <w:rPr>
          <w:rFonts w:ascii="宋体" w:hAnsi="宋体" w:cs="宋体"/>
          <w:bCs/>
          <w:color w:val="FF0000"/>
          <w:szCs w:val="21"/>
        </w:rPr>
      </w:pPr>
      <w:r>
        <w:rPr>
          <w:rFonts w:eastAsia="Times New Roman"/>
          <w:bCs/>
          <w:color w:val="FF0000"/>
          <w:szCs w:val="21"/>
        </w:rPr>
        <w:t>A</w:t>
      </w:r>
      <w:r>
        <w:rPr>
          <w:rFonts w:ascii="宋体" w:hAnsi="宋体" w:cs="宋体"/>
          <w:bCs/>
          <w:color w:val="FF0000"/>
          <w:szCs w:val="21"/>
        </w:rPr>
        <w:t>．万有引力定律是牛顿在公元</w:t>
      </w:r>
      <w:r>
        <w:rPr>
          <w:rFonts w:eastAsia="Times New Roman"/>
          <w:bCs/>
          <w:color w:val="FF0000"/>
          <w:szCs w:val="21"/>
        </w:rPr>
        <w:t>1687</w:t>
      </w:r>
      <w:r>
        <w:rPr>
          <w:rFonts w:ascii="宋体" w:hAnsi="宋体" w:cs="宋体"/>
          <w:bCs/>
          <w:color w:val="FF0000"/>
          <w:szCs w:val="21"/>
        </w:rPr>
        <w:t>年提出的，故</w:t>
      </w:r>
      <w:r>
        <w:rPr>
          <w:rFonts w:eastAsia="Times New Roman"/>
          <w:bCs/>
          <w:color w:val="FF0000"/>
          <w:szCs w:val="21"/>
        </w:rPr>
        <w:t>A</w:t>
      </w:r>
      <w:r>
        <w:rPr>
          <w:rFonts w:ascii="宋体" w:hAnsi="宋体" w:cs="宋体"/>
          <w:bCs/>
          <w:color w:val="FF0000"/>
          <w:szCs w:val="21"/>
        </w:rPr>
        <w:t>项正确，不符合题意；</w:t>
      </w:r>
    </w:p>
    <w:p>
      <w:pPr>
        <w:spacing w:line="360" w:lineRule="auto"/>
        <w:jc w:val="left"/>
        <w:textAlignment w:val="center"/>
        <w:rPr>
          <w:rFonts w:ascii="宋体" w:hAnsi="宋体" w:cs="宋体"/>
          <w:bCs/>
          <w:color w:val="FF0000"/>
          <w:szCs w:val="21"/>
        </w:rPr>
      </w:pPr>
      <w:r>
        <w:rPr>
          <w:rFonts w:eastAsia="Times New Roman"/>
          <w:bCs/>
          <w:color w:val="FF0000"/>
          <w:szCs w:val="21"/>
        </w:rPr>
        <w:t>B</w:t>
      </w:r>
      <w:r>
        <w:rPr>
          <w:rFonts w:ascii="宋体" w:hAnsi="宋体" w:cs="宋体"/>
          <w:bCs/>
          <w:color w:val="FF0000"/>
          <w:szCs w:val="21"/>
        </w:rPr>
        <w:t>．</w:t>
      </w:r>
      <w:r>
        <w:rPr>
          <w:rFonts w:eastAsia="Times New Roman"/>
          <w:bCs/>
          <w:color w:val="FF0000"/>
          <w:szCs w:val="21"/>
        </w:rPr>
        <w:t>1826</w:t>
      </w:r>
      <w:r>
        <w:rPr>
          <w:rFonts w:ascii="宋体" w:hAnsi="宋体" w:cs="宋体"/>
          <w:bCs/>
          <w:color w:val="FF0000"/>
          <w:szCs w:val="21"/>
        </w:rPr>
        <w:t>年，欧姆发现了电学上的一个重要定律</w:t>
      </w:r>
      <w:r>
        <w:rPr>
          <w:rFonts w:eastAsia="Times New Roman"/>
          <w:bCs/>
          <w:color w:val="FF0000"/>
          <w:szCs w:val="21"/>
        </w:rPr>
        <w:t>——</w:t>
      </w:r>
      <w:r>
        <w:rPr>
          <w:rFonts w:ascii="宋体" w:hAnsi="宋体" w:cs="宋体"/>
          <w:bCs/>
          <w:color w:val="FF0000"/>
          <w:szCs w:val="21"/>
        </w:rPr>
        <w:t>欧姆定律，发现了电流、电压与电阻之间的关系，故</w:t>
      </w:r>
      <w:r>
        <w:rPr>
          <w:rFonts w:eastAsia="Times New Roman"/>
          <w:bCs/>
          <w:color w:val="FF0000"/>
          <w:szCs w:val="21"/>
        </w:rPr>
        <w:t>B</w:t>
      </w:r>
      <w:r>
        <w:rPr>
          <w:rFonts w:ascii="宋体" w:hAnsi="宋体" w:cs="宋体"/>
          <w:bCs/>
          <w:color w:val="FF0000"/>
          <w:szCs w:val="21"/>
        </w:rPr>
        <w:t>项正确，不符合题意；</w:t>
      </w:r>
    </w:p>
    <w:p>
      <w:pPr>
        <w:spacing w:line="360" w:lineRule="auto"/>
        <w:jc w:val="left"/>
        <w:textAlignment w:val="center"/>
        <w:rPr>
          <w:rFonts w:ascii="宋体" w:hAnsi="宋体" w:cs="宋体"/>
          <w:bCs/>
          <w:color w:val="FF0000"/>
          <w:szCs w:val="21"/>
        </w:rPr>
      </w:pPr>
      <w:r>
        <w:rPr>
          <w:rFonts w:eastAsia="Times New Roman"/>
          <w:bCs/>
          <w:color w:val="FF0000"/>
          <w:szCs w:val="21"/>
        </w:rPr>
        <w:t>C</w:t>
      </w:r>
      <w:r>
        <w:rPr>
          <w:rFonts w:ascii="宋体" w:hAnsi="宋体" w:cs="宋体"/>
          <w:bCs/>
          <w:color w:val="FF0000"/>
          <w:szCs w:val="21"/>
        </w:rPr>
        <w:t>．丹麦科学家奥斯特最早发现了电流周围有磁场，即电可以生磁，故</w:t>
      </w:r>
      <w:r>
        <w:rPr>
          <w:rFonts w:eastAsia="Times New Roman"/>
          <w:bCs/>
          <w:color w:val="FF0000"/>
          <w:szCs w:val="21"/>
        </w:rPr>
        <w:t>C</w:t>
      </w:r>
      <w:r>
        <w:rPr>
          <w:rFonts w:ascii="宋体" w:hAnsi="宋体" w:cs="宋体"/>
          <w:bCs/>
          <w:color w:val="FF0000"/>
          <w:szCs w:val="21"/>
        </w:rPr>
        <w:t>项正确，不符合题意；</w:t>
      </w:r>
    </w:p>
    <w:p>
      <w:pPr>
        <w:spacing w:line="360" w:lineRule="auto"/>
        <w:jc w:val="left"/>
        <w:textAlignment w:val="center"/>
        <w:rPr>
          <w:rFonts w:ascii="宋体" w:hAnsi="宋体" w:cs="宋体"/>
          <w:bCs/>
          <w:color w:val="FF0000"/>
          <w:szCs w:val="21"/>
        </w:rPr>
      </w:pPr>
      <w:r>
        <w:rPr>
          <w:rFonts w:eastAsia="Times New Roman"/>
          <w:bCs/>
          <w:color w:val="FF0000"/>
          <w:szCs w:val="21"/>
        </w:rPr>
        <w:t>D</w:t>
      </w:r>
      <w:r>
        <w:rPr>
          <w:rFonts w:ascii="宋体" w:hAnsi="宋体" w:cs="宋体"/>
          <w:bCs/>
          <w:color w:val="FF0000"/>
          <w:szCs w:val="21"/>
        </w:rPr>
        <w:t>．英国科学家法拉第发现了电磁感应现象，故</w:t>
      </w:r>
      <w:r>
        <w:rPr>
          <w:rFonts w:eastAsia="Times New Roman"/>
          <w:bCs/>
          <w:color w:val="FF0000"/>
          <w:szCs w:val="21"/>
        </w:rPr>
        <w:t>D</w:t>
      </w:r>
      <w:r>
        <w:rPr>
          <w:rFonts w:ascii="宋体" w:hAnsi="宋体" w:cs="宋体"/>
          <w:bCs/>
          <w:color w:val="FF0000"/>
          <w:szCs w:val="21"/>
        </w:rPr>
        <w:t>项错误，符合题意。</w:t>
      </w:r>
    </w:p>
    <w:p>
      <w:pPr>
        <w:spacing w:line="360" w:lineRule="auto"/>
        <w:jc w:val="left"/>
        <w:textAlignment w:val="center"/>
        <w:rPr>
          <w:rFonts w:ascii="宋体" w:hAnsi="宋体" w:cs="宋体"/>
          <w:bCs/>
          <w:color w:val="FF0000"/>
          <w:szCs w:val="21"/>
        </w:rPr>
      </w:pPr>
      <w:r>
        <w:rPr>
          <w:rFonts w:ascii="宋体" w:hAnsi="宋体" w:cs="宋体"/>
          <w:bCs/>
          <w:color w:val="FF0000"/>
          <w:szCs w:val="21"/>
        </w:rPr>
        <w:t>故选</w:t>
      </w:r>
      <w:r>
        <w:rPr>
          <w:rFonts w:eastAsia="Times New Roman"/>
          <w:bCs/>
          <w:color w:val="FF0000"/>
          <w:szCs w:val="21"/>
        </w:rPr>
        <w:t>D</w:t>
      </w:r>
      <w:r>
        <w:rPr>
          <w:rFonts w:ascii="宋体" w:hAnsi="宋体" w:cs="宋体"/>
          <w:bCs/>
          <w:color w:val="FF0000"/>
          <w:szCs w:val="21"/>
        </w:rPr>
        <w:t>。</w:t>
      </w:r>
    </w:p>
    <w:p>
      <w:pPr>
        <w:rPr>
          <w:rFonts w:hint="eastAsia"/>
          <w:bCs/>
        </w:rPr>
      </w:pPr>
    </w:p>
    <w:p>
      <w:pPr>
        <w:rPr>
          <w:rFonts w:hint="eastAsia"/>
          <w:bCs/>
        </w:rPr>
      </w:pPr>
    </w:p>
    <w:p>
      <w:pPr>
        <w:spacing w:line="360" w:lineRule="auto"/>
        <w:jc w:val="left"/>
        <w:textAlignment w:val="center"/>
        <w:rPr>
          <w:rFonts w:ascii="宋体" w:hAnsi="宋体" w:cs="宋体"/>
          <w:bCs/>
        </w:rPr>
      </w:pPr>
      <w:r>
        <w:rPr>
          <w:rFonts w:hint="eastAsia"/>
          <w:bCs/>
        </w:rPr>
        <w:t>19</w:t>
      </w:r>
      <w:r>
        <w:rPr>
          <w:bCs/>
        </w:rPr>
        <w:t>．（2020·新疆和田</w:t>
      </w:r>
      <w:r>
        <w:rPr>
          <w:rFonts w:ascii="Tahoma" w:hAnsi="Tahoma" w:cs="Tahoma"/>
          <w:bCs/>
        </w:rPr>
        <w:t>�</w:t>
      </w:r>
      <w:r>
        <w:rPr>
          <w:bCs/>
        </w:rPr>
        <w:t>初三二模）</w:t>
      </w:r>
      <w:r>
        <w:rPr>
          <w:rFonts w:ascii="宋体" w:hAnsi="宋体" w:cs="宋体"/>
          <w:bCs/>
        </w:rPr>
        <w:t>蒸汽机的使用改变了整个世界，从此人类进入了工业化时代。</w:t>
      </w:r>
      <w:r>
        <w:rPr>
          <w:bCs/>
        </w:rPr>
        <w:t>______</w:t>
      </w:r>
      <w:r>
        <w:rPr>
          <w:rFonts w:ascii="宋体" w:hAnsi="宋体" w:cs="宋体"/>
          <w:bCs/>
        </w:rPr>
        <w:t>（填科学家名字）改良设计了蒸汽机，对人类做出了巨大贡献，为了纪念这位科学家，人们将他的名字命名为</w:t>
      </w:r>
      <w:r>
        <w:rPr>
          <w:bCs/>
        </w:rPr>
        <w:t>______</w:t>
      </w:r>
      <w:r>
        <w:rPr>
          <w:rFonts w:ascii="宋体" w:hAnsi="宋体" w:cs="宋体"/>
          <w:bCs/>
        </w:rPr>
        <w:t>的单位。</w:t>
      </w:r>
    </w:p>
    <w:p>
      <w:pPr>
        <w:spacing w:line="360" w:lineRule="auto"/>
        <w:jc w:val="left"/>
        <w:textAlignment w:val="center"/>
        <w:rPr>
          <w:rFonts w:ascii="宋体" w:hAnsi="宋体" w:cs="宋体"/>
          <w:bCs/>
          <w:color w:val="FF0000"/>
        </w:rPr>
      </w:pPr>
      <w:r>
        <w:rPr>
          <w:bCs/>
          <w:color w:val="FF0000"/>
        </w:rPr>
        <w:t>【答案】</w:t>
      </w:r>
      <w:r>
        <w:rPr>
          <w:rFonts w:ascii="宋体" w:hAnsi="宋体" w:cs="宋体"/>
          <w:bCs/>
          <w:color w:val="FF0000"/>
        </w:rPr>
        <w:t>瓦特</w:t>
      </w:r>
      <w:r>
        <w:rPr>
          <w:bCs/>
          <w:color w:val="FF0000"/>
        </w:rPr>
        <w:t xml:space="preserve">    </w:t>
      </w:r>
      <w:r>
        <w:rPr>
          <w:rFonts w:ascii="宋体" w:hAnsi="宋体" w:cs="宋体"/>
          <w:bCs/>
          <w:color w:val="FF0000"/>
        </w:rPr>
        <w:t>功率</w:t>
      </w:r>
      <w:r>
        <w:rPr>
          <w:bCs/>
          <w:color w:val="FF0000"/>
        </w:rPr>
        <w:t xml:space="preserve">    </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[1][2]</w:t>
      </w:r>
      <w:r>
        <w:rPr>
          <w:rFonts w:ascii="宋体" w:hAnsi="宋体" w:cs="宋体"/>
          <w:bCs/>
          <w:color w:val="FF0000"/>
        </w:rPr>
        <w:t>英国科学家瓦特改良设计的蒸汽机对推动蒸汽机的使用作出了重大的贡献，为了纪念这位科学家，人们将他的名字命名为功率的单位。</w:t>
      </w:r>
    </w:p>
    <w:p>
      <w:pPr>
        <w:spacing w:line="360" w:lineRule="auto"/>
        <w:jc w:val="left"/>
        <w:textAlignment w:val="center"/>
        <w:rPr>
          <w:rFonts w:ascii="宋体" w:hAnsi="宋体" w:cs="宋体"/>
          <w:bCs/>
        </w:rPr>
      </w:pPr>
      <w:r>
        <w:rPr>
          <w:rFonts w:hint="eastAsia"/>
          <w:bCs/>
        </w:rPr>
        <w:t>20</w:t>
      </w:r>
      <w:r>
        <w:rPr>
          <w:bCs/>
        </w:rPr>
        <w:t>．（2020·河西</w:t>
      </w:r>
      <w:r>
        <w:rPr>
          <w:rFonts w:ascii="Tahoma" w:hAnsi="Tahoma" w:cs="Tahoma"/>
          <w:bCs/>
        </w:rPr>
        <w:t>�</w:t>
      </w:r>
      <w:r>
        <w:rPr>
          <w:bCs/>
        </w:rPr>
        <w:t>天津实验中学初三其他）</w:t>
      </w:r>
      <w:r>
        <w:rPr>
          <w:rFonts w:ascii="宋体" w:hAnsi="宋体" w:cs="宋体"/>
          <w:bCs/>
        </w:rPr>
        <w:t>人类社会的进步离不开物理学家们的杰出贡献，为了纪念这些伟大的物理学家，人们常用他们的名字作为物理量的单位．如：热量的单位是</w:t>
      </w:r>
      <w:r>
        <w:rPr>
          <w:bCs/>
        </w:rPr>
        <w:t>_____</w:t>
      </w:r>
      <w:r>
        <w:rPr>
          <w:rFonts w:ascii="宋体" w:hAnsi="宋体" w:cs="宋体"/>
          <w:bCs/>
        </w:rPr>
        <w:t>，安培是</w:t>
      </w:r>
      <w:r>
        <w:rPr>
          <w:bCs/>
        </w:rPr>
        <w:t>_____</w:t>
      </w:r>
      <w:r>
        <w:rPr>
          <w:rFonts w:ascii="宋体" w:hAnsi="宋体" w:cs="宋体"/>
          <w:bCs/>
        </w:rPr>
        <w:t>的单位．</w:t>
      </w:r>
    </w:p>
    <w:p>
      <w:pPr>
        <w:spacing w:line="360" w:lineRule="auto"/>
        <w:jc w:val="left"/>
        <w:textAlignment w:val="center"/>
        <w:rPr>
          <w:rFonts w:ascii="宋体" w:hAnsi="宋体" w:cs="宋体"/>
          <w:bCs/>
          <w:color w:val="FF0000"/>
        </w:rPr>
      </w:pPr>
      <w:r>
        <w:rPr>
          <w:bCs/>
          <w:color w:val="FF0000"/>
        </w:rPr>
        <w:t>【答案】</w:t>
      </w:r>
      <w:r>
        <w:rPr>
          <w:rFonts w:ascii="宋体" w:hAnsi="宋体" w:cs="宋体"/>
          <w:bCs/>
          <w:color w:val="FF0000"/>
        </w:rPr>
        <w:t>焦耳（</w:t>
      </w:r>
      <w:r>
        <w:rPr>
          <w:rFonts w:eastAsia="Times New Roman"/>
          <w:bCs/>
          <w:color w:val="FF0000"/>
        </w:rPr>
        <w:t>J</w:t>
      </w:r>
      <w:r>
        <w:rPr>
          <w:rFonts w:hint="eastAsia" w:ascii="PMingLiU" w:hAnsi="PMingLiU" w:eastAsia="PMingLiU" w:cs="PMingLiU"/>
          <w:bCs/>
          <w:color w:val="FF0000"/>
        </w:rPr>
        <w:t>）</w:t>
      </w:r>
      <w:r>
        <w:rPr>
          <w:bCs/>
          <w:color w:val="FF0000"/>
        </w:rPr>
        <w:t xml:space="preserve">    </w:t>
      </w:r>
      <w:r>
        <w:rPr>
          <w:rFonts w:ascii="宋体" w:hAnsi="宋体" w:cs="宋体"/>
          <w:bCs/>
          <w:color w:val="FF0000"/>
        </w:rPr>
        <w:t>电流</w:t>
      </w:r>
      <w:r>
        <w:rPr>
          <w:bCs/>
          <w:color w:val="FF0000"/>
        </w:rPr>
        <w:t xml:space="preserve">    </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rPr>
      </w:pPr>
      <w:r>
        <w:rPr>
          <w:rFonts w:ascii="宋体" w:hAnsi="宋体" w:cs="宋体"/>
          <w:bCs/>
          <w:color w:val="FF0000"/>
        </w:rPr>
        <w:t>根据所学知识可知热量的单位是焦耳，安培是电流的单位．</w:t>
      </w:r>
    </w:p>
    <w:p>
      <w:pPr>
        <w:shd w:val="clear" w:color="auto" w:fill="FFFFFF"/>
        <w:wordWrap w:val="0"/>
        <w:spacing w:line="360" w:lineRule="auto"/>
        <w:textAlignment w:val="center"/>
        <w:rPr>
          <w:snapToGrid w:val="0"/>
          <w:color w:val="FF0000"/>
          <w:kern w:val="0"/>
          <w:sz w:val="20"/>
          <w:szCs w:val="20"/>
        </w:rPr>
      </w:pPr>
    </w:p>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4"/>
      <w:rPr>
        <w:lang w:eastAsia="zh-CN"/>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06"/>
    <w:rsid w:val="00024D77"/>
    <w:rsid w:val="00332012"/>
    <w:rsid w:val="003408C2"/>
    <w:rsid w:val="00462806"/>
    <w:rsid w:val="00887326"/>
    <w:rsid w:val="00BC79C3"/>
    <w:rsid w:val="00C10852"/>
    <w:rsid w:val="00CC032E"/>
    <w:rsid w:val="00E5619B"/>
    <w:rsid w:val="00FD6432"/>
    <w:rsid w:val="58597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heme="majorHAnsi" w:hAnsiTheme="majorHAnsi" w:eastAsiaTheme="majorEastAsia" w:cstheme="majorBidi"/>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20"/>
      <w:szCs w:val="20"/>
      <w:lang w:eastAsia="zh-TW"/>
    </w:rPr>
  </w:style>
  <w:style w:type="paragraph" w:styleId="4">
    <w:name w:val="header"/>
    <w:basedOn w:val="1"/>
    <w:link w:val="7"/>
    <w:unhideWhenUsed/>
    <w:uiPriority w:val="99"/>
    <w:pPr>
      <w:tabs>
        <w:tab w:val="center" w:pos="4153"/>
        <w:tab w:val="right" w:pos="8306"/>
      </w:tabs>
      <w:snapToGrid w:val="0"/>
      <w:jc w:val="left"/>
    </w:pPr>
    <w:rPr>
      <w:rFonts w:asciiTheme="minorHAnsi" w:hAnsiTheme="minorHAnsi" w:eastAsiaTheme="minorEastAsia" w:cstheme="minorBidi"/>
      <w:sz w:val="20"/>
      <w:szCs w:val="20"/>
      <w:lang w:eastAsia="zh-TW"/>
    </w:rPr>
  </w:style>
  <w:style w:type="character" w:customStyle="1" w:styleId="7">
    <w:name w:val="页眉 Char"/>
    <w:basedOn w:val="6"/>
    <w:link w:val="4"/>
    <w:uiPriority w:val="99"/>
    <w:rPr>
      <w:sz w:val="20"/>
      <w:szCs w:val="20"/>
    </w:rPr>
  </w:style>
  <w:style w:type="character" w:customStyle="1" w:styleId="8">
    <w:name w:val="页脚 Char"/>
    <w:basedOn w:val="6"/>
    <w:link w:val="3"/>
    <w:qFormat/>
    <w:uiPriority w:val="99"/>
    <w:rPr>
      <w:sz w:val="20"/>
      <w:szCs w:val="20"/>
    </w:rPr>
  </w:style>
  <w:style w:type="paragraph" w:customStyle="1" w:styleId="9">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10">
    <w:name w:val="批注框文本 Char"/>
    <w:basedOn w:val="6"/>
    <w:link w:val="2"/>
    <w:semiHidden/>
    <w:uiPriority w:val="99"/>
    <w:rPr>
      <w:rFonts w:asciiTheme="majorHAnsi" w:hAnsiTheme="majorHAnsi" w:eastAsiaTheme="majorEastAsia" w:cstheme="majorBidi"/>
      <w:sz w:val="18"/>
      <w:szCs w:val="18"/>
      <w:lang w:eastAsia="zh-CN"/>
    </w:rPr>
  </w:style>
  <w:style w:type="paragraph" w:customStyle="1" w:styleId="11">
    <w:name w:val="Normal_0"/>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No Spacing"/>
    <w:qFormat/>
    <w:uiPriority w:val="0"/>
    <w:pPr>
      <w:adjustRightInd w:val="0"/>
      <w:snapToGrid w:val="0"/>
    </w:pPr>
    <w:rPr>
      <w:rFonts w:ascii="Tahoma" w:hAnsi="Tahoma" w:eastAsia="微软雅黑" w:cs="Times New Roman"/>
      <w:kern w:val="0"/>
      <w:sz w:val="22"/>
      <w:szCs w:val="22"/>
      <w:lang w:val="en-US" w:eastAsia="zh-CN" w:bidi="ar-SA"/>
    </w:rPr>
  </w:style>
  <w:style w:type="paragraph" w:customStyle="1" w:styleId="13">
    <w:name w:val="Normal_1_2"/>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5_4"/>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4_4"/>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6_2"/>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5_16"/>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Normal_1_14"/>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4_16"/>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8"/>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6_14"/>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media/image30.wmf"/><Relationship Id="rId40" Type="http://schemas.openxmlformats.org/officeDocument/2006/relationships/oleObject" Target="embeddings/oleObject6.bin"/><Relationship Id="rId4" Type="http://schemas.openxmlformats.org/officeDocument/2006/relationships/footer" Target="footer1.xml"/><Relationship Id="rId39" Type="http://schemas.openxmlformats.org/officeDocument/2006/relationships/image" Target="media/image29.wmf"/><Relationship Id="rId38" Type="http://schemas.openxmlformats.org/officeDocument/2006/relationships/oleObject" Target="embeddings/oleObject5.bin"/><Relationship Id="rId37" Type="http://schemas.openxmlformats.org/officeDocument/2006/relationships/image" Target="media/image28.wmf"/><Relationship Id="rId36" Type="http://schemas.openxmlformats.org/officeDocument/2006/relationships/oleObject" Target="embeddings/oleObject4.bin"/><Relationship Id="rId35" Type="http://schemas.openxmlformats.org/officeDocument/2006/relationships/oleObject" Target="embeddings/oleObject3.bin"/><Relationship Id="rId34" Type="http://schemas.openxmlformats.org/officeDocument/2006/relationships/image" Target="media/image27.wmf"/><Relationship Id="rId33" Type="http://schemas.openxmlformats.org/officeDocument/2006/relationships/oleObject" Target="embeddings/oleObject2.bin"/><Relationship Id="rId32" Type="http://schemas.openxmlformats.org/officeDocument/2006/relationships/image" Target="media/image26.wmf"/><Relationship Id="rId31" Type="http://schemas.openxmlformats.org/officeDocument/2006/relationships/oleObject" Target="embeddings/oleObject1.bin"/><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wmf"/><Relationship Id="rId28" Type="http://schemas.openxmlformats.org/officeDocument/2006/relationships/image" Target="media/image23.wmf"/><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867</Words>
  <Characters>4946</Characters>
  <Application>WPS Office_11.1.0.10228_F1E327BC-269C-435d-A152-05C5408002CA</Application>
  <DocSecurity>0</DocSecurity>
  <Lines>41</Lines>
  <Paragraphs>11</Paragraphs>
  <ScaleCrop>false</ScaleCrop>
  <LinksUpToDate>false</LinksUpToDate>
  <CharactersWithSpaces>5802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2020-12-23T08:04:00Z</dcterms:created>
  <dcterms:modified xsi:type="dcterms:W3CDTF">2020-12-25T02:43:15Z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