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10617200</wp:posOffset>
            </wp:positionH>
            <wp:positionV relativeFrom="topMargin">
              <wp:posOffset>10464800</wp:posOffset>
            </wp:positionV>
            <wp:extent cx="292100" cy="2794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70C0"/>
          <w:sz w:val="32"/>
          <w:szCs w:val="28"/>
        </w:rPr>
        <w:t>长度和时间的测量</w:t>
      </w:r>
    </w:p>
    <w:p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  <w:bookmarkStart w:id="0" w:name="_Toc291"/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hint="eastAsia" w:ascii="Times New Roman" w:hAnsi="Times New Roman" w:cs="Times New Roman"/>
          <w:b/>
          <w:bCs/>
          <w:sz w:val="24"/>
        </w:rPr>
        <w:t xml:space="preserve">▲ </w:t>
      </w:r>
      <w:r>
        <w:rPr>
          <w:rFonts w:ascii="Times New Roman" w:hAnsi="Times New Roman" w:cs="Times New Roman"/>
          <w:b/>
          <w:bCs/>
          <w:sz w:val="24"/>
        </w:rPr>
        <w:t>知识点一：单位及其换算</w:t>
      </w:r>
      <w:bookmarkEnd w:id="0"/>
    </w:p>
    <w:p>
      <w:pPr>
        <w:pStyle w:val="2"/>
        <w:autoSpaceDE w:val="0"/>
        <w:autoSpaceDN w:val="0"/>
        <w:spacing w:after="0"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长度的国际单位是</w:t>
      </w:r>
      <w:r>
        <w:rPr>
          <w:rFonts w:ascii="Times New Roman" w:hAnsi="Times New Roman" w:cs="Times New Roman"/>
          <w:sz w:val="24"/>
          <w:u w:val="single"/>
        </w:rPr>
        <w:t xml:space="preserve"> 米 </w:t>
      </w:r>
      <w:r>
        <w:rPr>
          <w:rFonts w:ascii="Times New Roman" w:hAnsi="Times New Roman" w:cs="Times New Roman"/>
          <w:sz w:val="24"/>
        </w:rPr>
        <w:t>，符号是</w:t>
      </w:r>
      <w:r>
        <w:rPr>
          <w:rFonts w:ascii="Times New Roman" w:hAnsi="Times New Roman" w:cs="Times New Roman"/>
          <w:sz w:val="24"/>
          <w:u w:val="single"/>
        </w:rPr>
        <w:t xml:space="preserve"> m </w:t>
      </w:r>
      <w:r>
        <w:rPr>
          <w:rFonts w:ascii="Times New Roman" w:hAnsi="Times New Roman" w:cs="Times New Roman"/>
          <w:sz w:val="24"/>
        </w:rPr>
        <w:t>。另外还有其他单位，设法记住他们的符号及其换算倍率。</w:t>
      </w:r>
    </w:p>
    <w:p>
      <w:pPr>
        <w:pStyle w:val="2"/>
        <w:autoSpaceDE w:val="0"/>
        <w:autoSpaceDN w:val="0"/>
        <w:spacing w:after="0"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1km=1000m，1m=10dm=100cm=1000mm=10</w:t>
      </w:r>
      <w:r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>μm=10</w:t>
      </w:r>
      <w:r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 xml:space="preserve">nm </w:t>
      </w:r>
    </w:p>
    <w:p>
      <w:pPr>
        <w:pStyle w:val="2"/>
        <w:autoSpaceDE w:val="0"/>
        <w:autoSpaceDN w:val="0"/>
        <w:spacing w:after="0" w:line="360" w:lineRule="auto"/>
        <w:ind w:firstLine="480" w:firstLineChars="200"/>
        <w:jc w:val="lef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单位换算的方法：数字不变，单位换算</w:t>
      </w:r>
    </w:p>
    <w:p>
      <w:pPr>
        <w:pStyle w:val="2"/>
        <w:autoSpaceDE w:val="0"/>
        <w:autoSpaceDN w:val="0"/>
        <w:spacing w:after="0"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例如：96nm=96×1nm=96×10</w:t>
      </w:r>
      <w:r>
        <w:rPr>
          <w:rFonts w:ascii="Times New Roman" w:hAnsi="Times New Roman" w:cs="Times New Roman"/>
          <w:sz w:val="24"/>
          <w:vertAlign w:val="superscript"/>
        </w:rPr>
        <w:t>-3</w:t>
      </w:r>
      <w:r>
        <w:rPr>
          <w:rFonts w:ascii="Times New Roman" w:hAnsi="Times New Roman" w:cs="Times New Roman"/>
          <w:sz w:val="24"/>
        </w:rPr>
        <w:t>μm=0.096μm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例1.下列长度单位的换算正确的是（    ）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A.18cm=18cm÷100=0.18m        B.18cm=18cm×</w:t>
      </w:r>
      <w:r>
        <w:rPr>
          <w:rFonts w:ascii="Times New Roman" w:hAnsi="Times New Roman" w:cs="Times New Roman"/>
          <w:position w:val="-24"/>
          <w:sz w:val="24"/>
          <w:shd w:val="clear" w:color="auto" w:fill="FFFFFF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=0.18m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C.18cm=18÷（100m）=0.18m     D.18cm=18×</w:t>
      </w:r>
      <w:r>
        <w:rPr>
          <w:rFonts w:ascii="Times New Roman" w:hAnsi="Times New Roman" w:cs="Times New Roman"/>
          <w:position w:val="-24"/>
          <w:sz w:val="24"/>
          <w:shd w:val="clear" w:color="auto" w:fill="FFFFFF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/>
          <w:sz w:val="24"/>
          <w:shd w:val="clear" w:color="auto" w:fill="FFFFFF"/>
        </w:rPr>
        <w:t>m=0.18m</w:t>
      </w:r>
    </w:p>
    <w:p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Times New Roman"/>
          <w:sz w:val="24"/>
        </w:rPr>
        <w:t>答案：D</w:t>
      </w:r>
    </w:p>
    <w:p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注意两种不同的换算形式：大单位→小单位，小单位→大单位</w:t>
      </w:r>
    </w:p>
    <w:p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1nm=10</w:t>
      </w:r>
      <w:r>
        <w:rPr>
          <w:rFonts w:ascii="Times New Roman" w:hAnsi="Times New Roman" w:eastAsia="楷体" w:cs="Times New Roman"/>
          <w:sz w:val="24"/>
          <w:vertAlign w:val="superscript"/>
        </w:rPr>
        <w:t>-3</w:t>
      </w:r>
      <w:r>
        <w:rPr>
          <w:rFonts w:ascii="Times New Roman" w:hAnsi="Times New Roman" w:eastAsia="楷体" w:cs="Times New Roman"/>
          <w:sz w:val="24"/>
        </w:rPr>
        <w:t>μm=10</w:t>
      </w:r>
      <w:r>
        <w:rPr>
          <w:rFonts w:ascii="Times New Roman" w:hAnsi="Times New Roman" w:eastAsia="楷体" w:cs="Times New Roman"/>
          <w:sz w:val="24"/>
          <w:vertAlign w:val="superscript"/>
        </w:rPr>
        <w:t>-6</w:t>
      </w:r>
      <w:r>
        <w:rPr>
          <w:rFonts w:ascii="Times New Roman" w:hAnsi="Times New Roman" w:eastAsia="楷体" w:cs="Times New Roman"/>
          <w:sz w:val="24"/>
        </w:rPr>
        <w:t>mm=10</w:t>
      </w:r>
      <w:r>
        <w:rPr>
          <w:rFonts w:ascii="Times New Roman" w:hAnsi="Times New Roman" w:eastAsia="楷体" w:cs="Times New Roman"/>
          <w:sz w:val="24"/>
          <w:vertAlign w:val="superscript"/>
        </w:rPr>
        <w:t>-7</w:t>
      </w:r>
      <w:r>
        <w:rPr>
          <w:rFonts w:ascii="Times New Roman" w:hAnsi="Times New Roman" w:eastAsia="楷体" w:cs="Times New Roman"/>
          <w:sz w:val="24"/>
        </w:rPr>
        <w:t>cm=10</w:t>
      </w:r>
      <w:r>
        <w:rPr>
          <w:rFonts w:ascii="Times New Roman" w:hAnsi="Times New Roman" w:eastAsia="楷体" w:cs="Times New Roman"/>
          <w:sz w:val="24"/>
          <w:vertAlign w:val="superscript"/>
        </w:rPr>
        <w:t>-8</w:t>
      </w:r>
      <w:r>
        <w:rPr>
          <w:rFonts w:ascii="Times New Roman" w:hAnsi="Times New Roman" w:eastAsia="楷体" w:cs="Times New Roman"/>
          <w:sz w:val="24"/>
        </w:rPr>
        <w:t>dm=10</w:t>
      </w:r>
      <w:r>
        <w:rPr>
          <w:rFonts w:ascii="Times New Roman" w:hAnsi="Times New Roman" w:eastAsia="楷体" w:cs="Times New Roman"/>
          <w:sz w:val="24"/>
          <w:vertAlign w:val="superscript"/>
        </w:rPr>
        <w:t>-9</w:t>
      </w:r>
      <w:r>
        <w:rPr>
          <w:rFonts w:ascii="Times New Roman" w:hAnsi="Times New Roman" w:eastAsia="楷体" w:cs="Times New Roman"/>
          <w:sz w:val="24"/>
        </w:rPr>
        <w:t>m</w:t>
      </w:r>
    </w:p>
    <w:p>
      <w:pPr>
        <w:spacing w:line="360" w:lineRule="auto"/>
        <w:ind w:firstLine="480" w:firstLineChars="200"/>
        <w:rPr>
          <w:rFonts w:ascii="Times New Roman" w:hAnsi="Times New Roman" w:eastAsia="楷体" w:cs="Times New Roman"/>
          <w:color w:val="FF0000"/>
          <w:sz w:val="24"/>
        </w:rPr>
      </w:pPr>
      <w:r>
        <w:rPr>
          <w:rFonts w:ascii="Times New Roman" w:hAnsi="Times New Roman" w:eastAsia="楷体" w:cs="Times New Roman"/>
          <w:color w:val="FF0000"/>
          <w:sz w:val="24"/>
        </w:rPr>
        <w:t>初中阶段单位换算：长度单位、面积单位1cm</w:t>
      </w:r>
      <w:r>
        <w:rPr>
          <w:rFonts w:ascii="Times New Roman" w:hAnsi="Times New Roman" w:eastAsia="楷体" w:cs="Times New Roman"/>
          <w:color w:val="FF0000"/>
          <w:sz w:val="24"/>
          <w:vertAlign w:val="superscript"/>
        </w:rPr>
        <w:t>2</w:t>
      </w:r>
      <w:r>
        <w:rPr>
          <w:rFonts w:ascii="Times New Roman" w:hAnsi="Times New Roman" w:eastAsia="楷体" w:cs="Times New Roman"/>
          <w:color w:val="FF0000"/>
          <w:sz w:val="24"/>
        </w:rPr>
        <w:t>=10</w:t>
      </w:r>
      <w:r>
        <w:rPr>
          <w:rFonts w:ascii="Times New Roman" w:hAnsi="Times New Roman" w:eastAsia="楷体" w:cs="Times New Roman"/>
          <w:color w:val="FF0000"/>
          <w:sz w:val="24"/>
          <w:vertAlign w:val="superscript"/>
        </w:rPr>
        <w:t>-4</w:t>
      </w:r>
      <w:r>
        <w:rPr>
          <w:rFonts w:ascii="Times New Roman" w:hAnsi="Times New Roman" w:eastAsia="楷体" w:cs="Times New Roman"/>
          <w:color w:val="FF0000"/>
          <w:sz w:val="24"/>
        </w:rPr>
        <w:t>m</w:t>
      </w:r>
      <w:r>
        <w:rPr>
          <w:rFonts w:ascii="Times New Roman" w:hAnsi="Times New Roman" w:eastAsia="楷体" w:cs="Times New Roman"/>
          <w:color w:val="FF0000"/>
          <w:sz w:val="24"/>
          <w:vertAlign w:val="superscript"/>
        </w:rPr>
        <w:t>2</w:t>
      </w:r>
      <w:r>
        <w:rPr>
          <w:rFonts w:ascii="Times New Roman" w:hAnsi="Times New Roman" w:eastAsia="楷体" w:cs="Times New Roman"/>
          <w:color w:val="FF0000"/>
          <w:sz w:val="24"/>
        </w:rPr>
        <w:t>、体积（容积）单位1ml=1cm</w:t>
      </w:r>
      <w:r>
        <w:rPr>
          <w:rFonts w:ascii="Times New Roman" w:hAnsi="Times New Roman" w:eastAsia="楷体" w:cs="Times New Roman"/>
          <w:color w:val="FF0000"/>
          <w:sz w:val="24"/>
          <w:vertAlign w:val="superscript"/>
        </w:rPr>
        <w:t>3</w:t>
      </w:r>
      <w:r>
        <w:rPr>
          <w:rFonts w:ascii="Times New Roman" w:hAnsi="Times New Roman" w:eastAsia="楷体" w:cs="Times New Roman"/>
          <w:color w:val="FF0000"/>
          <w:sz w:val="24"/>
        </w:rPr>
        <w:t>、1l=10</w:t>
      </w:r>
      <w:r>
        <w:rPr>
          <w:rFonts w:ascii="Times New Roman" w:hAnsi="Times New Roman" w:eastAsia="楷体" w:cs="Times New Roman"/>
          <w:color w:val="FF0000"/>
          <w:sz w:val="24"/>
          <w:vertAlign w:val="superscript"/>
        </w:rPr>
        <w:t>-3</w:t>
      </w:r>
      <w:r>
        <w:rPr>
          <w:rFonts w:ascii="Times New Roman" w:hAnsi="Times New Roman" w:eastAsia="楷体" w:cs="Times New Roman"/>
          <w:color w:val="FF0000"/>
          <w:sz w:val="24"/>
        </w:rPr>
        <w:t>m</w:t>
      </w:r>
      <w:r>
        <w:rPr>
          <w:rFonts w:ascii="Times New Roman" w:hAnsi="Times New Roman" w:eastAsia="楷体" w:cs="Times New Roman"/>
          <w:color w:val="FF0000"/>
          <w:sz w:val="24"/>
          <w:vertAlign w:val="superscript"/>
        </w:rPr>
        <w:t>3</w:t>
      </w:r>
      <w:r>
        <w:rPr>
          <w:rFonts w:ascii="Times New Roman" w:hAnsi="Times New Roman" w:eastAsia="楷体" w:cs="Times New Roman"/>
          <w:color w:val="FF0000"/>
          <w:sz w:val="24"/>
        </w:rPr>
        <w:t>、1m/s=3.6km/h、1g/cm</w:t>
      </w:r>
      <w:r>
        <w:rPr>
          <w:rFonts w:ascii="Times New Roman" w:hAnsi="Times New Roman" w:eastAsia="楷体" w:cs="Times New Roman"/>
          <w:color w:val="FF0000"/>
          <w:sz w:val="24"/>
          <w:vertAlign w:val="superscript"/>
        </w:rPr>
        <w:t>3</w:t>
      </w:r>
      <w:r>
        <w:rPr>
          <w:rFonts w:ascii="Times New Roman" w:hAnsi="Times New Roman" w:eastAsia="楷体" w:cs="Times New Roman"/>
          <w:color w:val="FF0000"/>
          <w:sz w:val="24"/>
        </w:rPr>
        <w:t>=1×10</w:t>
      </w:r>
      <w:r>
        <w:rPr>
          <w:rFonts w:ascii="Times New Roman" w:hAnsi="Times New Roman" w:eastAsia="楷体" w:cs="Times New Roman"/>
          <w:color w:val="FF0000"/>
          <w:sz w:val="24"/>
          <w:vertAlign w:val="superscript"/>
        </w:rPr>
        <w:t>3</w:t>
      </w:r>
      <w:r>
        <w:rPr>
          <w:rFonts w:ascii="Times New Roman" w:hAnsi="Times New Roman" w:eastAsia="楷体" w:cs="Times New Roman"/>
          <w:color w:val="FF0000"/>
          <w:sz w:val="24"/>
        </w:rPr>
        <w:t>kg/m</w:t>
      </w:r>
      <w:r>
        <w:rPr>
          <w:rFonts w:ascii="Times New Roman" w:hAnsi="Times New Roman" w:eastAsia="楷体" w:cs="Times New Roman"/>
          <w:color w:val="FF0000"/>
          <w:sz w:val="24"/>
          <w:vertAlign w:val="superscript"/>
        </w:rPr>
        <w:t>3</w:t>
      </w:r>
      <w:r>
        <w:rPr>
          <w:rFonts w:ascii="Times New Roman" w:hAnsi="Times New Roman" w:eastAsia="楷体" w:cs="Times New Roman"/>
          <w:color w:val="FF0000"/>
          <w:sz w:val="24"/>
        </w:rPr>
        <w:t>、1kw·h=3.6×10</w:t>
      </w:r>
      <w:r>
        <w:rPr>
          <w:rFonts w:ascii="Times New Roman" w:hAnsi="Times New Roman" w:eastAsia="楷体" w:cs="Times New Roman"/>
          <w:color w:val="FF0000"/>
          <w:sz w:val="24"/>
          <w:vertAlign w:val="superscript"/>
        </w:rPr>
        <w:t>6</w:t>
      </w:r>
      <w:r>
        <w:rPr>
          <w:rFonts w:ascii="Times New Roman" w:hAnsi="Times New Roman" w:eastAsia="楷体" w:cs="Times New Roman"/>
          <w:color w:val="FF0000"/>
          <w:sz w:val="24"/>
        </w:rPr>
        <w:t>J、1l水有1kg。</w:t>
      </w:r>
    </w:p>
    <w:p>
      <w:pPr>
        <w:spacing w:line="480" w:lineRule="auto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bookmarkStart w:id="1" w:name="_Toc31048"/>
      <w:r>
        <w:rPr>
          <w:rFonts w:hint="eastAsia" w:ascii="Times New Roman" w:hAnsi="Times New Roman" w:cs="Times New Roman"/>
          <w:b/>
          <w:bCs/>
          <w:sz w:val="24"/>
        </w:rPr>
        <w:t xml:space="preserve">▲ </w:t>
      </w:r>
      <w:r>
        <w:rPr>
          <w:rFonts w:ascii="Times New Roman" w:hAnsi="Times New Roman" w:cs="Times New Roman"/>
          <w:b/>
          <w:bCs/>
          <w:sz w:val="24"/>
        </w:rPr>
        <w:t>知识点二：刻度尺的使用</w:t>
      </w:r>
      <w:bookmarkEnd w:id="1"/>
    </w:p>
    <w:p>
      <w:pPr>
        <w:pStyle w:val="2"/>
        <w:spacing w:after="0"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刻度尺的正确使用：（1）测量前首先要观察刻度尺的</w:t>
      </w:r>
      <w:r>
        <w:rPr>
          <w:rFonts w:ascii="Times New Roman" w:hAnsi="Times New Roman" w:cs="Times New Roman"/>
          <w:sz w:val="24"/>
          <w:u w:val="single"/>
        </w:rPr>
        <w:t xml:space="preserve">  量程 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  <w:u w:val="single"/>
        </w:rPr>
        <w:t xml:space="preserve"> 分度值 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  <w:u w:val="single"/>
        </w:rPr>
        <w:t xml:space="preserve"> 单位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  <w:u w:val="single"/>
        </w:rPr>
        <w:t xml:space="preserve"> 零刻度线是否磨损</w:t>
      </w:r>
      <w:r>
        <w:rPr>
          <w:rFonts w:ascii="Times New Roman" w:hAnsi="Times New Roman" w:cs="Times New Roman"/>
          <w:sz w:val="24"/>
        </w:rPr>
        <w:t>；（2）测量方法：</w:t>
      </w:r>
      <w:r>
        <w:rPr>
          <w:rFonts w:ascii="Times New Roman" w:hAnsi="Times New Roman" w:cs="Times New Roman"/>
          <w:sz w:val="24"/>
          <w:u w:val="single"/>
        </w:rPr>
        <w:t>“0”</w:t>
      </w:r>
      <w:r>
        <w:rPr>
          <w:rFonts w:ascii="Times New Roman" w:hAnsi="Times New Roman" w:cs="Times New Roman"/>
          <w:sz w:val="24"/>
        </w:rPr>
        <w:t xml:space="preserve"> 刻度线要与被</w:t>
      </w:r>
      <w:r>
        <w:rPr>
          <w:rFonts w:ascii="Times New Roman" w:hAnsi="Times New Roman" w:cs="Times New Roman"/>
          <w:sz w:val="24"/>
          <w:u w:val="single"/>
        </w:rPr>
        <w:t xml:space="preserve"> 测物体的一端 </w:t>
      </w:r>
      <w:r>
        <w:rPr>
          <w:rFonts w:ascii="Times New Roman" w:hAnsi="Times New Roman" w:cs="Times New Roman"/>
          <w:sz w:val="24"/>
        </w:rPr>
        <w:t>对齐，且尺面要</w:t>
      </w:r>
      <w:r>
        <w:rPr>
          <w:rFonts w:ascii="Times New Roman" w:hAnsi="Times New Roman" w:cs="Times New Roman"/>
          <w:sz w:val="24"/>
          <w:u w:val="single"/>
        </w:rPr>
        <w:t xml:space="preserve"> 平行紧贴 </w:t>
      </w:r>
      <w:r>
        <w:rPr>
          <w:rFonts w:ascii="Times New Roman" w:hAnsi="Times New Roman" w:cs="Times New Roman"/>
          <w:sz w:val="24"/>
        </w:rPr>
        <w:t xml:space="preserve">被测物体，读数时视线与刻度面 </w:t>
      </w:r>
      <w:r>
        <w:rPr>
          <w:rFonts w:ascii="Times New Roman" w:hAnsi="Times New Roman" w:cs="Times New Roman"/>
          <w:sz w:val="24"/>
          <w:u w:val="single"/>
        </w:rPr>
        <w:t xml:space="preserve">垂直 </w:t>
      </w:r>
      <w:r>
        <w:rPr>
          <w:rFonts w:ascii="Times New Roman" w:hAnsi="Times New Roman" w:cs="Times New Roman"/>
          <w:sz w:val="24"/>
        </w:rPr>
        <w:t xml:space="preserve">，厚刻度尺有刻度的面要 </w:t>
      </w:r>
      <w:r>
        <w:rPr>
          <w:rFonts w:ascii="Times New Roman" w:hAnsi="Times New Roman" w:cs="Times New Roman"/>
          <w:sz w:val="24"/>
          <w:u w:val="single"/>
        </w:rPr>
        <w:t xml:space="preserve">紧贴 </w:t>
      </w:r>
      <w:r>
        <w:rPr>
          <w:rFonts w:ascii="Times New Roman" w:hAnsi="Times New Roman" w:cs="Times New Roman"/>
          <w:sz w:val="24"/>
        </w:rPr>
        <w:t xml:space="preserve">被测物体，计数时要估读到 </w:t>
      </w:r>
      <w:r>
        <w:rPr>
          <w:rFonts w:ascii="Times New Roman" w:hAnsi="Times New Roman" w:cs="Times New Roman"/>
          <w:sz w:val="24"/>
          <w:u w:val="single"/>
        </w:rPr>
        <w:t xml:space="preserve">分度值 </w:t>
      </w:r>
      <w:r>
        <w:rPr>
          <w:rFonts w:ascii="Times New Roman" w:hAnsi="Times New Roman" w:cs="Times New Roman"/>
          <w:sz w:val="24"/>
        </w:rPr>
        <w:t>的下一位，测量结果由</w:t>
      </w:r>
      <w:r>
        <w:rPr>
          <w:rFonts w:ascii="Times New Roman" w:hAnsi="Times New Roman" w:cs="Times New Roman"/>
          <w:sz w:val="24"/>
          <w:u w:val="single"/>
        </w:rPr>
        <w:t xml:space="preserve"> 数值 </w:t>
      </w:r>
      <w:r>
        <w:rPr>
          <w:rFonts w:ascii="Times New Roman" w:hAnsi="Times New Roman" w:cs="Times New Roman"/>
          <w:sz w:val="24"/>
        </w:rPr>
        <w:t>和</w:t>
      </w:r>
      <w:r>
        <w:rPr>
          <w:rFonts w:ascii="Times New Roman" w:hAnsi="Times New Roman" w:cs="Times New Roman"/>
          <w:sz w:val="24"/>
          <w:u w:val="single"/>
        </w:rPr>
        <w:t xml:space="preserve"> 单位 </w:t>
      </w:r>
      <w:r>
        <w:rPr>
          <w:rFonts w:ascii="Times New Roman" w:hAnsi="Times New Roman" w:cs="Times New Roman"/>
          <w:sz w:val="24"/>
        </w:rPr>
        <w:t>组成。多次测量求平均值作为最终测量结果，这样可以减少误差。</w:t>
      </w:r>
    </w:p>
    <w:p>
      <w:pPr>
        <w:pStyle w:val="2"/>
        <w:spacing w:after="0" w:line="360" w:lineRule="auto"/>
        <w:ind w:firstLine="480" w:firstLineChars="2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易错点：</w:t>
      </w:r>
      <w:r>
        <w:rPr>
          <w:rFonts w:hint="eastAsia" w:ascii="宋体" w:hAnsi="宋体" w:eastAsia="宋体" w:cs="宋体"/>
          <w:sz w:val="24"/>
        </w:rPr>
        <w:t>①</w:t>
      </w:r>
      <w:r>
        <w:rPr>
          <w:rFonts w:ascii="Times New Roman" w:hAnsi="Times New Roman" w:eastAsia="楷体" w:cs="Times New Roman"/>
          <w:sz w:val="24"/>
        </w:rPr>
        <w:t>刻度尺的所选量程不一定必须大于被测物体长度，是尽量大于被测物体的长度，这是为了减小误差。</w:t>
      </w:r>
      <w:r>
        <w:rPr>
          <w:rFonts w:hint="eastAsia" w:ascii="宋体" w:hAnsi="宋体" w:eastAsia="宋体" w:cs="宋体"/>
          <w:sz w:val="24"/>
        </w:rPr>
        <w:t>②</w:t>
      </w:r>
      <w:r>
        <w:rPr>
          <w:rFonts w:ascii="Times New Roman" w:hAnsi="Times New Roman" w:eastAsia="楷体" w:cs="Times New Roman"/>
          <w:sz w:val="24"/>
        </w:rPr>
        <w:t>分度值决定了刻度尺的精确程度。</w:t>
      </w:r>
    </w:p>
    <w:p>
      <w:pPr>
        <w:pStyle w:val="2"/>
        <w:tabs>
          <w:tab w:val="left" w:pos="1419"/>
          <w:tab w:val="left" w:pos="1863"/>
        </w:tabs>
        <w:spacing w:after="0" w:line="360" w:lineRule="auto"/>
        <w:ind w:right="29"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例2.如图是用厚刻尺测量木块的长度，其中正确的测量图是（   ）</w:t>
      </w:r>
    </w:p>
    <w:p>
      <w:pPr>
        <w:pStyle w:val="2"/>
        <w:spacing w:after="0" w:line="360" w:lineRule="auto"/>
        <w:ind w:left="100"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5387340" cy="781050"/>
            <wp:effectExtent l="0" t="0" r="3810" b="0"/>
            <wp:docPr id="140" name="image4.jpeg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jpeg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148"/>
          <w:tab w:val="left" w:pos="1595"/>
        </w:tabs>
        <w:spacing w:after="0" w:line="360" w:lineRule="auto"/>
        <w:ind w:right="26"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答案：B</w:t>
      </w:r>
    </w:p>
    <w:p>
      <w:pPr>
        <w:pStyle w:val="2"/>
        <w:tabs>
          <w:tab w:val="left" w:pos="1148"/>
          <w:tab w:val="left" w:pos="1595"/>
        </w:tabs>
        <w:spacing w:after="0" w:line="360" w:lineRule="auto"/>
        <w:ind w:right="26"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例3.在用刻度尺测量物体长度时，下列要求中做法错误的是(    )</w:t>
      </w:r>
    </w:p>
    <w:p>
      <w:pPr>
        <w:pStyle w:val="2"/>
        <w:tabs>
          <w:tab w:val="left" w:pos="1148"/>
          <w:tab w:val="left" w:pos="1595"/>
        </w:tabs>
        <w:spacing w:after="0" w:line="360" w:lineRule="auto"/>
        <w:ind w:right="28"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A.读数时视线应垂直于刻度尺</w:t>
      </w:r>
    </w:p>
    <w:p>
      <w:pPr>
        <w:pStyle w:val="2"/>
        <w:tabs>
          <w:tab w:val="left" w:pos="1148"/>
          <w:tab w:val="left" w:pos="1595"/>
        </w:tabs>
        <w:spacing w:after="0" w:line="360" w:lineRule="auto"/>
        <w:ind w:right="28"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B.测量时必须从刻度尺的零刻度线量起</w:t>
      </w:r>
    </w:p>
    <w:p>
      <w:pPr>
        <w:pStyle w:val="2"/>
        <w:tabs>
          <w:tab w:val="left" w:pos="1148"/>
          <w:tab w:val="left" w:pos="1595"/>
        </w:tabs>
        <w:spacing w:after="0" w:line="360" w:lineRule="auto"/>
        <w:ind w:right="28"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C.测量时刻度尺不能歪斜</w:t>
      </w:r>
    </w:p>
    <w:p>
      <w:pPr>
        <w:pStyle w:val="2"/>
        <w:tabs>
          <w:tab w:val="left" w:pos="1148"/>
          <w:tab w:val="left" w:pos="1595"/>
        </w:tabs>
        <w:spacing w:after="0" w:line="360" w:lineRule="auto"/>
        <w:ind w:right="28"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D.记录测量结果时必须在数字后面注明单位</w:t>
      </w:r>
    </w:p>
    <w:p>
      <w:pPr>
        <w:pStyle w:val="2"/>
        <w:spacing w:after="0" w:line="360" w:lineRule="auto"/>
        <w:ind w:right="16"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答案：B</w:t>
      </w:r>
    </w:p>
    <w:p>
      <w:pPr>
        <w:pStyle w:val="2"/>
        <w:spacing w:after="0" w:line="360" w:lineRule="auto"/>
        <w:ind w:right="16"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例4.图中为AB两把刻度尺同时测量一个木块的长度，则AB的读数分别为（    ）</w:t>
      </w:r>
    </w:p>
    <w:p>
      <w:pPr>
        <w:pStyle w:val="2"/>
        <w:spacing w:after="0" w:line="360" w:lineRule="auto"/>
        <w:ind w:left="420" w:leftChars="200" w:right="19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7770495</wp:posOffset>
            </wp:positionH>
            <wp:positionV relativeFrom="paragraph">
              <wp:posOffset>-211455</wp:posOffset>
            </wp:positionV>
            <wp:extent cx="1477010" cy="1037590"/>
            <wp:effectExtent l="0" t="0" r="8890" b="10160"/>
            <wp:wrapNone/>
            <wp:docPr id="142" name="image1.jpeg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jpeg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755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A.3.80cm 3.80cm  </w:t>
      </w:r>
      <w:r>
        <w:rPr>
          <w:rFonts w:ascii="Times New Roman" w:hAnsi="Times New Roman" w:cs="Times New Roman"/>
          <w:w w:val="95"/>
          <w:sz w:val="24"/>
        </w:rPr>
        <w:t xml:space="preserve">B.2.80cm 2.8cm  </w:t>
      </w:r>
      <w:r>
        <w:rPr>
          <w:rFonts w:ascii="Times New Roman" w:hAnsi="Times New Roman" w:cs="Times New Roman"/>
          <w:sz w:val="24"/>
        </w:rPr>
        <w:t>C.2.80cm 2.80cm  D.2.8cm 2.8cm</w:t>
      </w:r>
      <w:r>
        <w:rPr>
          <w:rFonts w:ascii="Times New Roman" w:hAnsi="Times New Roman" w:cs="Times New Roman"/>
          <w:sz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7767955</wp:posOffset>
            </wp:positionH>
            <wp:positionV relativeFrom="paragraph">
              <wp:posOffset>-475615</wp:posOffset>
            </wp:positionV>
            <wp:extent cx="1478915" cy="1033780"/>
            <wp:effectExtent l="0" t="0" r="6985" b="13970"/>
            <wp:wrapNone/>
            <wp:docPr id="143" name="image1.jpeg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1.jpeg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755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jc w:val="center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478915" cy="1028700"/>
            <wp:effectExtent l="0" t="0" r="6985" b="0"/>
            <wp:docPr id="141" name="image1.jpeg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1.jpeg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Times New Roman"/>
          <w:sz w:val="24"/>
        </w:rPr>
        <w:t>答案：B</w:t>
      </w:r>
    </w:p>
    <w:p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读数方法：从刻度尺上如果被测物体对齐在两刻度线之间，那么直接读数即可，如果被测物体对齐在短刻度线上，那么读出的结果加 1个”0”，如果对齐在长刻度线上，那么加 2 个”0”。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360035" cy="932180"/>
            <wp:effectExtent l="0" t="0" r="12065" b="1270"/>
            <wp:docPr id="1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"/>
                    <a:srcRect b="13749"/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259"/>
          <w:tab w:val="left" w:pos="2715"/>
        </w:tabs>
        <w:spacing w:after="0" w:line="360" w:lineRule="auto"/>
        <w:ind w:right="98"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例5.如图S所示是使用刻度尺测量物体长度时的示意图， 其中正确的是(    )</w:t>
      </w:r>
    </w:p>
    <w:p>
      <w:pPr>
        <w:pStyle w:val="2"/>
        <w:tabs>
          <w:tab w:val="left" w:pos="4783"/>
        </w:tabs>
        <w:spacing w:after="0" w:line="360" w:lineRule="auto"/>
        <w:ind w:firstLine="420" w:firstLineChars="2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6120130" cy="736600"/>
            <wp:effectExtent l="0" t="0" r="13970" b="6350"/>
            <wp:docPr id="2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671"/>
          <w:tab w:val="left" w:pos="5487"/>
        </w:tabs>
        <w:spacing w:after="0" w:line="360" w:lineRule="auto"/>
        <w:ind w:right="118"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答案：C</w:t>
      </w:r>
    </w:p>
    <w:p>
      <w:pPr>
        <w:pStyle w:val="2"/>
        <w:tabs>
          <w:tab w:val="left" w:pos="4671"/>
          <w:tab w:val="left" w:pos="5487"/>
        </w:tabs>
        <w:spacing w:after="0" w:line="360" w:lineRule="auto"/>
        <w:ind w:right="118"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</w:t>
      </w:r>
      <w:r>
        <w:rPr>
          <w:rFonts w:ascii="Times New Roman" w:hAnsi="Times New Roman" w:cs="Times New Roman"/>
          <w:w w:val="99"/>
          <w:sz w:val="24"/>
        </w:rPr>
        <w:t>6</w:t>
      </w:r>
      <w:r>
        <w:rPr>
          <w:rFonts w:ascii="Times New Roman" w:hAnsi="Times New Roman" w:cs="Times New Roman"/>
          <w:sz w:val="24"/>
        </w:rPr>
        <w:t>.【已知分度值看读数】小明用刻度尺测物体的长度，如图所示， 他所用的刻度尺的分度值是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</w:rPr>
        <w:t>， 物体的长度是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答案：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例7.【已知读数找分度值】数字30.21cm 的分度值为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</w:rPr>
        <w:t>，29.3cm的分度值为</w:t>
      </w:r>
      <w:r>
        <w:rPr>
          <w:rFonts w:ascii="Times New Roman" w:hAnsi="Times New Roman" w:cs="Times New Roman"/>
          <w:sz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2331720" cy="733425"/>
            <wp:effectExtent l="0" t="0" r="11430" b="9525"/>
            <wp:docPr id="146" name="image6.jpeg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.jpeg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例8.小明利用最小分度值为1mm 的刻度尺测量一个物体的长度，三次测量的数据分别为3.85cm、3.86cm、3.86cm，则测量结果应记为（   ）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A.3.85cm    B.3.857cm   C.3.86cm    D.3.4cm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例9.五位同学用同种规格的刻度尺对同一物体进行了长度的测量， 记录的数据如下： 12.34cm、12.36cm、12.63cm、12.35cm、12.343cm，根据记录的结果，求：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(1)为了减小误差，通过计算说明该物体的长度应记为多少厘米？</w:t>
      </w:r>
    </w:p>
    <w:p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多次测量求平均值，所求的值小数点位数必须和原数字相同，如果除不尽，那么就四舍五入进行化简。所测量数字中，偏差太大的数字是错误的，舍去，小数点位数不对的，这样的数字是无意义，舍去。注意区分“错误”与“无意义”两种说法。</w:t>
      </w:r>
    </w:p>
    <w:p>
      <w:pPr>
        <w:spacing w:line="360" w:lineRule="auto"/>
        <w:ind w:firstLine="480" w:firstLineChars="200"/>
        <w:rPr>
          <w:rFonts w:ascii="Times New Roman" w:hAnsi="Times New Roman" w:eastAsia="楷体" w:cs="Times New Roman"/>
          <w:color w:val="FF0000"/>
          <w:sz w:val="24"/>
        </w:rPr>
      </w:pPr>
      <w:r>
        <w:rPr>
          <w:rFonts w:ascii="Times New Roman" w:hAnsi="Times New Roman" w:eastAsia="楷体" w:cs="Times New Roman"/>
          <w:color w:val="FF0000"/>
          <w:sz w:val="24"/>
        </w:rPr>
        <w:t>多次测量求平均值作用：</w:t>
      </w:r>
      <w:r>
        <w:rPr>
          <w:rFonts w:hint="eastAsia" w:ascii="宋体" w:hAnsi="宋体" w:eastAsia="宋体" w:cs="宋体"/>
          <w:color w:val="FF0000"/>
          <w:sz w:val="24"/>
        </w:rPr>
        <w:t>①</w:t>
      </w:r>
      <w:r>
        <w:rPr>
          <w:rFonts w:ascii="Times New Roman" w:hAnsi="Times New Roman" w:eastAsia="楷体" w:cs="Times New Roman"/>
          <w:color w:val="FF0000"/>
          <w:sz w:val="24"/>
        </w:rPr>
        <w:t>多次测量求平均值减小实验误差。例如用刻度尺测量物体长度，测量定值电阻的阻值。</w:t>
      </w:r>
      <w:r>
        <w:rPr>
          <w:rFonts w:hint="eastAsia" w:ascii="宋体" w:hAnsi="宋体" w:eastAsia="宋体" w:cs="宋体"/>
          <w:color w:val="FF0000"/>
          <w:sz w:val="24"/>
        </w:rPr>
        <w:t>②</w:t>
      </w:r>
      <w:r>
        <w:rPr>
          <w:rFonts w:ascii="Times New Roman" w:hAnsi="Times New Roman" w:eastAsia="楷体" w:cs="Times New Roman"/>
          <w:color w:val="FF0000"/>
          <w:sz w:val="24"/>
        </w:rPr>
        <w:t>多次测量避免实验的偶然性，增强结论的普遍性，涉及的实验广泛。例如光的反射，平面镜成像、杠杆平衡条件、串并联电路中电压和电流关系、电流与电压、电阻的关系。</w:t>
      </w:r>
    </w:p>
    <w:p>
      <w:pPr>
        <w:spacing w:line="480" w:lineRule="auto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bookmarkStart w:id="2" w:name="_Toc23944"/>
      <w:r>
        <w:rPr>
          <w:rFonts w:ascii="Times New Roman" w:hAnsi="Times New Roman" w:cs="Times New Roman"/>
          <w:b/>
          <w:bCs/>
          <w:sz w:val="24"/>
        </w:rPr>
        <w:t>知识点三：停表的使用</w:t>
      </w:r>
      <w:bookmarkEnd w:id="2"/>
    </w:p>
    <w:p>
      <w:pPr>
        <w:pStyle w:val="2"/>
        <w:spacing w:after="0"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常用的测量时间的工具：日晷、沙漏、滴漏等。常用时间单位：1h=60min=3600s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读数方法：表盘上外圈大圆代表秒针数，小圆代表分钟数，在小圆上有半分钟刻度线，如果分针没有超过半分钟刻度线，那么秒钟盘读数范围是 0-30s，若分针超过了半分钟刻度线，则秒钟盘读数范围是30-60s，最终读数：小盘读数+大盘读数。停表不用估读。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例10.将图中仪器的测量结果(数值及单位)填写在相应的横线上：图甲停表所指示的时间是</w:t>
      </w:r>
      <w:r>
        <w:rPr>
          <w:rFonts w:ascii="Times New Roman" w:hAnsi="Times New Roman" w:cs="Times New Roman"/>
          <w:sz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</w:rPr>
        <w:t>s。</w:t>
      </w:r>
      <w:r>
        <w:rPr>
          <w:rFonts w:ascii="Times New Roman" w:hAnsi="Times New Roman" w:cs="Times New Roman"/>
          <w:sz w:val="24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12974320</wp:posOffset>
            </wp:positionH>
            <wp:positionV relativeFrom="paragraph">
              <wp:posOffset>-605790</wp:posOffset>
            </wp:positionV>
            <wp:extent cx="2064385" cy="1200785"/>
            <wp:effectExtent l="0" t="0" r="12065" b="18415"/>
            <wp:wrapNone/>
            <wp:docPr id="148" name="image3.jpeg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.jpeg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auto"/>
        <w:ind w:firstLine="420" w:firstLineChars="200"/>
        <w:jc w:val="center"/>
        <w:rPr>
          <w:rFonts w:ascii="Times New Roman" w:hAnsi="Times New Roman" w:cs="Times New Roman"/>
          <w:b/>
          <w:bCs/>
          <w:sz w:val="24"/>
        </w:rPr>
      </w:pPr>
      <w:bookmarkStart w:id="3" w:name="_Toc29483"/>
      <w:r>
        <w:rPr>
          <w:rFonts w:ascii="Times New Roman" w:hAnsi="Times New Roman" w:cs="Times New Roman"/>
        </w:rPr>
        <w:drawing>
          <wp:inline distT="0" distB="0" distL="114300" distR="114300">
            <wp:extent cx="1619250" cy="1525270"/>
            <wp:effectExtent l="0" t="0" r="0" b="17780"/>
            <wp:docPr id="34" name="图片 3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2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864360" cy="1186180"/>
            <wp:effectExtent l="0" t="0" r="2540" b="13970"/>
            <wp:docPr id="33797" name="Picture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7"/>
                    <a:srcRect t="69" r="48333"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▲ </w:t>
      </w:r>
      <w:r>
        <w:rPr>
          <w:rFonts w:ascii="Times New Roman" w:hAnsi="Times New Roman" w:cs="Times New Roman"/>
          <w:b/>
          <w:bCs/>
          <w:sz w:val="24"/>
        </w:rPr>
        <w:t>知识点四：误差和错误的区别</w:t>
      </w:r>
      <w:bookmarkEnd w:id="3"/>
    </w:p>
    <w:p>
      <w:pPr>
        <w:spacing w:line="360" w:lineRule="auto"/>
        <w:ind w:firstLine="482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误差定义：</w:t>
      </w:r>
      <w:r>
        <w:rPr>
          <w:rFonts w:ascii="Times New Roman" w:hAnsi="Times New Roman" w:cs="Times New Roman"/>
          <w:sz w:val="24"/>
        </w:rPr>
        <w:t>测量值和真实值之间的差异就叫误差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误差来源：</w:t>
      </w:r>
      <w:r>
        <w:rPr>
          <w:rFonts w:ascii="Times New Roman" w:hAnsi="Times New Roman" w:cs="Times New Roman"/>
          <w:sz w:val="24"/>
        </w:rPr>
        <w:t>（1）测量方法限制；（4）仪器本身不准确；（3）环境影响；（4）测量者的因素。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减小误差的办法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A.多次测量取平均值 B.改进测量方法 C.选用精度高的测量工具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错误：</w:t>
      </w:r>
      <w:r>
        <w:rPr>
          <w:rFonts w:ascii="Times New Roman" w:hAnsi="Times New Roman" w:cs="Times New Roman"/>
          <w:sz w:val="24"/>
        </w:rPr>
        <w:t>错误是由于不遵守测量仪器的使用规则，或读取、记录测量结果时粗心等原因造成的.错误是不应该发生的，是可以避免的。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误差与错误的区别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误差是客观存在的，不可避免的，不可能消除，只能尽量的减小。但是错误可以消除。</w:t>
      </w:r>
    </w:p>
    <w:p>
      <w:pPr>
        <w:spacing w:line="480" w:lineRule="auto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▲ </w:t>
      </w:r>
      <w:r>
        <w:rPr>
          <w:rFonts w:ascii="Times New Roman" w:hAnsi="Times New Roman" w:cs="Times New Roman"/>
          <w:b/>
          <w:bCs/>
          <w:sz w:val="24"/>
        </w:rPr>
        <w:t>知识点五：长度的特殊测量方法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drawing>
          <wp:inline distT="0" distB="0" distL="114300" distR="114300">
            <wp:extent cx="5397500" cy="1045210"/>
            <wp:effectExtent l="0" t="0" r="12700" b="2540"/>
            <wp:docPr id="149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测量一张纸厚度，一颗米，一粒大头针质量，地图上两点间的距离，运动场的长度，圆锥体高，圆柱体的直径。</w:t>
      </w:r>
    </w:p>
    <w:p>
      <w:pPr>
        <w:spacing w:line="480" w:lineRule="auto"/>
        <w:ind w:firstLine="480" w:firstLineChars="200"/>
        <w:rPr>
          <w:rFonts w:ascii="Times New Roman" w:hAnsi="Times New Roman" w:cs="Times New Roman"/>
          <w:sz w:val="24"/>
        </w:rPr>
      </w:pPr>
      <w:bookmarkStart w:id="4" w:name="_Toc25405"/>
      <w:r>
        <w:rPr>
          <w:rFonts w:ascii="Times New Roman" w:hAnsi="Times New Roman" w:cs="Times New Roman"/>
          <w:sz w:val="24"/>
        </w:rPr>
        <w:t>生活中常见的长度值</w:t>
      </w:r>
      <w:bookmarkEnd w:id="4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中学生身高约150cm-180cm，每层楼高约3m，物理课本长约26cm，宽约18cm，大拇指指甲宽约1cm，人正常步行一步约0.6m，课桌高约0.8m。 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课时训练（一）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 xml:space="preserve">一、单选题                                                                          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1.2013年1月11日到1月16日，我国大部分地区的空气被严重污染，有害物质含量严重超标，其中</w:t>
      </w:r>
      <w:r>
        <w:rPr>
          <w:rFonts w:ascii="Times New Roman" w:hAnsi="Times New Roman" w:eastAsia="宋体" w:cs="Times New Roman"/>
          <w:i/>
        </w:rPr>
        <w:t>PM</w:t>
      </w:r>
      <w:r>
        <w:rPr>
          <w:rFonts w:ascii="Times New Roman" w:hAnsi="Times New Roman" w:eastAsia="宋体" w:cs="Times New Roman"/>
        </w:rPr>
        <w:t>2.5是天气阴霾的主要原因，</w:t>
      </w:r>
      <w:r>
        <w:rPr>
          <w:rFonts w:ascii="Times New Roman" w:hAnsi="Times New Roman" w:eastAsia="宋体" w:cs="Times New Roman"/>
          <w:i/>
        </w:rPr>
        <w:t>PM</w:t>
      </w:r>
      <w:r>
        <w:rPr>
          <w:rFonts w:ascii="Times New Roman" w:hAnsi="Times New Roman" w:eastAsia="宋体" w:cs="Times New Roman"/>
        </w:rPr>
        <w:t>2.5是指大气中直径小于或者等于2.5 μm的颗粒物，单个</w:t>
      </w:r>
      <w:r>
        <w:rPr>
          <w:rFonts w:ascii="Times New Roman" w:hAnsi="Times New Roman" w:eastAsia="宋体" w:cs="Times New Roman"/>
          <w:i/>
        </w:rPr>
        <w:t>PM</w:t>
      </w:r>
      <w:r>
        <w:rPr>
          <w:rFonts w:ascii="Times New Roman" w:hAnsi="Times New Roman" w:eastAsia="宋体" w:cs="Times New Roman"/>
        </w:rPr>
        <w:t>2.5是隐藏在空气的浮尘中，容易被吸入人肺部造成危害，下列关于</w:t>
      </w:r>
      <w:r>
        <w:rPr>
          <w:rFonts w:ascii="Times New Roman" w:hAnsi="Times New Roman" w:eastAsia="宋体" w:cs="Times New Roman"/>
          <w:i/>
        </w:rPr>
        <w:t>PM</w:t>
      </w:r>
      <w:r>
        <w:rPr>
          <w:rFonts w:ascii="Times New Roman" w:hAnsi="Times New Roman" w:eastAsia="宋体" w:cs="Times New Roman"/>
        </w:rPr>
        <w:t>2.5颗粒物直径的单位换算正确的是(　　)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2.5 μm＝2.5μm×10</w:t>
      </w:r>
      <w:r>
        <w:rPr>
          <w:rFonts w:ascii="Times New Roman" w:hAnsi="Times New Roman" w:eastAsia="宋体" w:cs="Times New Roman"/>
          <w:vertAlign w:val="superscript"/>
        </w:rPr>
        <w:t>－6</w:t>
      </w:r>
      <w:r>
        <w:rPr>
          <w:rFonts w:ascii="Times New Roman" w:hAnsi="Times New Roman" w:eastAsia="宋体" w:cs="Times New Roman"/>
        </w:rPr>
        <w:t>m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2.5μm＝2.5×10</w:t>
      </w:r>
      <w:r>
        <w:rPr>
          <w:rFonts w:ascii="Times New Roman" w:hAnsi="Times New Roman" w:eastAsia="宋体" w:cs="Times New Roman"/>
          <w:vertAlign w:val="superscript"/>
        </w:rPr>
        <w:t>－5</w:t>
      </w:r>
      <w:r>
        <w:rPr>
          <w:rFonts w:ascii="Times New Roman" w:hAnsi="Times New Roman" w:eastAsia="宋体" w:cs="Times New Roman"/>
        </w:rPr>
        <w:t>dm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2.5μm＝2.5×10</w:t>
      </w:r>
      <w:r>
        <w:rPr>
          <w:rFonts w:ascii="Times New Roman" w:hAnsi="Times New Roman" w:eastAsia="宋体" w:cs="Times New Roman"/>
          <w:vertAlign w:val="superscript"/>
        </w:rPr>
        <w:t>－6</w:t>
      </w:r>
      <w:r>
        <w:rPr>
          <w:rFonts w:ascii="Times New Roman" w:hAnsi="Times New Roman" w:eastAsia="宋体" w:cs="Times New Roman"/>
        </w:rPr>
        <w:t>cm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2.5μm＝2.5×10</w:t>
      </w:r>
      <w:r>
        <w:rPr>
          <w:rFonts w:ascii="Times New Roman" w:hAnsi="Times New Roman" w:eastAsia="宋体" w:cs="Times New Roman"/>
          <w:vertAlign w:val="superscript"/>
        </w:rPr>
        <w:t>－9</w:t>
      </w:r>
      <w:r>
        <w:rPr>
          <w:rFonts w:ascii="Times New Roman" w:hAnsi="Times New Roman" w:eastAsia="宋体" w:cs="Times New Roman"/>
        </w:rPr>
        <w:t>m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【答案】B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【解析】单位换算的步骤是：首先物理量前面的系数(数字)乘以换算关系，然后把单位改变单位为要换算的单位，最后化简，弄清楚长度之间的换算关系是关键</w:t>
      </w:r>
      <w:r>
        <w:rPr>
          <w:rFonts w:hint="eastAsia" w:ascii="Times New Roman" w:hAnsi="Times New Roman" w:eastAsia="宋体" w:cs="Times New Roman"/>
          <w:color w:val="FF0000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2</w:t>
      </w:r>
      <w:r>
        <w:rPr>
          <w:rFonts w:hint="eastAsia" w:ascii="Times New Roman" w:hAnsi="Times New Roman" w:eastAsia="宋体" w:cs="Times New Roman"/>
          <w:color w:val="FF0000"/>
        </w:rPr>
        <w:t>.</w:t>
      </w:r>
      <w:r>
        <w:rPr>
          <w:rFonts w:ascii="Times New Roman" w:hAnsi="Times New Roman" w:eastAsia="宋体" w:cs="Times New Roman"/>
          <w:color w:val="FF0000"/>
        </w:rPr>
        <w:t>5μm＝2.5×10</w:t>
      </w:r>
      <w:r>
        <w:rPr>
          <w:rFonts w:ascii="Times New Roman" w:hAnsi="Times New Roman" w:eastAsia="宋体" w:cs="Times New Roman"/>
          <w:color w:val="FF0000"/>
          <w:vertAlign w:val="superscript"/>
        </w:rPr>
        <w:t>－6</w:t>
      </w:r>
      <w:r>
        <w:rPr>
          <w:rFonts w:ascii="Times New Roman" w:hAnsi="Times New Roman" w:eastAsia="宋体" w:cs="Times New Roman"/>
          <w:i/>
          <w:color w:val="FF0000"/>
        </w:rPr>
        <w:t>m</w:t>
      </w:r>
      <w:r>
        <w:rPr>
          <w:rFonts w:ascii="Times New Roman" w:hAnsi="Times New Roman" w:eastAsia="宋体" w:cs="Times New Roman"/>
          <w:color w:val="FF0000"/>
        </w:rPr>
        <w:t>＝2.5×10</w:t>
      </w:r>
      <w:r>
        <w:rPr>
          <w:rFonts w:ascii="Times New Roman" w:hAnsi="Times New Roman" w:eastAsia="宋体" w:cs="Times New Roman"/>
          <w:color w:val="FF0000"/>
          <w:vertAlign w:val="superscript"/>
        </w:rPr>
        <w:t>－5</w:t>
      </w:r>
      <w:r>
        <w:rPr>
          <w:rFonts w:ascii="Times New Roman" w:hAnsi="Times New Roman" w:eastAsia="宋体" w:cs="Times New Roman"/>
          <w:color w:val="FF0000"/>
        </w:rPr>
        <w:t>dm＝2.5×10</w:t>
      </w:r>
      <w:r>
        <w:rPr>
          <w:rFonts w:ascii="Times New Roman" w:hAnsi="Times New Roman" w:eastAsia="宋体" w:cs="Times New Roman"/>
          <w:color w:val="FF0000"/>
          <w:vertAlign w:val="superscript"/>
        </w:rPr>
        <w:t>－4</w:t>
      </w:r>
      <w:r>
        <w:rPr>
          <w:rFonts w:ascii="Times New Roman" w:hAnsi="Times New Roman" w:eastAsia="宋体" w:cs="Times New Roman"/>
          <w:color w:val="FF0000"/>
        </w:rPr>
        <w:t>cm＝2.5×10</w:t>
      </w:r>
      <w:r>
        <w:rPr>
          <w:rFonts w:ascii="Times New Roman" w:hAnsi="Times New Roman" w:eastAsia="宋体" w:cs="Times New Roman"/>
          <w:color w:val="FF0000"/>
          <w:vertAlign w:val="superscript"/>
        </w:rPr>
        <w:t>－3</w:t>
      </w:r>
      <w:r>
        <w:rPr>
          <w:rFonts w:ascii="Times New Roman" w:hAnsi="Times New Roman" w:eastAsia="宋体" w:cs="Times New Roman"/>
          <w:color w:val="FF0000"/>
        </w:rPr>
        <w:t>mm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2.对下列尺度的估计中，跟事实相差较远的是(　　)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学生用课桌的高度大约70 cm左右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一张普通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光盘的直径大约30 cm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操场上一个篮球场的长度约28 m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教室门的高度大约有2 m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【答案】B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【解析】课桌的高度大约70 cm左右，该选项数据接近事实，不符合题意；一张普通</w:t>
      </w:r>
      <w:r>
        <w:rPr>
          <w:rFonts w:ascii="Times New Roman" w:hAnsi="Times New Roman" w:eastAsia="宋体" w:cs="Times New Roman"/>
          <w:i/>
          <w:color w:val="FF0000"/>
        </w:rPr>
        <w:t>CD</w:t>
      </w:r>
      <w:r>
        <w:rPr>
          <w:rFonts w:ascii="Times New Roman" w:hAnsi="Times New Roman" w:eastAsia="宋体" w:cs="Times New Roman"/>
          <w:color w:val="FF0000"/>
        </w:rPr>
        <w:t>光盘的直径大约12 cm，该选项数据与事实相差较大，符合题意；操场上一个篮球场的长度约28 m，该选项数据接近事实，不符合题意；教室门的高度大约有2 m，该选项数据接近事实，不符合题意</w:t>
      </w:r>
      <w:r>
        <w:rPr>
          <w:rFonts w:hint="eastAsia" w:ascii="Times New Roman" w:hAnsi="Times New Roman" w:eastAsia="宋体" w:cs="Times New Roman"/>
          <w:color w:val="FF0000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3.如图所示，用刻度尺测量铅笔的长度，测量方法正确的是(　　)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1017270" cy="623570"/>
            <wp:effectExtent l="0" t="0" r="0" b="0"/>
            <wp:docPr id="5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600" cy="6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</w:rPr>
        <w:t xml:space="preserve">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902335" cy="614045"/>
            <wp:effectExtent l="0" t="0" r="0" b="0"/>
            <wp:docPr id="6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400" cy="6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</w:rPr>
        <w:t xml:space="preserve"> 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940435" cy="614045"/>
            <wp:effectExtent l="0" t="0" r="0" b="0"/>
            <wp:docPr id="7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800" cy="6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</w:rPr>
        <w:t xml:space="preserve">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921385" cy="662305"/>
            <wp:effectExtent l="0" t="0" r="0" b="0"/>
            <wp:docPr id="8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【答案】C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【解析】铅笔没有紧靠刻度尺有刻线的一侧</w:t>
      </w:r>
      <w:r>
        <w:rPr>
          <w:rFonts w:hint="eastAsia" w:ascii="Times New Roman" w:hAnsi="Times New Roman" w:eastAsia="宋体" w:cs="Times New Roman"/>
          <w:color w:val="FF0000"/>
        </w:rPr>
        <w:t>.</w:t>
      </w:r>
      <w:r>
        <w:rPr>
          <w:rFonts w:ascii="Times New Roman" w:hAnsi="Times New Roman" w:eastAsia="宋体" w:cs="Times New Roman"/>
          <w:color w:val="FF0000"/>
        </w:rPr>
        <w:t>A错误；刻度尺刻线一侧没有靠近铅笔</w:t>
      </w:r>
      <w:r>
        <w:rPr>
          <w:rFonts w:hint="eastAsia" w:ascii="Times New Roman" w:hAnsi="Times New Roman" w:eastAsia="宋体" w:cs="Times New Roman"/>
          <w:color w:val="FF0000"/>
        </w:rPr>
        <w:t>.</w:t>
      </w:r>
      <w:r>
        <w:rPr>
          <w:rFonts w:ascii="Times New Roman" w:hAnsi="Times New Roman" w:eastAsia="宋体" w:cs="Times New Roman"/>
          <w:color w:val="FF0000"/>
        </w:rPr>
        <w:t>B错误；铅笔左侧与刻度尺0刻度线对齐，并且紧靠刻线</w:t>
      </w:r>
      <w:r>
        <w:rPr>
          <w:rFonts w:hint="eastAsia" w:ascii="Times New Roman" w:hAnsi="Times New Roman" w:eastAsia="宋体" w:cs="Times New Roman"/>
          <w:color w:val="FF0000"/>
        </w:rPr>
        <w:t>.</w:t>
      </w:r>
      <w:r>
        <w:rPr>
          <w:rFonts w:ascii="Times New Roman" w:hAnsi="Times New Roman" w:eastAsia="宋体" w:cs="Times New Roman"/>
          <w:color w:val="FF0000"/>
        </w:rPr>
        <w:t>C正确；铅笔左侧没有与0刻度线或其它整格刻线对齐</w:t>
      </w:r>
      <w:r>
        <w:rPr>
          <w:rFonts w:hint="eastAsia" w:ascii="Times New Roman" w:hAnsi="Times New Roman" w:eastAsia="宋体" w:cs="Times New Roman"/>
          <w:color w:val="FF0000"/>
        </w:rPr>
        <w:t>.</w:t>
      </w:r>
      <w:r>
        <w:rPr>
          <w:rFonts w:ascii="Times New Roman" w:hAnsi="Times New Roman" w:eastAsia="宋体" w:cs="Times New Roman"/>
          <w:color w:val="FF0000"/>
        </w:rPr>
        <w:t>D错误</w:t>
      </w:r>
      <w:r>
        <w:rPr>
          <w:rFonts w:hint="eastAsia" w:ascii="Times New Roman" w:hAnsi="Times New Roman" w:eastAsia="宋体" w:cs="Times New Roman"/>
          <w:color w:val="FF0000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4.某同学用一把分度值为1 mm的刻度尺来测量物体的长度，测量结果分别为17.81 cm、17.82 cm、17.83 cm和17.58 cm，其中错误的是(　　)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17.81 cm</w:t>
      </w:r>
      <w:r>
        <w:rPr>
          <w:rFonts w:hint="eastAsia" w:ascii="Times New Roman" w:hAnsi="Times New Roman" w:eastAsia="宋体" w:cs="Times New Roman"/>
        </w:rPr>
        <w:t xml:space="preserve"> 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17.82 cm</w:t>
      </w:r>
      <w:r>
        <w:rPr>
          <w:rFonts w:hint="eastAsia" w:ascii="Times New Roman" w:hAnsi="Times New Roman" w:eastAsia="宋体" w:cs="Times New Roman"/>
        </w:rPr>
        <w:t xml:space="preserve"> 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17.83 cm</w:t>
      </w:r>
      <w:r>
        <w:rPr>
          <w:rFonts w:hint="eastAsia" w:ascii="Times New Roman" w:hAnsi="Times New Roman" w:eastAsia="宋体" w:cs="Times New Roman"/>
        </w:rPr>
        <w:t xml:space="preserve"> 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17.58 cm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【答案】D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【解析】17.58 cm与17.81  cm、17.82 cm、17.83  cm这三个数相比，测量结果偏差大，所以其中错误的数据是17.58 cm.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5.用甲、乙两个刻度尺测同一木块，如图所示，对两个尺的精确度，放置的正确情况及木块的长度，下面估测正确的是(　　)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111375" cy="537210"/>
            <wp:effectExtent l="0" t="0" r="0" b="0"/>
            <wp:docPr id="9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0" cy="5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甲精密些，乙尺放置不正确，木块长度为2 cm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甲不太精密，但放置正确，木块长度为24 dm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乙精密些，且放置正确，木块长度为2.40 cm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甲既精密，又放置正确，木块长度为2.40 cm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【答案】C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【解析】由图知：甲刻度尺1个小格代表的是0.2 cm，即此刻度尺的分度值为0.2 cm＝2  mm；乙刻度尺1 cm之间有10个小格，所以1个小格代表的是0.1 cm＝1  mm，即此刻度尺的分度值为1 mm，所以乙刻度尺更精密；使用甲刻度尺测量木块长度时，木块没有与有刻度的一边靠近，此测量方法不正确；木块左端与乙刻度尺10.00 cm对齐，右端与12.40 cm对齐，所以物体的长度为</w:t>
      </w:r>
      <w:r>
        <w:rPr>
          <w:rFonts w:ascii="Times New Roman" w:hAnsi="Times New Roman" w:eastAsia="宋体" w:cs="Times New Roman"/>
          <w:i/>
          <w:color w:val="FF0000"/>
        </w:rPr>
        <w:t>L</w:t>
      </w:r>
      <w:r>
        <w:rPr>
          <w:rFonts w:ascii="Times New Roman" w:hAnsi="Times New Roman" w:eastAsia="宋体" w:cs="Times New Roman"/>
          <w:color w:val="FF0000"/>
        </w:rPr>
        <w:t>＝12.40  cm－10.00 cm＝2.40  cm.测量方法正确</w:t>
      </w:r>
      <w:r>
        <w:rPr>
          <w:rFonts w:hint="eastAsia" w:ascii="Times New Roman" w:hAnsi="Times New Roman" w:eastAsia="宋体" w:cs="Times New Roman"/>
          <w:color w:val="FF0000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6.关于误差，下列说法正确的是(　　)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实验中产生的错误叫误差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误差是由于测量时未遵守操作规则而引起的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认真仔细测量，就可以避免误差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多次测量取平均值，可以减小误差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【答案】D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【解析】A，误差就是在正确测量的情况下，测量值与真实值之间存在的差异，而不是测量实验中的错误，故本选项说法错误</w:t>
      </w:r>
      <w:r>
        <w:rPr>
          <w:rFonts w:hint="eastAsia" w:ascii="Times New Roman" w:hAnsi="Times New Roman" w:eastAsia="宋体" w:cs="Times New Roman"/>
          <w:color w:val="FF0000"/>
        </w:rPr>
        <w:t>.</w:t>
      </w:r>
      <w:r>
        <w:rPr>
          <w:rFonts w:ascii="Times New Roman" w:hAnsi="Times New Roman" w:eastAsia="宋体" w:cs="Times New Roman"/>
          <w:color w:val="FF0000"/>
        </w:rPr>
        <w:t>B，误差就是在正确测量的情况下，测量值与真实值之间存在的差异，而不是因为没有遵守操作规则造成的，故本选项说法错误</w:t>
      </w:r>
      <w:r>
        <w:rPr>
          <w:rFonts w:hint="eastAsia" w:ascii="Times New Roman" w:hAnsi="Times New Roman" w:eastAsia="宋体" w:cs="Times New Roman"/>
          <w:color w:val="FF0000"/>
        </w:rPr>
        <w:t>.</w:t>
      </w:r>
      <w:r>
        <w:rPr>
          <w:rFonts w:ascii="Times New Roman" w:hAnsi="Times New Roman" w:eastAsia="宋体" w:cs="Times New Roman"/>
          <w:color w:val="FF0000"/>
        </w:rPr>
        <w:t>C，误差与测量的人、测量工具、测量环境有关，因此，任何测量中的误差是不可避免的，只能努力减小误差，不可能消除误差</w:t>
      </w:r>
      <w:r>
        <w:rPr>
          <w:rFonts w:hint="eastAsia" w:ascii="Times New Roman" w:hAnsi="Times New Roman" w:eastAsia="宋体" w:cs="Times New Roman"/>
          <w:color w:val="FF0000"/>
        </w:rPr>
        <w:t>.</w:t>
      </w:r>
      <w:r>
        <w:rPr>
          <w:rFonts w:ascii="Times New Roman" w:hAnsi="Times New Roman" w:eastAsia="宋体" w:cs="Times New Roman"/>
          <w:color w:val="FF0000"/>
        </w:rPr>
        <w:t>故本选项说法错误</w:t>
      </w:r>
      <w:r>
        <w:rPr>
          <w:rFonts w:hint="eastAsia" w:ascii="Times New Roman" w:hAnsi="Times New Roman" w:eastAsia="宋体" w:cs="Times New Roman"/>
          <w:color w:val="FF0000"/>
        </w:rPr>
        <w:t>.</w:t>
      </w:r>
      <w:r>
        <w:rPr>
          <w:rFonts w:ascii="Times New Roman" w:hAnsi="Times New Roman" w:eastAsia="宋体" w:cs="Times New Roman"/>
          <w:color w:val="FF0000"/>
        </w:rPr>
        <w:t>D，求多次测量的平均值是减小误差有效的方法之一，但却不能完全消除误差；故本选项说法正确</w:t>
      </w:r>
      <w:r>
        <w:rPr>
          <w:rFonts w:hint="eastAsia" w:ascii="Times New Roman" w:hAnsi="Times New Roman" w:eastAsia="宋体" w:cs="Times New Roman"/>
          <w:color w:val="FF0000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7.在相同条件下，由于铜的热胀冷缩程度比玻璃的大，因此用同一把铜刻度尺去测量同一块玻璃的长度，夏天和冬天的测量结果比较是(　　)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夏天测得的数据大些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一样大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冬天测得的数据大些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条件不足，无法确定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【答案】C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【解析】由于铜的热胀冷缩程度比玻璃的大，夏天温度升高，由于热膨胀铜尺的长度变大，所以测量值比玻璃的实际值偏小；冬天由于铜尺的收缩，尺子长度变小，所以测量值比实际值偏大</w:t>
      </w:r>
      <w:r>
        <w:rPr>
          <w:rFonts w:hint="eastAsia" w:ascii="Times New Roman" w:hAnsi="Times New Roman" w:eastAsia="宋体" w:cs="Times New Roman"/>
          <w:color w:val="FF0000"/>
        </w:rPr>
        <w:t>.</w:t>
      </w:r>
      <w:r>
        <w:rPr>
          <w:rFonts w:ascii="Times New Roman" w:hAnsi="Times New Roman" w:eastAsia="宋体" w:cs="Times New Roman"/>
          <w:color w:val="FF0000"/>
        </w:rPr>
        <w:t>因此对于同一块玻璃的测量，其冬天的读数比夏天大，所以选项A，B，D都不正确</w:t>
      </w:r>
      <w:r>
        <w:rPr>
          <w:rFonts w:hint="eastAsia" w:ascii="Times New Roman" w:hAnsi="Times New Roman" w:eastAsia="宋体" w:cs="Times New Roman"/>
          <w:color w:val="FF0000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8.要测量1角硬币的厚度，使测量结果的误差较小，则最佳选择是(　　)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用刻度尺仔细地测量硬币的厚度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用刻度尺多次测量硬币的厚度，求平均值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用刻度尺分别测出10个1角硬币的厚度，求平均值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用刻度尺测出10个1角硬币叠加起来的总厚度，再除以10，求得一个硬币的厚度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【答案】D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【解析】被测物体的长度小于或接近刻度尺的分度值，需要用累积法，A，B，C三个选项不符合题意</w:t>
      </w:r>
      <w:r>
        <w:rPr>
          <w:rFonts w:hint="eastAsia" w:ascii="Times New Roman" w:hAnsi="Times New Roman" w:eastAsia="宋体" w:cs="Times New Roman"/>
          <w:color w:val="FF0000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9.现要测量某圆柱体的直径，如图所示几种测量方法中正确的是(　　)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825500" cy="835025"/>
            <wp:effectExtent l="0" t="0" r="0" b="0"/>
            <wp:docPr id="11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00" cy="8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1084580" cy="594995"/>
            <wp:effectExtent l="0" t="0" r="0" b="0"/>
            <wp:docPr id="12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800" cy="5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748665" cy="767715"/>
            <wp:effectExtent l="0" t="0" r="0" b="0"/>
            <wp:docPr id="13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518160" cy="835025"/>
            <wp:effectExtent l="0" t="0" r="0" b="0"/>
            <wp:docPr id="14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8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【答案】C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用刻度尺测量物体的长度时，一般应从零刻度线或某一整刻线开始测量，A，D选项中的测量方法会使测量值偏小，不符合题意；B选项直接用刻度尺来寻找圆柱体的直径的方法是不科学的，一般测量值会偏小，不符合题意；C选项所示的方法为“辅助工具法”，三角板的直角边所对应的示数即为圆柱体直径的大小</w:t>
      </w:r>
      <w:r>
        <w:rPr>
          <w:rFonts w:hint="eastAsia" w:ascii="Times New Roman" w:hAnsi="Times New Roman" w:eastAsia="宋体" w:cs="Times New Roman"/>
          <w:color w:val="FF0000"/>
        </w:rPr>
        <w:t>.</w:t>
      </w:r>
      <w:r>
        <w:rPr>
          <w:rFonts w:ascii="Times New Roman" w:hAnsi="Times New Roman" w:eastAsia="宋体" w:cs="Times New Roman"/>
          <w:b/>
          <w:color w:val="FF0000"/>
        </w:rPr>
        <w:t xml:space="preserve">   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 xml:space="preserve">二、填空题                                                                          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10.小东用同一把刻度尺测了某一个物体的长度，数据分别是：6.78 cm、6.79 cm、6.782 cm 6.77 cm、6.90 cm.在和同学交流评估中，发现有些数据是错误的，错误的数据分别是________，请你分析这些数据错误的原因__________________________________</w:t>
      </w:r>
      <w:r>
        <w:rPr>
          <w:rFonts w:hint="eastAsia" w:ascii="Times New Roman" w:hAnsi="Times New Roman" w:eastAsia="宋体" w:cs="Times New Roman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【答案】：6.782 cm,6.90；6.782 cm错误原因是：估读错误，6.90 cm错误原因是：读数偏差大</w:t>
      </w:r>
      <w:r>
        <w:rPr>
          <w:rFonts w:hint="eastAsia" w:ascii="Times New Roman" w:hAnsi="Times New Roman" w:eastAsia="宋体" w:cs="Times New Roman"/>
          <w:color w:val="FF0000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【解析】由题意知刻度尺最小分度值是1 mm，以 cm为单位，小数点后应有两位数，6.782 cm小数点后有三位数，读数错误</w:t>
      </w:r>
      <w:r>
        <w:rPr>
          <w:rFonts w:hint="eastAsia" w:ascii="Times New Roman" w:hAnsi="Times New Roman" w:eastAsia="宋体" w:cs="Times New Roman"/>
          <w:color w:val="FF0000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在6.78  cm、6.79 cm、6.782  cm 6.77 cm、6.90 cm数据中，6.90 cm偏差较大，这个数据是错误的</w:t>
      </w:r>
      <w:r>
        <w:rPr>
          <w:rFonts w:hint="eastAsia" w:ascii="Times New Roman" w:hAnsi="Times New Roman" w:eastAsia="宋体" w:cs="Times New Roman"/>
          <w:color w:val="FF0000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11.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如左图所示，秒表的读数为________s.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>如右图所示，物体的长度为________  cm.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908300" cy="1055370"/>
            <wp:effectExtent l="0" t="0" r="0" b="0"/>
            <wp:docPr id="15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800" cy="10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</w:t>
      </w:r>
      <w:r>
        <w:rPr>
          <w:rFonts w:hint="eastAsia" w:ascii="宋体" w:hAnsi="宋体" w:eastAsia="宋体" w:cs="宋体"/>
          <w:color w:val="FF0000"/>
        </w:rPr>
        <w:t>①</w:t>
      </w:r>
      <w:r>
        <w:rPr>
          <w:rFonts w:ascii="Times New Roman" w:hAnsi="Times New Roman" w:eastAsia="宋体" w:cs="Times New Roman"/>
          <w:color w:val="FF0000"/>
        </w:rPr>
        <w:t>337.5　</w:t>
      </w:r>
      <w:r>
        <w:rPr>
          <w:rFonts w:hint="eastAsia" w:ascii="宋体" w:hAnsi="宋体" w:eastAsia="宋体" w:cs="宋体"/>
          <w:color w:val="FF0000"/>
        </w:rPr>
        <w:t>②</w:t>
      </w:r>
      <w:r>
        <w:rPr>
          <w:rFonts w:ascii="Times New Roman" w:hAnsi="Times New Roman" w:eastAsia="宋体" w:cs="Times New Roman"/>
          <w:color w:val="FF0000"/>
        </w:rPr>
        <w:t>2.50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【解析】左图中，小盘的分度值是0.5 min，指针在5 min和6 min之间；大盘的分度值是1 s，而大盘指针在37.5s，因此秒表读数为5 min37.5 s＝337.5 s；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右图刻度尺可知，刻度尺的分度值是1 mm，物体的长度是3.50cm－1.00 cm＝2.50cm.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</w:rPr>
        <w:t>三</w:t>
      </w:r>
      <w:r>
        <w:rPr>
          <w:rFonts w:ascii="Times New Roman" w:hAnsi="Times New Roman" w:eastAsia="宋体" w:cs="Times New Roman"/>
          <w:b/>
        </w:rPr>
        <w:t xml:space="preserve">、实验题                                                                      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12.某同学用以下步骤和方法来测量物理课本内页中每张纸的厚度：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将从封面开始的10页纸叠紧；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用刻度尺测出这叠纸的厚度为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 w:cs="Times New Roman"/>
        </w:rPr>
        <w:t>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算出每张纸的厚度为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＝1/10 L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该同学以上做法中的三个错误是：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(1)________________________________________________________________________；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(2)________________________________________________________________________；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(3)________________________________________________________________________</w:t>
      </w:r>
      <w:r>
        <w:rPr>
          <w:rFonts w:hint="eastAsia" w:ascii="Times New Roman" w:hAnsi="Times New Roman" w:eastAsia="宋体" w:cs="Times New Roman"/>
        </w:rPr>
        <w:t>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【答案】(1)认为封面与内页厚度相同；(2)选用页数太少，不便测量；(3)将纸的页数当成张数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【解析】(1)因为封面与内页厚度不同，所以不能将封面和内页叠在一起测量；(2)用累积法测量的纸的页数越多，测量结果越精确；(3)把页数与张数混肴了，一张纸应是两页</w:t>
      </w:r>
      <w:r>
        <w:rPr>
          <w:rFonts w:hint="eastAsia" w:ascii="Times New Roman" w:hAnsi="Times New Roman" w:eastAsia="宋体" w:cs="Times New Roman"/>
          <w:color w:val="FF0000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256789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5" w:name="_GoBack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72758"/>
    <w:rsid w:val="00096FF6"/>
    <w:rsid w:val="001D24F8"/>
    <w:rsid w:val="001D273A"/>
    <w:rsid w:val="003951FE"/>
    <w:rsid w:val="00676A51"/>
    <w:rsid w:val="33C2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898</Words>
  <Characters>5120</Characters>
  <Lines>42</Lines>
  <Paragraphs>12</Paragraphs>
  <TotalTime>0</TotalTime>
  <ScaleCrop>false</ScaleCrop>
  <LinksUpToDate>false</LinksUpToDate>
  <CharactersWithSpaces>6006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2021-01-04T11:29:00Z</dcterms:created>
  <dc:creator>User</dc:creator>
  <cp:lastModifiedBy>zhanghoufu</cp:lastModifiedBy>
  <dcterms:modified xsi:type="dcterms:W3CDTF">2021-01-06T07:31:50Z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