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</w:rPr>
      </w:pPr>
      <w:r>
        <w:rPr>
          <w:rFonts w:hint="eastAsia" w:ascii="黑体" w:eastAsia="黑体"/>
          <w:b/>
        </w:rPr>
        <w:t>绝密★启用前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2019年辽宁省丹东市中考语文真题试卷（附答案)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1．答题前填写好自己的姓名、班级、考号等信息</w:t>
      </w:r>
    </w:p>
    <w:p>
      <w:r>
        <w:rPr>
          <w:rFonts w:hint="eastAsia"/>
        </w:rPr>
        <w:t>2．请将答案正确填写在答题卡上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选出下列加点字注音完全正确的一项（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  <w:em w:val="dot"/>
        </w:rPr>
        <w:t>诘</w:t>
      </w:r>
      <w:r>
        <w:rPr>
          <w:rFonts w:ascii="宋体" w:hAnsi="宋体" w:eastAsia="宋体" w:cs="宋体"/>
        </w:rPr>
        <w:t>责（</w:t>
      </w:r>
      <w:r>
        <w:rPr>
          <w:rFonts w:ascii="Times New Roman" w:hAnsi="Times New Roman" w:eastAsia="Times New Roman" w:cs="Times New Roman"/>
        </w:rPr>
        <w:t xml:space="preserve">jié）      </w:t>
      </w:r>
      <w:r>
        <w:rPr>
          <w:rFonts w:ascii="宋体" w:hAnsi="宋体" w:eastAsia="宋体" w:cs="宋体"/>
          <w:em w:val="dot"/>
        </w:rPr>
        <w:t>矜</w:t>
      </w:r>
      <w:r>
        <w:rPr>
          <w:rFonts w:ascii="宋体" w:hAnsi="宋体" w:eastAsia="宋体" w:cs="宋体"/>
        </w:rPr>
        <w:t>持（</w:t>
      </w:r>
      <w:r>
        <w:rPr>
          <w:rFonts w:ascii="Times New Roman" w:hAnsi="Times New Roman" w:eastAsia="Times New Roman" w:cs="Times New Roman"/>
        </w:rPr>
        <w:t>jīn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宋体" w:hAnsi="宋体" w:eastAsia="宋体" w:cs="宋体"/>
          <w:em w:val="dot"/>
        </w:rPr>
        <w:t>怠</w:t>
      </w:r>
      <w:r>
        <w:rPr>
          <w:rFonts w:ascii="宋体" w:hAnsi="宋体" w:eastAsia="宋体" w:cs="宋体"/>
        </w:rPr>
        <w:t>慢（</w:t>
      </w:r>
      <w:r>
        <w:rPr>
          <w:rFonts w:ascii="Times New Roman" w:hAnsi="Times New Roman" w:eastAsia="Times New Roman" w:cs="Times New Roman"/>
        </w:rPr>
        <w:t>dài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宋体" w:hAnsi="宋体" w:eastAsia="宋体" w:cs="宋体"/>
        </w:rPr>
        <w:t>仙露</w:t>
      </w:r>
      <w:r>
        <w:rPr>
          <w:rFonts w:ascii="宋体" w:hAnsi="宋体" w:eastAsia="宋体" w:cs="宋体"/>
          <w:em w:val="dot"/>
        </w:rPr>
        <w:t>琼</w:t>
      </w:r>
      <w:r>
        <w:rPr>
          <w:rFonts w:ascii="宋体" w:hAnsi="宋体" w:eastAsia="宋体" w:cs="宋体"/>
        </w:rPr>
        <w:t>浆（</w:t>
      </w:r>
      <w:r>
        <w:rPr>
          <w:rFonts w:ascii="Times New Roman" w:hAnsi="Times New Roman" w:eastAsia="Times New Roman" w:cs="Times New Roman"/>
        </w:rPr>
        <w:t>qóng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B．</w:t>
      </w:r>
      <w:r>
        <w:rPr>
          <w:rFonts w:ascii="宋体" w:hAnsi="宋体" w:eastAsia="宋体" w:cs="宋体"/>
          <w:em w:val="dot"/>
        </w:rPr>
        <w:t>畸</w:t>
      </w:r>
      <w:r>
        <w:rPr>
          <w:rFonts w:ascii="宋体" w:hAnsi="宋体" w:eastAsia="宋体" w:cs="宋体"/>
        </w:rPr>
        <w:t>形（</w:t>
      </w:r>
      <w:r>
        <w:rPr>
          <w:rFonts w:ascii="Times New Roman" w:hAnsi="Times New Roman" w:eastAsia="Times New Roman" w:cs="Times New Roman"/>
        </w:rPr>
        <w:t xml:space="preserve">qí）      </w:t>
      </w:r>
      <w:r>
        <w:rPr>
          <w:rFonts w:ascii="宋体" w:hAnsi="宋体" w:eastAsia="宋体" w:cs="宋体"/>
        </w:rPr>
        <w:t>琐</w:t>
      </w:r>
      <w:r>
        <w:rPr>
          <w:rFonts w:ascii="宋体" w:hAnsi="宋体" w:eastAsia="宋体" w:cs="宋体"/>
          <w:em w:val="dot"/>
        </w:rPr>
        <w:t>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xiè）     </w:t>
      </w:r>
      <w:r>
        <w:rPr>
          <w:rFonts w:ascii="宋体" w:hAnsi="宋体" w:eastAsia="宋体" w:cs="宋体"/>
        </w:rPr>
        <w:t>卑</w:t>
      </w:r>
      <w:r>
        <w:rPr>
          <w:rFonts w:ascii="宋体" w:hAnsi="宋体" w:eastAsia="宋体" w:cs="宋体"/>
          <w:em w:val="dot"/>
        </w:rPr>
        <w:t>劣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lie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宋体" w:hAnsi="宋体" w:eastAsia="宋体" w:cs="宋体"/>
          <w:em w:val="dot"/>
        </w:rPr>
        <w:t>诲</w:t>
      </w:r>
      <w:r>
        <w:rPr>
          <w:rFonts w:ascii="宋体" w:hAnsi="宋体" w:eastAsia="宋体" w:cs="宋体"/>
        </w:rPr>
        <w:t>人不倦（</w:t>
      </w:r>
      <w:r>
        <w:rPr>
          <w:rFonts w:ascii="Times New Roman" w:hAnsi="Times New Roman" w:eastAsia="Times New Roman" w:cs="Times New Roman"/>
        </w:rPr>
        <w:t>huì）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C．</w:t>
      </w:r>
      <w:r>
        <w:rPr>
          <w:rFonts w:ascii="宋体" w:hAnsi="宋体" w:eastAsia="宋体" w:cs="宋体"/>
          <w:em w:val="dot"/>
        </w:rPr>
        <w:t>悄</w:t>
      </w:r>
      <w:r>
        <w:rPr>
          <w:rFonts w:ascii="宋体" w:hAnsi="宋体" w:eastAsia="宋体" w:cs="宋体"/>
        </w:rPr>
        <w:t>然（</w:t>
      </w:r>
      <w:r>
        <w:rPr>
          <w:rFonts w:ascii="Times New Roman" w:hAnsi="Times New Roman" w:eastAsia="Times New Roman" w:cs="Times New Roman"/>
        </w:rPr>
        <w:t>qiǎo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宋体" w:hAnsi="宋体" w:eastAsia="宋体" w:cs="宋体"/>
        </w:rPr>
        <w:t>停</w:t>
      </w:r>
      <w:r>
        <w:rPr>
          <w:rFonts w:ascii="宋体" w:hAnsi="宋体" w:eastAsia="宋体" w:cs="宋体"/>
          <w:em w:val="dot"/>
        </w:rPr>
        <w:t>滞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zhì）     </w:t>
      </w:r>
      <w:r>
        <w:rPr>
          <w:rFonts w:ascii="宋体" w:hAnsi="宋体" w:eastAsia="宋体" w:cs="宋体"/>
        </w:rPr>
        <w:t>星</w:t>
      </w:r>
      <w:r>
        <w:rPr>
          <w:rFonts w:ascii="宋体" w:hAnsi="宋体" w:eastAsia="宋体" w:cs="宋体"/>
          <w:em w:val="dot"/>
        </w:rPr>
        <w:t>宿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xiù）   </w:t>
      </w:r>
      <w:r>
        <w:rPr>
          <w:rFonts w:ascii="宋体" w:hAnsi="宋体" w:eastAsia="宋体" w:cs="宋体"/>
        </w:rPr>
        <w:t>飞扬跋</w:t>
      </w:r>
      <w:r>
        <w:rPr>
          <w:rFonts w:ascii="宋体" w:hAnsi="宋体" w:eastAsia="宋体" w:cs="宋体"/>
          <w:em w:val="dot"/>
        </w:rPr>
        <w:t>扈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hù）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D．</w:t>
      </w:r>
      <w:r>
        <w:rPr>
          <w:rFonts w:ascii="宋体" w:hAnsi="宋体" w:eastAsia="宋体" w:cs="宋体"/>
        </w:rPr>
        <w:t>诙</w:t>
      </w:r>
      <w:r>
        <w:rPr>
          <w:rFonts w:ascii="宋体" w:hAnsi="宋体" w:eastAsia="宋体" w:cs="宋体"/>
          <w:em w:val="dot"/>
        </w:rPr>
        <w:t>谐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xié）      </w:t>
      </w:r>
      <w:r>
        <w:rPr>
          <w:rFonts w:ascii="宋体" w:hAnsi="宋体" w:eastAsia="宋体" w:cs="宋体"/>
        </w:rPr>
        <w:t>游</w:t>
      </w:r>
      <w:r>
        <w:rPr>
          <w:rFonts w:ascii="宋体" w:hAnsi="宋体" w:eastAsia="宋体" w:cs="宋体"/>
          <w:em w:val="dot"/>
        </w:rPr>
        <w:t>弋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yì）     </w:t>
      </w:r>
      <w:r>
        <w:rPr>
          <w:rFonts w:ascii="宋体" w:hAnsi="宋体" w:eastAsia="宋体" w:cs="宋体"/>
        </w:rPr>
        <w:t>愧</w:t>
      </w:r>
      <w:r>
        <w:rPr>
          <w:rFonts w:ascii="宋体" w:hAnsi="宋体" w:eastAsia="宋体" w:cs="宋体"/>
          <w:em w:val="dot"/>
        </w:rPr>
        <w:t>怍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 xml:space="preserve">zhò）   </w:t>
      </w:r>
      <w:r>
        <w:rPr>
          <w:rFonts w:ascii="宋体" w:hAnsi="宋体" w:eastAsia="宋体" w:cs="宋体"/>
        </w:rPr>
        <w:t>深</w:t>
      </w:r>
      <w:r>
        <w:rPr>
          <w:rFonts w:ascii="宋体" w:hAnsi="宋体" w:eastAsia="宋体" w:cs="宋体"/>
          <w:em w:val="dot"/>
        </w:rPr>
        <w:t>恶</w:t>
      </w:r>
      <w:r>
        <w:rPr>
          <w:rFonts w:ascii="宋体" w:hAnsi="宋体" w:eastAsia="宋体" w:cs="宋体"/>
        </w:rPr>
        <w:t>痛疾（</w:t>
      </w:r>
      <w:r>
        <w:rPr>
          <w:rFonts w:ascii="Times New Roman" w:hAnsi="Times New Roman" w:eastAsia="Times New Roman" w:cs="Times New Roman"/>
        </w:rPr>
        <w:t>wù）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2．</w:t>
      </w:r>
      <w:r>
        <w:rPr>
          <w:rFonts w:ascii="宋体" w:hAnsi="宋体" w:eastAsia="宋体" w:cs="宋体"/>
        </w:rPr>
        <w:t>选出下列句子中没有错别字的一项（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快乐就是这样，它往往在你为着一个明确目的忙得无瑕顾及其他的时候突然来到。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她从兜里小心冀冀地掏出一个用手绢包着的蝴蝶发卡，在我头上比量着。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唐朝是我国舞蹈发展史上的高峰时期，这一时期舞蹈的最大特点是中西合壁。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生活中的困境反而可能激发人向上攀登的斗志，使人呈现出勃勃生机。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选出下列加点词语运用不恰当的一项（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他平时话不多，但一谈到探险就</w:t>
      </w:r>
      <w:r>
        <w:rPr>
          <w:rFonts w:ascii="宋体" w:hAnsi="宋体" w:eastAsia="宋体" w:cs="宋体"/>
          <w:em w:val="dot"/>
        </w:rPr>
        <w:t>滔滔不绝</w:t>
      </w:r>
      <w:r>
        <w:rPr>
          <w:rFonts w:ascii="宋体" w:hAnsi="宋体" w:eastAsia="宋体" w:cs="宋体"/>
        </w:rPr>
        <w:t>，像换了个人似的。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《经典咏流传》这个栏目办得</w:t>
      </w:r>
      <w:r>
        <w:rPr>
          <w:rFonts w:ascii="宋体" w:hAnsi="宋体" w:eastAsia="宋体" w:cs="宋体"/>
          <w:em w:val="dot"/>
        </w:rPr>
        <w:t>惟妙惟肖</w:t>
      </w:r>
      <w:r>
        <w:rPr>
          <w:rFonts w:ascii="宋体" w:hAnsi="宋体" w:eastAsia="宋体" w:cs="宋体"/>
        </w:rPr>
        <w:t>，赢得了观众的一致好评。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中国航天事业取得的成就家喻户晓，但背后默默付出的科研人员却</w:t>
      </w:r>
      <w:r>
        <w:rPr>
          <w:rFonts w:ascii="宋体" w:hAnsi="宋体" w:eastAsia="宋体" w:cs="宋体"/>
          <w:em w:val="dot"/>
        </w:rPr>
        <w:t>鲜为人知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中华优秀传统文化已经成为中华民族的基因，对中国人的思维方式和行为方式产生了</w:t>
      </w:r>
      <w:r>
        <w:rPr>
          <w:rFonts w:ascii="宋体" w:hAnsi="宋体" w:eastAsia="宋体" w:cs="宋体"/>
          <w:em w:val="dot"/>
        </w:rPr>
        <w:t>潜移默化</w:t>
      </w:r>
      <w:r>
        <w:rPr>
          <w:rFonts w:ascii="宋体" w:hAnsi="宋体" w:eastAsia="宋体" w:cs="宋体"/>
        </w:rPr>
        <w:t>的影响。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选出对下列病句修改有误的一项（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作为中学生，我们应该提高读书的好习惯。修改：将“提高”改为“增强”。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中国人民正在为建设新时代中国特色社会主义现代化强国。修改：在句末加上“努力奋斗”。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开学第一天推出“安全教育第一课”，目的是为了让学生牢固树立“珍爱生命、保护自我”的意识。修改：将“目的”去掉。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我们只有继承和发扬长征精神，就能把新时代的长征之路走得坚定，走得稳健，走得昂首阔步。修改：将“只有…就……”改为“只有……才……”。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选出对下列名著相关内容的表述正确的一项（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《从百草园到三味书屋》中给鲁迅先生讲故事的“长妈妈”与《阿长与（山海经）》中给鲁迅先生买来《山海经》的“阿长”并非同一个人。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《钢铁是怎样炼成的》是以作者奥斯特洛夫斯基的亲身经历为基础，进行艺术创作而写成的，因此它和高尔基的《童年》一样都是自传体小说。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《水浒传》为我们讲述了108位梁山好汉的故事，像“智多星”吴用、“豹子头”林冲、“花和尚”鲁智深、“打虎将”武松、“黑旋风”李逵等，都是个性鲜明、脍炙人口的英雄形象。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《西游记》中，孙悟空忠心耿耿、矢志不渝，在“三打白骨精”和“真假美猴王”这两个情节里，虽然被师父攆走，最后依然顾全大局，重回西天取经的道路上。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6．</w:t>
      </w:r>
      <w:r>
        <w:rPr>
          <w:rFonts w:ascii="宋体" w:hAnsi="宋体" w:eastAsia="宋体" w:cs="宋体"/>
        </w:rPr>
        <w:t>选出下列说法有误的一项（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《小石潭记》《醉翁亭记》《记承天寺夜游》都是“唐宋八大家”的作品。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孔子、孟子分别被称为“至圣”亚圣”，他们都是春秋时期儒家学派的代表人物。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《峨眉山月歌》作者李白，字太白，号青莲居士，唐代浪漫主义诗人。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白居易的《钱塘湖春行》和文天祥的《过零丁洋》都是律诗，属于近体诗。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7．</w:t>
      </w:r>
      <w:r>
        <w:rPr>
          <w:rFonts w:ascii="宋体" w:hAnsi="宋体" w:eastAsia="宋体" w:cs="宋体"/>
        </w:rPr>
        <w:t>选出下列句子中标点符号使用正确的一项（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一朵花的色彩，是看得见的、外在的东西，一朵花的花香，是看不见的、内在的东西。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教育家陶行知的短诗“春天不是读书天”昭示，春末夏初，是最适宜开展户外活动的季节。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我不同意祖父打洋车夫，我问：“你为什么打他呢？是我自己愿意蹲着。”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阅读是运用语言文字获取信息认识世界发展思维，获得审美体验的重受途径。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选出下列句子顺序排列正确的一项（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①这种船在我国的唐代就出現了，由于装有大轮子，因此取名为轮船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②轮船出现之初是有轮子的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③不过轮船的名字却一直沿用至今，“游轮”“巨轮”这样的名词也被频繁使用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④后来造船技术进一步改进，水下的螺旋桨代替了露在水面上的轮子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⑤这种船在欧美也曾广泛地使用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②①⑤④③</w:t>
      </w:r>
      <w:r>
        <w:tab/>
      </w:r>
      <w:r>
        <w:t>B．</w:t>
      </w:r>
      <w:r>
        <w:rPr>
          <w:rFonts w:ascii="宋体" w:hAnsi="宋体" w:eastAsia="宋体" w:cs="宋体"/>
        </w:rPr>
        <w:t>④①③⑤②</w:t>
      </w:r>
      <w:r>
        <w:tab/>
      </w:r>
      <w:r>
        <w:t>C．</w:t>
      </w:r>
      <w:r>
        <w:rPr>
          <w:rFonts w:ascii="宋体" w:hAnsi="宋体" w:eastAsia="宋体" w:cs="宋体"/>
        </w:rPr>
        <w:t>①⑤③②④</w:t>
      </w:r>
      <w:r>
        <w:tab/>
      </w:r>
      <w:r>
        <w:t>D．</w:t>
      </w:r>
      <w:r>
        <w:rPr>
          <w:rFonts w:ascii="宋体" w:hAnsi="宋体" w:eastAsia="宋体" w:cs="宋体"/>
        </w:rPr>
        <w:t>②④①③⑤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宋体" w:hAnsi="宋体" w:eastAsia="宋体" w:cs="宋体"/>
        </w:rPr>
        <w:t>选出下列句子内容表述有误的一项（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今年是农历己亥年，据此推算，清代诗人龚自珍创作《己亥杂诗》距今已有180年了。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古人称自己的亲友时，常用“家”“舍”等谦辞。“舍”用以谦称自己的卑幼亲属，如舍弟、舍妹、舍侄等。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“一年之计在于春”，春季的节气有立春、雨水、惊蛰、春分、清明、芒种。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在遇到磨难时结成的朋友叫“患难之交”，辈分不同、年齡相差较大的朋友叫“忘年交”，以平民身份相交往的朋友叫“布衣之交”。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选出对诗歌赏析不正确的一项（　　）</w:t>
      </w:r>
    </w:p>
    <w:p>
      <w:pPr>
        <w:spacing w:line="360" w:lineRule="auto"/>
        <w:ind w:left="27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蝉</w:t>
      </w:r>
    </w:p>
    <w:p>
      <w:pPr>
        <w:spacing w:line="360" w:lineRule="auto"/>
        <w:ind w:left="27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虞世南</w:t>
      </w:r>
      <w:r>
        <w:rPr>
          <w:rFonts w:ascii="楷体" w:hAnsi="楷体" w:eastAsia="楷体" w:cs="楷体"/>
          <w:vertAlign w:val="superscript"/>
        </w:rPr>
        <w:t>①</w:t>
      </w:r>
    </w:p>
    <w:p>
      <w:pPr>
        <w:spacing w:line="360" w:lineRule="auto"/>
        <w:ind w:left="27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垂緌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饮清露，流响出疏桐。</w:t>
      </w:r>
    </w:p>
    <w:p>
      <w:pPr>
        <w:spacing w:line="360" w:lineRule="auto"/>
        <w:ind w:left="27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居高声自远，非是藉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秋风。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（注）①虞世南：唐初名臣，为人沉静寡欲，志性刚烈，正直不阿，深得唐太宗器重。②緌：古人帽带下垂部分。③藉：同“借”。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这首诗入笔高远，格调清雅，采用了托物言志的手法，表面上咏的是蝉，实则寄托的是自己高远的志向和不俗的品格。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第一句写出了蝉的外形与食性特点，蝉的头部的触须形状像垂下的帽带，“饮清露”的“清”写出了蝉品性高洁。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第二句中“流响”写出了蝉鸣叫声之清逸响远，“疏桐”指枝干高挺的梧桐，声响从疏桐中传出，悦耳动听。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最后两句是全诗的点睛之笔，在前两句的基础上引发议论，蝉声远传，往往是秋风所致。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二、句子默写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古诗文填空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</w:t>
      </w:r>
      <w:r>
        <w:t>_____</w:t>
      </w:r>
      <w:r>
        <w:rPr>
          <w:rFonts w:ascii="宋体" w:hAnsi="宋体" w:eastAsia="宋体" w:cs="宋体"/>
        </w:rPr>
        <w:t>，白露未晞。《《诗经•蒹葭》）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（2）问君何能尔？</w:t>
      </w:r>
      <w:r>
        <w:t>_____</w:t>
      </w:r>
      <w:r>
        <w:rPr>
          <w:rFonts w:ascii="宋体" w:hAnsi="宋体" w:eastAsia="宋体" w:cs="宋体"/>
        </w:rPr>
        <w:t>。（《饮酒》）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</w:t>
      </w:r>
      <w:r>
        <w:t>_____</w:t>
      </w:r>
      <w:r>
        <w:rPr>
          <w:rFonts w:ascii="宋体" w:hAnsi="宋体" w:eastAsia="宋体" w:cs="宋体"/>
        </w:rPr>
        <w:t>，蜡炬成灰泪始干。《无题》）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（4）不应有恨，</w:t>
      </w:r>
      <w:r>
        <w:t>_____</w:t>
      </w:r>
      <w:r>
        <w:rPr>
          <w:rFonts w:ascii="宋体" w:hAnsi="宋体" w:eastAsia="宋体" w:cs="宋体"/>
        </w:rPr>
        <w:t>。《水调歌头（明月几时有）》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（5）</w:t>
      </w:r>
      <w:r>
        <w:t>_____</w:t>
      </w:r>
      <w:r>
        <w:rPr>
          <w:rFonts w:ascii="宋体" w:hAnsi="宋体" w:eastAsia="宋体" w:cs="宋体"/>
        </w:rPr>
        <w:t>，弓如霹雳弦惊。（《破阵子•为陈同甫赋壮词以寄之》）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（6）居庙堂之高则忧其民，</w:t>
      </w:r>
      <w:r>
        <w:t>_____</w:t>
      </w:r>
      <w:r>
        <w:rPr>
          <w:rFonts w:ascii="宋体" w:hAnsi="宋体" w:eastAsia="宋体" w:cs="宋体"/>
        </w:rPr>
        <w:t>。（《岳阳楼记》）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（7）《白雪歌送武判官归京》中，作者以“将军角弓不得控，都护铁衣冷难着”写出了边塞将士的苦寒生活。《木兰诗》中与之有异曲同工之妙的诗句是：</w:t>
      </w:r>
      <w:r>
        <w:t>_____</w:t>
      </w:r>
      <w:r>
        <w:rPr>
          <w:rFonts w:ascii="宋体" w:hAnsi="宋体" w:eastAsia="宋体" w:cs="宋体"/>
        </w:rPr>
        <w:t>，</w:t>
      </w:r>
      <w:r>
        <w:t>_____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（8）古人常寄情山水，或抒发羁旅思乡之情，或寄托恢宏高远之志，或表达归隐闲适之意。请写出古诗词中同时带有“山”和“水”的连续两句：</w:t>
      </w:r>
      <w:r>
        <w:t>_____</w:t>
      </w:r>
      <w:r>
        <w:rPr>
          <w:rFonts w:ascii="宋体" w:hAnsi="宋体" w:eastAsia="宋体" w:cs="宋体"/>
        </w:rPr>
        <w:t>，</w:t>
      </w:r>
      <w:r>
        <w:t>_____</w:t>
      </w:r>
      <w:r>
        <w:rPr>
          <w:rFonts w:ascii="宋体" w:hAnsi="宋体" w:eastAsia="宋体" w:cs="宋体"/>
        </w:rPr>
        <w:t>。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三、对比阅读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阅读下面语段，回答下列各题。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（甲）故天将降大任于是人也，必先苦其心志，劳其筋骨，饿其体肤，空乏其身，行</w:t>
      </w:r>
      <w:r>
        <w:rPr>
          <w:rFonts w:ascii="楷体" w:hAnsi="楷体" w:eastAsia="楷体" w:cs="楷体"/>
          <w:em w:val="dot"/>
        </w:rPr>
        <w:t>拂</w:t>
      </w:r>
      <w:r>
        <w:rPr>
          <w:rFonts w:ascii="楷体" w:hAnsi="楷体" w:eastAsia="楷体" w:cs="楷体"/>
        </w:rPr>
        <w:t>乱其所为，所以动心忍性，曾益其所不能。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人恒过，然后能改，困于心</w:t>
      </w:r>
      <w:r>
        <w:rPr>
          <w:rFonts w:ascii="楷体" w:hAnsi="楷体" w:eastAsia="楷体" w:cs="楷体"/>
          <w:em w:val="dot"/>
        </w:rPr>
        <w:t>衡</w:t>
      </w:r>
      <w:r>
        <w:rPr>
          <w:rFonts w:ascii="楷体" w:hAnsi="楷体" w:eastAsia="楷体" w:cs="楷体"/>
        </w:rPr>
        <w:t>于虑而后作，征于色发于声而后喻。入则无法家拂士，出则无敌国外患者，国恒亡。</w:t>
      </w:r>
      <w:r>
        <w:rPr>
          <w:rFonts w:ascii="楷体" w:hAnsi="楷体" w:eastAsia="楷体" w:cs="楷体"/>
          <w:u w:val="single"/>
        </w:rPr>
        <w:t>然后知生于忧患而死于安乐也</w:t>
      </w:r>
      <w:r>
        <w:rPr>
          <w:rFonts w:ascii="楷体" w:hAnsi="楷体" w:eastAsia="楷体" w:cs="楷体"/>
        </w:rPr>
        <w:t>。</w:t>
      </w:r>
    </w:p>
    <w:p>
      <w:pPr>
        <w:spacing w:line="360" w:lineRule="auto"/>
        <w:ind w:left="270"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（节选自《生于忧患，死于安乐》）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（乙）吕师在陈，楚大夫皆惧，曰：“</w:t>
      </w:r>
      <w:r>
        <w:rPr>
          <w:rFonts w:ascii="楷体" w:hAnsi="楷体" w:eastAsia="楷体" w:cs="楷体"/>
          <w:u w:val="single"/>
        </w:rPr>
        <w:t>阖闾善用其民，败我于柏举</w:t>
      </w:r>
      <w:r>
        <w:rPr>
          <w:rFonts w:ascii="楷体" w:hAnsi="楷体" w:eastAsia="楷体" w:cs="楷体"/>
          <w:u w:val="single"/>
          <w:vertAlign w:val="superscript"/>
        </w:rPr>
        <w:t>①</w:t>
      </w:r>
      <w:r>
        <w:rPr>
          <w:rFonts w:ascii="楷体" w:hAnsi="楷体" w:eastAsia="楷体" w:cs="楷体"/>
        </w:rPr>
        <w:t>。今闻其</w:t>
      </w:r>
      <w:r>
        <w:rPr>
          <w:rFonts w:ascii="楷体" w:hAnsi="楷体" w:eastAsia="楷体" w:cs="楷体"/>
          <w:em w:val="dot"/>
        </w:rPr>
        <w:t>嗣</w:t>
      </w:r>
      <w:r>
        <w:rPr>
          <w:rFonts w:ascii="楷体" w:hAnsi="楷体" w:eastAsia="楷体" w:cs="楷体"/>
        </w:rPr>
        <w:t>又甚焉，将若之何？”子西曰：“二三子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恤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不相睦，无患吴矣。昔阖闾食不二味，居不重席，舟车不饰。在国，天有灾疠，亲巡孤寡而共其乏困。在军，熟食者分而后敢食其所尝者卒乘与焉。勤恤其民，而与之劳逸，是以民不罢劳，死知不旷</w:t>
      </w:r>
      <w:r>
        <w:rPr>
          <w:rFonts w:ascii="楷体" w:hAnsi="楷体" w:eastAsia="楷体" w:cs="楷体"/>
          <w:vertAlign w:val="superscript"/>
        </w:rPr>
        <w:t>④</w:t>
      </w:r>
      <w:r>
        <w:rPr>
          <w:rFonts w:ascii="楷体" w:hAnsi="楷体" w:eastAsia="楷体" w:cs="楷体"/>
        </w:rPr>
        <w:t>，</w:t>
      </w:r>
      <w:r>
        <w:rPr>
          <w:rFonts w:ascii="楷体" w:hAnsi="楷体" w:eastAsia="楷体" w:cs="楷体"/>
          <w:em w:val="dot"/>
        </w:rPr>
        <w:t>所以</w:t>
      </w:r>
      <w:r>
        <w:rPr>
          <w:rFonts w:ascii="楷体" w:hAnsi="楷体" w:eastAsia="楷体" w:cs="楷体"/>
        </w:rPr>
        <w:t>败我也。今闻夫差</w:t>
      </w:r>
      <w:r>
        <w:rPr>
          <w:rFonts w:ascii="楷体" w:hAnsi="楷体" w:eastAsia="楷体" w:cs="楷体"/>
          <w:vertAlign w:val="superscript"/>
        </w:rPr>
        <w:t>⑤</w:t>
      </w:r>
      <w:r>
        <w:rPr>
          <w:rFonts w:ascii="楷体" w:hAnsi="楷体" w:eastAsia="楷体" w:cs="楷体"/>
        </w:rPr>
        <w:t>，珍异是聚，观乐是务。视民如仇，而用之日新。夫先自败也已。安能败我？”</w:t>
      </w:r>
    </w:p>
    <w:p>
      <w:pPr>
        <w:spacing w:line="360" w:lineRule="auto"/>
        <w:ind w:left="270"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（节选自《春秋左传》，原文有改动）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（注）①柏举：地名。②二三子：你们。③恤：忧虑。④旷：抛弃。⑤夫差；吴王阖闾的儿子。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解释下列加点词语在文中的意思。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①行</w:t>
      </w:r>
      <w:r>
        <w:rPr>
          <w:rFonts w:ascii="宋体" w:hAnsi="宋体" w:eastAsia="宋体" w:cs="宋体"/>
          <w:em w:val="dot"/>
        </w:rPr>
        <w:t>拂</w:t>
      </w:r>
      <w:r>
        <w:rPr>
          <w:rFonts w:ascii="宋体" w:hAnsi="宋体" w:eastAsia="宋体" w:cs="宋体"/>
        </w:rPr>
        <w:t>乱其所为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</w:t>
      </w:r>
      <w:r>
        <w:rPr>
          <w:rFonts w:ascii="宋体" w:hAnsi="宋体" w:eastAsia="宋体" w:cs="宋体"/>
          <w:em w:val="dot"/>
        </w:rPr>
        <w:t>衡</w:t>
      </w:r>
      <w:r>
        <w:rPr>
          <w:rFonts w:ascii="宋体" w:hAnsi="宋体" w:eastAsia="宋体" w:cs="宋体"/>
        </w:rPr>
        <w:t>于虑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③今闻其</w:t>
      </w:r>
      <w:r>
        <w:rPr>
          <w:rFonts w:ascii="宋体" w:hAnsi="宋体" w:eastAsia="宋体" w:cs="宋体"/>
          <w:em w:val="dot"/>
        </w:rPr>
        <w:t>嗣</w:t>
      </w:r>
      <w:r>
        <w:rPr>
          <w:rFonts w:ascii="宋体" w:hAnsi="宋体" w:eastAsia="宋体" w:cs="宋体"/>
        </w:rPr>
        <w:t>又甚焉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</w:t>
      </w:r>
      <w:r>
        <w:rPr>
          <w:rFonts w:ascii="宋体" w:hAnsi="宋体" w:eastAsia="宋体" w:cs="宋体"/>
          <w:em w:val="dot"/>
        </w:rPr>
        <w:t>所以</w:t>
      </w:r>
      <w:r>
        <w:rPr>
          <w:rFonts w:ascii="宋体" w:hAnsi="宋体" w:eastAsia="宋体" w:cs="宋体"/>
        </w:rPr>
        <w:t>败我也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请将选文中面线的语句翻译成现代汉语。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①然后知生于忧患而死于安乐也。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②阖闾善用其民，败我于柏举。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u w:val="single"/>
        </w:rPr>
      </w:pPr>
      <w:r>
        <w:t>14．</w:t>
      </w:r>
      <w:r>
        <w:rPr>
          <w:rFonts w:ascii="宋体" w:hAnsi="宋体" w:eastAsia="宋体" w:cs="宋体"/>
        </w:rPr>
        <w:t>选出断句正确的一项</w:t>
      </w:r>
      <w:r>
        <w:rPr>
          <w:rFonts w:ascii="宋体" w:hAnsi="宋体" w:eastAsia="宋体" w:cs="宋体"/>
          <w:u w:val="single"/>
        </w:rPr>
        <w:t>　   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熟食者分/而后敢食其所尝者/卒乘与焉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熟食者分/而后敢食/其所尝者卒/乘与焉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熟食者分/而后敢食/其所尝者/卒乘与焉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熟食者分而后/敢食其所尝者/卒乘与焉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根据选文内容回答下列问题。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①请结合所学知识，举出一个因“入则无法家拂士，出则无敌国外患”而导致国家衰亡的例子。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②乙文中夫差“自败”的原因是什么？请用原文回答。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四、现代文阅读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阅读下面材料，回答下列各题。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（材料一）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《说文解字》的作者许慎认为；远古时候，伏羲氏治理天下，仰观天象，俯察地理，观察鸟兽的形象和大地的脉理，近的取法自身，远的取法他物，在此基础上，创造了占卜的符号，用来表达特定意义。到了神农氏时代，使用结绳记事的办法，管理事务。随着行业和杂事日益繁多，虚饰作伪的事情经常发生。黄帝的史官仓颉看到鸟兽的足迹，领悟到可根据纹理而分辨出鸟兽的不同，因而开始创造文字。当然，汉字不是由一个人创造的，有可能是仓颉在这一过程中起了重要作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（材料二）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“金石书画”与中国古典诗词一样，都是中华民族的艺术瑰宝，有着悠久的历史与丰富的内涵，金石，指古代镌刻着文字纪事的钟鼎碑碣等金属和石制器物，汉字在其中不仅起到记事作用，也记录了文化、审美演变的过程。而书法艺术的造型基础就是汉字的点线搭配、字形变化，起于点画用笔，系于单字结构，成于整幅章法，美于神态气韵。金文的古朴大方、小篆的形象直观、隶书的整齐优美、草书的龙飞凤舞……汉字的特点使书法艺术形成了独特的艺术规律和美学价值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（材料三）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国是一个多民族国家，有很多种文字，世界上的文字种类就更多了。不同的文字是不同民族的文化载体，是不同民族的智慧结晶，反映了不同民族的文化特点。从世界文字的发展来看，目前可知最早的文字有古埃及的象形文字、西亚苏美尔人的楔形文字以及中国的古汉字。几千年过去了，今天，埃及人和西亚人已看不懂他们祖先曾使用过的文字了，只有汉字，不但表音达意，而且还发展成一门独立的艺术形式，历经千年岁月，至今仍被使用着。汉字是世界上最优秀、最具活力的文字，被视为中国的“第五大发”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（原文有改动）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u w:val="single"/>
        </w:rPr>
      </w:pPr>
      <w:r>
        <w:t>16．</w:t>
      </w:r>
      <w:r>
        <w:rPr>
          <w:rFonts w:ascii="宋体" w:hAnsi="宋体" w:eastAsia="宋体" w:cs="宋体"/>
        </w:rPr>
        <w:t>选出对以上三则材料的内容理解正确的一项</w:t>
      </w:r>
      <w:r>
        <w:rPr>
          <w:rFonts w:ascii="宋体" w:hAnsi="宋体" w:eastAsia="宋体" w:cs="宋体"/>
          <w:u w:val="single"/>
        </w:rPr>
        <w:t>　   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伏羲氏观察鸟兽的形象和大地的脉理之后，就创造了占卜的符号，用来表达特定的意义。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汉字在“金石书画”艺术中起到记事作用，记录了文化、审美演变的过程。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汉字演化到今天，先后出现了金文、小篆、隶书、草书四种不同的书写形式。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从世界文字的发展来看，目前可知最早的文字有古埃及的象形文字和中国的古汉字。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u w:val="single"/>
        </w:rPr>
      </w:pPr>
      <w:r>
        <w:t>17．</w:t>
      </w:r>
      <w:r>
        <w:rPr>
          <w:rFonts w:ascii="宋体" w:hAnsi="宋体" w:eastAsia="宋体" w:cs="宋体"/>
        </w:rPr>
        <w:t>选出对以上三则材料的内容分析有误的一项</w:t>
      </w:r>
      <w:r>
        <w:rPr>
          <w:rFonts w:ascii="宋体" w:hAnsi="宋体" w:eastAsia="宋体" w:cs="宋体"/>
          <w:u w:val="single"/>
        </w:rPr>
        <w:t>　   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从伏羲氏创造占卜的符号，到神农氏结绳记事，再到黄帝时仓颉开始创造文字，汉字的产生是一个漫长的过程。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汉字形式多样，有的古朴大方，有的形象直观，有的整齐优美，有的龙飞凤舞……这些特点使书法艺术形成了独特的艺术规律和美学价值，也使汉字历经千年而不衰。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汉字是世界上最优秀、最具活力的文字，至今仍被使用着，而其他的古老文字已经消失了。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从汉字的创造到成为一门独立的艺术形式，这一发展变化过程显示了中华民族杰出的智慧。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阅读下面语段，回答下列各题。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伞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大兴安岭的春雪，比冬天的雪要姿容灿烂。雪花仿佛沾染了春意，朵大，疏朗。它们洋洋洒洒地飞舞在天地间，犹如畅饮了琼浆，轻盈，娇媚。它们似乎知道自己的美丽，不像冬天的雪往往在夜里下，它们喜欢白天时从天庭下来，安抚着人们渴慕的眼神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②我是喜欢看春雪的，这种雪下的时间不会长，也就两三个小时。站在窗前，等于是看老天上演的一部寬银幕的黑白电影。山、树、房屋和行走的人，在雪花中闪闪烁烁，气象苍茫而温暖，令人回味。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③去年四月中旬的一个下午，我在工作室写作长篇《额尔古纳河右岸》。正写得如醉如痴，电话响了，是妈妈打来的。她说：“我就在你楼下，下雪了我来给你送伞，今天早点回家吃饭吧。”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没有比写到亢奋处遭受打扰更让人不快的了。我A_____地对妈妈说：“雪有什么可怕的？我用不着伞，你回去吧。”妈妈B_____地说：“我看雪中还夹着雨，怕把你浇湿，你就下来吧!”我终于忍耐不住了，冲妈妈无理地说：“你也是，来之前怎么不打个电话，问问我需不需要伞？我不要伞，你回去吧!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我挂断了电话，听筒里的声音消逝的一瞬，我马上意识到自己犯了最不可饶恕的错误!我跑到阳台，看见飞雪中的母亲撑着一把天蓝色的伞，微弓着背，缓缓地往回走。她的腋下夹着一把绿伞，那是为我准备的啊。我想喊住她，但羞愧使我张不开嘴，只是默默地看着她渐行渐远。也许是太沉浸在小说中了，我竟然对春雪的降临毫无知觉，从地上的积雪看得出，它来了有一两个小时了，确如妈妈所言，雪中夹杂着丝丝细雨，好像残冬流下的几行清泪，做母亲的，怕的就是这样的泪会淋湿她的女儿啊!而我却粗暴地践踏了这份慈爱!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⑥从阳台回到书房后，我将电脑关闭，站在南窗前。</w:t>
      </w:r>
      <w:r>
        <w:rPr>
          <w:rFonts w:ascii="楷体" w:hAnsi="楷体" w:eastAsia="楷体" w:cs="楷体"/>
          <w:u w:val="single"/>
        </w:rPr>
        <w:t>窗外是连绵的山峦，雪花使远山隐遁了踪迹，近处的山也都模模糊糊，如海市蜃楼</w:t>
      </w:r>
      <w:r>
        <w:rPr>
          <w:rFonts w:ascii="楷体" w:hAnsi="楷体" w:eastAsia="楷体" w:cs="楷体"/>
        </w:rPr>
        <w:t>。山下没有行人，偶尔几只鸟儿飞过。这个现实的世界因为一场春雪的造访，而有了虚构的意味。看来老天也在挥洒笔墨，抒写世态人情。我想它今天捕捉到的最心酸的一笔，就是母亲夹着伞离去的情景。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雪停了。黄昏了。我锁上门，下楼，回妈妈那里。做了错事的孩子最怕回家，我也一样。朝妈妈家走去的时候，我觉得心慌气短。妈妈分明哭过，她的眼睛红肿着。我向她道歉，说我错了，请她不要伤心了。她背过身去，又抹眼泪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⑧我知道自己深深伤害了她。多年来，母亲最惦念的一直是我这个女儿。在外读书时，每次拿起电话，里面都是她的询问叮咛；后来独立在社会闯荡，难免遇到磕磕绊絆，她总能给我慰藉；结婚后，不谙柴米之道的我仍要她操心。父亲去世后，母亲大病一场，衰老了许多。近两年母亲似乎很少笑了，对我也愈加依赖。而四十多岁的我，在她面前，却依然是个任性的孩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⑨母亲看我真的是一副悔过的表情，便在晚餐桌上，半嗔半怒地数落了我一句：“以后你再写东西时，我可不去惹你!”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⑩母爱就像伞，把阴晦留给自己，而把晴朗留给儿女。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（原文有改动）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请将下面的词语正确、工整地抄写在方格中。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消逝       偶尔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32"/>
        <w:gridCol w:w="203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根据下面的提示，概括文章的主要情节。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</w:t>
      </w:r>
      <w:r>
        <w:t>_____</w:t>
      </w:r>
      <w:r>
        <w:rPr>
          <w:rFonts w:ascii="宋体" w:hAnsi="宋体" w:eastAsia="宋体" w:cs="宋体"/>
        </w:rPr>
        <w:t>→“我”拒绝母亲送来的伞→②</w:t>
      </w:r>
      <w:r>
        <w:t>_____</w:t>
      </w:r>
      <w:r>
        <w:rPr>
          <w:rFonts w:ascii="宋体" w:hAnsi="宋体" w:eastAsia="宋体" w:cs="宋体"/>
        </w:rPr>
        <w:t>→母亲原谅了“我”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选文第⑥段画线的句子运用什么描写方法？有什么作用？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按要求回答下面问题。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(1)在选文第④段A、B两处分别填上两个字的词语，表现人物的动作或神态。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(2)第⑨段中“半嗔半怒地数落了我一句：以后你再写东西时，我可不去惹你!”一句反映了母亲怎样的心理？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ascii="宋体" w:hAnsi="宋体" w:eastAsia="宋体" w:cs="宋体"/>
        </w:rPr>
        <w:t>选文中的“我”是怎样的一个人？请结合文章内容简要分析。（谈出两点即可）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23．</w:t>
      </w:r>
      <w:r>
        <w:rPr>
          <w:rFonts w:ascii="宋体" w:hAnsi="宋体" w:eastAsia="宋体" w:cs="宋体"/>
        </w:rPr>
        <w:t>在选文中，“伞”不仅是遮蔽雨雪的工具，还承载着美好的情感。在你的成长历程中，一定有其他事物也曾给你带来过类似的体验，请写下来，不超过45字。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阅读下面语段，回答下列各题。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年画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年画，就是过年时张贴的画。作为中国画中独特的一种类型，年画是老百姓在辞旧迎新的欢乐时刻用来营造节日气氛的一种绘画。它除了能带给人们视觉上的美感外，还寄托着人们对新的一年的祝福，是表达朴实生活理想的一种民俗艺术形式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年画起源于门神画。我国百姓礼敬门神之风，在春秋以前就已经形成。秦汉之际，出现了最早的门神形象，即神荼、郁垒。唐宋以来，门神画逐步衍化成了木版年画，其表现题材也越来越丰富。关羽、赵云、秦琼、尉迟恭等武将和钟馗、天师等神仙开始在年画中出现。明中叶以后，全国出现了很多年画产地，苏州桃花坞和天津杨柳青成为年画的南北中心产地。清末，上海、天津等地兴起了月份牌年画，广受民众喜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③按照题材的不同，年画大致可以分为门神年画、生活年画、戏曲年画等几大类。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一是门神年画。现在广为流传的门神形象是初唐名将秦琼和尉迟恭。他们成为门神，还有一段有趣的传说。相传唐太宗因梦到龙王索命，夜夜受到惊扰，于是命秦琼、尉迟恭守卫在寝宫门口。日子久了，两位将军体力不支。太宗便命人画了他俩的画像，贴于门上。后世便以此镇邪，沿袭至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二是生活年画。生活年画中最有特点和最受欢迎的是以娃娃为内容的年画。年画中的娃娃都是聪慧、可爱、眉清目秀的样子，他们手里常拿着荷花、金鱼、宝灯、水瓶等物件，带有美好的寓意。娃娃年画表达了老百姓对美满家庭、幸福生活的憧憬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⑥三是戏曲年画。戏曲年画是随着戏曲的兴起而发展起来的一种年画。它将年画与京剧、黄梅戏、越剧等戏曲完美地结合起来，形式新颖、内容丰富，画中有戏、百看不厌。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⑦年画的主要流派有两种，一是苏州桃花坞年画。它起源于明代，盛行于清代雍正、乾隆年间。二是天津杨柳青年画。它产生于明代，与桃花坞年画并称为“南桃北柳”。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⑧年画丰富了老百姓的生活，更给人们的心灵带来慰藉和希望。虽然它的内容和表现形式在不断改变，但寄托在其中的美好祈盼和心愿一直都在，这是年画的精神，也是年画的情怀。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（原文有改动）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24．</w:t>
      </w:r>
      <w:r>
        <w:rPr>
          <w:rFonts w:ascii="宋体" w:hAnsi="宋体" w:eastAsia="宋体" w:cs="宋体"/>
        </w:rPr>
        <w:t>选文是从哪几方面介绍年画的？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25．</w:t>
      </w:r>
      <w:r>
        <w:rPr>
          <w:rFonts w:ascii="宋体" w:hAnsi="宋体" w:eastAsia="宋体" w:cs="宋体"/>
        </w:rPr>
        <w:t>选文第②段的说明顺序是什么？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选文第②段中“最早”能否改成“较早”？为什么？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选文第③～⑥段主要运用了哪两种说明方法？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28．</w:t>
      </w:r>
      <w:r>
        <w:rPr>
          <w:rFonts w:ascii="宋体" w:hAnsi="宋体" w:eastAsia="宋体" w:cs="宋体"/>
        </w:rPr>
        <w:t>人们张贴年画来营造节日气氛，寄托对新一年的美好祝福。春节还有哪些活动体现了对传统文化艺术的传承？</w:t>
      </w:r>
    </w:p>
    <w:p>
      <w:pPr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阅读下面语段，回答下列各题。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适时让理想转个弯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①很多人可能都有这么一个观点，认为要成功就得心无旁骛、坚持不懈地向着心中的目标前行。只有这样，才能抵达成功的彼岸。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这种观念有可取的一面，因为成功需要一种坚持的精神。不过，心中原有的目标如果并不适合自己，你就会在前进的路上举步维艰。只有确定了更适合自己的目标，才能够很快在新的领域有所突破。正如戴尔﹒卡耐基所说：“正确的选择加上不懈的努力，就会创造出奇迹。”所以，人要懂得适时调整自己的目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人的目标会发生改变，因为外界条件在不断地发生变化。每一个人的成长都离不开客观环境的制约。在闭塞、落后的条件下，很难树立宏伟远大的目标，而换了一方天地，眼界开阔之后，原来的目标自然就会随之改变。太行、王屋二山挡在门前，阻塞了交通，愚公当然要把移山作为目标。可是两座大山被移走了，难道愚公还要跟过去，继续凿石垦壤吗？</w:t>
      </w:r>
      <w:r>
        <w:rPr>
          <w:rFonts w:ascii="楷体" w:hAnsi="楷体" w:eastAsia="楷体" w:cs="楷体"/>
          <w:u w:val="single"/>
        </w:rPr>
        <w:t>鲁迅先生最初是抱定了学医救国的理想，但留学日本之后的见闻感受，使他发现了拯救人的灵魂比救治人的身体更重要。于是他决定弃医从文，以笔为刀枪，终成一代文豪。</w:t>
      </w:r>
      <w:r>
        <w:rPr>
          <w:rFonts w:ascii="楷体" w:hAnsi="楷体" w:eastAsia="楷体" w:cs="楷体"/>
        </w:rPr>
        <w:t>当今世界的发展日新月异，只有紧跟社会发展的形势，适时调整自己的目标，才不会被社会丢在后面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人的目标会发生改变，还因为自我认知也在发生变化。人的成长是从懵懂到成熟的过程。小时候，我们的人生目标大都停留在一个模糊的阶段。随着年龄的增长，思想、性格的逐渐威熟，知识结构、兴趣、爱好等也都会相应地发生改变，人生的目标也往往会随之改变。我们会更加了解自己有什么样的优势和劣势，什么样的职业更适合，需要找怎样的人生伴侣，承担怎样的社会责任等等。事实上，让人生的各个阶段都有不同的目标，才能更好地激励人们走向成功。化学家奥托﹒瓦拉赫最初也不知道选择怎样的人生目标，走了很多弯路，直到最后明白了自己的优势，重新调整了目标，才取得了最后的成功。对于任何一个期待成功的人来說，既要有坚韧不拔、终生奋斗的进取精神，也要学会将明确坚定的目标和灵活机动的策略结合在一起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影响一个人人生目标的因素有很多。无论来自外部还是内在的变化，我们都要明白，世界不是一成不变的。找到自己的强项，避开自己的弱势，顺应时代的发展，才能够真正地走向成功。如果最初设定的人生目标被证明并不合适，那就让自己的理想转个弯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（原文有改动）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29．</w:t>
      </w:r>
      <w:r>
        <w:rPr>
          <w:rFonts w:ascii="宋体" w:hAnsi="宋体" w:eastAsia="宋体" w:cs="宋体"/>
        </w:rPr>
        <w:t>找出选文的中心论点。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30．</w:t>
      </w:r>
      <w:r>
        <w:rPr>
          <w:rFonts w:ascii="宋体" w:hAnsi="宋体" w:eastAsia="宋体" w:cs="宋体"/>
        </w:rPr>
        <w:t>选文第③段画线句子运用了哪种论证方法？有什么作用？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31．</w:t>
      </w:r>
      <w:r>
        <w:rPr>
          <w:rFonts w:ascii="宋体" w:hAnsi="宋体" w:eastAsia="宋体" w:cs="宋体"/>
        </w:rPr>
        <w:t>下面事例可以放在第③段还是第④段中？请具体阐明理由。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张文举青年时期笔耕不辍，立志成为作家，但多年来一封封投稿信石沉大海，他逐渐认识到自己不适合写作。他的钢笔字写得很漂亮，于是他毅然放弃写作，练起了钢笔书法，最终成为著名的硬笔书法家。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32．</w:t>
      </w:r>
      <w:r>
        <w:rPr>
          <w:rFonts w:ascii="宋体" w:hAnsi="宋体" w:eastAsia="宋体" w:cs="宋体"/>
        </w:rPr>
        <w:t>小明学习很努力，但成绩一直很不理想。他从小喜欢玩泥塑很有造型方面的天赋。有人建议他报考职专，学习面点专业，将来会成为一个出色的面点师。但小明在大学里当教授的父母却希望儿子放手一搏，将来考上大学，成为一名学者。在这二者之间，小明需要做出选择，读了本文之后，你会给他提怎样的建议？请简要说明理由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五、作文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33．</w:t>
      </w:r>
      <w:r>
        <w:rPr>
          <w:rFonts w:ascii="宋体" w:hAnsi="宋体" w:eastAsia="宋体" w:cs="宋体"/>
        </w:rPr>
        <w:t>阅读下面的材料，根据要求写作。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看，需要眼睛；看见，却需要心灵。在浩瀚的星空下，我们能看见自然的伟大；在灵秀的山水间，我们能看见内心的宁静。撑把伞，让个座，绽放一个微笑……在看似不经意的善举中，我们看见了人性的美好；妈妈端来的牛奶、老师鼓励的目光、同学惜别的泪水……在看似不经意的生活細节中，我们看见了点滴的幸福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请以“看见_____”为题目，写一篇文章。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要求：①请将题目补充完整；②文体不限（诗歌除外），不少于600字；③文中不能出现真实的人名、校名、地名等；④字迹工整，书写优美，卷面整洁；⑤文中不得引用、抄袭本试卷阅读理解部分的材料，不得套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34．</w:t>
      </w:r>
      <w:r>
        <w:rPr>
          <w:rFonts w:ascii="宋体" w:hAnsi="宋体" w:eastAsia="宋体" w:cs="宋体"/>
        </w:rPr>
        <w:t>阅读下面的材料，根据要求写作。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翱翔天际是雄鹰的风采，变幻多姿是云朵的风采，絢丽芬芳是花儿的风采，阳光向上是青春的风采。操场上我们活力四射，舞台上我们个性张扬，课堂上我们孜孜以求……勤奋好学，助人为乐，积极进取，超越自我……十四五岁的我们应该让自己的花季焕发出独特的风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请以“风采”为话题，写一篇文章。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要求：①请围绕话题自拟题目；②文体不限（诗歌除外），不少于600字；③文中不能出现真实的人名、校名、地名等；④字迹工整，书写优美，卷面整洁；⑤文中不得引用、抄袭本试卷阅读理解部分的材料，不得套作。</w:t>
      </w: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A．“仙露琼浆”中的“琼”应读作“</w:t>
      </w:r>
      <w:r>
        <w:rPr>
          <w:rFonts w:ascii="Malgun Gothic" w:hAnsi="Malgun Gothic" w:eastAsia="Malgun Gothic" w:cs="Malgun Gothic"/>
        </w:rPr>
        <w:t>qióng</w:t>
      </w:r>
      <w:r>
        <w:rPr>
          <w:rFonts w:ascii="宋体" w:hAnsi="宋体" w:eastAsia="宋体" w:cs="宋体"/>
        </w:rPr>
        <w:t>”；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B．“畸形”中的“畸”应读为“</w:t>
      </w:r>
      <w:r>
        <w:rPr>
          <w:rFonts w:ascii="Malgun Gothic" w:hAnsi="Malgun Gothic" w:eastAsia="Malgun Gothic" w:cs="Malgun Gothic"/>
        </w:rPr>
        <w:t>j</w:t>
      </w:r>
      <w:r>
        <w:rPr>
          <w:rFonts w:ascii="Calibri" w:hAnsi="Calibri" w:eastAsia="Calibri" w:cs="Calibri"/>
        </w:rPr>
        <w:t>ī</w:t>
      </w:r>
      <w:r>
        <w:rPr>
          <w:rFonts w:ascii="宋体" w:hAnsi="宋体" w:eastAsia="宋体" w:cs="宋体"/>
        </w:rPr>
        <w:t>”；“卑劣”中的“劣”应读作“</w:t>
      </w:r>
      <w:r>
        <w:rPr>
          <w:rFonts w:ascii="Malgun Gothic" w:hAnsi="Malgun Gothic" w:eastAsia="Malgun Gothic" w:cs="Malgun Gothic"/>
        </w:rPr>
        <w:t>liè</w:t>
      </w:r>
      <w:r>
        <w:rPr>
          <w:rFonts w:ascii="宋体" w:hAnsi="宋体" w:eastAsia="宋体" w:cs="宋体"/>
        </w:rPr>
        <w:t>”；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D．“愧怍”中的“怍”应读为“</w:t>
      </w:r>
      <w:r>
        <w:rPr>
          <w:rFonts w:ascii="Malgun Gothic" w:hAnsi="Malgun Gothic" w:eastAsia="Malgun Gothic" w:cs="Malgun Gothic"/>
        </w:rPr>
        <w:t>zuò</w:t>
      </w:r>
      <w:r>
        <w:rPr>
          <w:rFonts w:ascii="宋体" w:hAnsi="宋体" w:eastAsia="宋体" w:cs="宋体"/>
        </w:rPr>
        <w:t>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故选C。</w:t>
      </w: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 “无瑕顾及”中的“瑕”应该为“暇”。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B． “小心冀冀”中的“冀”应该为“翼”。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C． “中西合壁”中的“壁”应该为“璧”。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故选D。</w:t>
      </w:r>
    </w:p>
    <w:p>
      <w:pPr>
        <w:spacing w:line="360" w:lineRule="auto"/>
        <w:jc w:val="left"/>
        <w:textAlignment w:val="center"/>
      </w:pPr>
      <w:r>
        <w:t>3．B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B．惟妙惟肖：描写或模仿得非常逼真。句中指的是栏目，所以该成语不合语意。故选B。</w:t>
      </w:r>
    </w:p>
    <w:p>
      <w:pPr>
        <w:spacing w:line="360" w:lineRule="auto"/>
        <w:jc w:val="left"/>
        <w:textAlignment w:val="center"/>
      </w:pPr>
      <w:r>
        <w:t>4．A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A.搭配不当，“提高”与“习惯”不能搭配，改为“培养”比较恰当。故选A。</w:t>
      </w:r>
    </w:p>
    <w:p>
      <w:pPr>
        <w:spacing w:line="360" w:lineRule="auto"/>
        <w:jc w:val="left"/>
        <w:textAlignment w:val="center"/>
      </w:pPr>
      <w:r>
        <w:t>5．C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A．长妈妈和阿长是同一个人。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B．《钢铁是怎样炼成的》不是自传体。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D．孙悟空应该是机智灵活、嫉恶如仇的。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故选C。</w:t>
      </w:r>
    </w:p>
    <w:p>
      <w:pPr>
        <w:spacing w:line="360" w:lineRule="auto"/>
        <w:jc w:val="left"/>
        <w:textAlignment w:val="center"/>
      </w:pPr>
      <w:r>
        <w:t>6．B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B．孟子是战国时期人，不是春秋时期。故选B。</w:t>
      </w:r>
    </w:p>
    <w:p>
      <w:pPr>
        <w:spacing w:line="360" w:lineRule="auto"/>
        <w:jc w:val="left"/>
        <w:textAlignment w:val="center"/>
      </w:pPr>
      <w:r>
        <w:t>7．C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A．并列关系的复句之间用分号，“外在的东西”后逗号改为分号；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B．下文提示的内容可以用冒号，“昭示”后的逗号改为冒号；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D．并列关系的短语之间用顿号，改为“获取信息、认识世界、发展思维”。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故选C。</w:t>
      </w:r>
    </w:p>
    <w:p>
      <w:pPr>
        <w:spacing w:line="360" w:lineRule="auto"/>
        <w:jc w:val="left"/>
        <w:textAlignment w:val="center"/>
      </w:pPr>
      <w:r>
        <w:t>8．A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此题考查的是句子排序。解答此类试题时可以按如下步骤：①寻头断尾，确定首尾句。②把握时间顺序、空间顺序和逻辑顺序。③把握关联词的搭配④把握话题衔接尤其是重复出现的词语。通读五个句子，这几句说明的对象是轮船，介绍了轮船的发展历史。②句介绍轮船刚出现时有轮子，①句紧承②句介绍我国轮船出现的年代以及得名的原因，⑤句紧承①句介绍轮船在国外的情况，④句介绍轮船技术改进情况，③句紧承④句介绍技术改进了，但“轮船”名字一直沿用至今。综合以上分析，正确句序应为②①⑤④③，对照四个选项，A与之一致。故选A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jc w:val="left"/>
        <w:textAlignment w:val="center"/>
      </w:pPr>
      <w:r>
        <w:t>9．C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文化常识注意二十四节气，依次是：立春、雨水、惊蛰、春分、清明、谷雨、立夏、小满、芒种、夏至、小暑、大暑、立秋、处暑、白露、秋分、寒露、霜降、立冬、小雪、大雪、冬至、小寒、大寒。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C．春季的节气有立春、雨水、惊蛰、春分、清明、谷雨，“芒种”属于夏季的季节。故选C。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jc w:val="left"/>
        <w:textAlignment w:val="center"/>
      </w:pPr>
      <w:r>
        <w:t>10．D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D． “蝉声远传，往往是秋风所致”有误，应为“蝉声远传是因为蝉居在高树上，而不是依靠秋风”。故选D。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蒹葭萋萋</w:t>
      </w:r>
      <w:r>
        <w:t xml:space="preserve">    </w:t>
      </w:r>
      <w:r>
        <w:rPr>
          <w:rFonts w:ascii="宋体" w:hAnsi="宋体" w:eastAsia="宋体" w:cs="宋体"/>
        </w:rPr>
        <w:t>心远地自偏</w:t>
      </w:r>
      <w:r>
        <w:t xml:space="preserve">    </w:t>
      </w:r>
      <w:r>
        <w:rPr>
          <w:rFonts w:ascii="宋体" w:hAnsi="宋体" w:eastAsia="宋体" w:cs="宋体"/>
        </w:rPr>
        <w:t>春蚕到死丝方尽</w:t>
      </w:r>
      <w:r>
        <w:t xml:space="preserve">    </w:t>
      </w:r>
      <w:r>
        <w:rPr>
          <w:rFonts w:ascii="宋体" w:hAnsi="宋体" w:eastAsia="宋体" w:cs="宋体"/>
        </w:rPr>
        <w:t>何事长向别时圆</w:t>
      </w:r>
      <w:r>
        <w:t xml:space="preserve">    </w:t>
      </w:r>
      <w:r>
        <w:rPr>
          <w:rFonts w:ascii="宋体" w:hAnsi="宋体" w:eastAsia="宋体" w:cs="宋体"/>
        </w:rPr>
        <w:t>马作的卢飞快</w:t>
      </w:r>
      <w:r>
        <w:t xml:space="preserve">    </w:t>
      </w:r>
      <w:r>
        <w:rPr>
          <w:rFonts w:ascii="宋体" w:hAnsi="宋体" w:eastAsia="宋体" w:cs="宋体"/>
        </w:rPr>
        <w:t>处江湖之远则忧其君</w:t>
      </w:r>
      <w:r>
        <w:t xml:space="preserve">    </w:t>
      </w:r>
      <w:r>
        <w:rPr>
          <w:rFonts w:ascii="宋体" w:hAnsi="宋体" w:eastAsia="宋体" w:cs="宋体"/>
        </w:rPr>
        <w:t>朔气传金柝</w:t>
      </w:r>
      <w:r>
        <w:t xml:space="preserve">    </w:t>
      </w:r>
      <w:r>
        <w:rPr>
          <w:rFonts w:ascii="宋体" w:hAnsi="宋体" w:eastAsia="宋体" w:cs="宋体"/>
        </w:rPr>
        <w:t>寒光照铁衣</w:t>
      </w:r>
      <w:r>
        <w:t xml:space="preserve">    </w:t>
      </w:r>
      <w:r>
        <w:rPr>
          <w:rFonts w:ascii="宋体" w:hAnsi="宋体" w:eastAsia="宋体" w:cs="宋体"/>
        </w:rPr>
        <w:t>山重水复疑无路</w:t>
      </w:r>
      <w:r>
        <w:t xml:space="preserve">    </w:t>
      </w:r>
      <w:r>
        <w:rPr>
          <w:rFonts w:ascii="宋体" w:hAnsi="宋体" w:eastAsia="宋体" w:cs="宋体"/>
        </w:rPr>
        <w:t>柳暗花明又一村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此题考查的是名句的默写。需要注意“萋萋”、“事”、“柝”的书写。理解型默写（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宋体" w:hAnsi="宋体" w:eastAsia="宋体" w:cs="宋体"/>
        </w:rPr>
        <w:t>）抓关键词“边塞将士的苦寒生活”，（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宋体" w:hAnsi="宋体" w:eastAsia="宋体" w:cs="宋体"/>
        </w:rPr>
        <w:t>）的关键词是“同时带有‘山’和‘水’”。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①违背 ②同“横”阻塞 ③继承人 ④……的原因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①这样，就知道忧愁祸患足以使人生存，安逸享乐足以使人灭亡的道理了。②阖闾善于使用百姓，在柏举把我们打败了。</w:t>
      </w:r>
    </w:p>
    <w:p>
      <w:pPr>
        <w:spacing w:line="360" w:lineRule="auto"/>
        <w:jc w:val="left"/>
        <w:textAlignment w:val="center"/>
      </w:pPr>
      <w:r>
        <w:t>14．C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①示例一：唐玄宗因安逸骄纵，“安史之乱”后使唐由盛转衰。示例二：夫差因安逸骄纵使国家灭亡。示例三：商封王因安逸淫逸导致国家灭亡。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②珍异是聚，观乐是务。视民如仇，而用之日新。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本题考查理解文言实词含义的能力。做题时要疏通文意，先把句子翻译正确，再解释字词意思，所要注意的是，在字词本义与句中意思有所差别时，最好本义和句中意都要写出来。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①句意：使他所做的事情颠倒错乱。拂：违背；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②句意：在内心里困惑，思虑阻塞。衡：同“横”阻塞。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③句意：现在听说他的继承人（夫差）更厉害。嗣：继承人。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④句意：这是我们打败仗的原因。所以：……的原因。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本题考查翻译语句。解答时一定要先回到语境中，根据语境读懂句子的整体意思，直译为主，意译为辅。并按现代汉语的规范，将翻译过来的内容进行适当调整，达到词达句顺。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①重点词有：然，这样；于，在。句意为：这样，就知道忧愁祸患足以使人生存，安逸享乐足以使人灭亡的道理了。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②重点词有：善，擅长；于，在。句意为：阖闾善于使用百姓，在柏举把我们打败了。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本题考查句子停顿。作答时，一定要在正确理解句子意思的基础上，根据前后词语之间的语义联系来划分停顿。有了一定的积累以后可以根据语感直接作答。这个句子的意思是：熟了的食物要等到士兵都有了，自己才吃。不管有什么食物，都要分给士卒共享。故停顿应为：熟食者分/而后敢食/其所尝者/卒乘与焉。故选C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本题考查理解文本内容筛选信息。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解答本题先理解“入则无法家拂士，出则无敌国外患者”的大意，即（对一个国家而言，如果）国内没有守法度的大臣和辅佐君王的贤士，国外没有势力、地位相当的国家而形成的外来祸患。题目要求举出由此导致国家衰亡的例子，故作答时应从内因或外因的角度思考导致国家灭亡的事例。例如商纣王的最终灭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②题干中的关键词是“自败”，作答时抓住这个要点，再回到原文。可找到“夫先自败也已”，这句话的前文所列举的夫差骄奢淫逸的行为“</w:t>
      </w:r>
      <w:r>
        <w:rPr>
          <w:rFonts w:ascii="楷体" w:hAnsi="楷体" w:eastAsia="楷体" w:cs="楷体"/>
        </w:rPr>
        <w:t>珍异是聚，观乐是务。视民如仇，而用之日新</w:t>
      </w:r>
      <w:r>
        <w:rPr>
          <w:rFonts w:ascii="宋体" w:hAnsi="宋体" w:eastAsia="宋体" w:cs="宋体"/>
        </w:rPr>
        <w:t>”就是他“自败”的原因。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参考译文：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甲】所以上天要把重任降临在这个人，一定先要使他心意苦恼，使他筋骨劳累，使他忍饥挨饿，使他受尽贫困之苦，使他所做的事情颠倒错乱，用来使他的内心收到震撼，使他性情坚韧起来，增加他所不具备的能力原来没有的才能。一个人，常常发生错误，这样以后才能改正；在内心里困惑，思虑阻塞。然后才能知道有所作为；别人愤怒表现在脸色上，怨恨吐发在言语中，然后才能被人所知晓。（如果）一个国家，在国内没有坚守法度的大臣和足以辅佐君王的贤士，在国外没有实力相当、足以抗衡的国家和来自国外的祸患，这样的国家就常常会走向灭亡。这样以后才知道忧虑祸患能使人（或国家）生存发展，而安逸享乐会使人（或国家）走向灭亡的道理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【乙】吴军驻扎在陈国，楚国大夫们惊惧，说：“阖庐善于驱使他的人民作战，在柏举打败了我们，现在听说他的继承人（夫差）更厉害，怎么办？“子西说：“你们只忧虑自己内部不和就是了，不用担心吴国。当年阖庐吃饭时不吃两道菜，坐席不用两层，房子不建在高坛上，器具不用红漆和雕刻，宫室中不造亭台楼阁，车船不用装饰，衣服用具，用实用而不糜费的。在国内，天降灾疫，亲自巡视，安抚孤贫。在军队中，熟了的食物要等到士兵都有了，自己才吃。不管有什么食物，都要分给士卒共享。他勤恳体恤，与民同甘共苦，所以百姓不疲累，死了也知道不是白白送命。我们的先大夫子常则反其道而行之，所以我们吃了败仗。现在听说夫差住宿有楼台池沼，睡觉有嫔妃相伴，即使一天在外面，想得到的东西也一定要得到，珍爱赏玩的东西，一定要随着带走，积聚珍宝一心玩乐，把百姓看得象仇人一样，没完没了地驱使。这样是自己先让自己处于败地，怎么能战败我们呢？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16．B</w:t>
      </w:r>
    </w:p>
    <w:p>
      <w:pPr>
        <w:spacing w:line="360" w:lineRule="auto"/>
        <w:jc w:val="left"/>
        <w:textAlignment w:val="center"/>
      </w:pPr>
      <w:r>
        <w:t>17．C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此题考查的是对材料的理解。在理解材料内容的基础上，从材料中找出各选项相对应的句子，进行仔细的分析比对，即可作出选择。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A．伏赖氏观……之后就创造了占卜的符号”，“就”的意思是“立即，马上”，材料一中的相关表述是“伏羲氏…在此基础上，创造了占卜的符号“，A项中的表述与原文意思不符；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C．选项中有“先后”词，但材料二中相关句子并未出现“先后”一词，同时材料二中列举金文，小篆、隶书、草书等四种书法形式及其特点后用了省略号，说明汉字的书写形式除了这四种还有其他形式，此处不一一列举。而C项中只说有这四种，表述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D．由材料三可知，目前可知最早的古文字除了古埃及的象形文字和中国的古汉字，还有西亚苏美尔人的楔形文字。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故选B。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此题考查的是对材料分析。在理解材料内容的基础上，从材料中找出各选项相对应的句子，进行仔细的分析比对，即可作出选择。C．“其他的古老文字已经清失了“表述有误。由材料三可知，“埃及人和西亚人已看不懂他们祖先曹使用过的文字了“，这并不代表这些古文字已经消失。故选C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消逝       偶尔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19．    </w:t>
      </w:r>
      <w:r>
        <w:rPr>
          <w:rFonts w:ascii="宋体" w:hAnsi="宋体" w:eastAsia="宋体" w:cs="宋体"/>
        </w:rPr>
        <w:t>母亲给“我”送伞，</w:t>
      </w:r>
      <w:r>
        <w:t xml:space="preserve">    </w:t>
      </w:r>
      <w:r>
        <w:rPr>
          <w:rFonts w:ascii="宋体" w:hAnsi="宋体" w:eastAsia="宋体" w:cs="宋体"/>
        </w:rPr>
        <w:t>“我”（感到后悔）向母亲道歉。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景物描写（自然环境描写），渲染了凄冷的气氛，烘托“我”伤害了母亲后内心的愧疚（自责、后悔），也让“我”感受到母亲的孤独，“我”理解了母亲后的心酸（心疼），为下文“我”向母亲道歉做铺垫。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①A处，生气（恼怒、恼火、焦躁、烦躁）B处：耐心（关心、关切、着急、温和）；②反映了母亲的不满（委屈、生气、无奈、责怪），以及对“我”的原谅（宽容、理解、迁就），也写出了母亲对亲情的渴望（母爱的无私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ascii="宋体" w:hAnsi="宋体" w:eastAsia="宋体" w:cs="宋体"/>
        </w:rPr>
        <w:t>①“我”是一个勇于自我反省（自我反思、知错就改、及时悔过）的人。母亲给“我”送伞，“我”拒绝母亲后，内心感到自责、愧疚，及时向母亲道歉，得到母亲原谅。②“我”是一个重视（看重）亲情的人。伤害母亲后，“我”内心感到自责，回想了多年来母亲对“我”的无微不至的照顾，回家陪伴母亲，更加珍惜母爱。③“我”是一个理解母亲（感恩母亲、体谅母亲）的人。当“我”粗暴地伤害母亲后，回忆母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对“我”的照顾，使“我”理解到了母亲给“我”送伞是对“我”的爱。④“我”是一个工作努力（勤奋、做事专注）的人。整整一个下午，“我”写作长篇小说，写得如醉如痴，对春雪的降临毫无知觉。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23．</w:t>
      </w:r>
      <w:r>
        <w:rPr>
          <w:rFonts w:ascii="宋体" w:hAnsi="宋体" w:eastAsia="宋体" w:cs="宋体"/>
        </w:rPr>
        <w:t>示例一：保温水杯，每天早晨妈妈都会把较好热水水杯放在我的书包里，我拿起水杯喝水时会想起妈妈的爱。示例二：笔袋，我同桌在我过生日时送了一个漂亮笔袋，我一直珍藏到现在，更珍惜我们之间的友谊。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此题考查的是汉字的书写。汉字书写是语文素养的一项重要内容，因此，平时要养成良好的书写习惯，做到规规矩矩地写字。对于在方框或田字格里书写，要做到布局结构匀称。书写时注意汉字的结构特点。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本题考查的是筛选、归纳文章要点的能力。需要注意结合文段，分层概括，从文章“妈妈分明哭过，她的眼睛红肿着”可以看出“母亲独自在家因委屈而默默流泪”；从“下雪了，我来给你送伞”，可以看出“母亲在大雪中为“我”送伞”；从“做母亲的，怕的就是这样的泪痕会淋湿她的女儿啊！”可以看出“为让“我”的心情更好母亲宁可自己受委屈”，来概括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本题考查描写方法及作用。解答此题关键要掌握描写的种类及其作用效果：人物描写包括语言、动作、心理、肖像、神态、侧面描写等。然后根据具体的语句做出判断，并结合所处文段加以理解，分析出描写的效果。从句中的“连绵的山峦”、“远山隐遁了踪迹”、“近处的山”、“山下没有行人，偶尔几只鸟儿飞过。”等词可以看出，这里主要是景物描写，渲染了凄凉的气氛，烘托了“我”内心的愧疚，为下文“我”给母亲赔礼做铺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（1）本题考查根据语境填写词语的能力，解答此题要结合上下文语境，A处，根据前文句子中的关键词“让人不快”可以体会“我”当时恼怒和急躁的情绪，故此处填写表现“我”烦躁情绪的情态类词语即可；B处，结合“我看雪中还夹着雨，怕把你浇湿”这一语言描写，可体会母亲着急和关心“我”的心理。故此处填写表现母亲为“我”着急、关心的情态的词语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本题考查对文章中语句的理解，有人物的动作推测人物的心理。要在理解全文的基础上，结合母亲的语言和对母亲的神态描写来体会母亲的心理。抓住关键“嗔”“怒”“数落”“惹”来揣摩母亲对“我”既生气又迁就的心理，以及她对亲情的渴望和“我”所体会到的母爱的无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ascii="宋体" w:hAnsi="宋体" w:eastAsia="宋体" w:cs="宋体"/>
        </w:rPr>
        <w:t>本题考查对人物形象的分析。注意要结合文章内容作答，在文中找出能体现人物性格特点的典型事情，并用准确恰当的词语进行评价，从第⑤⑥⑦段“我”因拒绝母亲送来的伞而感到后悔，并向母亲道歉，可知“我”知错就改；从“我”拒绝母亲后感到自责，后来回家陪伴母亲，可知“我”对亲情的重视以及对母亲的爱与理解；从“我”对写作的投入，可见“我”工作勤奋努力。据此分析作答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23．</w:t>
      </w:r>
      <w:r>
        <w:rPr>
          <w:rFonts w:ascii="宋体" w:hAnsi="宋体" w:eastAsia="宋体" w:cs="宋体"/>
        </w:rPr>
        <w:t>本题考查语言表达能力，注意按照题干要求，写出在“成长历程”中“承载着美好的情感”的事物，作答时首先要指出承载情感的具体事物，借由此物抒发美好的积极向上的情感，注意语句通顺连贯，表达通畅。例如下雪天妈妈送来的棉衣，深夜妈妈端来的牛奶等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24．</w:t>
      </w:r>
      <w:r>
        <w:rPr>
          <w:rFonts w:ascii="宋体" w:hAnsi="宋体" w:eastAsia="宋体" w:cs="宋体"/>
        </w:rPr>
        <w:t>年画的起源、分类、流派。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25．</w:t>
      </w:r>
      <w:r>
        <w:rPr>
          <w:rFonts w:ascii="宋体" w:hAnsi="宋体" w:eastAsia="宋体" w:cs="宋体"/>
        </w:rPr>
        <w:t>时间顺序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不能。“最早”就是最先的意思，说明了门神年画是最先出现的，“较早”就是出现的比较早，但还有比它更早出现的，换成“较早”与事实不符，“最早”体现说明语言的准确性、严密性。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举例子、分类别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28．</w:t>
      </w:r>
      <w:r>
        <w:rPr>
          <w:rFonts w:ascii="宋体" w:hAnsi="宋体" w:eastAsia="宋体" w:cs="宋体"/>
        </w:rPr>
        <w:t>贴春联、挂灯笼、剪窗花、贴福字。（答出两种即可）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24．</w:t>
      </w:r>
      <w:r>
        <w:rPr>
          <w:rFonts w:ascii="宋体" w:hAnsi="宋体" w:eastAsia="宋体" w:cs="宋体"/>
        </w:rPr>
        <w:t>本题考查理解文章和筛选信息的能力。本文根据内容可划分为五个层次，第一层是第①段，主要说明年画是什么及其作用；第二层是第②段，介绍了年画的起源，关键句是首句“年画起源于门神画”；第三层是③④⑤⑥段，介绍了年画的分类；第四层是第⑦段，介绍了年画的流派，关键句是“年画的主要流派有两种”；最后一层总结年画在人们生活中的作用和意义，据此可得出答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25．</w:t>
      </w:r>
      <w:r>
        <w:rPr>
          <w:rFonts w:ascii="宋体" w:hAnsi="宋体" w:eastAsia="宋体" w:cs="宋体"/>
        </w:rPr>
        <w:t>本题考查说明顺序。说明顺序主要有时间顺序、空间顺序、逻辑顺序。通过“春秋以前”、“秦汉之际”、“唐宋以来”、“明中叶以后”、“清末”等关键词即可判断出本段是按照时间顺序进行说明的。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本题考查对说明文语言特点的理解能力。解答此类题应先表明态度，然后分别解释原词语和替换后的词语本意及语境义，分析比较两者的不同。文章中此句前一句话为“在春秋以前就已经形成”，表明门神形象在春秋时期是形成阶段，那么紧接着的秦汉之际就必然是“最早”的门神形象，因此，这里用“最早”比“较早”更为准确严密，据此理解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本题考查说明方法的判断。通过第四段介绍门神年画时列举初唐名将秦琼和尉迟恭，以及第五段介绍生活年画时列举娃娃年画的例子，可判断运用了举例子的说明方法。从第三段“按照题材的不同，年画大致可以分为门神年画、生活年画、戏曲年画等几大类”以及第四五六段各段的首句，可判断运用了分类别的说明方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28．</w:t>
      </w:r>
      <w:r>
        <w:rPr>
          <w:rFonts w:ascii="宋体" w:hAnsi="宋体" w:eastAsia="宋体" w:cs="宋体"/>
        </w:rPr>
        <w:t>此题为开放类试题，注意抓住“春节”、“传统文化艺术”、“美好祝福”等关键信息作答。例如贴春联等。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29．</w:t>
      </w:r>
      <w:r>
        <w:rPr>
          <w:rFonts w:ascii="宋体" w:hAnsi="宋体" w:eastAsia="宋体" w:cs="宋体"/>
        </w:rPr>
        <w:t>人要懂得适时调整自己的目标。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30．</w:t>
      </w:r>
      <w:r>
        <w:rPr>
          <w:rFonts w:ascii="宋体" w:hAnsi="宋体" w:eastAsia="宋体" w:cs="宋体"/>
        </w:rPr>
        <w:t>举例论证，列举了鲁迅先生弃医从文的事例，具体有力的论证了“人的目标会发生改变，因为外界条件在不断地发生变化”，进而论证了中心论点。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31．</w:t>
      </w:r>
      <w:r>
        <w:rPr>
          <w:rFonts w:ascii="宋体" w:hAnsi="宋体" w:eastAsia="宋体" w:cs="宋体"/>
        </w:rPr>
        <w:t>放在第四段。第四段论述的是人的目标会发生改变，因为自我认知也在发生变化，所以事例中张文举认识到自己不适合写作而改变目标，最终成为硬笔书法家，能够论证第四段的观点，而第三段论述的是人的目标会发生改变，因为外界条件在不断发生变化，所以不适合放在这一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32．</w:t>
      </w:r>
      <w:r>
        <w:rPr>
          <w:rFonts w:ascii="宋体" w:hAnsi="宋体" w:eastAsia="宋体" w:cs="宋体"/>
        </w:rPr>
        <w:t>我认为小明应该吸从父母的建议，考大学，成为一名学者。要想做成一件事，需要一种坚忍不拔的意志，唯有认准目标，持之以恒，才能取得成功。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29．</w:t>
      </w:r>
      <w:r>
        <w:rPr>
          <w:rFonts w:ascii="宋体" w:hAnsi="宋体" w:eastAsia="宋体" w:cs="宋体"/>
        </w:rPr>
        <w:t>本题考查中心论点的查找。本文第一段先给出大多数人的观点，第二段在此基础上进行辩证的分析，在肯定的同时又做进一步的论述，并引用戴尔的话作为道理论据，引出中心论点。由提示词“所以”可知其后的句子即为本文的中心论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30．</w:t>
      </w:r>
      <w:r>
        <w:rPr>
          <w:rFonts w:ascii="宋体" w:hAnsi="宋体" w:eastAsia="宋体" w:cs="宋体"/>
        </w:rPr>
        <w:t>本题考查论证方法。需先指明论证方法，再指导出其论证效果。细读划线句可知，这句话列举了假恶丑弃医从文，终成一代文豪的事例，据此可判断运用的是举例论证的论证方法，论证内容应先答分论点，再答中心论点，第三段的分论点是段首句。据此组织语言作答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31．</w:t>
      </w:r>
      <w:r>
        <w:rPr>
          <w:rFonts w:ascii="宋体" w:hAnsi="宋体" w:eastAsia="宋体" w:cs="宋体"/>
        </w:rPr>
        <w:t>本题考查补充论据，作答时，应先明确第三四段的分论点各是什么，然后判断所给事例与哪一个分论点相吻合，阐明理由时要先叙述所给段落的分论点，再概括题中所给事例的主要内容，说明该事例为何能证明该段分论点，以及为何不能证明另一段的分论点。回答问题时要注意条理清晰，语言准确。据此理解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32．</w:t>
      </w:r>
      <w:r>
        <w:rPr>
          <w:rFonts w:ascii="宋体" w:hAnsi="宋体" w:eastAsia="宋体" w:cs="宋体"/>
        </w:rPr>
        <w:t>本题考查阅读启示，为开放类试题，言之成理即可。作答本题，只要观点正当，并能结合文章内容给出合理解释即可。如听从父母建议，就是文章开头给出的多数人持有的观点，可从认准目标，坚持不懈的角度来进行论述。如建议小明适时调整目标，报考职专，即是赞同本文的中心论点，可从适时调整自己的目标角度进行论述。总之，只要言之有理，言之有据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33．</w:t>
      </w:r>
      <w:r>
        <w:rPr>
          <w:rFonts w:ascii="宋体" w:hAnsi="宋体" w:eastAsia="宋体" w:cs="宋体"/>
        </w:rPr>
        <w:t>符合题意即可。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范文：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看见真相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这不过是两天前的事，但也许天天发生。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和小杨一起走去车站，一路上兴奋地讨论着什么。突然有人从右边拉住我，我回头一看是位老奶奶。她开口了：“姑娘啊，跟你说个事，我要去北京西站，钱丢了，现在饿得要命……”小杨和我一对眼神，互相都明白了对方所想﹣﹣骗子。她看了看老奶奶，一脸无奈地叹道：“确实挺可怜的啊，唉！”我再打量她：暗粉色黑花罩衣，黑裤子脏得发灰，身体佝偻得厉害。此时她的语气已是将哭出来。我看看周围，随口嘟囔：“附近哪有卖吃的啊？”老奶奶立刻指向几米外一个开着的小门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这下我们更加确定：这是一个经常在这一片转悠的骗子。我和小杨终究还是去买了。小杨说：“虽然觉得他们是骗子，但是看到他们那么可怜，还是觉得应该做点儿什么。”我笑了笑。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见到我们拿出的两包方便面，老人一边埋怨着“这么点儿不够吃，我再去求求别人”，一边拿过方便面转身走了。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冲着老奶奶的背影，我语气戏谑地来了句“走好啊”，然后和小杨相视而笑：“就知道是个骗子。”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北京初秋的天气已是很凉，有风的时候整个人都想蜷缩起来，生冷又干燥。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在之后的两天，我把这件事当笑话讲给周围的朋友听。很以为自己是个善良角色呢，我语气嘲讽又自得，表情夸张。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然而不久后的一天放学，当我再次走上那一小段路时，目光突然被垃圾箱边上那个背影勾去了——正是那熟悉的暗粉色黑花罩衣和已成灰色的裤子。她背对着我，一只胳膊伸进散发着异味的垃圾箱里，一只手扶着那天的破布包，身体更佝偻了，几乎是伏在垃圾箱上。她终于从垃圾箱里找到了她想要的，颤巍巍地把两个塑料瓶塞进了布包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这一切我全看在眼里。而这一次我看见的，是一个无依无靠的老人那么努力地，想依靠自己活下去。也许她那天是真的急需食物呢，也许是她忘记去卖瓶子了呢。也许……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在老人即将转过身来时，我快步走了。我没有勇气去面对这样一个被我误会的人，我那洋洋自得的善良真叫我羞愧。内心早已对这类人下了“骗子”的定义，那么我们灵魂深处其实是冷漠的吧？这些我都看见了。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真心希望老人的生活可以更加轻松美好。真心希望世界更加温暖。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这是一道半命题作文。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首先审题。题目“看见_____”可写的内容非常丰富。“看”，需要眼睛；“看见”，需要心灵。“看见”的事物，可以是具体的可见的，也可以抽象的无形的。如果只写看得见的事物，文章思想就显得比较浅显，要挖掘“看见”的内涵。只是一味地写“看见”的何其丰富的世界，写“看见”的何其多彩的生活，把重点放在“看见”的经过或过程，不仅有重点失之偏颇之忧，也有跑题之嫌疑。因而，需要仔细写“看见”的事物或现象的的实质，比如，“看见善良”就比“看见一个好人”或“看见一件好事”更深刻一些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这个题目适合写成记叙文或散文，让人物自己在具体场景、具体事件中活动或登台亮相，亮明题旨，在叙事描写的基础上，巧用议论表达自己对生活的感悟、认识或看法。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34．</w:t>
      </w:r>
      <w:r>
        <w:rPr>
          <w:rFonts w:ascii="宋体" w:hAnsi="宋体" w:eastAsia="宋体" w:cs="宋体"/>
        </w:rPr>
        <w:t>符合题意即可。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范文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真我风采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小心翼翼地给自己涂上一层保护色，不至于被人一眼看“透”，这可能是当今社会的时髦之举。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就拿我来说吧，在父母眼里，我是一个不爱交际、腼腆羞怯的男仔；在同学当中，我却被描绘成活泼有余、开心有加的“多动症”患者；而老师给我写的评语多是“要增进吃苦精神，提高自控能力……”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人，本就是一个多面体，有时“眼见为实”也难免有误。古人云“知子莫若父”，我却要说“知己莫若己”。几经思量，我终于发现了“真我风采”﹣﹣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性情急躁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初中时，曾因一件芝麻大的事，我失去了一个好朋友。当时，由于我的不冷静，凭着年少的一股狂劲，出口伤人。于是，我们互不理睬，各行其道。从此，教室中少了一对互相学习的好伙伴，篮球场上失去了一对配合默契的绝佳搭档。　　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生性豁达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说到性格，可不是我自夸，我绝对是十分大方豁达的。我可不介意借给你一本有价值的参考资料，就是形影不离的复读机、电子词典，我也不会露出半点为难之意。男孩子嘛，豁达一点，不然弄个“铁公鸡”的雅号，可就麻烦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我的豁达还表现在我不爱哭，不愿忸怩作态。基于此，我也特别讨厌别人表里不一、背后伤人。说话嘛，不逢人留三分，真枪实弹，一切明朗利落。我始终这样认为，豁达也是一种美。　　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幽默风趣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和我相处的人，都不难发现，我还是个挺幽默、挺爱开玩笑的人，哪里有我，哪里就会笑声不断。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不信吗？你看篮球场上，比赛已进入了白热化的阶段，我队失误频频，不少队员都急躁起来。这时，我接到队友的传球，一个漂亮的过人，接着高高跃起，大喊一声“扣篮”，无奈跃至最高处，还是与篮板相差一大截，只好叹息曰：“还是擦板吧！”球应声入网，场上气氛也随之轻松起来。大家越挫越勇，一鼓作气拿下了这场比赛。这其中，我可是起了不少的作用噢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怎么样？这就是我，一个实实在在的，一个充满个性的真我！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这是一道话题作文。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首先审题。风采，指的是风度、神采。“风采”这个话题，与人物息息相关。材料中的“雄鹰”“云朵”“花儿”等，是引子，为了引出后面“十四五岁的我们”。因此，这个话题作文可以是记叙文，也可以是议论文，或其他文体，但要以写人为主，通过人物表现独特的某个群体共有的风采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在选材上既可以紧盯流芳千古的名人，例如李白、杜甫、岳飞等，挖掘他们身上的精神内涵，最好能够推陈出新，结合我们鲜明的时代特色来揭示其新的内涵。也可以紧扣时代脉搏，书写时代名人，例如救灾英雄、科学功臣、建设标兵、感动中国人物，甚至是身边的“草根名人”，从他们身上挖掘时代内涵，彰显时代精神。人物身上的闪光点一定很多，我们写作的时候不要面面俱到，而应该突出一点，写给自己感受最深的那一点，并浓墨重彩地加以细致刻画。也可以写自己或我们身边的普通人，如老师、亲人、同学等，写出人物身上独特的个性与风度。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pBdr>
        <w:bottom w:val="none" w:color="auto" w:sz="0" w:space="0"/>
      </w:pBdr>
    </w:pPr>
    <w:bookmarkStart w:id="0" w:name="_GoBack"/>
    <w:bookmarkEnd w:id="0"/>
    <w:r>
      <w:pict>
        <v:shape id="_x0000_s4097" o:spid="_x0000_s4097" o:spt="202" type="#_x0000_t202" style="position:absolute;left:0pt;margin-left:-46pt;margin-top:-25pt;height:843pt;width:26pt;z-index:251663360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_x0000_s4098" o:spid="_x0000_s4098" o:spt="202" type="#_x0000_t202" style="position:absolute;left:0pt;margin-left:-74pt;margin-top:-25pt;height:843pt;width:28pt;z-index:251661312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</w:rPr>
                  <w:t>学校:___________姓名：___________班级：___________考号：___________</w:t>
                </w:r>
              </w:p>
            </w:txbxContent>
          </v:textbox>
        </v:shape>
      </w:pict>
    </w:r>
    <w:r>
      <w:pict>
        <v:rect id="_x0000_s4099" o:spid="_x0000_s4099" o:spt="1" style="position:absolute;left:0pt;margin-left:-74pt;margin-top:-25pt;height:45pt;width:28pt;z-index:251666432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rect id="_x0000_s4100" o:spid="_x0000_s4100" o:spt="1" style="position:absolute;left:0pt;margin-left:-74pt;margin-top:773pt;height:45pt;width:28pt;z-index:251667456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shape id="_x0000_s4101" o:spid="_x0000_s4101" o:spt="202" type="#_x0000_t202" style="position:absolute;left:0pt;margin-left:-100pt;margin-top:-25pt;height:843pt;width:26pt;z-index:251659264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102" o:spid="_x0000_s4102" o:spt="202" type="#_x0000_t202" style="position:absolute;left:0pt;margin-left:416pt;margin-top:-25pt;height:843pt;width:26pt;z-index:251662336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_x0000_s4103" o:spid="_x0000_s4103" o:spt="202" type="#_x0000_t202" style="position:absolute;left:0pt;margin-left:442pt;margin-top:-25pt;height:843pt;width:28pt;z-index:251660288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rect id="_x0000_s4104" o:spid="_x0000_s4104" o:spt="1" style="position:absolute;left:0pt;margin-left:442pt;margin-top:-25pt;height:45pt;width:28pt;z-index:251664384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rect id="_x0000_s4105" o:spid="_x0000_s4105" o:spt="1" style="position:absolute;left:0pt;margin-left:442pt;margin-top:773pt;height:45pt;width:28pt;z-index:251665408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shape id="_x0000_s4106" o:spid="_x0000_s4106" o:spt="202" type="#_x0000_t202" style="position:absolute;left:0pt;margin-left:470pt;margin-top:-25pt;height:843pt;width:26pt;z-index:251658240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32A6"/>
    <w:rsid w:val="00026C90"/>
    <w:rsid w:val="00043B54"/>
    <w:rsid w:val="00065CD2"/>
    <w:rsid w:val="000D09E5"/>
    <w:rsid w:val="00207F3C"/>
    <w:rsid w:val="002A2386"/>
    <w:rsid w:val="00304298"/>
    <w:rsid w:val="003E559A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7C4B19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A429B"/>
    <w:rsid w:val="00FA5C16"/>
    <w:rsid w:val="00FF71A6"/>
    <w:rsid w:val="03FC343A"/>
    <w:rsid w:val="737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Office_11.1.0.10314_F1E327BC-269C-435d-A152-05C5408002CA</Application>
  <DocSecurity>0</DocSecurity>
  <Lines>1</Lines>
  <Paragraphs>1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2021-02-17T07:58:27Z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